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A4" w:rsidRPr="003D6488" w:rsidRDefault="003D6488" w:rsidP="003D6488">
      <w:pPr>
        <w:pStyle w:val="Heading7"/>
        <w:numPr>
          <w:ilvl w:val="0"/>
          <w:numId w:val="0"/>
        </w:numPr>
        <w:ind w:left="1296" w:hanging="288"/>
        <w:rPr>
          <w:b/>
        </w:rPr>
      </w:pPr>
      <w:r>
        <w:rPr>
          <w:b/>
        </w:rPr>
        <w:t xml:space="preserve">                                                          </w:t>
      </w:r>
      <w:r w:rsidR="00DC70A4" w:rsidRPr="003D6488">
        <w:rPr>
          <w:b/>
        </w:rPr>
        <w:t>Neni 1</w:t>
      </w:r>
    </w:p>
    <w:p w:rsidR="008C7527" w:rsidRDefault="008C7527" w:rsidP="008C7527">
      <w:pPr>
        <w:autoSpaceDE w:val="0"/>
        <w:autoSpaceDN w:val="0"/>
        <w:adjustRightInd w:val="0"/>
        <w:spacing w:line="276" w:lineRule="auto"/>
        <w:jc w:val="center"/>
        <w:rPr>
          <w:b/>
        </w:rPr>
      </w:pPr>
      <w:r w:rsidRPr="008C7527">
        <w:rPr>
          <w:b/>
        </w:rPr>
        <w:t>Objekti</w:t>
      </w:r>
    </w:p>
    <w:p w:rsidR="008C7527" w:rsidRDefault="008C7527" w:rsidP="008C7527">
      <w:pPr>
        <w:autoSpaceDE w:val="0"/>
        <w:autoSpaceDN w:val="0"/>
        <w:adjustRightInd w:val="0"/>
        <w:spacing w:line="276" w:lineRule="auto"/>
      </w:pPr>
      <w:r>
        <w:t>Kjo rregullore ka p</w:t>
      </w:r>
      <w:r w:rsidR="00842358">
        <w:t>ë</w:t>
      </w:r>
      <w:r>
        <w:t>r objekt p</w:t>
      </w:r>
      <w:r w:rsidR="00842358">
        <w:t>ë</w:t>
      </w:r>
      <w:r>
        <w:t>rcaktimin e nj</w:t>
      </w:r>
      <w:r w:rsidR="00842358">
        <w:t>ë</w:t>
      </w:r>
      <w:r>
        <w:t xml:space="preserve"> kuadri rregullator p</w:t>
      </w:r>
      <w:r w:rsidR="00842358">
        <w:t>ë</w:t>
      </w:r>
      <w:r>
        <w:t>r funksionimin  me efikasitet t</w:t>
      </w:r>
      <w:r w:rsidR="00842358">
        <w:t>ë</w:t>
      </w:r>
      <w:r>
        <w:t xml:space="preserve"> Administrat</w:t>
      </w:r>
      <w:r w:rsidR="00842358">
        <w:t>ë</w:t>
      </w:r>
      <w:r>
        <w:t>s s</w:t>
      </w:r>
      <w:r w:rsidR="00842358">
        <w:t>ë</w:t>
      </w:r>
      <w:r>
        <w:t xml:space="preserve"> Bashkis</w:t>
      </w:r>
      <w:r w:rsidR="00842358">
        <w:t>ë</w:t>
      </w:r>
      <w:r>
        <w:t xml:space="preserve"> Vlor</w:t>
      </w:r>
      <w:r w:rsidR="00842358">
        <w:t>ë</w:t>
      </w:r>
      <w:r>
        <w:t xml:space="preserve"> n</w:t>
      </w:r>
      <w:r w:rsidR="00842358">
        <w:t>ë</w:t>
      </w:r>
      <w:r>
        <w:t xml:space="preserve"> veprimtarin</w:t>
      </w:r>
      <w:r w:rsidR="00842358">
        <w:t>ë</w:t>
      </w:r>
      <w:r>
        <w:t xml:space="preserve">  e saj p</w:t>
      </w:r>
      <w:r w:rsidR="00842358">
        <w:t>ë</w:t>
      </w:r>
      <w:r>
        <w:t>r realizimin e funksioneve dhe kopetencave t</w:t>
      </w:r>
      <w:r w:rsidR="00842358">
        <w:t>ë</w:t>
      </w:r>
      <w:r>
        <w:t xml:space="preserve"> p</w:t>
      </w:r>
      <w:r w:rsidR="00842358">
        <w:t>ë</w:t>
      </w:r>
      <w:r>
        <w:t>rcaktuara n</w:t>
      </w:r>
      <w:r w:rsidR="00842358">
        <w:t>ë</w:t>
      </w:r>
      <w:r>
        <w:t>p</w:t>
      </w:r>
      <w:r w:rsidR="00842358">
        <w:t>ë</w:t>
      </w:r>
      <w:r>
        <w:t>rmjet akteve ligjore dhe n</w:t>
      </w:r>
      <w:r w:rsidR="00842358">
        <w:t>ë</w:t>
      </w:r>
      <w:r>
        <w:t>nligjore p</w:t>
      </w:r>
      <w:r w:rsidR="00842358">
        <w:t>ë</w:t>
      </w:r>
      <w:r>
        <w:t>r Organet e Qeverisjes Vendore n</w:t>
      </w:r>
      <w:r w:rsidR="00842358">
        <w:t>ë</w:t>
      </w:r>
      <w:r>
        <w:t xml:space="preserve"> Republik</w:t>
      </w:r>
      <w:r w:rsidR="00842358">
        <w:t>ë</w:t>
      </w:r>
      <w:r>
        <w:t>n e Shqip</w:t>
      </w:r>
      <w:r w:rsidR="00842358">
        <w:t>ë</w:t>
      </w:r>
      <w:r>
        <w:t>ris</w:t>
      </w:r>
      <w:r w:rsidR="00842358">
        <w:t>ë</w:t>
      </w:r>
      <w:r>
        <w:t>.</w:t>
      </w:r>
    </w:p>
    <w:p w:rsidR="008C7527" w:rsidRPr="008C7527" w:rsidRDefault="008C7527" w:rsidP="008C7527">
      <w:pPr>
        <w:autoSpaceDE w:val="0"/>
        <w:autoSpaceDN w:val="0"/>
        <w:adjustRightInd w:val="0"/>
        <w:spacing w:line="276" w:lineRule="auto"/>
      </w:pPr>
    </w:p>
    <w:p w:rsidR="00DC70A4" w:rsidRDefault="00DC70A4" w:rsidP="007A65F8">
      <w:pPr>
        <w:autoSpaceDE w:val="0"/>
        <w:autoSpaceDN w:val="0"/>
        <w:adjustRightInd w:val="0"/>
        <w:spacing w:line="276" w:lineRule="auto"/>
        <w:jc w:val="center"/>
        <w:rPr>
          <w:b/>
        </w:rPr>
      </w:pPr>
      <w:r>
        <w:rPr>
          <w:b/>
        </w:rPr>
        <w:t>Neni 2</w:t>
      </w:r>
    </w:p>
    <w:p w:rsidR="007A65F8" w:rsidRPr="008C7527" w:rsidRDefault="008C7527" w:rsidP="007A65F8">
      <w:pPr>
        <w:autoSpaceDE w:val="0"/>
        <w:autoSpaceDN w:val="0"/>
        <w:adjustRightInd w:val="0"/>
        <w:spacing w:line="276" w:lineRule="auto"/>
        <w:jc w:val="center"/>
        <w:rPr>
          <w:b/>
        </w:rPr>
      </w:pPr>
      <w:r w:rsidRPr="008C7527">
        <w:rPr>
          <w:b/>
        </w:rPr>
        <w:t>BAZA</w:t>
      </w:r>
      <w:r w:rsidR="007A65F8" w:rsidRPr="008C7527">
        <w:rPr>
          <w:b/>
        </w:rPr>
        <w:t xml:space="preserve"> LIGJORE</w:t>
      </w: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r w:rsidRPr="00D87171">
        <w:t>Kjo rregullore hartohet, bazuar në:</w:t>
      </w:r>
    </w:p>
    <w:p w:rsidR="007A65F8" w:rsidRPr="00D87171" w:rsidRDefault="007A65F8" w:rsidP="007A65F8">
      <w:pPr>
        <w:autoSpaceDE w:val="0"/>
        <w:autoSpaceDN w:val="0"/>
        <w:adjustRightInd w:val="0"/>
        <w:spacing w:line="276" w:lineRule="auto"/>
      </w:pPr>
    </w:p>
    <w:p w:rsidR="007A65F8" w:rsidRPr="00D87171" w:rsidRDefault="007A65F8" w:rsidP="002A5EF4">
      <w:pPr>
        <w:numPr>
          <w:ilvl w:val="0"/>
          <w:numId w:val="62"/>
        </w:numPr>
        <w:tabs>
          <w:tab w:val="left" w:pos="709"/>
        </w:tabs>
        <w:autoSpaceDE w:val="0"/>
        <w:autoSpaceDN w:val="0"/>
        <w:adjustRightInd w:val="0"/>
        <w:spacing w:line="276" w:lineRule="auto"/>
        <w:ind w:hanging="436"/>
      </w:pPr>
      <w:r w:rsidRPr="00D87171">
        <w:t>Ligjin Nr.</w:t>
      </w:r>
      <w:r w:rsidR="008C7527">
        <w:t>139/2015</w:t>
      </w:r>
      <w:r w:rsidRPr="00D87171">
        <w:t xml:space="preserve">, datë </w:t>
      </w:r>
      <w:r w:rsidR="008C7527">
        <w:t>17.12.2015</w:t>
      </w:r>
      <w:r w:rsidRPr="00D87171">
        <w:t xml:space="preserve"> “Për </w:t>
      </w:r>
      <w:r w:rsidR="008C7527">
        <w:t>vetqeverisjen</w:t>
      </w:r>
      <w:r w:rsidR="003A2297">
        <w:t xml:space="preserve"> vendore”.</w:t>
      </w:r>
    </w:p>
    <w:p w:rsidR="007A65F8" w:rsidRPr="00D87171" w:rsidRDefault="007A65F8" w:rsidP="002A5EF4">
      <w:pPr>
        <w:numPr>
          <w:ilvl w:val="0"/>
          <w:numId w:val="62"/>
        </w:numPr>
        <w:tabs>
          <w:tab w:val="left" w:pos="709"/>
        </w:tabs>
        <w:autoSpaceDE w:val="0"/>
        <w:autoSpaceDN w:val="0"/>
        <w:adjustRightInd w:val="0"/>
        <w:spacing w:line="276" w:lineRule="auto"/>
        <w:ind w:hanging="436"/>
      </w:pPr>
      <w:r w:rsidRPr="00D87171">
        <w:t>Ligjin Nr.</w:t>
      </w:r>
      <w:r w:rsidR="008C7527">
        <w:t>152/2013</w:t>
      </w:r>
      <w:r w:rsidRPr="00D87171">
        <w:t xml:space="preserve">, datë </w:t>
      </w:r>
      <w:r w:rsidR="008C7527">
        <w:t>30.05.2013</w:t>
      </w:r>
      <w:r w:rsidRPr="00D87171">
        <w:t xml:space="preserve"> “</w:t>
      </w:r>
      <w:r w:rsidR="008C7527">
        <w:t>P</w:t>
      </w:r>
      <w:r w:rsidR="00842358">
        <w:t>ë</w:t>
      </w:r>
      <w:r w:rsidR="008C7527">
        <w:t>r  nëpunësin</w:t>
      </w:r>
      <w:r w:rsidRPr="00D87171">
        <w:t xml:space="preserve"> civil”</w:t>
      </w:r>
      <w:r w:rsidR="008C7527">
        <w:t>, i ndryshuar.</w:t>
      </w:r>
    </w:p>
    <w:p w:rsidR="007A65F8" w:rsidRDefault="007A65F8" w:rsidP="002A5EF4">
      <w:pPr>
        <w:numPr>
          <w:ilvl w:val="0"/>
          <w:numId w:val="62"/>
        </w:numPr>
        <w:tabs>
          <w:tab w:val="left" w:pos="709"/>
        </w:tabs>
        <w:autoSpaceDE w:val="0"/>
        <w:autoSpaceDN w:val="0"/>
        <w:adjustRightInd w:val="0"/>
        <w:spacing w:line="276" w:lineRule="auto"/>
        <w:ind w:hanging="436"/>
      </w:pPr>
      <w:r w:rsidRPr="00D87171">
        <w:t>Ligjin Nr.7961, datë 12.07.1995 “Kodi i Punës i Republi</w:t>
      </w:r>
      <w:r w:rsidR="008C7527">
        <w:t>kës së Shqipërisë”, i ndryshuar.</w:t>
      </w:r>
    </w:p>
    <w:p w:rsidR="008C7527" w:rsidRPr="00D87171" w:rsidRDefault="008C7527" w:rsidP="002A5EF4">
      <w:pPr>
        <w:numPr>
          <w:ilvl w:val="0"/>
          <w:numId w:val="62"/>
        </w:numPr>
        <w:tabs>
          <w:tab w:val="left" w:pos="709"/>
        </w:tabs>
        <w:autoSpaceDE w:val="0"/>
        <w:autoSpaceDN w:val="0"/>
        <w:adjustRightInd w:val="0"/>
        <w:spacing w:line="276" w:lineRule="auto"/>
        <w:ind w:hanging="436"/>
      </w:pPr>
      <w:r>
        <w:t>Ligjin Nr.44/2015, dat</w:t>
      </w:r>
      <w:r w:rsidR="00842358">
        <w:t>ë</w:t>
      </w:r>
      <w:r>
        <w:t xml:space="preserve"> 30.04.2015 “Kodi i Procedurave Administrative i Republik</w:t>
      </w:r>
      <w:r w:rsidR="00842358">
        <w:t>ë</w:t>
      </w:r>
      <w:r>
        <w:t>s s</w:t>
      </w:r>
      <w:r w:rsidR="00842358">
        <w:t>ë</w:t>
      </w:r>
      <w:r>
        <w:t xml:space="preserve"> Shqip</w:t>
      </w:r>
      <w:r w:rsidR="00842358">
        <w:t>ë</w:t>
      </w:r>
      <w:r>
        <w:t>ris</w:t>
      </w:r>
      <w:r w:rsidR="00842358">
        <w:t>ë</w:t>
      </w:r>
      <w:r>
        <w:t>”.</w:t>
      </w:r>
    </w:p>
    <w:p w:rsidR="007A65F8" w:rsidRDefault="007A65F8" w:rsidP="002A5EF4">
      <w:pPr>
        <w:numPr>
          <w:ilvl w:val="0"/>
          <w:numId w:val="62"/>
        </w:numPr>
        <w:tabs>
          <w:tab w:val="left" w:pos="709"/>
        </w:tabs>
        <w:autoSpaceDE w:val="0"/>
        <w:autoSpaceDN w:val="0"/>
        <w:adjustRightInd w:val="0"/>
        <w:spacing w:line="276" w:lineRule="auto"/>
        <w:ind w:hanging="436"/>
      </w:pPr>
      <w:r w:rsidRPr="00D87171">
        <w:t>Ligjin Nr.9131, datë 8.09.2003 “Për rregullat e etikës në administratën publike”</w:t>
      </w:r>
    </w:p>
    <w:p w:rsidR="008C7527" w:rsidRPr="00D87171" w:rsidRDefault="008C7527" w:rsidP="002A5EF4">
      <w:pPr>
        <w:numPr>
          <w:ilvl w:val="0"/>
          <w:numId w:val="62"/>
        </w:numPr>
        <w:tabs>
          <w:tab w:val="left" w:pos="709"/>
        </w:tabs>
        <w:autoSpaceDE w:val="0"/>
        <w:autoSpaceDN w:val="0"/>
        <w:adjustRightInd w:val="0"/>
        <w:spacing w:line="276" w:lineRule="auto"/>
        <w:ind w:hanging="436"/>
      </w:pPr>
      <w:r>
        <w:t>Ligji Nr.9367, dat</w:t>
      </w:r>
      <w:r w:rsidR="00842358">
        <w:t>ë</w:t>
      </w:r>
      <w:r>
        <w:t xml:space="preserve"> 07.04.2005 “P</w:t>
      </w:r>
      <w:r w:rsidR="00842358">
        <w:t>ë</w:t>
      </w:r>
      <w:r>
        <w:t>r parandalimin e konfliktit t</w:t>
      </w:r>
      <w:r w:rsidR="00842358">
        <w:t>ë</w:t>
      </w:r>
      <w:r>
        <w:t xml:space="preserve"> interesave n</w:t>
      </w:r>
      <w:r w:rsidR="00842358">
        <w:t>ë</w:t>
      </w:r>
      <w:r>
        <w:t xml:space="preserve"> ushtrimin e funksioneve publike” i ndryshuar.</w:t>
      </w:r>
    </w:p>
    <w:p w:rsidR="007A65F8" w:rsidRPr="00D87171" w:rsidRDefault="007A65F8" w:rsidP="002A5EF4">
      <w:pPr>
        <w:numPr>
          <w:ilvl w:val="0"/>
          <w:numId w:val="62"/>
        </w:numPr>
        <w:tabs>
          <w:tab w:val="left" w:pos="709"/>
        </w:tabs>
        <w:autoSpaceDE w:val="0"/>
        <w:autoSpaceDN w:val="0"/>
        <w:adjustRightInd w:val="0"/>
        <w:spacing w:line="276" w:lineRule="auto"/>
        <w:ind w:hanging="436"/>
      </w:pPr>
      <w:r w:rsidRPr="00D87171">
        <w:t>Ligjin Nr.9154, datë 6.11.2003 “Për arkivat”</w:t>
      </w:r>
      <w:r w:rsidR="003A2297">
        <w:t>.</w:t>
      </w:r>
    </w:p>
    <w:p w:rsidR="007A65F8" w:rsidRDefault="007A65F8" w:rsidP="002A5EF4">
      <w:pPr>
        <w:numPr>
          <w:ilvl w:val="0"/>
          <w:numId w:val="62"/>
        </w:numPr>
        <w:tabs>
          <w:tab w:val="left" w:pos="709"/>
        </w:tabs>
        <w:autoSpaceDE w:val="0"/>
        <w:autoSpaceDN w:val="0"/>
        <w:adjustRightInd w:val="0"/>
        <w:spacing w:line="276" w:lineRule="auto"/>
        <w:ind w:hanging="436"/>
      </w:pPr>
      <w:r w:rsidRPr="00D87171">
        <w:t>Ligjin Nr.</w:t>
      </w:r>
      <w:r w:rsidR="003A2297">
        <w:t>119/2014</w:t>
      </w:r>
      <w:r w:rsidRPr="00D87171">
        <w:t xml:space="preserve">, datë </w:t>
      </w:r>
      <w:r w:rsidR="003A2297">
        <w:t>18.09.2014</w:t>
      </w:r>
      <w:r w:rsidRPr="00D87171">
        <w:t xml:space="preserve"> “Për të drejtën e informimit”</w:t>
      </w:r>
      <w:r w:rsidR="003A2297">
        <w:t>.</w:t>
      </w:r>
    </w:p>
    <w:p w:rsidR="00C91829" w:rsidRPr="00D87171" w:rsidRDefault="00C91829" w:rsidP="002A5EF4">
      <w:pPr>
        <w:numPr>
          <w:ilvl w:val="0"/>
          <w:numId w:val="62"/>
        </w:numPr>
        <w:tabs>
          <w:tab w:val="left" w:pos="709"/>
        </w:tabs>
        <w:autoSpaceDE w:val="0"/>
        <w:autoSpaceDN w:val="0"/>
        <w:adjustRightInd w:val="0"/>
        <w:spacing w:line="276" w:lineRule="auto"/>
        <w:ind w:hanging="436"/>
      </w:pPr>
      <w:r>
        <w:t>Ligji Nr.146/2014, dat</w:t>
      </w:r>
      <w:r w:rsidR="00533951">
        <w:t>ë</w:t>
      </w:r>
      <w:r>
        <w:t xml:space="preserve"> 30.10.2014 “P</w:t>
      </w:r>
      <w:r w:rsidR="00533951">
        <w:t>ë</w:t>
      </w:r>
      <w:r>
        <w:t>r njoftimin dhe konsultimin publik”</w:t>
      </w:r>
    </w:p>
    <w:p w:rsidR="007A65F8" w:rsidRDefault="007A65F8" w:rsidP="002A5EF4">
      <w:pPr>
        <w:numPr>
          <w:ilvl w:val="0"/>
          <w:numId w:val="62"/>
        </w:numPr>
        <w:tabs>
          <w:tab w:val="left" w:pos="709"/>
        </w:tabs>
        <w:autoSpaceDE w:val="0"/>
        <w:autoSpaceDN w:val="0"/>
        <w:adjustRightInd w:val="0"/>
        <w:spacing w:line="276" w:lineRule="auto"/>
        <w:ind w:hanging="436"/>
      </w:pPr>
      <w:r w:rsidRPr="00D87171">
        <w:t>Ligjin Nr.</w:t>
      </w:r>
      <w:r w:rsidR="003A2297">
        <w:t>9887</w:t>
      </w:r>
      <w:r w:rsidRPr="00D87171">
        <w:t xml:space="preserve">, datë </w:t>
      </w:r>
      <w:r w:rsidR="003A2297">
        <w:t>10.03.2008</w:t>
      </w:r>
      <w:r w:rsidRPr="00D87171">
        <w:t xml:space="preserve"> “Për mbrojtjen e të dhënave personale”, </w:t>
      </w:r>
      <w:r w:rsidR="003A2297">
        <w:t>i ndryshuar.</w:t>
      </w:r>
    </w:p>
    <w:p w:rsidR="003A2297" w:rsidRDefault="003A2297" w:rsidP="002A5EF4">
      <w:pPr>
        <w:numPr>
          <w:ilvl w:val="0"/>
          <w:numId w:val="62"/>
        </w:numPr>
        <w:tabs>
          <w:tab w:val="left" w:pos="709"/>
        </w:tabs>
        <w:autoSpaceDE w:val="0"/>
        <w:autoSpaceDN w:val="0"/>
        <w:adjustRightInd w:val="0"/>
        <w:spacing w:line="276" w:lineRule="auto"/>
        <w:ind w:hanging="436"/>
      </w:pPr>
      <w:r>
        <w:t>Ligjin Nr.107/2016, dat</w:t>
      </w:r>
      <w:r w:rsidR="00842358">
        <w:t>ë</w:t>
      </w:r>
      <w:r>
        <w:t xml:space="preserve"> 27.10.2016 “P</w:t>
      </w:r>
      <w:r w:rsidR="00842358">
        <w:t>ë</w:t>
      </w:r>
      <w:r>
        <w:t>r Prefektin e Qarkut”.</w:t>
      </w:r>
    </w:p>
    <w:p w:rsidR="003A2297" w:rsidRDefault="003A2297" w:rsidP="002A5EF4">
      <w:pPr>
        <w:numPr>
          <w:ilvl w:val="0"/>
          <w:numId w:val="62"/>
        </w:numPr>
        <w:tabs>
          <w:tab w:val="left" w:pos="709"/>
        </w:tabs>
        <w:autoSpaceDE w:val="0"/>
        <w:autoSpaceDN w:val="0"/>
        <w:adjustRightInd w:val="0"/>
        <w:spacing w:line="276" w:lineRule="auto"/>
        <w:ind w:hanging="436"/>
      </w:pPr>
      <w:r>
        <w:t>Ligjin Nr.90/2012, dat</w:t>
      </w:r>
      <w:r w:rsidR="00842358">
        <w:t>ë</w:t>
      </w:r>
      <w:r>
        <w:t xml:space="preserve"> 27.09.2012 “P</w:t>
      </w:r>
      <w:r w:rsidR="00842358">
        <w:t>ë</w:t>
      </w:r>
      <w:r>
        <w:t>r organizimin dhe funksionimin e Administrat</w:t>
      </w:r>
      <w:r w:rsidR="00842358">
        <w:t>ë</w:t>
      </w:r>
      <w:r>
        <w:t>s Shtet</w:t>
      </w:r>
      <w:r w:rsidR="00842358">
        <w:t>ë</w:t>
      </w:r>
      <w:r>
        <w:t>rore”.</w:t>
      </w:r>
    </w:p>
    <w:p w:rsidR="003A2297" w:rsidRDefault="003A2297" w:rsidP="002A5EF4">
      <w:pPr>
        <w:numPr>
          <w:ilvl w:val="0"/>
          <w:numId w:val="62"/>
        </w:numPr>
        <w:tabs>
          <w:tab w:val="left" w:pos="709"/>
        </w:tabs>
        <w:autoSpaceDE w:val="0"/>
        <w:autoSpaceDN w:val="0"/>
        <w:adjustRightInd w:val="0"/>
        <w:spacing w:line="276" w:lineRule="auto"/>
        <w:ind w:hanging="436"/>
      </w:pPr>
      <w:r>
        <w:t>Ligjin Nr.138/2015, dat</w:t>
      </w:r>
      <w:r w:rsidR="00842358">
        <w:t>ë</w:t>
      </w:r>
      <w:r>
        <w:t xml:space="preserve"> 17.12.2015 “P</w:t>
      </w:r>
      <w:r w:rsidR="00842358">
        <w:t>ë</w:t>
      </w:r>
      <w:r>
        <w:t>r garantimin e integritetit t</w:t>
      </w:r>
      <w:r w:rsidR="00842358">
        <w:t>ë</w:t>
      </w:r>
      <w:r>
        <w:t xml:space="preserve"> personave q</w:t>
      </w:r>
      <w:r w:rsidR="00842358">
        <w:t>ë</w:t>
      </w:r>
      <w:r>
        <w:t xml:space="preserve"> zgjidhen, em</w:t>
      </w:r>
      <w:r w:rsidR="00842358">
        <w:t>ë</w:t>
      </w:r>
      <w:r>
        <w:t>rohen ose ushtrojn</w:t>
      </w:r>
      <w:r w:rsidR="00842358">
        <w:t>ë</w:t>
      </w:r>
      <w:r>
        <w:t xml:space="preserve"> funksione publike”. </w:t>
      </w:r>
    </w:p>
    <w:p w:rsidR="003A2297" w:rsidRPr="00D87171" w:rsidRDefault="003A2297" w:rsidP="002A5EF4">
      <w:pPr>
        <w:numPr>
          <w:ilvl w:val="0"/>
          <w:numId w:val="62"/>
        </w:numPr>
        <w:tabs>
          <w:tab w:val="left" w:pos="709"/>
        </w:tabs>
        <w:autoSpaceDE w:val="0"/>
        <w:autoSpaceDN w:val="0"/>
        <w:adjustRightInd w:val="0"/>
        <w:spacing w:line="276" w:lineRule="auto"/>
        <w:ind w:hanging="436"/>
      </w:pPr>
      <w:r>
        <w:t>Ligjin Nr.</w:t>
      </w:r>
      <w:r w:rsidR="00C37EBC">
        <w:t>9636, dat</w:t>
      </w:r>
      <w:r w:rsidR="00842358">
        <w:t>ë</w:t>
      </w:r>
      <w:r w:rsidR="00C37EBC">
        <w:t xml:space="preserve"> 06.11.2006 “P</w:t>
      </w:r>
      <w:r w:rsidR="00842358">
        <w:t>ë</w:t>
      </w:r>
      <w:r w:rsidR="00C37EBC">
        <w:t>r mbrojtjen e sh</w:t>
      </w:r>
      <w:r w:rsidR="00842358">
        <w:t>ë</w:t>
      </w:r>
      <w:r w:rsidR="00C37EBC">
        <w:t>ndetit nga produktet e duhanit” i ndryshuar.</w:t>
      </w:r>
    </w:p>
    <w:p w:rsidR="007A65F8" w:rsidRPr="0022794B" w:rsidRDefault="007A65F8" w:rsidP="002A5EF4">
      <w:pPr>
        <w:numPr>
          <w:ilvl w:val="0"/>
          <w:numId w:val="62"/>
        </w:numPr>
        <w:tabs>
          <w:tab w:val="left" w:pos="709"/>
        </w:tabs>
        <w:autoSpaceDE w:val="0"/>
        <w:autoSpaceDN w:val="0"/>
        <w:adjustRightInd w:val="0"/>
        <w:spacing w:line="276" w:lineRule="auto"/>
        <w:ind w:hanging="436"/>
      </w:pPr>
      <w:r w:rsidRPr="0022794B">
        <w:t>Ligjin Nr.10221, datë 4.02.2010 “</w:t>
      </w:r>
      <w:r w:rsidR="0022794B">
        <w:t>Për mbrojtjen nga diskriminimi”.</w:t>
      </w:r>
    </w:p>
    <w:p w:rsidR="007A65F8" w:rsidRPr="0022794B" w:rsidRDefault="007A65F8" w:rsidP="002A5EF4">
      <w:pPr>
        <w:numPr>
          <w:ilvl w:val="0"/>
          <w:numId w:val="62"/>
        </w:numPr>
        <w:tabs>
          <w:tab w:val="left" w:pos="709"/>
        </w:tabs>
        <w:autoSpaceDE w:val="0"/>
        <w:autoSpaceDN w:val="0"/>
        <w:adjustRightInd w:val="0"/>
        <w:ind w:hanging="436"/>
      </w:pPr>
      <w:r w:rsidRPr="0022794B">
        <w:rPr>
          <w:bCs/>
        </w:rPr>
        <w:t>Ligjin Nr.10347, datë 4.11.2010 “Për mbrojtjen e të drejtave të fëmijës”</w:t>
      </w:r>
      <w:r w:rsidR="0022794B">
        <w:rPr>
          <w:bCs/>
        </w:rPr>
        <w:t>.</w:t>
      </w:r>
    </w:p>
    <w:p w:rsidR="007A65F8" w:rsidRPr="0022794B" w:rsidRDefault="007A65F8" w:rsidP="002A5EF4">
      <w:pPr>
        <w:pStyle w:val="Akti"/>
        <w:keepNext w:val="0"/>
        <w:numPr>
          <w:ilvl w:val="0"/>
          <w:numId w:val="62"/>
        </w:numPr>
        <w:tabs>
          <w:tab w:val="left" w:pos="709"/>
        </w:tabs>
        <w:ind w:hanging="436"/>
        <w:jc w:val="left"/>
        <w:rPr>
          <w:rFonts w:ascii="Times New Roman" w:hAnsi="Times New Roman"/>
          <w:b w:val="0"/>
          <w:color w:val="auto"/>
          <w:sz w:val="24"/>
          <w:szCs w:val="24"/>
          <w:lang w:val="sq-AL"/>
        </w:rPr>
      </w:pPr>
      <w:r w:rsidRPr="0022794B">
        <w:rPr>
          <w:rFonts w:ascii="Times New Roman" w:hAnsi="Times New Roman"/>
          <w:b w:val="0"/>
          <w:caps w:val="0"/>
          <w:color w:val="auto"/>
          <w:sz w:val="24"/>
          <w:szCs w:val="24"/>
          <w:lang w:val="sq-AL"/>
        </w:rPr>
        <w:t>Ligjin Nr.9669, datë 18.12.</w:t>
      </w:r>
      <w:r w:rsidRPr="0022794B">
        <w:rPr>
          <w:rFonts w:ascii="Times New Roman" w:hAnsi="Times New Roman"/>
          <w:b w:val="0"/>
          <w:color w:val="auto"/>
          <w:sz w:val="24"/>
          <w:szCs w:val="24"/>
          <w:lang w:val="sq-AL"/>
        </w:rPr>
        <w:t>2006 “</w:t>
      </w:r>
      <w:r w:rsidRPr="0022794B">
        <w:rPr>
          <w:rFonts w:ascii="Times New Roman" w:hAnsi="Times New Roman"/>
          <w:b w:val="0"/>
          <w:caps w:val="0"/>
          <w:color w:val="auto"/>
          <w:sz w:val="24"/>
          <w:szCs w:val="24"/>
          <w:lang w:val="sq-AL"/>
        </w:rPr>
        <w:t>Për masa ndaj dhunës në marrëdhëniet familjare</w:t>
      </w:r>
      <w:r w:rsidRPr="0022794B">
        <w:rPr>
          <w:rFonts w:ascii="Times New Roman" w:hAnsi="Times New Roman"/>
          <w:b w:val="0"/>
          <w:color w:val="auto"/>
          <w:sz w:val="24"/>
          <w:szCs w:val="24"/>
          <w:lang w:val="sq-AL"/>
        </w:rPr>
        <w:t>”</w:t>
      </w:r>
      <w:r w:rsidR="0022794B">
        <w:rPr>
          <w:rFonts w:ascii="Times New Roman" w:hAnsi="Times New Roman"/>
          <w:b w:val="0"/>
          <w:color w:val="auto"/>
          <w:sz w:val="24"/>
          <w:szCs w:val="24"/>
          <w:lang w:val="sq-AL"/>
        </w:rPr>
        <w:t>.</w:t>
      </w:r>
    </w:p>
    <w:p w:rsidR="007A65F8" w:rsidRPr="0022794B" w:rsidRDefault="007A65F8" w:rsidP="002A5EF4">
      <w:pPr>
        <w:numPr>
          <w:ilvl w:val="0"/>
          <w:numId w:val="62"/>
        </w:numPr>
        <w:tabs>
          <w:tab w:val="left" w:pos="709"/>
        </w:tabs>
        <w:ind w:hanging="436"/>
      </w:pPr>
      <w:r w:rsidRPr="0022794B">
        <w:t>Ligjin Nr.9970, datë 24.07.2008 “Për barazinë gjinore në shoqëri”</w:t>
      </w:r>
      <w:r w:rsidR="0022794B" w:rsidRPr="0022794B">
        <w:t>.</w:t>
      </w:r>
    </w:p>
    <w:p w:rsidR="007A65F8" w:rsidRPr="0022794B" w:rsidRDefault="007A65F8" w:rsidP="002A5EF4">
      <w:pPr>
        <w:numPr>
          <w:ilvl w:val="0"/>
          <w:numId w:val="62"/>
        </w:numPr>
        <w:tabs>
          <w:tab w:val="left" w:pos="709"/>
        </w:tabs>
        <w:autoSpaceDE w:val="0"/>
        <w:autoSpaceDN w:val="0"/>
        <w:adjustRightInd w:val="0"/>
        <w:spacing w:line="276" w:lineRule="auto"/>
        <w:ind w:hanging="436"/>
      </w:pPr>
      <w:r w:rsidRPr="0022794B">
        <w:t>Ligjin Nr.</w:t>
      </w:r>
      <w:r w:rsidR="0022794B" w:rsidRPr="0022794B">
        <w:t>107/2014</w:t>
      </w:r>
      <w:r w:rsidRPr="0022794B">
        <w:t>, dat</w:t>
      </w:r>
      <w:r w:rsidR="0022794B" w:rsidRPr="0022794B">
        <w:t>e 31.07.2014 “Për Planifikimin dhe Zhvillimin e</w:t>
      </w:r>
      <w:r w:rsidRPr="0022794B">
        <w:t xml:space="preserve"> Teritorit”</w:t>
      </w:r>
      <w:r w:rsidR="0022794B">
        <w:t>.</w:t>
      </w:r>
    </w:p>
    <w:p w:rsidR="007A65F8" w:rsidRPr="0022794B" w:rsidRDefault="007A65F8" w:rsidP="002A5EF4">
      <w:pPr>
        <w:numPr>
          <w:ilvl w:val="0"/>
          <w:numId w:val="62"/>
        </w:numPr>
        <w:tabs>
          <w:tab w:val="left" w:pos="709"/>
        </w:tabs>
        <w:autoSpaceDE w:val="0"/>
        <w:autoSpaceDN w:val="0"/>
        <w:adjustRightInd w:val="0"/>
        <w:spacing w:line="276" w:lineRule="auto"/>
        <w:ind w:hanging="436"/>
      </w:pPr>
      <w:r w:rsidRPr="0022794B">
        <w:t>Ligjin Nr.9902, datë 17.4.2008 “Për  mbrojtjen e konsumatorëve</w:t>
      </w:r>
      <w:r w:rsidR="0022794B">
        <w:t>”, i ndryshuar.</w:t>
      </w:r>
    </w:p>
    <w:p w:rsidR="007A65F8" w:rsidRPr="0022794B" w:rsidRDefault="007A65F8" w:rsidP="002A5EF4">
      <w:pPr>
        <w:numPr>
          <w:ilvl w:val="0"/>
          <w:numId w:val="62"/>
        </w:numPr>
        <w:tabs>
          <w:tab w:val="left" w:pos="709"/>
        </w:tabs>
        <w:autoSpaceDE w:val="0"/>
        <w:autoSpaceDN w:val="0"/>
        <w:adjustRightInd w:val="0"/>
        <w:spacing w:line="276" w:lineRule="auto"/>
        <w:ind w:hanging="436"/>
      </w:pPr>
      <w:r w:rsidRPr="0022794B">
        <w:t>Ligjin Nr.9308, datë 4.11.2004  “Për shërbimin dhe inspekt</w:t>
      </w:r>
      <w:r w:rsidR="00E77096">
        <w:t>oratin veterinar”,i ndryshuar.</w:t>
      </w:r>
    </w:p>
    <w:p w:rsidR="007A65F8" w:rsidRPr="006E441D" w:rsidRDefault="007A65F8" w:rsidP="002A5EF4">
      <w:pPr>
        <w:numPr>
          <w:ilvl w:val="0"/>
          <w:numId w:val="62"/>
        </w:numPr>
        <w:tabs>
          <w:tab w:val="left" w:pos="709"/>
        </w:tabs>
        <w:autoSpaceDE w:val="0"/>
        <w:autoSpaceDN w:val="0"/>
        <w:adjustRightInd w:val="0"/>
        <w:spacing w:line="276" w:lineRule="auto"/>
        <w:ind w:hanging="436"/>
      </w:pPr>
      <w:r w:rsidRPr="006E441D">
        <w:t>Ligjin Nr.7643 dat.02.121992 “Per shendetin pu</w:t>
      </w:r>
      <w:r w:rsidR="00E77096" w:rsidRPr="006E441D">
        <w:t>blik dhe ispektoriatin sanitar”.</w:t>
      </w:r>
    </w:p>
    <w:p w:rsidR="007A65F8" w:rsidRPr="0022794B" w:rsidRDefault="007A65F8" w:rsidP="002A5EF4">
      <w:pPr>
        <w:numPr>
          <w:ilvl w:val="0"/>
          <w:numId w:val="62"/>
        </w:numPr>
        <w:tabs>
          <w:tab w:val="left" w:pos="709"/>
        </w:tabs>
        <w:autoSpaceDE w:val="0"/>
        <w:autoSpaceDN w:val="0"/>
        <w:adjustRightInd w:val="0"/>
        <w:spacing w:line="276" w:lineRule="auto"/>
        <w:ind w:hanging="436"/>
      </w:pPr>
      <w:r w:rsidRPr="0022794B">
        <w:t xml:space="preserve">Ligjin Nr. 8224, datë 15.05.1997 “Për policine bashkiake”, </w:t>
      </w:r>
      <w:r w:rsidR="0022794B" w:rsidRPr="0022794B">
        <w:t>i ndryshuar.</w:t>
      </w:r>
    </w:p>
    <w:p w:rsidR="007A65F8" w:rsidRPr="0022794B" w:rsidRDefault="007A65F8" w:rsidP="002A5EF4">
      <w:pPr>
        <w:numPr>
          <w:ilvl w:val="0"/>
          <w:numId w:val="62"/>
        </w:numPr>
        <w:tabs>
          <w:tab w:val="left" w:pos="709"/>
        </w:tabs>
        <w:autoSpaceDE w:val="0"/>
        <w:autoSpaceDN w:val="0"/>
        <w:adjustRightInd w:val="0"/>
        <w:spacing w:line="276" w:lineRule="auto"/>
        <w:ind w:hanging="436"/>
      </w:pPr>
      <w:r w:rsidRPr="0022794B">
        <w:t>Ligjin Nr.8756, datë 26</w:t>
      </w:r>
      <w:r w:rsidR="0022794B" w:rsidRPr="0022794B">
        <w:t>.3.2001”Për emergjencat civile”, i ndryshuar.</w:t>
      </w:r>
    </w:p>
    <w:p w:rsidR="00C37EBC" w:rsidRDefault="007A65F8" w:rsidP="002A5EF4">
      <w:pPr>
        <w:numPr>
          <w:ilvl w:val="0"/>
          <w:numId w:val="62"/>
        </w:numPr>
        <w:tabs>
          <w:tab w:val="left" w:pos="709"/>
        </w:tabs>
        <w:autoSpaceDE w:val="0"/>
        <w:autoSpaceDN w:val="0"/>
        <w:adjustRightInd w:val="0"/>
        <w:spacing w:line="276" w:lineRule="auto"/>
        <w:ind w:hanging="436"/>
      </w:pPr>
      <w:r w:rsidRPr="0022794B">
        <w:t xml:space="preserve">Ligjin Nr.9780, datë 16.7.2007 “Për inspektimin e ndërtimit” </w:t>
      </w:r>
      <w:r w:rsidR="0022794B" w:rsidRPr="0022794B">
        <w:t>i ndryshuar.</w:t>
      </w:r>
    </w:p>
    <w:p w:rsidR="00E77096" w:rsidRPr="0022794B" w:rsidRDefault="00E77096" w:rsidP="002A5EF4">
      <w:pPr>
        <w:numPr>
          <w:ilvl w:val="0"/>
          <w:numId w:val="62"/>
        </w:numPr>
        <w:tabs>
          <w:tab w:val="left" w:pos="709"/>
        </w:tabs>
        <w:autoSpaceDE w:val="0"/>
        <w:autoSpaceDN w:val="0"/>
        <w:adjustRightInd w:val="0"/>
        <w:spacing w:line="276" w:lineRule="auto"/>
        <w:ind w:hanging="436"/>
      </w:pPr>
      <w:r>
        <w:t>VKM Nr.231, dat</w:t>
      </w:r>
      <w:r w:rsidR="00842358">
        <w:t>ë</w:t>
      </w:r>
      <w:r>
        <w:t xml:space="preserve"> 11.05.2000 “P</w:t>
      </w:r>
      <w:r w:rsidR="00842358">
        <w:t>ë</w:t>
      </w:r>
      <w:r>
        <w:t>r pranimin n</w:t>
      </w:r>
      <w:r w:rsidR="00842358">
        <w:t>ë</w:t>
      </w:r>
      <w:r>
        <w:t xml:space="preserve"> sh</w:t>
      </w:r>
      <w:r w:rsidR="00842358">
        <w:t>ë</w:t>
      </w:r>
      <w:r>
        <w:t>rbimin civil dhe periudha e prov</w:t>
      </w:r>
      <w:r w:rsidR="00842358">
        <w:t>ë</w:t>
      </w:r>
      <w:r>
        <w:t>s”.</w:t>
      </w:r>
    </w:p>
    <w:p w:rsidR="00C37EBC" w:rsidRDefault="00C37EBC" w:rsidP="002A5EF4">
      <w:pPr>
        <w:numPr>
          <w:ilvl w:val="0"/>
          <w:numId w:val="62"/>
        </w:numPr>
        <w:tabs>
          <w:tab w:val="left" w:pos="709"/>
        </w:tabs>
        <w:autoSpaceDE w:val="0"/>
        <w:autoSpaceDN w:val="0"/>
        <w:adjustRightInd w:val="0"/>
        <w:spacing w:line="276" w:lineRule="auto"/>
        <w:ind w:hanging="436"/>
      </w:pPr>
      <w:r w:rsidRPr="00C37EBC">
        <w:t>VKM Nr.115, dat</w:t>
      </w:r>
      <w:r w:rsidR="00842358">
        <w:t>ë</w:t>
      </w:r>
      <w:r w:rsidRPr="00C37EBC">
        <w:t xml:space="preserve"> 05.03.2014 “P</w:t>
      </w:r>
      <w:r w:rsidR="00842358">
        <w:t>ë</w:t>
      </w:r>
      <w:r w:rsidRPr="00C37EBC">
        <w:t>r p</w:t>
      </w:r>
      <w:r w:rsidR="00842358">
        <w:t>ë</w:t>
      </w:r>
      <w:r w:rsidRPr="00C37EBC">
        <w:t>rcaktimin e procedur</w:t>
      </w:r>
      <w:r w:rsidR="00842358">
        <w:t>ë</w:t>
      </w:r>
      <w:r w:rsidRPr="00C37EBC">
        <w:t>s disiplinore dhe t</w:t>
      </w:r>
      <w:r w:rsidR="00842358">
        <w:t>ë</w:t>
      </w:r>
      <w:r w:rsidRPr="00C37EBC">
        <w:t xml:space="preserve"> regullave p</w:t>
      </w:r>
      <w:r w:rsidR="00842358">
        <w:t>ë</w:t>
      </w:r>
      <w:r w:rsidRPr="00C37EBC">
        <w:t>r krijimin, p</w:t>
      </w:r>
      <w:r w:rsidR="00842358">
        <w:t>ë</w:t>
      </w:r>
      <w:r w:rsidRPr="00C37EBC">
        <w:t>rb</w:t>
      </w:r>
      <w:r w:rsidR="00842358">
        <w:t>ë</w:t>
      </w:r>
      <w:r w:rsidRPr="00C37EBC">
        <w:t>rjen e vendimarrjen n</w:t>
      </w:r>
      <w:r w:rsidR="00842358">
        <w:t>ë</w:t>
      </w:r>
      <w:r w:rsidRPr="00C37EBC">
        <w:t xml:space="preserve"> komisionin disiplinor n</w:t>
      </w:r>
      <w:r w:rsidR="00842358">
        <w:t>ë</w:t>
      </w:r>
      <w:r w:rsidRPr="00C37EBC">
        <w:t xml:space="preserve"> sh</w:t>
      </w:r>
      <w:r w:rsidR="00842358">
        <w:t>ë</w:t>
      </w:r>
      <w:r w:rsidRPr="00C37EBC">
        <w:t>rbimin civil”</w:t>
      </w:r>
      <w:r>
        <w:t>.</w:t>
      </w:r>
    </w:p>
    <w:p w:rsidR="00C37EBC" w:rsidRDefault="00C37EBC" w:rsidP="002A5EF4">
      <w:pPr>
        <w:numPr>
          <w:ilvl w:val="0"/>
          <w:numId w:val="62"/>
        </w:numPr>
        <w:tabs>
          <w:tab w:val="left" w:pos="709"/>
        </w:tabs>
        <w:autoSpaceDE w:val="0"/>
        <w:autoSpaceDN w:val="0"/>
        <w:adjustRightInd w:val="0"/>
        <w:spacing w:line="276" w:lineRule="auto"/>
        <w:ind w:hanging="436"/>
      </w:pPr>
      <w:r>
        <w:lastRenderedPageBreak/>
        <w:t>Udh</w:t>
      </w:r>
      <w:r w:rsidR="00842358">
        <w:t>ë</w:t>
      </w:r>
      <w:r>
        <w:t>zimi Nr.1, dat</w:t>
      </w:r>
      <w:r w:rsidR="00842358">
        <w:t>ë</w:t>
      </w:r>
      <w:r>
        <w:t xml:space="preserve"> 02.04.2014 t</w:t>
      </w:r>
      <w:r w:rsidR="00842358">
        <w:t>ë</w:t>
      </w:r>
      <w:r>
        <w:t xml:space="preserve"> Departamentit t</w:t>
      </w:r>
      <w:r w:rsidR="00842358">
        <w:t>ë</w:t>
      </w:r>
      <w:r>
        <w:t xml:space="preserve"> Administrat</w:t>
      </w:r>
      <w:r w:rsidR="00842358">
        <w:t>ë</w:t>
      </w:r>
      <w:r>
        <w:t>s Publike “P</w:t>
      </w:r>
      <w:r w:rsidR="00842358">
        <w:t>ë</w:t>
      </w:r>
      <w:r>
        <w:t>r element</w:t>
      </w:r>
      <w:r w:rsidR="00842358">
        <w:t>ë</w:t>
      </w:r>
      <w:r>
        <w:t>t kryesor procedurial dhe material</w:t>
      </w:r>
      <w:r w:rsidR="0022794B">
        <w:t xml:space="preserve"> t</w:t>
      </w:r>
      <w:r w:rsidR="00842358">
        <w:t>ë</w:t>
      </w:r>
      <w:r w:rsidR="0022794B">
        <w:t xml:space="preserve"> ecuris dhe shkeljes disiplinore”.</w:t>
      </w:r>
    </w:p>
    <w:p w:rsidR="0022794B" w:rsidRDefault="0022794B" w:rsidP="002A5EF4">
      <w:pPr>
        <w:numPr>
          <w:ilvl w:val="0"/>
          <w:numId w:val="62"/>
        </w:numPr>
        <w:tabs>
          <w:tab w:val="left" w:pos="709"/>
        </w:tabs>
        <w:autoSpaceDE w:val="0"/>
        <w:autoSpaceDN w:val="0"/>
        <w:adjustRightInd w:val="0"/>
        <w:spacing w:line="276" w:lineRule="auto"/>
        <w:ind w:hanging="436"/>
      </w:pPr>
      <w:r>
        <w:t>VKM Nr.229, dat</w:t>
      </w:r>
      <w:r w:rsidR="00842358">
        <w:t>ë</w:t>
      </w:r>
      <w:r>
        <w:t xml:space="preserve"> 23.04.2004 “P</w:t>
      </w:r>
      <w:r w:rsidR="00842358">
        <w:t>ë</w:t>
      </w:r>
      <w:r>
        <w:t>r miratimin e ceremonialit zyrtar t</w:t>
      </w:r>
      <w:r w:rsidR="00842358">
        <w:t>ë</w:t>
      </w:r>
      <w:r>
        <w:t xml:space="preserve"> Republik</w:t>
      </w:r>
      <w:r w:rsidR="00842358">
        <w:t>ë</w:t>
      </w:r>
      <w:r>
        <w:t>s s</w:t>
      </w:r>
      <w:r w:rsidR="00842358">
        <w:t>ë</w:t>
      </w:r>
      <w:r>
        <w:t xml:space="preserve"> Shqip</w:t>
      </w:r>
      <w:r w:rsidR="00842358">
        <w:t>ë</w:t>
      </w:r>
      <w:r>
        <w:t>ris</w:t>
      </w:r>
      <w:r w:rsidR="00842358">
        <w:t>ë</w:t>
      </w:r>
      <w:r>
        <w:t>” i ndryshuar.</w:t>
      </w:r>
    </w:p>
    <w:p w:rsidR="0022794B" w:rsidRPr="00C37EBC" w:rsidRDefault="0022794B" w:rsidP="002A5EF4">
      <w:pPr>
        <w:numPr>
          <w:ilvl w:val="0"/>
          <w:numId w:val="62"/>
        </w:numPr>
        <w:tabs>
          <w:tab w:val="left" w:pos="709"/>
        </w:tabs>
        <w:autoSpaceDE w:val="0"/>
        <w:autoSpaceDN w:val="0"/>
        <w:adjustRightInd w:val="0"/>
        <w:spacing w:line="276" w:lineRule="auto"/>
        <w:ind w:hanging="436"/>
      </w:pPr>
      <w:r>
        <w:t>VKM Nr.390, dat</w:t>
      </w:r>
      <w:r w:rsidR="00842358">
        <w:t>ë</w:t>
      </w:r>
      <w:r>
        <w:t xml:space="preserve"> 06.08.1993 “P</w:t>
      </w:r>
      <w:r w:rsidR="00842358">
        <w:t>ë</w:t>
      </w:r>
      <w:r>
        <w:t>r regullat e prodhimit, administrimit, kontrrollit dhe ruajtjen e vulave zyrtare”.</w:t>
      </w:r>
    </w:p>
    <w:p w:rsidR="007A65F8" w:rsidRDefault="007A65F8" w:rsidP="002A5EF4">
      <w:pPr>
        <w:numPr>
          <w:ilvl w:val="0"/>
          <w:numId w:val="62"/>
        </w:numPr>
        <w:tabs>
          <w:tab w:val="left" w:pos="709"/>
        </w:tabs>
        <w:autoSpaceDE w:val="0"/>
        <w:autoSpaceDN w:val="0"/>
        <w:adjustRightInd w:val="0"/>
        <w:spacing w:line="276" w:lineRule="auto"/>
        <w:ind w:hanging="436"/>
      </w:pPr>
      <w:r w:rsidRPr="00D87171">
        <w:t xml:space="preserve">VKM Nr.511, datë 24.10.2002 “Për kohëzgjatjen e punës dhe pushimit në institucionet shtetërore” </w:t>
      </w:r>
    </w:p>
    <w:p w:rsidR="00E77096" w:rsidRDefault="00E77096" w:rsidP="00E77096">
      <w:pPr>
        <w:tabs>
          <w:tab w:val="left" w:pos="709"/>
        </w:tabs>
        <w:autoSpaceDE w:val="0"/>
        <w:autoSpaceDN w:val="0"/>
        <w:adjustRightInd w:val="0"/>
        <w:spacing w:line="276" w:lineRule="auto"/>
        <w:ind w:left="360"/>
      </w:pPr>
    </w:p>
    <w:p w:rsidR="00DC70A4" w:rsidRDefault="00DC70A4" w:rsidP="00E77096">
      <w:pPr>
        <w:tabs>
          <w:tab w:val="left" w:pos="709"/>
        </w:tabs>
        <w:autoSpaceDE w:val="0"/>
        <w:autoSpaceDN w:val="0"/>
        <w:adjustRightInd w:val="0"/>
        <w:spacing w:line="276" w:lineRule="auto"/>
        <w:ind w:left="360"/>
        <w:jc w:val="center"/>
        <w:rPr>
          <w:b/>
        </w:rPr>
      </w:pPr>
      <w:r>
        <w:rPr>
          <w:b/>
        </w:rPr>
        <w:t>Neni 3</w:t>
      </w:r>
    </w:p>
    <w:p w:rsidR="00E77096" w:rsidRDefault="00E77096" w:rsidP="00E77096">
      <w:pPr>
        <w:tabs>
          <w:tab w:val="left" w:pos="709"/>
        </w:tabs>
        <w:autoSpaceDE w:val="0"/>
        <w:autoSpaceDN w:val="0"/>
        <w:adjustRightInd w:val="0"/>
        <w:spacing w:line="276" w:lineRule="auto"/>
        <w:ind w:left="360"/>
        <w:jc w:val="center"/>
        <w:rPr>
          <w:b/>
        </w:rPr>
      </w:pPr>
      <w:r w:rsidRPr="00E77096">
        <w:rPr>
          <w:b/>
        </w:rPr>
        <w:t>Q</w:t>
      </w:r>
      <w:r w:rsidR="00842358">
        <w:rPr>
          <w:b/>
        </w:rPr>
        <w:t>Ë</w:t>
      </w:r>
      <w:r w:rsidRPr="00E77096">
        <w:rPr>
          <w:b/>
        </w:rPr>
        <w:t>LLIMI</w:t>
      </w:r>
    </w:p>
    <w:p w:rsidR="00E77096" w:rsidRDefault="00E77096" w:rsidP="00E77096">
      <w:pPr>
        <w:tabs>
          <w:tab w:val="left" w:pos="709"/>
        </w:tabs>
        <w:autoSpaceDE w:val="0"/>
        <w:autoSpaceDN w:val="0"/>
        <w:adjustRightInd w:val="0"/>
        <w:spacing w:line="276" w:lineRule="auto"/>
        <w:ind w:left="360"/>
      </w:pPr>
    </w:p>
    <w:p w:rsidR="00E77096" w:rsidRDefault="00E77096" w:rsidP="00E77096">
      <w:pPr>
        <w:tabs>
          <w:tab w:val="left" w:pos="709"/>
        </w:tabs>
        <w:autoSpaceDE w:val="0"/>
        <w:autoSpaceDN w:val="0"/>
        <w:adjustRightInd w:val="0"/>
        <w:spacing w:line="276" w:lineRule="auto"/>
        <w:ind w:left="360"/>
      </w:pPr>
      <w:r>
        <w:t>Q</w:t>
      </w:r>
      <w:r w:rsidR="00842358">
        <w:t>ë</w:t>
      </w:r>
      <w:r>
        <w:t>llimi i k</w:t>
      </w:r>
      <w:r w:rsidR="00842358">
        <w:t>ë</w:t>
      </w:r>
      <w:r>
        <w:t xml:space="preserve">saj rregullore </w:t>
      </w:r>
      <w:r w:rsidR="00842358">
        <w:t>ë</w:t>
      </w:r>
      <w:r>
        <w:t>sht</w:t>
      </w:r>
      <w:r w:rsidR="00842358">
        <w:t>ë</w:t>
      </w:r>
      <w:r>
        <w:t xml:space="preserve"> p</w:t>
      </w:r>
      <w:r w:rsidR="00842358">
        <w:t>ë</w:t>
      </w:r>
      <w:r>
        <w:t>rcaktimi i rregullave t</w:t>
      </w:r>
      <w:r w:rsidR="00842358">
        <w:t>ë</w:t>
      </w:r>
      <w:r>
        <w:t xml:space="preserve"> q</w:t>
      </w:r>
      <w:r w:rsidR="00842358">
        <w:t>ë</w:t>
      </w:r>
      <w:r>
        <w:t>ndrueshme mbi bazen e t</w:t>
      </w:r>
      <w:r w:rsidR="00842358">
        <w:t>ë</w:t>
      </w:r>
      <w:r>
        <w:t xml:space="preserve"> cilave kryejn detyrat punonj</w:t>
      </w:r>
      <w:r w:rsidR="00842358">
        <w:t>ë</w:t>
      </w:r>
      <w:r>
        <w:t>sit, si dhe nd</w:t>
      </w:r>
      <w:r w:rsidR="00842358">
        <w:t>ë</w:t>
      </w:r>
      <w:r>
        <w:t>rtohen mar</w:t>
      </w:r>
      <w:r w:rsidR="00842358">
        <w:t>ë</w:t>
      </w:r>
      <w:r>
        <w:t>dh</w:t>
      </w:r>
      <w:r w:rsidR="00842358">
        <w:t>ë</w:t>
      </w:r>
      <w:r>
        <w:t>niet e niveleve t</w:t>
      </w:r>
      <w:r w:rsidR="00842358">
        <w:t>ë</w:t>
      </w:r>
      <w:r>
        <w:t xml:space="preserve"> ndryshme sipas hierarkis</w:t>
      </w:r>
      <w:r w:rsidR="00842358">
        <w:t>ë</w:t>
      </w:r>
      <w:r>
        <w:t xml:space="preserve"> n</w:t>
      </w:r>
      <w:r w:rsidR="00842358">
        <w:t>ë</w:t>
      </w:r>
      <w:r>
        <w:t xml:space="preserve"> aparatin e Bashkis</w:t>
      </w:r>
      <w:r w:rsidR="00842358">
        <w:t>ë</w:t>
      </w:r>
      <w:r>
        <w:t xml:space="preserve"> Vlor</w:t>
      </w:r>
      <w:r w:rsidR="00842358">
        <w:t>ë</w:t>
      </w:r>
      <w:r>
        <w:t>, si dhe institucioneve ne var</w:t>
      </w:r>
      <w:r w:rsidR="00842358">
        <w:t>ë</w:t>
      </w:r>
      <w:r>
        <w:t>si te saj n</w:t>
      </w:r>
      <w:r w:rsidR="00842358">
        <w:t>ë</w:t>
      </w:r>
      <w:r>
        <w:t xml:space="preserve"> funksion te rritjes s</w:t>
      </w:r>
      <w:r w:rsidR="00842358">
        <w:t>ë</w:t>
      </w:r>
      <w:r>
        <w:t xml:space="preserve"> eficences dhe transparences s</w:t>
      </w:r>
      <w:r w:rsidR="00842358">
        <w:t>ë</w:t>
      </w:r>
      <w:r>
        <w:t xml:space="preserve"> Administrat</w:t>
      </w:r>
      <w:r w:rsidR="00842358">
        <w:t>ë</w:t>
      </w:r>
      <w:r>
        <w:t>s s</w:t>
      </w:r>
      <w:r w:rsidR="00842358">
        <w:t>ë</w:t>
      </w:r>
      <w:r>
        <w:t xml:space="preserve"> Bashkis</w:t>
      </w:r>
      <w:r w:rsidR="00842358">
        <w:t>ë</w:t>
      </w:r>
      <w:r>
        <w:t xml:space="preserve"> n</w:t>
      </w:r>
      <w:r w:rsidR="00842358">
        <w:t>ë</w:t>
      </w:r>
      <w:r>
        <w:t xml:space="preserve"> sh</w:t>
      </w:r>
      <w:r w:rsidR="00842358">
        <w:t>ë</w:t>
      </w:r>
      <w:r>
        <w:t>rbimin ndaj publikut.</w:t>
      </w:r>
    </w:p>
    <w:p w:rsidR="00DC70A4" w:rsidRDefault="00DC70A4" w:rsidP="00E77096">
      <w:pPr>
        <w:tabs>
          <w:tab w:val="left" w:pos="709"/>
        </w:tabs>
        <w:autoSpaceDE w:val="0"/>
        <w:autoSpaceDN w:val="0"/>
        <w:adjustRightInd w:val="0"/>
        <w:spacing w:line="276" w:lineRule="auto"/>
        <w:ind w:left="360"/>
      </w:pPr>
    </w:p>
    <w:p w:rsidR="00DC70A4" w:rsidRPr="0009733F" w:rsidRDefault="00DC70A4" w:rsidP="00DC70A4">
      <w:pPr>
        <w:tabs>
          <w:tab w:val="left" w:pos="709"/>
        </w:tabs>
        <w:autoSpaceDE w:val="0"/>
        <w:autoSpaceDN w:val="0"/>
        <w:adjustRightInd w:val="0"/>
        <w:spacing w:line="276" w:lineRule="auto"/>
        <w:ind w:left="360"/>
        <w:jc w:val="center"/>
        <w:rPr>
          <w:b/>
        </w:rPr>
      </w:pPr>
      <w:r w:rsidRPr="0009733F">
        <w:rPr>
          <w:b/>
        </w:rPr>
        <w:t>Neni 4</w:t>
      </w:r>
    </w:p>
    <w:p w:rsidR="00DC70A4" w:rsidRPr="0009733F" w:rsidRDefault="00DC70A4" w:rsidP="00DC70A4">
      <w:pPr>
        <w:tabs>
          <w:tab w:val="left" w:pos="709"/>
        </w:tabs>
        <w:autoSpaceDE w:val="0"/>
        <w:autoSpaceDN w:val="0"/>
        <w:adjustRightInd w:val="0"/>
        <w:spacing w:line="276" w:lineRule="auto"/>
        <w:ind w:left="360"/>
        <w:jc w:val="center"/>
        <w:rPr>
          <w:b/>
        </w:rPr>
      </w:pPr>
      <w:r w:rsidRPr="0009733F">
        <w:rPr>
          <w:b/>
        </w:rPr>
        <w:t>Simbolet e Bashkis</w:t>
      </w:r>
      <w:r w:rsidR="008D499E" w:rsidRPr="0009733F">
        <w:rPr>
          <w:b/>
        </w:rPr>
        <w:t>ë</w:t>
      </w:r>
    </w:p>
    <w:p w:rsidR="009D0E7C" w:rsidRDefault="009D0E7C" w:rsidP="009D0E7C">
      <w:pPr>
        <w:tabs>
          <w:tab w:val="left" w:pos="709"/>
        </w:tabs>
        <w:autoSpaceDE w:val="0"/>
        <w:autoSpaceDN w:val="0"/>
        <w:adjustRightInd w:val="0"/>
        <w:spacing w:line="276" w:lineRule="auto"/>
        <w:ind w:left="360"/>
      </w:pPr>
      <w:r>
        <w:t>4.1 Simbolet e bashkis</w:t>
      </w:r>
      <w:r w:rsidR="008D499E">
        <w:t>ë</w:t>
      </w:r>
      <w:r>
        <w:t xml:space="preserve"> p</w:t>
      </w:r>
      <w:r w:rsidR="008D499E">
        <w:t>ë</w:t>
      </w:r>
      <w:r>
        <w:t>rfshijn</w:t>
      </w:r>
      <w:r w:rsidR="008D499E">
        <w:t>ë</w:t>
      </w:r>
      <w:r>
        <w:t xml:space="preserve"> emblem</w:t>
      </w:r>
      <w:r w:rsidR="008D499E">
        <w:t>ë</w:t>
      </w:r>
      <w:r>
        <w:t>n e bashkis</w:t>
      </w:r>
      <w:r w:rsidR="008D499E">
        <w:t>ë</w:t>
      </w:r>
      <w:r>
        <w:t xml:space="preserve"> dhe flamurin e bashkis</w:t>
      </w:r>
      <w:r w:rsidR="008D499E">
        <w:t>ë</w:t>
      </w:r>
      <w:r>
        <w:t>.</w:t>
      </w:r>
    </w:p>
    <w:p w:rsidR="009D0E7C" w:rsidRDefault="009D0E7C" w:rsidP="009D0E7C">
      <w:pPr>
        <w:tabs>
          <w:tab w:val="left" w:pos="709"/>
        </w:tabs>
        <w:autoSpaceDE w:val="0"/>
        <w:autoSpaceDN w:val="0"/>
        <w:adjustRightInd w:val="0"/>
        <w:spacing w:line="276" w:lineRule="auto"/>
        <w:ind w:left="360"/>
      </w:pPr>
      <w:r>
        <w:t>4.2 Emblema vendoset n</w:t>
      </w:r>
      <w:r w:rsidR="008D499E">
        <w:t>ë</w:t>
      </w:r>
      <w:r>
        <w:t xml:space="preserve"> zyr</w:t>
      </w:r>
      <w:r w:rsidR="008D499E">
        <w:t>ë</w:t>
      </w:r>
      <w:r>
        <w:t>n e Kryetarit t</w:t>
      </w:r>
      <w:r w:rsidR="008D499E">
        <w:t>ë</w:t>
      </w:r>
      <w:r>
        <w:t xml:space="preserve"> Bashkis</w:t>
      </w:r>
      <w:r w:rsidR="008D499E">
        <w:t>ë</w:t>
      </w:r>
      <w:r>
        <w:t xml:space="preserve"> dhe n</w:t>
      </w:r>
      <w:r w:rsidR="008D499E">
        <w:t>ë</w:t>
      </w:r>
      <w:r>
        <w:t xml:space="preserve"> sall</w:t>
      </w:r>
      <w:r w:rsidR="008D499E">
        <w:t>ë</w:t>
      </w:r>
      <w:r>
        <w:t>n e mbledhjeve t</w:t>
      </w:r>
      <w:r w:rsidR="008D499E">
        <w:t>ë</w:t>
      </w:r>
      <w:r>
        <w:t xml:space="preserve"> K</w:t>
      </w:r>
      <w:r w:rsidR="008D499E">
        <w:t>ë</w:t>
      </w:r>
      <w:r>
        <w:t>shillit t</w:t>
      </w:r>
      <w:r w:rsidR="008D499E">
        <w:t>ë</w:t>
      </w:r>
      <w:r>
        <w:t xml:space="preserve"> Bashkis</w:t>
      </w:r>
      <w:r w:rsidR="008D499E">
        <w:t>ë</w:t>
      </w:r>
      <w:r>
        <w:t xml:space="preserve"> s</w:t>
      </w:r>
      <w:r w:rsidR="008D499E">
        <w:t>ë</w:t>
      </w:r>
      <w:r>
        <w:t xml:space="preserve"> Vlor</w:t>
      </w:r>
      <w:r w:rsidR="008D499E">
        <w:t>ë</w:t>
      </w:r>
      <w:r>
        <w:t>s</w:t>
      </w:r>
    </w:p>
    <w:p w:rsidR="009D0E7C" w:rsidRDefault="009D0E7C" w:rsidP="009D0E7C">
      <w:pPr>
        <w:tabs>
          <w:tab w:val="left" w:pos="709"/>
        </w:tabs>
        <w:autoSpaceDE w:val="0"/>
        <w:autoSpaceDN w:val="0"/>
        <w:adjustRightInd w:val="0"/>
        <w:spacing w:line="276" w:lineRule="auto"/>
        <w:ind w:left="360"/>
      </w:pPr>
      <w:r>
        <w:t>4.3 Flamuri i Bashkis</w:t>
      </w:r>
      <w:r w:rsidR="008D499E">
        <w:t>ë</w:t>
      </w:r>
      <w:r>
        <w:t xml:space="preserve"> vendoset n</w:t>
      </w:r>
      <w:r w:rsidR="008D499E">
        <w:t>ë</w:t>
      </w:r>
      <w:r>
        <w:t xml:space="preserve"> godin</w:t>
      </w:r>
      <w:r w:rsidR="008D499E">
        <w:t>ë</w:t>
      </w:r>
      <w:r>
        <w:t>n e institucionit dhe n</w:t>
      </w:r>
      <w:r w:rsidR="008D499E">
        <w:t>ë</w:t>
      </w:r>
      <w:r>
        <w:t xml:space="preserve"> sall</w:t>
      </w:r>
      <w:r w:rsidR="008D499E">
        <w:t>ë</w:t>
      </w:r>
      <w:r>
        <w:t>n e mbledhjeve t</w:t>
      </w:r>
      <w:r w:rsidR="008D499E">
        <w:t>ë</w:t>
      </w:r>
      <w:r>
        <w:t xml:space="preserve"> K</w:t>
      </w:r>
      <w:r w:rsidR="008D499E">
        <w:t>ë</w:t>
      </w:r>
      <w:r>
        <w:t>shillit t</w:t>
      </w:r>
      <w:r w:rsidR="008D499E">
        <w:t>ë</w:t>
      </w:r>
      <w:r>
        <w:t xml:space="preserve"> Bashkis</w:t>
      </w:r>
      <w:r w:rsidR="008D499E">
        <w:t>ë</w:t>
      </w:r>
      <w:r>
        <w:t xml:space="preserve"> s</w:t>
      </w:r>
      <w:r w:rsidR="008D499E">
        <w:t>ë</w:t>
      </w:r>
      <w:r>
        <w:t xml:space="preserve"> Tiran</w:t>
      </w:r>
      <w:r w:rsidR="008D499E">
        <w:t>ë</w:t>
      </w:r>
      <w:r>
        <w:t>s p</w:t>
      </w:r>
      <w:r w:rsidR="008D499E">
        <w:t>ë</w:t>
      </w:r>
      <w:r>
        <w:t>rkrah me flamurin e Republik</w:t>
      </w:r>
      <w:r w:rsidR="008D499E">
        <w:t>ë</w:t>
      </w:r>
      <w:r>
        <w:t>s s</w:t>
      </w:r>
      <w:r w:rsidR="008D499E">
        <w:t>ë</w:t>
      </w:r>
      <w:r>
        <w:t xml:space="preserve"> Shqipris</w:t>
      </w:r>
      <w:r w:rsidR="008D499E">
        <w:t>ë</w:t>
      </w:r>
      <w:r>
        <w:t>, si dhe n</w:t>
      </w:r>
      <w:r w:rsidR="008D499E">
        <w:t>ë</w:t>
      </w:r>
      <w:r>
        <w:t xml:space="preserve"> t</w:t>
      </w:r>
      <w:r w:rsidR="008D499E">
        <w:t>ë</w:t>
      </w:r>
      <w:r>
        <w:t xml:space="preserve"> gjitha institucionet q</w:t>
      </w:r>
      <w:r w:rsidR="008D499E">
        <w:t>ë</w:t>
      </w:r>
      <w:r>
        <w:t xml:space="preserve"> jan</w:t>
      </w:r>
      <w:r w:rsidR="008D499E">
        <w:t>ë</w:t>
      </w:r>
      <w:r>
        <w:t xml:space="preserve"> n</w:t>
      </w:r>
      <w:r w:rsidR="008D499E">
        <w:t>ë</w:t>
      </w:r>
      <w:r>
        <w:t xml:space="preserve"> var</w:t>
      </w:r>
      <w:r w:rsidR="008D499E">
        <w:t>ë</w:t>
      </w:r>
      <w:r>
        <w:t>si t</w:t>
      </w:r>
      <w:r w:rsidR="008D499E">
        <w:t>ë</w:t>
      </w:r>
      <w:r>
        <w:t xml:space="preserve"> Bashkis</w:t>
      </w:r>
      <w:r w:rsidR="008D499E">
        <w:t>ë</w:t>
      </w:r>
      <w:r>
        <w:t xml:space="preserve"> s</w:t>
      </w:r>
      <w:r w:rsidR="008D499E">
        <w:t>ë</w:t>
      </w:r>
      <w:r>
        <w:t xml:space="preserve"> Vlor</w:t>
      </w:r>
      <w:r w:rsidR="008D499E">
        <w:t>ë</w:t>
      </w:r>
      <w:r>
        <w:t>s.</w:t>
      </w:r>
    </w:p>
    <w:p w:rsidR="009D0E7C" w:rsidRPr="00E77096" w:rsidRDefault="009D0E7C" w:rsidP="009D0E7C">
      <w:pPr>
        <w:tabs>
          <w:tab w:val="left" w:pos="709"/>
        </w:tabs>
        <w:autoSpaceDE w:val="0"/>
        <w:autoSpaceDN w:val="0"/>
        <w:adjustRightInd w:val="0"/>
        <w:spacing w:line="276" w:lineRule="auto"/>
        <w:ind w:left="360"/>
      </w:pPr>
      <w:r>
        <w:t>4.4 Emblema e Bashkis</w:t>
      </w:r>
      <w:r w:rsidR="008D499E">
        <w:t>ë</w:t>
      </w:r>
      <w:r>
        <w:t xml:space="preserve"> p</w:t>
      </w:r>
      <w:r w:rsidR="008D499E">
        <w:t>ë</w:t>
      </w:r>
      <w:r>
        <w:t>rdoret n</w:t>
      </w:r>
      <w:r w:rsidR="008D499E">
        <w:t>ë</w:t>
      </w:r>
      <w:r>
        <w:t xml:space="preserve"> t</w:t>
      </w:r>
      <w:r w:rsidR="008D499E">
        <w:t>ë</w:t>
      </w:r>
      <w:r>
        <w:t xml:space="preserve"> gjitha aktet (vendime, urdhra, urdh</w:t>
      </w:r>
      <w:r w:rsidR="008D499E">
        <w:t>ë</w:t>
      </w:r>
      <w:r>
        <w:t>resa, autorizime, kontrata, shkresa etj) e dala nga Bashkia e Vlor</w:t>
      </w:r>
      <w:r w:rsidR="008D499E">
        <w:t>ë</w:t>
      </w:r>
      <w:r>
        <w:t>s</w:t>
      </w:r>
    </w:p>
    <w:p w:rsidR="007A65F8" w:rsidRPr="00D87171" w:rsidRDefault="007A65F8" w:rsidP="007A65F8">
      <w:pPr>
        <w:tabs>
          <w:tab w:val="left" w:pos="709"/>
        </w:tabs>
        <w:autoSpaceDE w:val="0"/>
        <w:autoSpaceDN w:val="0"/>
        <w:adjustRightInd w:val="0"/>
        <w:spacing w:line="276" w:lineRule="auto"/>
        <w:ind w:left="360"/>
      </w:pPr>
    </w:p>
    <w:p w:rsidR="007A65F8" w:rsidRPr="0009733F" w:rsidRDefault="009D0E7C" w:rsidP="00223C8F">
      <w:pPr>
        <w:tabs>
          <w:tab w:val="left" w:pos="4152"/>
        </w:tabs>
        <w:autoSpaceDE w:val="0"/>
        <w:autoSpaceDN w:val="0"/>
        <w:adjustRightInd w:val="0"/>
        <w:spacing w:line="276" w:lineRule="auto"/>
        <w:ind w:left="360"/>
        <w:jc w:val="center"/>
        <w:rPr>
          <w:b/>
        </w:rPr>
      </w:pPr>
      <w:r w:rsidRPr="0009733F">
        <w:rPr>
          <w:b/>
        </w:rPr>
        <w:t>Neni 5</w:t>
      </w:r>
    </w:p>
    <w:p w:rsidR="009D0E7C" w:rsidRPr="0009733F" w:rsidRDefault="009D0E7C" w:rsidP="00223C8F">
      <w:pPr>
        <w:tabs>
          <w:tab w:val="left" w:pos="4152"/>
        </w:tabs>
        <w:autoSpaceDE w:val="0"/>
        <w:autoSpaceDN w:val="0"/>
        <w:adjustRightInd w:val="0"/>
        <w:spacing w:line="276" w:lineRule="auto"/>
        <w:ind w:left="360"/>
        <w:jc w:val="center"/>
        <w:rPr>
          <w:b/>
        </w:rPr>
      </w:pPr>
      <w:r w:rsidRPr="0009733F">
        <w:rPr>
          <w:b/>
        </w:rPr>
        <w:t>Parimet kryesore</w:t>
      </w:r>
    </w:p>
    <w:p w:rsidR="009D0E7C" w:rsidRDefault="00552EBF" w:rsidP="002A5EF4">
      <w:pPr>
        <w:pStyle w:val="ListParagraph"/>
        <w:numPr>
          <w:ilvl w:val="0"/>
          <w:numId w:val="229"/>
        </w:numPr>
        <w:tabs>
          <w:tab w:val="left" w:pos="4152"/>
        </w:tabs>
        <w:autoSpaceDE w:val="0"/>
        <w:autoSpaceDN w:val="0"/>
        <w:adjustRightInd w:val="0"/>
        <w:spacing w:line="276" w:lineRule="auto"/>
      </w:pPr>
      <w:r>
        <w:t>Parimi i l</w:t>
      </w:r>
      <w:r w:rsidR="009D0E7C">
        <w:t>igjshm</w:t>
      </w:r>
      <w:r w:rsidR="008D499E">
        <w:t>ë</w:t>
      </w:r>
      <w:r w:rsidR="009D0E7C">
        <w:t>ris</w:t>
      </w:r>
      <w:r w:rsidR="008D499E">
        <w:t>ë</w:t>
      </w:r>
      <w:r w:rsidR="009D0E7C">
        <w:t>: t</w:t>
      </w:r>
      <w:r w:rsidR="008D499E">
        <w:t>ë</w:t>
      </w:r>
      <w:r w:rsidR="009D0E7C">
        <w:t xml:space="preserve"> gjith</w:t>
      </w:r>
      <w:r w:rsidR="008D499E">
        <w:t>ë</w:t>
      </w:r>
      <w:r w:rsidR="009D0E7C">
        <w:t xml:space="preserve"> punonj</w:t>
      </w:r>
      <w:r w:rsidR="008D499E">
        <w:t>ë</w:t>
      </w:r>
      <w:r w:rsidR="009D0E7C">
        <w:t>sit gjat</w:t>
      </w:r>
      <w:r w:rsidR="008D499E">
        <w:t>ë</w:t>
      </w:r>
      <w:r w:rsidR="009D0E7C">
        <w:t xml:space="preserve"> ushtrimit t</w:t>
      </w:r>
      <w:r w:rsidR="008D499E">
        <w:t>ë</w:t>
      </w:r>
      <w:r w:rsidR="009D0E7C">
        <w:t xml:space="preserve"> detyrave t</w:t>
      </w:r>
      <w:r w:rsidR="008D499E">
        <w:t>ë</w:t>
      </w:r>
      <w:r w:rsidR="009D0E7C">
        <w:t xml:space="preserve"> tyre p</w:t>
      </w:r>
      <w:r w:rsidR="008D499E">
        <w:t>ë</w:t>
      </w:r>
      <w:r w:rsidR="009D0E7C">
        <w:t>r p</w:t>
      </w:r>
      <w:r w:rsidR="008D499E">
        <w:t>ë</w:t>
      </w:r>
      <w:r w:rsidR="009D0E7C">
        <w:t>rmbushjen e funksioneve t</w:t>
      </w:r>
      <w:r w:rsidR="008D499E">
        <w:t>ë</w:t>
      </w:r>
      <w:r w:rsidR="009D0E7C">
        <w:t xml:space="preserve"> Bashkis</w:t>
      </w:r>
      <w:r w:rsidR="008D499E">
        <w:t>ë</w:t>
      </w:r>
      <w:r w:rsidR="009D0E7C">
        <w:t>, jan</w:t>
      </w:r>
      <w:r w:rsidR="008D499E">
        <w:t>ë</w:t>
      </w:r>
      <w:r w:rsidR="009D0E7C">
        <w:t xml:space="preserve"> t</w:t>
      </w:r>
      <w:r w:rsidR="008D499E">
        <w:t>ë</w:t>
      </w:r>
      <w:r w:rsidR="009D0E7C">
        <w:t xml:space="preserve"> detyruar t</w:t>
      </w:r>
      <w:r w:rsidR="008D499E">
        <w:t>ë</w:t>
      </w:r>
      <w:r w:rsidR="009D0E7C">
        <w:t xml:space="preserve"> zbatojn</w:t>
      </w:r>
      <w:r w:rsidR="008D499E">
        <w:t>ë</w:t>
      </w:r>
      <w:r w:rsidR="009D0E7C">
        <w:t xml:space="preserve"> Kushtetut</w:t>
      </w:r>
      <w:r w:rsidR="008D499E">
        <w:t>ë</w:t>
      </w:r>
      <w:r w:rsidR="009D0E7C">
        <w:t>n dhe t</w:t>
      </w:r>
      <w:r w:rsidR="008D499E">
        <w:t>ë</w:t>
      </w:r>
      <w:r w:rsidR="009D0E7C">
        <w:t xml:space="preserve"> gjitha aktet ligjore dhe n</w:t>
      </w:r>
      <w:r w:rsidR="008D499E">
        <w:t>ë</w:t>
      </w:r>
      <w:r w:rsidR="009D0E7C">
        <w:t>nligjore n</w:t>
      </w:r>
      <w:r w:rsidR="008D499E">
        <w:t>ë</w:t>
      </w:r>
      <w:r w:rsidR="009D0E7C">
        <w:t xml:space="preserve"> fuqi n</w:t>
      </w:r>
      <w:r w:rsidR="008D499E">
        <w:t>ë</w:t>
      </w:r>
      <w:r w:rsidR="009D0E7C">
        <w:t xml:space="preserve"> Republik</w:t>
      </w:r>
      <w:r w:rsidR="008D499E">
        <w:t>ë</w:t>
      </w:r>
      <w:r w:rsidR="009D0E7C">
        <w:t>n e Shqip</w:t>
      </w:r>
      <w:r w:rsidR="008D499E">
        <w:t>ë</w:t>
      </w:r>
      <w:r w:rsidR="009D0E7C">
        <w:t>ris</w:t>
      </w:r>
      <w:r w:rsidR="008D499E">
        <w:t>ë</w:t>
      </w:r>
      <w:r w:rsidR="009D0E7C">
        <w:t>. Askujt nuk i lejohet shmangia nga detyrimet ligjore, mozbatimi i ligjit apo zbatimi i gabuar i tij, p</w:t>
      </w:r>
      <w:r w:rsidR="008D499E">
        <w:t>ë</w:t>
      </w:r>
      <w:r w:rsidR="009D0E7C">
        <w:t>r sh</w:t>
      </w:r>
      <w:r w:rsidR="00243482">
        <w:t>kak t</w:t>
      </w:r>
      <w:r w:rsidR="008D499E">
        <w:t>ë</w:t>
      </w:r>
      <w:r w:rsidR="00243482">
        <w:t xml:space="preserve"> padijenis</w:t>
      </w:r>
      <w:r w:rsidR="008D499E">
        <w:t>ë</w:t>
      </w:r>
      <w:r w:rsidR="00243482">
        <w:t xml:space="preserve"> s</w:t>
      </w:r>
      <w:r w:rsidR="008D499E">
        <w:t>ë</w:t>
      </w:r>
      <w:r w:rsidR="00243482">
        <w:t xml:space="preserve"> ligjit.</w:t>
      </w:r>
    </w:p>
    <w:p w:rsidR="00243482" w:rsidRDefault="00243482" w:rsidP="002A5EF4">
      <w:pPr>
        <w:pStyle w:val="ListParagraph"/>
        <w:numPr>
          <w:ilvl w:val="0"/>
          <w:numId w:val="229"/>
        </w:numPr>
        <w:tabs>
          <w:tab w:val="left" w:pos="4152"/>
        </w:tabs>
        <w:autoSpaceDE w:val="0"/>
        <w:autoSpaceDN w:val="0"/>
        <w:adjustRightInd w:val="0"/>
        <w:spacing w:line="276" w:lineRule="auto"/>
      </w:pPr>
      <w:r>
        <w:t>Parimi i transparenc</w:t>
      </w:r>
      <w:r w:rsidR="008D499E">
        <w:t>ë</w:t>
      </w:r>
      <w:r>
        <w:t>s : administrata e Bashkis</w:t>
      </w:r>
      <w:r w:rsidR="008D499E">
        <w:t>ë</w:t>
      </w:r>
      <w:r>
        <w:t xml:space="preserve"> s</w:t>
      </w:r>
      <w:r w:rsidR="008D499E">
        <w:t>ë</w:t>
      </w:r>
      <w:r>
        <w:t xml:space="preserve"> Tiran</w:t>
      </w:r>
      <w:r w:rsidR="008D499E">
        <w:t>ë</w:t>
      </w:r>
      <w:r>
        <w:t>s, duhet t</w:t>
      </w:r>
      <w:r w:rsidR="008D499E">
        <w:t>ë</w:t>
      </w:r>
      <w:r>
        <w:t xml:space="preserve"> jet</w:t>
      </w:r>
      <w:r w:rsidR="008D499E">
        <w:t>ë</w:t>
      </w:r>
      <w:r>
        <w:t xml:space="preserve"> sa m</w:t>
      </w:r>
      <w:r w:rsidR="008D499E">
        <w:t>ë</w:t>
      </w:r>
      <w:r>
        <w:t xml:space="preserve"> transparente p</w:t>
      </w:r>
      <w:r w:rsidR="008D499E">
        <w:t>ë</w:t>
      </w:r>
      <w:r>
        <w:t>r publikun, n</w:t>
      </w:r>
      <w:r w:rsidR="008D499E">
        <w:t>ë</w:t>
      </w:r>
      <w:r>
        <w:t xml:space="preserve"> t</w:t>
      </w:r>
      <w:r w:rsidR="008D499E">
        <w:t>ë</w:t>
      </w:r>
      <w:r>
        <w:t xml:space="preserve"> gjitha vendimet apo veprimet q</w:t>
      </w:r>
      <w:r w:rsidR="008D499E">
        <w:t>ë</w:t>
      </w:r>
      <w:r>
        <w:t xml:space="preserve"> nd</w:t>
      </w:r>
      <w:r w:rsidR="008D499E">
        <w:t>ë</w:t>
      </w:r>
      <w:r>
        <w:t>rmerr.</w:t>
      </w:r>
    </w:p>
    <w:p w:rsidR="009478F6" w:rsidRDefault="009478F6" w:rsidP="002A5EF4">
      <w:pPr>
        <w:pStyle w:val="ListParagraph"/>
        <w:numPr>
          <w:ilvl w:val="0"/>
          <w:numId w:val="229"/>
        </w:numPr>
        <w:tabs>
          <w:tab w:val="left" w:pos="4152"/>
        </w:tabs>
        <w:autoSpaceDE w:val="0"/>
        <w:autoSpaceDN w:val="0"/>
        <w:adjustRightInd w:val="0"/>
        <w:spacing w:line="276" w:lineRule="auto"/>
      </w:pPr>
      <w:r>
        <w:t>Parime i barazis</w:t>
      </w:r>
      <w:r w:rsidR="008D499E">
        <w:t>ë</w:t>
      </w:r>
      <w:r>
        <w:t>: t</w:t>
      </w:r>
      <w:r w:rsidR="008D499E">
        <w:t>ë</w:t>
      </w:r>
      <w:r>
        <w:t xml:space="preserve"> gjith</w:t>
      </w:r>
      <w:r w:rsidR="008D499E">
        <w:t>ë</w:t>
      </w:r>
      <w:r>
        <w:t xml:space="preserve"> qytetar</w:t>
      </w:r>
      <w:r w:rsidR="008D499E">
        <w:t>ë</w:t>
      </w:r>
      <w:r>
        <w:t>t trajohen n</w:t>
      </w:r>
      <w:r w:rsidR="008D499E">
        <w:t>ë</w:t>
      </w:r>
      <w:r>
        <w:t xml:space="preserve"> m</w:t>
      </w:r>
      <w:r w:rsidR="008D499E">
        <w:t>ë</w:t>
      </w:r>
      <w:r>
        <w:t>nyr</w:t>
      </w:r>
      <w:r w:rsidR="008D499E">
        <w:t>ë</w:t>
      </w:r>
      <w:r>
        <w:t xml:space="preserve"> t</w:t>
      </w:r>
      <w:r w:rsidR="008D499E">
        <w:t>ë</w:t>
      </w:r>
      <w:r>
        <w:t xml:space="preserve"> barabart</w:t>
      </w:r>
      <w:r w:rsidR="008D499E">
        <w:t>ë</w:t>
      </w:r>
      <w:r>
        <w:t>, pavar</w:t>
      </w:r>
      <w:r w:rsidR="008D499E">
        <w:t>ë</w:t>
      </w:r>
      <w:r>
        <w:t>sisht gjinis</w:t>
      </w:r>
      <w:r w:rsidR="008D499E">
        <w:t>ë</w:t>
      </w:r>
      <w:r>
        <w:t>, rac</w:t>
      </w:r>
      <w:r w:rsidR="008D499E">
        <w:t>ë</w:t>
      </w:r>
      <w:r>
        <w:t>s, fes</w:t>
      </w:r>
      <w:r w:rsidR="008D499E">
        <w:t>ë</w:t>
      </w:r>
      <w:r>
        <w:t>, arsimit, etnis</w:t>
      </w:r>
      <w:r w:rsidR="008D499E">
        <w:t>ë</w:t>
      </w:r>
      <w:r>
        <w:t>, gjendjes ekonomike, bindjeve politike e fetare etj.</w:t>
      </w:r>
    </w:p>
    <w:p w:rsidR="009478F6" w:rsidRDefault="009478F6" w:rsidP="002A5EF4">
      <w:pPr>
        <w:pStyle w:val="ListParagraph"/>
        <w:numPr>
          <w:ilvl w:val="0"/>
          <w:numId w:val="229"/>
        </w:numPr>
        <w:tabs>
          <w:tab w:val="left" w:pos="4152"/>
        </w:tabs>
        <w:autoSpaceDE w:val="0"/>
        <w:autoSpaceDN w:val="0"/>
        <w:adjustRightInd w:val="0"/>
        <w:spacing w:line="276" w:lineRule="auto"/>
      </w:pPr>
      <w:r>
        <w:t>Parimi i mbrojtjes s</w:t>
      </w:r>
      <w:r w:rsidR="008D499E">
        <w:t>ë</w:t>
      </w:r>
      <w:r>
        <w:t xml:space="preserve"> interesit publik: administrata e Bashkis</w:t>
      </w:r>
      <w:r w:rsidR="008D499E">
        <w:t>ë</w:t>
      </w:r>
      <w:r>
        <w:t xml:space="preserve"> </w:t>
      </w:r>
      <w:r w:rsidR="00552EBF">
        <w:t>Vlor</w:t>
      </w:r>
      <w:r w:rsidR="00533951">
        <w:t>ë</w:t>
      </w:r>
      <w:r>
        <w:t>, duhet t</w:t>
      </w:r>
      <w:r w:rsidR="008D499E">
        <w:t>ë</w:t>
      </w:r>
      <w:r>
        <w:t xml:space="preserve"> veproj</w:t>
      </w:r>
      <w:r w:rsidR="008D499E">
        <w:t>ë</w:t>
      </w:r>
      <w:r>
        <w:t xml:space="preserve"> n</w:t>
      </w:r>
      <w:r w:rsidR="008D499E">
        <w:t>ë</w:t>
      </w:r>
      <w:r>
        <w:t xml:space="preserve"> p</w:t>
      </w:r>
      <w:r w:rsidR="008D499E">
        <w:t>ë</w:t>
      </w:r>
      <w:r>
        <w:t>rmbushje t</w:t>
      </w:r>
      <w:r w:rsidR="008D499E">
        <w:t>ë</w:t>
      </w:r>
      <w:r>
        <w:t xml:space="preserve"> detyrave t</w:t>
      </w:r>
      <w:r w:rsidR="008D499E">
        <w:t>ë</w:t>
      </w:r>
      <w:r>
        <w:t xml:space="preserve"> tyre, vet</w:t>
      </w:r>
      <w:r w:rsidR="008D499E">
        <w:t>ë</w:t>
      </w:r>
      <w:r>
        <w:t>m n</w:t>
      </w:r>
      <w:r w:rsidR="008D499E">
        <w:t>ë</w:t>
      </w:r>
      <w:r>
        <w:t xml:space="preserve"> interes  t</w:t>
      </w:r>
      <w:r w:rsidR="008D499E">
        <w:t>ë</w:t>
      </w:r>
      <w:r>
        <w:t xml:space="preserve"> publikut.</w:t>
      </w:r>
    </w:p>
    <w:p w:rsidR="00006C4E" w:rsidRDefault="00006C4E" w:rsidP="002A5EF4">
      <w:pPr>
        <w:pStyle w:val="ListParagraph"/>
        <w:numPr>
          <w:ilvl w:val="0"/>
          <w:numId w:val="229"/>
        </w:numPr>
        <w:tabs>
          <w:tab w:val="left" w:pos="4152"/>
        </w:tabs>
        <w:autoSpaceDE w:val="0"/>
        <w:autoSpaceDN w:val="0"/>
        <w:adjustRightInd w:val="0"/>
        <w:spacing w:line="276" w:lineRule="auto"/>
      </w:pPr>
      <w:r>
        <w:t>Parimi vazhdim</w:t>
      </w:r>
      <w:r w:rsidR="008D499E">
        <w:t>ë</w:t>
      </w:r>
      <w:r>
        <w:t>sis</w:t>
      </w:r>
      <w:r w:rsidR="008D499E">
        <w:t>ë</w:t>
      </w:r>
      <w:r>
        <w:t>: detyrat e ndjekura nga n</w:t>
      </w:r>
      <w:r w:rsidR="008D499E">
        <w:t>ë</w:t>
      </w:r>
      <w:r>
        <w:t>pun</w:t>
      </w:r>
      <w:r w:rsidR="008D499E">
        <w:t>ë</w:t>
      </w:r>
      <w:r>
        <w:t>sit e m</w:t>
      </w:r>
      <w:r w:rsidR="008D499E">
        <w:t>ë</w:t>
      </w:r>
      <w:r>
        <w:t>parshm</w:t>
      </w:r>
      <w:r w:rsidR="008D499E">
        <w:t>ë</w:t>
      </w:r>
      <w:r>
        <w:t>, q</w:t>
      </w:r>
      <w:r w:rsidR="008D499E">
        <w:t>ë</w:t>
      </w:r>
      <w:r>
        <w:t xml:space="preserve"> jan</w:t>
      </w:r>
      <w:r w:rsidR="008D499E">
        <w:t>ë</w:t>
      </w:r>
      <w:r>
        <w:t xml:space="preserve"> larguar nga detyra, do t</w:t>
      </w:r>
      <w:r w:rsidR="008D499E">
        <w:t>ë</w:t>
      </w:r>
      <w:r>
        <w:t xml:space="preserve"> vazhdoj</w:t>
      </w:r>
      <w:r w:rsidR="008D499E">
        <w:t>ë</w:t>
      </w:r>
      <w:r>
        <w:t xml:space="preserve"> t</w:t>
      </w:r>
      <w:r w:rsidR="008D499E">
        <w:t>ë</w:t>
      </w:r>
      <w:r>
        <w:t xml:space="preserve"> realizohet nga n</w:t>
      </w:r>
      <w:r w:rsidR="008D499E">
        <w:t>ë</w:t>
      </w:r>
      <w:r>
        <w:t>pun</w:t>
      </w:r>
      <w:r w:rsidR="008D499E">
        <w:t>ë</w:t>
      </w:r>
      <w:r>
        <w:t>sit e rinj.</w:t>
      </w:r>
    </w:p>
    <w:p w:rsidR="00006C4E" w:rsidRDefault="00006C4E" w:rsidP="002A5EF4">
      <w:pPr>
        <w:pStyle w:val="ListParagraph"/>
        <w:numPr>
          <w:ilvl w:val="0"/>
          <w:numId w:val="229"/>
        </w:numPr>
        <w:tabs>
          <w:tab w:val="left" w:pos="4152"/>
        </w:tabs>
        <w:autoSpaceDE w:val="0"/>
        <w:autoSpaceDN w:val="0"/>
        <w:adjustRightInd w:val="0"/>
        <w:spacing w:line="276" w:lineRule="auto"/>
      </w:pPr>
      <w:r>
        <w:lastRenderedPageBreak/>
        <w:t>Parimi i bashk</w:t>
      </w:r>
      <w:r w:rsidR="008D499E">
        <w:t>ë</w:t>
      </w:r>
      <w:r>
        <w:t>punimit: t</w:t>
      </w:r>
      <w:r w:rsidR="008D499E">
        <w:t>ë</w:t>
      </w:r>
      <w:r>
        <w:t xml:space="preserve"> gjitha strukturat n</w:t>
      </w:r>
      <w:r w:rsidR="008D499E">
        <w:t>ë</w:t>
      </w:r>
      <w:r>
        <w:t>pun</w:t>
      </w:r>
      <w:r w:rsidR="008D499E">
        <w:t>ë</w:t>
      </w:r>
      <w:r>
        <w:t>sit dhe punonj</w:t>
      </w:r>
      <w:r w:rsidR="008D499E">
        <w:t>ë</w:t>
      </w:r>
      <w:r>
        <w:t>sit duhet t</w:t>
      </w:r>
      <w:r w:rsidR="008D499E">
        <w:t>ë</w:t>
      </w:r>
      <w:r>
        <w:t xml:space="preserve"> sigurojn</w:t>
      </w:r>
      <w:r w:rsidR="008D499E">
        <w:t>ë</w:t>
      </w:r>
      <w:r>
        <w:t xml:space="preserve"> bashk</w:t>
      </w:r>
      <w:r w:rsidR="008D499E">
        <w:t>ë</w:t>
      </w:r>
      <w:r>
        <w:t>punimin p</w:t>
      </w:r>
      <w:r w:rsidR="008D499E">
        <w:t>ë</w:t>
      </w:r>
      <w:r>
        <w:t>r zgjidhjen e problemeve t</w:t>
      </w:r>
      <w:r w:rsidR="008D499E">
        <w:t>ë</w:t>
      </w:r>
      <w:r>
        <w:t xml:space="preserve"> p</w:t>
      </w:r>
      <w:r w:rsidR="008D499E">
        <w:t>ë</w:t>
      </w:r>
      <w:r>
        <w:t>rbashk</w:t>
      </w:r>
      <w:r w:rsidR="008D499E">
        <w:t>ë</w:t>
      </w:r>
      <w:r>
        <w:t>ta sipas p</w:t>
      </w:r>
      <w:r w:rsidR="008D499E">
        <w:t>ë</w:t>
      </w:r>
      <w:r>
        <w:t>rcaktimeve t</w:t>
      </w:r>
      <w:r w:rsidR="008D499E">
        <w:t>ë</w:t>
      </w:r>
      <w:r>
        <w:t xml:space="preserve"> k</w:t>
      </w:r>
      <w:r w:rsidR="008D499E">
        <w:t>ë</w:t>
      </w:r>
      <w:r>
        <w:t>saj rregulloreje.</w:t>
      </w:r>
    </w:p>
    <w:p w:rsidR="007A65F8" w:rsidRPr="00D87171" w:rsidRDefault="00006C4E" w:rsidP="00D33C40">
      <w:pPr>
        <w:pStyle w:val="ListParagraph"/>
        <w:numPr>
          <w:ilvl w:val="0"/>
          <w:numId w:val="229"/>
        </w:numPr>
        <w:tabs>
          <w:tab w:val="left" w:pos="4152"/>
        </w:tabs>
        <w:autoSpaceDE w:val="0"/>
        <w:autoSpaceDN w:val="0"/>
        <w:adjustRightInd w:val="0"/>
        <w:spacing w:line="276" w:lineRule="auto"/>
      </w:pPr>
      <w:r>
        <w:t>Parimi i ndershm</w:t>
      </w:r>
      <w:r w:rsidR="008D499E">
        <w:t>ë</w:t>
      </w:r>
      <w:r>
        <w:t>ris</w:t>
      </w:r>
      <w:r w:rsidR="008D499E">
        <w:t>ë</w:t>
      </w:r>
      <w:r>
        <w:t>: t</w:t>
      </w:r>
      <w:r w:rsidR="008D499E">
        <w:t>ë</w:t>
      </w:r>
      <w:r>
        <w:t xml:space="preserve"> gjith</w:t>
      </w:r>
      <w:r w:rsidR="008D499E">
        <w:t>ë</w:t>
      </w:r>
      <w:r>
        <w:t xml:space="preserve"> n</w:t>
      </w:r>
      <w:r w:rsidR="008D499E">
        <w:t>ë</w:t>
      </w:r>
      <w:r>
        <w:t>pun</w:t>
      </w:r>
      <w:r w:rsidR="008D499E">
        <w:t>ë</w:t>
      </w:r>
      <w:r>
        <w:t>sit dhe punonj</w:t>
      </w:r>
      <w:r w:rsidR="008D499E">
        <w:t>ë</w:t>
      </w:r>
      <w:r>
        <w:t>sit detyrohen t</w:t>
      </w:r>
      <w:r w:rsidR="008D499E">
        <w:t>ë</w:t>
      </w:r>
      <w:r>
        <w:t xml:space="preserve"> trajtojn</w:t>
      </w:r>
      <w:r w:rsidR="008D499E">
        <w:t>ë</w:t>
      </w:r>
      <w:r>
        <w:t xml:space="preserve"> n</w:t>
      </w:r>
      <w:r w:rsidR="008D499E">
        <w:t>ë</w:t>
      </w:r>
      <w:r>
        <w:t xml:space="preserve"> m</w:t>
      </w:r>
      <w:r w:rsidR="008D499E">
        <w:t>ë</w:t>
      </w:r>
      <w:r>
        <w:t>nyr</w:t>
      </w:r>
      <w:r w:rsidR="008D499E">
        <w:t>ë</w:t>
      </w:r>
      <w:r>
        <w:t xml:space="preserve"> t</w:t>
      </w:r>
      <w:r w:rsidR="008D499E">
        <w:t>ë</w:t>
      </w:r>
      <w:r>
        <w:t xml:space="preserve"> ndershme dhe t</w:t>
      </w:r>
      <w:r w:rsidR="008D499E">
        <w:t>ë</w:t>
      </w:r>
      <w:r>
        <w:t xml:space="preserve"> paanshme t</w:t>
      </w:r>
      <w:r w:rsidR="008D499E">
        <w:t>ë</w:t>
      </w:r>
      <w:r>
        <w:t xml:space="preserve"> gjith</w:t>
      </w:r>
      <w:r w:rsidR="008D499E">
        <w:t>ë</w:t>
      </w:r>
      <w:r>
        <w:t xml:space="preserve"> subjektet me t</w:t>
      </w:r>
      <w:r w:rsidR="008D499E">
        <w:t>ë</w:t>
      </w:r>
      <w:r>
        <w:t xml:space="preserve"> cil</w:t>
      </w:r>
      <w:r w:rsidR="008D499E">
        <w:t>ë</w:t>
      </w:r>
      <w:r>
        <w:t>t hyjn</w:t>
      </w:r>
      <w:r w:rsidR="008D499E">
        <w:t>ë</w:t>
      </w:r>
      <w:r>
        <w:t xml:space="preserve"> n</w:t>
      </w:r>
      <w:r w:rsidR="008D499E">
        <w:t>ë</w:t>
      </w:r>
      <w:r>
        <w:t xml:space="preserve"> marr</w:t>
      </w:r>
      <w:r w:rsidR="008D499E">
        <w:t>ë</w:t>
      </w:r>
      <w:r>
        <w:t>dhenie p</w:t>
      </w:r>
      <w:r w:rsidR="008D499E">
        <w:t>ë</w:t>
      </w:r>
      <w:r>
        <w:t>r shkak t</w:t>
      </w:r>
      <w:r w:rsidR="008D499E">
        <w:t>ë</w:t>
      </w:r>
      <w:r>
        <w:t xml:space="preserve"> detyrave apo kompetencave t</w:t>
      </w:r>
      <w:r w:rsidR="008D499E">
        <w:t>ë</w:t>
      </w:r>
      <w:r>
        <w:t xml:space="preserve"> tyre, duke zbatuar me rigorizotet parimet e etik</w:t>
      </w:r>
      <w:r w:rsidR="008D499E">
        <w:t>ë</w:t>
      </w:r>
      <w:r>
        <w:t>s n</w:t>
      </w:r>
      <w:r w:rsidR="008D499E">
        <w:t>ë</w:t>
      </w:r>
      <w:r>
        <w:t xml:space="preserve"> administrat</w:t>
      </w:r>
      <w:r w:rsidR="008D499E">
        <w:t>ë</w:t>
      </w:r>
      <w:r>
        <w:t>s.</w:t>
      </w:r>
    </w:p>
    <w:p w:rsidR="007A65F8" w:rsidRPr="00D87171" w:rsidRDefault="007A65F8" w:rsidP="007A65F8">
      <w:pPr>
        <w:autoSpaceDE w:val="0"/>
        <w:autoSpaceDN w:val="0"/>
        <w:adjustRightInd w:val="0"/>
        <w:spacing w:line="276" w:lineRule="auto"/>
        <w:ind w:left="720"/>
      </w:pPr>
    </w:p>
    <w:p w:rsidR="007A65F8" w:rsidRPr="00D87171" w:rsidRDefault="007A65F8" w:rsidP="007A65F8">
      <w:pPr>
        <w:autoSpaceDE w:val="0"/>
        <w:autoSpaceDN w:val="0"/>
        <w:adjustRightInd w:val="0"/>
        <w:spacing w:line="276" w:lineRule="auto"/>
        <w:ind w:left="720"/>
      </w:pPr>
    </w:p>
    <w:p w:rsidR="007A65F8" w:rsidRPr="00D87171" w:rsidRDefault="007A65F8" w:rsidP="007A65F8">
      <w:pPr>
        <w:pStyle w:val="Heading1"/>
        <w:numPr>
          <w:ilvl w:val="0"/>
          <w:numId w:val="0"/>
        </w:numPr>
        <w:spacing w:line="276" w:lineRule="auto"/>
        <w:jc w:val="center"/>
        <w:rPr>
          <w:b w:val="0"/>
          <w:sz w:val="24"/>
          <w:szCs w:val="24"/>
        </w:rPr>
      </w:pPr>
      <w:r w:rsidRPr="00D87171">
        <w:rPr>
          <w:b w:val="0"/>
          <w:sz w:val="24"/>
          <w:szCs w:val="24"/>
        </w:rPr>
        <w:t>KREU I</w:t>
      </w:r>
    </w:p>
    <w:p w:rsidR="007A65F8" w:rsidRPr="00D87171" w:rsidRDefault="007A65F8" w:rsidP="007A65F8">
      <w:pPr>
        <w:autoSpaceDE w:val="0"/>
        <w:autoSpaceDN w:val="0"/>
        <w:adjustRightInd w:val="0"/>
        <w:spacing w:line="276" w:lineRule="auto"/>
        <w:jc w:val="center"/>
        <w:rPr>
          <w:bCs/>
        </w:rPr>
      </w:pPr>
    </w:p>
    <w:p w:rsidR="007A65F8" w:rsidRPr="0009733F" w:rsidRDefault="007A65F8" w:rsidP="007A65F8">
      <w:pPr>
        <w:pStyle w:val="Heading2"/>
        <w:numPr>
          <w:ilvl w:val="0"/>
          <w:numId w:val="0"/>
        </w:numPr>
        <w:spacing w:line="276" w:lineRule="auto"/>
        <w:jc w:val="center"/>
        <w:rPr>
          <w:szCs w:val="24"/>
        </w:rPr>
      </w:pPr>
      <w:r w:rsidRPr="0009733F">
        <w:rPr>
          <w:szCs w:val="24"/>
        </w:rPr>
        <w:t>ORGANIZIMI I ADMINISTRATES SË BASHKISË</w:t>
      </w:r>
    </w:p>
    <w:p w:rsidR="007A65F8" w:rsidRPr="00FD69CE" w:rsidRDefault="00FD69CE" w:rsidP="00223C8F">
      <w:pPr>
        <w:autoSpaceDE w:val="0"/>
        <w:autoSpaceDN w:val="0"/>
        <w:adjustRightInd w:val="0"/>
        <w:spacing w:line="276" w:lineRule="auto"/>
        <w:jc w:val="center"/>
        <w:rPr>
          <w:b/>
          <w:bCs/>
          <w:iCs/>
        </w:rPr>
      </w:pPr>
      <w:r>
        <w:rPr>
          <w:b/>
          <w:bCs/>
          <w:iCs/>
        </w:rPr>
        <w:t>Neni 6</w:t>
      </w:r>
    </w:p>
    <w:p w:rsidR="007A65F8" w:rsidRDefault="007A65F8" w:rsidP="00FD69CE">
      <w:pPr>
        <w:autoSpaceDE w:val="0"/>
        <w:autoSpaceDN w:val="0"/>
        <w:adjustRightInd w:val="0"/>
        <w:spacing w:line="276" w:lineRule="auto"/>
      </w:pPr>
      <w:r w:rsidRPr="00D87171">
        <w:t>. Administrata e Bashkisë drejtohet nga Kryetari i Bashkisë, i ndihmuar nga Nënkryetarët e saj.</w:t>
      </w:r>
    </w:p>
    <w:p w:rsidR="007A65F8" w:rsidRPr="00FD69CE" w:rsidRDefault="00223C8F" w:rsidP="00223C8F">
      <w:pPr>
        <w:tabs>
          <w:tab w:val="left" w:pos="4452"/>
        </w:tabs>
        <w:autoSpaceDE w:val="0"/>
        <w:autoSpaceDN w:val="0"/>
        <w:adjustRightInd w:val="0"/>
        <w:spacing w:line="276" w:lineRule="auto"/>
        <w:ind w:left="851"/>
        <w:rPr>
          <w:b/>
        </w:rPr>
      </w:pPr>
      <w:r>
        <w:rPr>
          <w:b/>
        </w:rPr>
        <w:t xml:space="preserve">                                                              </w:t>
      </w:r>
      <w:r w:rsidR="00FD69CE">
        <w:rPr>
          <w:b/>
        </w:rPr>
        <w:t>Neni 7</w:t>
      </w:r>
    </w:p>
    <w:p w:rsidR="007A65F8" w:rsidRDefault="007A65F8" w:rsidP="00FD69CE">
      <w:pPr>
        <w:autoSpaceDE w:val="0"/>
        <w:autoSpaceDN w:val="0"/>
        <w:adjustRightInd w:val="0"/>
        <w:spacing w:line="276" w:lineRule="auto"/>
      </w:pPr>
      <w:r w:rsidRPr="00D87171">
        <w:t xml:space="preserve"> Administrata e Bashkisë është e organizuar në drejtori, sektorë dhe zyra. Poste të shërbimit civil sipas radhës hierarkike janë; Drejtor Drejtorie, Përgjegjës Njësie/Sektori/Zyre, Specialist.</w:t>
      </w:r>
    </w:p>
    <w:p w:rsidR="007A65F8" w:rsidRPr="00FD69CE" w:rsidRDefault="00FD69CE" w:rsidP="00FD69CE">
      <w:pPr>
        <w:pStyle w:val="ListParagraph"/>
        <w:tabs>
          <w:tab w:val="left" w:pos="4464"/>
        </w:tabs>
        <w:rPr>
          <w:b/>
        </w:rPr>
      </w:pPr>
      <w:r>
        <w:t xml:space="preserve">                                                             </w:t>
      </w:r>
      <w:r>
        <w:rPr>
          <w:b/>
        </w:rPr>
        <w:t>Neni 8</w:t>
      </w:r>
    </w:p>
    <w:p w:rsidR="007A65F8" w:rsidRDefault="007A65F8" w:rsidP="00FD69CE">
      <w:pPr>
        <w:autoSpaceDE w:val="0"/>
        <w:autoSpaceDN w:val="0"/>
        <w:adjustRightInd w:val="0"/>
        <w:spacing w:line="276" w:lineRule="auto"/>
      </w:pPr>
      <w:r w:rsidRPr="00D87171">
        <w:t xml:space="preserve">. Drejtoritë janë njësi bazë të Strukturës Organizative të Bashkisë Vlorë dhe përgjigjen për një ose disa elementë të një fushe të caktuar. </w:t>
      </w:r>
    </w:p>
    <w:p w:rsidR="007A65F8" w:rsidRPr="00FD69CE" w:rsidRDefault="00FD69CE" w:rsidP="00FD69CE">
      <w:pPr>
        <w:pStyle w:val="ListParagraph"/>
        <w:tabs>
          <w:tab w:val="left" w:pos="4332"/>
        </w:tabs>
        <w:rPr>
          <w:b/>
        </w:rPr>
      </w:pPr>
      <w:r>
        <w:tab/>
        <w:t xml:space="preserve"> </w:t>
      </w:r>
      <w:r>
        <w:rPr>
          <w:b/>
        </w:rPr>
        <w:t>Neni 9</w:t>
      </w:r>
    </w:p>
    <w:p w:rsidR="007A65F8" w:rsidRDefault="007A65F8" w:rsidP="00FD69CE">
      <w:pPr>
        <w:autoSpaceDE w:val="0"/>
        <w:autoSpaceDN w:val="0"/>
        <w:adjustRightInd w:val="0"/>
        <w:spacing w:line="276" w:lineRule="auto"/>
      </w:pPr>
      <w:r w:rsidRPr="00D87171">
        <w:t xml:space="preserve"> Njësitë/sektorët përgjigjen për aspekte të veçuara të këtyre elementëve dhe këta të fundit ndahen në zyra kur ajo është e mundur.</w:t>
      </w:r>
    </w:p>
    <w:p w:rsidR="007A65F8" w:rsidRPr="00FD69CE" w:rsidRDefault="00FD69CE" w:rsidP="00FD69CE">
      <w:pPr>
        <w:pStyle w:val="ListParagraph"/>
        <w:tabs>
          <w:tab w:val="left" w:pos="4368"/>
        </w:tabs>
        <w:rPr>
          <w:b/>
        </w:rPr>
      </w:pPr>
      <w:r>
        <w:tab/>
      </w:r>
      <w:r>
        <w:rPr>
          <w:b/>
        </w:rPr>
        <w:t>Neni 10</w:t>
      </w:r>
    </w:p>
    <w:p w:rsidR="008B51DA" w:rsidRDefault="007A65F8" w:rsidP="00FD69CE">
      <w:pPr>
        <w:autoSpaceDE w:val="0"/>
        <w:autoSpaceDN w:val="0"/>
        <w:adjustRightInd w:val="0"/>
        <w:spacing w:line="276" w:lineRule="auto"/>
      </w:pPr>
      <w:r w:rsidRPr="00D87171">
        <w:t xml:space="preserve"> Struktura organizative</w:t>
      </w:r>
      <w:r w:rsidR="008B51DA">
        <w:t xml:space="preserve"> e Bashkis</w:t>
      </w:r>
      <w:r w:rsidR="00842358">
        <w:t>ë</w:t>
      </w:r>
      <w:r w:rsidR="008B51DA">
        <w:t xml:space="preserve"> përcaktohet </w:t>
      </w:r>
      <w:r w:rsidRPr="00D87171">
        <w:t xml:space="preserve"> nga Kryetari i Bashkise</w:t>
      </w:r>
      <w:r w:rsidR="008B51DA">
        <w:t>.</w:t>
      </w:r>
    </w:p>
    <w:p w:rsidR="008B51DA" w:rsidRPr="00FD69CE" w:rsidRDefault="00FD69CE" w:rsidP="00FD69CE">
      <w:pPr>
        <w:pStyle w:val="ListParagraph"/>
        <w:tabs>
          <w:tab w:val="left" w:pos="4368"/>
        </w:tabs>
        <w:rPr>
          <w:b/>
        </w:rPr>
      </w:pPr>
      <w:r>
        <w:tab/>
      </w:r>
      <w:r>
        <w:rPr>
          <w:b/>
        </w:rPr>
        <w:t>Neni 11</w:t>
      </w:r>
    </w:p>
    <w:p w:rsidR="007A65F8" w:rsidRDefault="008B51DA" w:rsidP="00FD69CE">
      <w:pPr>
        <w:autoSpaceDE w:val="0"/>
        <w:autoSpaceDN w:val="0"/>
        <w:adjustRightInd w:val="0"/>
        <w:spacing w:line="276" w:lineRule="auto"/>
      </w:pPr>
      <w:r>
        <w:t xml:space="preserve"> </w:t>
      </w:r>
      <w:r w:rsidR="007A65F8" w:rsidRPr="00D87171">
        <w:t xml:space="preserve"> </w:t>
      </w:r>
      <w:r>
        <w:t>N</w:t>
      </w:r>
      <w:r w:rsidRPr="00D87171">
        <w:t xml:space="preserve">umri i </w:t>
      </w:r>
      <w:r>
        <w:t>punonj</w:t>
      </w:r>
      <w:r w:rsidR="00842358">
        <w:t>ë</w:t>
      </w:r>
      <w:r>
        <w:t>sve t</w:t>
      </w:r>
      <w:r w:rsidR="00842358">
        <w:t>ë</w:t>
      </w:r>
      <w:r>
        <w:t xml:space="preserve"> Bashkis</w:t>
      </w:r>
      <w:r w:rsidR="00842358">
        <w:t>ë</w:t>
      </w:r>
      <w:r>
        <w:t xml:space="preserve"> miratohet</w:t>
      </w:r>
      <w:r w:rsidR="007A65F8" w:rsidRPr="00D87171">
        <w:t xml:space="preserve"> nga Këshilli Bashkiak.</w:t>
      </w:r>
    </w:p>
    <w:p w:rsidR="007A65F8" w:rsidRPr="00FD69CE" w:rsidRDefault="00FD69CE" w:rsidP="00FD69CE">
      <w:pPr>
        <w:pStyle w:val="ListParagraph"/>
        <w:tabs>
          <w:tab w:val="left" w:pos="4332"/>
        </w:tabs>
        <w:rPr>
          <w:b/>
        </w:rPr>
      </w:pPr>
      <w:r>
        <w:tab/>
      </w:r>
      <w:r>
        <w:rPr>
          <w:b/>
        </w:rPr>
        <w:t>Neni 12</w:t>
      </w:r>
    </w:p>
    <w:p w:rsidR="007A65F8" w:rsidRPr="00D33C40" w:rsidRDefault="007A65F8" w:rsidP="00FD69CE">
      <w:pPr>
        <w:autoSpaceDE w:val="0"/>
        <w:autoSpaceDN w:val="0"/>
        <w:adjustRightInd w:val="0"/>
        <w:spacing w:line="276" w:lineRule="auto"/>
        <w:rPr>
          <w:b/>
        </w:rPr>
      </w:pPr>
      <w:r w:rsidRPr="00D33C40">
        <w:rPr>
          <w:b/>
        </w:rPr>
        <w:t xml:space="preserve"> Drejtori i Drejtorisë</w:t>
      </w:r>
    </w:p>
    <w:p w:rsidR="007A65F8" w:rsidRPr="00D87171" w:rsidRDefault="007A65F8" w:rsidP="002A5EF4">
      <w:pPr>
        <w:numPr>
          <w:ilvl w:val="0"/>
          <w:numId w:val="69"/>
        </w:numPr>
        <w:autoSpaceDE w:val="0"/>
        <w:autoSpaceDN w:val="0"/>
        <w:adjustRightInd w:val="0"/>
        <w:spacing w:line="276" w:lineRule="auto"/>
      </w:pPr>
      <w:r w:rsidRPr="00D87171">
        <w:t xml:space="preserve">Mbështetur në këtë rregullore, harton përshkrimin e punës për çdo sektor, zyrë e </w:t>
      </w:r>
      <w:r w:rsidR="00552EBF">
        <w:t>specialist.</w:t>
      </w:r>
    </w:p>
    <w:p w:rsidR="007A65F8" w:rsidRPr="00D87171" w:rsidRDefault="007A65F8" w:rsidP="002A5EF4">
      <w:pPr>
        <w:numPr>
          <w:ilvl w:val="0"/>
          <w:numId w:val="69"/>
        </w:numPr>
        <w:autoSpaceDE w:val="0"/>
        <w:autoSpaceDN w:val="0"/>
        <w:adjustRightInd w:val="0"/>
        <w:spacing w:line="276" w:lineRule="auto"/>
      </w:pPr>
      <w:r w:rsidRPr="00D87171">
        <w:t>Në zbatim të detyrave që rrjedhin nga programet vjetore dhe periodike të miratuara në shkallë institucioni (Bashkia), parashikon në planet mujore të punës të gjitha detyrat që i dalin drejtorisë sipas fushave përkatëse, ndjek sistematikisht plotësimin e tyre dhe çdo muaj bën analizën në nivel drejtorie.</w:t>
      </w:r>
    </w:p>
    <w:p w:rsidR="007A65F8" w:rsidRPr="00D87171" w:rsidRDefault="007A65F8" w:rsidP="002A5EF4">
      <w:pPr>
        <w:numPr>
          <w:ilvl w:val="0"/>
          <w:numId w:val="69"/>
        </w:numPr>
        <w:tabs>
          <w:tab w:val="left" w:pos="1077"/>
          <w:tab w:val="left" w:pos="1134"/>
        </w:tabs>
        <w:autoSpaceDE w:val="0"/>
        <w:autoSpaceDN w:val="0"/>
        <w:adjustRightInd w:val="0"/>
        <w:spacing w:line="276" w:lineRule="auto"/>
      </w:pPr>
      <w:r w:rsidRPr="00D87171">
        <w:t>Ndjek me vëmendje realizimin e detyrave që rrjedhin nga korrespondenca me drejtoritë e tjera e më gjerë edhe kur detyrat ia ka deleguar sektorëve që ka në vartësi të tij.</w:t>
      </w:r>
    </w:p>
    <w:p w:rsidR="007A65F8" w:rsidRPr="00D87171" w:rsidRDefault="007A65F8" w:rsidP="002A5EF4">
      <w:pPr>
        <w:numPr>
          <w:ilvl w:val="0"/>
          <w:numId w:val="69"/>
        </w:numPr>
        <w:autoSpaceDE w:val="0"/>
        <w:autoSpaceDN w:val="0"/>
        <w:adjustRightInd w:val="0"/>
        <w:spacing w:line="276" w:lineRule="auto"/>
      </w:pPr>
      <w:r w:rsidRPr="00D87171">
        <w:rPr>
          <w:bCs/>
        </w:rPr>
        <w:t xml:space="preserve">Plani mujor i punës përgatitet nga drejtorët e Drejtorive, përgjegjësit e sektorëve, </w:t>
      </w:r>
      <w:r w:rsidR="008B51DA">
        <w:rPr>
          <w:bCs/>
        </w:rPr>
        <w:t>Administrator</w:t>
      </w:r>
      <w:r w:rsidR="00842358">
        <w:rPr>
          <w:bCs/>
        </w:rPr>
        <w:t>ë</w:t>
      </w:r>
      <w:r w:rsidR="008B51DA">
        <w:rPr>
          <w:bCs/>
        </w:rPr>
        <w:t>t e Nj</w:t>
      </w:r>
      <w:r w:rsidR="00842358">
        <w:rPr>
          <w:bCs/>
        </w:rPr>
        <w:t>ë</w:t>
      </w:r>
      <w:r w:rsidR="008B51DA">
        <w:rPr>
          <w:bCs/>
        </w:rPr>
        <w:t xml:space="preserve">sive Administrative, </w:t>
      </w:r>
      <w:r w:rsidRPr="00D87171">
        <w:rPr>
          <w:bCs/>
        </w:rPr>
        <w:t>Administratorët e rajoneve dhe Drejtorët e Njësive Vartëse në 4 (katër) kopje, nënshkruar prej tyre.</w:t>
      </w:r>
    </w:p>
    <w:p w:rsidR="007A65F8" w:rsidRPr="00D87171" w:rsidRDefault="007A65F8" w:rsidP="002A5EF4">
      <w:pPr>
        <w:numPr>
          <w:ilvl w:val="0"/>
          <w:numId w:val="69"/>
        </w:numPr>
        <w:autoSpaceDE w:val="0"/>
        <w:autoSpaceDN w:val="0"/>
        <w:adjustRightInd w:val="0"/>
        <w:spacing w:line="276" w:lineRule="auto"/>
      </w:pPr>
      <w:r w:rsidRPr="00D87171">
        <w:rPr>
          <w:bCs/>
        </w:rPr>
        <w:t>Plani mujor i punës, sipas pikës të mësipërm, hartohet për muajin pasardhës dhe dorëzohet për diskutim dhe miratim nga N/Kryetarët e Bashkisë, sipas vartësisë përkatëse deri në datën 28 të muajit aktual.</w:t>
      </w:r>
    </w:p>
    <w:p w:rsidR="007A65F8" w:rsidRPr="00D87171" w:rsidRDefault="007A65F8" w:rsidP="002A5EF4">
      <w:pPr>
        <w:numPr>
          <w:ilvl w:val="0"/>
          <w:numId w:val="69"/>
        </w:numPr>
        <w:autoSpaceDE w:val="0"/>
        <w:autoSpaceDN w:val="0"/>
        <w:adjustRightInd w:val="0"/>
        <w:spacing w:line="276" w:lineRule="auto"/>
      </w:pPr>
      <w:r w:rsidRPr="00D87171">
        <w:rPr>
          <w:bCs/>
          <w:lang w:val="fr-FR"/>
        </w:rPr>
        <w:t>Nga data 28 – 30 e muajit, planet mujore të punës i paraqiten për miratim Kryetarit të Bashkisë nga N/Kryetarët e Bashkisë.</w:t>
      </w:r>
    </w:p>
    <w:p w:rsidR="007A65F8" w:rsidRPr="00D87171" w:rsidRDefault="007A65F8" w:rsidP="002A5EF4">
      <w:pPr>
        <w:numPr>
          <w:ilvl w:val="0"/>
          <w:numId w:val="69"/>
        </w:numPr>
        <w:autoSpaceDE w:val="0"/>
        <w:autoSpaceDN w:val="0"/>
        <w:adjustRightInd w:val="0"/>
        <w:spacing w:line="276" w:lineRule="auto"/>
      </w:pPr>
      <w:r w:rsidRPr="00D87171">
        <w:rPr>
          <w:bCs/>
          <w:lang w:val="fr-FR"/>
        </w:rPr>
        <w:lastRenderedPageBreak/>
        <w:t>Drejtoria e Burimeve Njerëzore në datën 1 të muajit, për të cilin hartohet plani i punës, shpërndan kopjet e tij. (1 kopje për Kryetarin, 1 për N/Kryetarin, 1 për drejtorinë përkatëse dhe 1 për arkivën)</w:t>
      </w:r>
    </w:p>
    <w:p w:rsidR="007A65F8" w:rsidRPr="00D87171" w:rsidRDefault="007A65F8" w:rsidP="002A5EF4">
      <w:pPr>
        <w:numPr>
          <w:ilvl w:val="0"/>
          <w:numId w:val="69"/>
        </w:numPr>
        <w:autoSpaceDE w:val="0"/>
        <w:autoSpaceDN w:val="0"/>
        <w:adjustRightInd w:val="0"/>
        <w:spacing w:line="276" w:lineRule="auto"/>
      </w:pPr>
      <w:r w:rsidRPr="00D87171">
        <w:rPr>
          <w:bCs/>
        </w:rPr>
        <w:t>Plani mujor i punës duhet të përmbajë objektiva konkrete, me parametra të matshëm, shoqëruar me afate të caktuara dhe personat përgjegjës për ndjekjen dhe zbatimin e tyre.</w:t>
      </w:r>
    </w:p>
    <w:p w:rsidR="007A65F8" w:rsidRPr="00D87171" w:rsidRDefault="007A65F8" w:rsidP="002A5EF4">
      <w:pPr>
        <w:numPr>
          <w:ilvl w:val="0"/>
          <w:numId w:val="69"/>
        </w:numPr>
        <w:autoSpaceDE w:val="0"/>
        <w:autoSpaceDN w:val="0"/>
        <w:adjustRightInd w:val="0"/>
        <w:spacing w:line="276" w:lineRule="auto"/>
      </w:pPr>
      <w:r w:rsidRPr="00D87171">
        <w:rPr>
          <w:bCs/>
        </w:rPr>
        <w:t xml:space="preserve">Deri në datën 5 (pesë) të çdo muaji, drejtorët e Drejtorive, përgjegjësit e Seksioneve, </w:t>
      </w:r>
      <w:r w:rsidR="008B51DA">
        <w:rPr>
          <w:bCs/>
        </w:rPr>
        <w:t>Administrator</w:t>
      </w:r>
      <w:r w:rsidR="00842358">
        <w:rPr>
          <w:bCs/>
        </w:rPr>
        <w:t>ë</w:t>
      </w:r>
      <w:r w:rsidR="008B51DA">
        <w:rPr>
          <w:bCs/>
        </w:rPr>
        <w:t>t e Nj</w:t>
      </w:r>
      <w:r w:rsidR="00842358">
        <w:rPr>
          <w:bCs/>
        </w:rPr>
        <w:t>ë</w:t>
      </w:r>
      <w:r w:rsidR="008B51DA">
        <w:rPr>
          <w:bCs/>
        </w:rPr>
        <w:t xml:space="preserve">sive Administrative, </w:t>
      </w:r>
      <w:r w:rsidRPr="00D87171">
        <w:rPr>
          <w:bCs/>
        </w:rPr>
        <w:t>Administratorët e rajoneve dhe Drejtorët e Institucioneve Vartëse, përgatisin në 4 (katër) kopje, nënshkruar prej tyre, informacion mbi realizimin e objektivave të planit të punës të muajit paraardhës sipas objektivave të paracaktuara në të dhe diskutojnë mbi to me N/Kryetarët e Bashkisë, apo Kryetarin, në mbledhje të veçanta të thirrura prej tyre.</w:t>
      </w:r>
    </w:p>
    <w:p w:rsidR="007A65F8" w:rsidRPr="00D87171" w:rsidRDefault="007A65F8" w:rsidP="002A5EF4">
      <w:pPr>
        <w:numPr>
          <w:ilvl w:val="0"/>
          <w:numId w:val="69"/>
        </w:numPr>
        <w:autoSpaceDE w:val="0"/>
        <w:autoSpaceDN w:val="0"/>
        <w:adjustRightInd w:val="0"/>
        <w:spacing w:line="276" w:lineRule="auto"/>
      </w:pPr>
      <w:r w:rsidRPr="00D87171">
        <w:t>Drejtori i drejtorisë bën shpërndarjen e korespondencës që i adresohet drejtorisë dhe ndjek e kontrollon punën që bëhet nga përgjegjësit e sektorëve, zyrave e punonjësit e veçantë, për përcaktimin e dhënien e zgjidhjeve ligjore, në afatet e caktuara.</w:t>
      </w:r>
    </w:p>
    <w:p w:rsidR="007A65F8" w:rsidRPr="00D87171" w:rsidRDefault="007A65F8" w:rsidP="002A5EF4">
      <w:pPr>
        <w:numPr>
          <w:ilvl w:val="0"/>
          <w:numId w:val="69"/>
        </w:numPr>
        <w:autoSpaceDE w:val="0"/>
        <w:autoSpaceDN w:val="0"/>
        <w:adjustRightInd w:val="0"/>
        <w:spacing w:line="276" w:lineRule="auto"/>
      </w:pPr>
      <w:r w:rsidRPr="00D87171">
        <w:t>Kontrollon dhe firmos gjithë korespondencën që përgatisin punonjësit e drejtorisë.</w:t>
      </w:r>
    </w:p>
    <w:p w:rsidR="007A65F8" w:rsidRPr="00D87171" w:rsidRDefault="007A65F8" w:rsidP="002A5EF4">
      <w:pPr>
        <w:numPr>
          <w:ilvl w:val="0"/>
          <w:numId w:val="69"/>
        </w:numPr>
        <w:autoSpaceDE w:val="0"/>
        <w:autoSpaceDN w:val="0"/>
        <w:adjustRightInd w:val="0"/>
        <w:spacing w:line="276" w:lineRule="auto"/>
      </w:pPr>
      <w:r w:rsidRPr="00D87171">
        <w:t>Harton projekt-akte ligjore dhe nënligjore për veprimtarinë që mbulon drejtoria, i paraqet dhe bën mbrojtjen e tyre gjatë diskutimit deri në miratim në Këshillin e Bashkisë dhe strukturat e tij (Komisionet e Këshillit).</w:t>
      </w:r>
    </w:p>
    <w:p w:rsidR="007A65F8" w:rsidRPr="00D87171" w:rsidRDefault="007A65F8" w:rsidP="002A5EF4">
      <w:pPr>
        <w:numPr>
          <w:ilvl w:val="0"/>
          <w:numId w:val="69"/>
        </w:numPr>
        <w:autoSpaceDE w:val="0"/>
        <w:autoSpaceDN w:val="0"/>
        <w:adjustRightInd w:val="0"/>
        <w:spacing w:line="276" w:lineRule="auto"/>
      </w:pPr>
      <w:r w:rsidRPr="00D87171">
        <w:t>Merr pjesë në mbledhjet e Këshillit të Bashkisë, duke qenë i gatshëm për të dhënë shpjegimet e nevojshme në lidhje me materialet e përfshira në rendin e ditës së seancës plenare të Këshillit, apo për probleme që lidhen me problematikën që mbulon drejtoria përkatëse.</w:t>
      </w:r>
    </w:p>
    <w:p w:rsidR="007A65F8" w:rsidRPr="00D87171" w:rsidRDefault="007A65F8" w:rsidP="002A5EF4">
      <w:pPr>
        <w:numPr>
          <w:ilvl w:val="0"/>
          <w:numId w:val="69"/>
        </w:numPr>
        <w:autoSpaceDE w:val="0"/>
        <w:autoSpaceDN w:val="0"/>
        <w:adjustRightInd w:val="0"/>
        <w:spacing w:line="276" w:lineRule="auto"/>
      </w:pPr>
      <w:r w:rsidRPr="00D87171">
        <w:rPr>
          <w:bCs/>
        </w:rPr>
        <w:t xml:space="preserve">Drejtorët e Drejtorive, përgjegjësit e Seksioneve, </w:t>
      </w:r>
      <w:r w:rsidR="0092629F">
        <w:rPr>
          <w:bCs/>
        </w:rPr>
        <w:t>Administrator</w:t>
      </w:r>
      <w:r w:rsidR="00842358">
        <w:rPr>
          <w:bCs/>
        </w:rPr>
        <w:t>ë</w:t>
      </w:r>
      <w:r w:rsidR="0092629F">
        <w:rPr>
          <w:bCs/>
        </w:rPr>
        <w:t>t e Nj</w:t>
      </w:r>
      <w:r w:rsidR="00842358">
        <w:rPr>
          <w:bCs/>
        </w:rPr>
        <w:t>ë</w:t>
      </w:r>
      <w:r w:rsidR="0092629F">
        <w:rPr>
          <w:bCs/>
        </w:rPr>
        <w:t xml:space="preserve">sive Administrative, </w:t>
      </w:r>
      <w:r w:rsidRPr="00D87171">
        <w:rPr>
          <w:bCs/>
        </w:rPr>
        <w:t>Administratorët e Rajoneve dhe Drejtorët e Institucioneve Vartëse përgatisin edhe informacione të tjera, joperiodike, për probleme të caktuara apo me kërkesë të Kryetarit të Bashkisë dhe N/Kryetarëve.</w:t>
      </w:r>
    </w:p>
    <w:p w:rsidR="007A65F8" w:rsidRPr="00D87171" w:rsidRDefault="007A65F8" w:rsidP="002A5EF4">
      <w:pPr>
        <w:numPr>
          <w:ilvl w:val="0"/>
          <w:numId w:val="69"/>
        </w:numPr>
        <w:autoSpaceDE w:val="0"/>
        <w:autoSpaceDN w:val="0"/>
        <w:adjustRightInd w:val="0"/>
        <w:spacing w:line="276" w:lineRule="auto"/>
      </w:pPr>
      <w:r w:rsidRPr="00D87171">
        <w:rPr>
          <w:bCs/>
        </w:rPr>
        <w:t xml:space="preserve">Drejtorët e Drejtorive, përgjegjësit e Seksioneve, </w:t>
      </w:r>
      <w:r w:rsidR="0092629F">
        <w:rPr>
          <w:bCs/>
        </w:rPr>
        <w:t>Administrator</w:t>
      </w:r>
      <w:r w:rsidR="00842358">
        <w:rPr>
          <w:bCs/>
        </w:rPr>
        <w:t>ë</w:t>
      </w:r>
      <w:r w:rsidR="0092629F">
        <w:rPr>
          <w:bCs/>
        </w:rPr>
        <w:t>t e Nj</w:t>
      </w:r>
      <w:r w:rsidR="00842358">
        <w:rPr>
          <w:bCs/>
        </w:rPr>
        <w:t>ë</w:t>
      </w:r>
      <w:r w:rsidR="0092629F">
        <w:rPr>
          <w:bCs/>
        </w:rPr>
        <w:t xml:space="preserve">sive Administrative, </w:t>
      </w:r>
      <w:r w:rsidRPr="00D87171">
        <w:rPr>
          <w:bCs/>
        </w:rPr>
        <w:t>Administratorët e Rajoneve dhe Drejtorët e Institucioneve Vartëse komunikojnë mes tyre verbalisht për shkëmbim informacioni apo me shkrim përmes procedurave protokollare.</w:t>
      </w:r>
    </w:p>
    <w:p w:rsidR="007A65F8" w:rsidRPr="00D87171" w:rsidRDefault="007A65F8" w:rsidP="002A5EF4">
      <w:pPr>
        <w:numPr>
          <w:ilvl w:val="0"/>
          <w:numId w:val="69"/>
        </w:numPr>
        <w:autoSpaceDE w:val="0"/>
        <w:autoSpaceDN w:val="0"/>
        <w:adjustRightInd w:val="0"/>
        <w:spacing w:line="276" w:lineRule="auto"/>
      </w:pPr>
      <w:r w:rsidRPr="00D87171">
        <w:t>Bën vlerësime periodike pune për punonjësit që ka në varësi</w:t>
      </w:r>
    </w:p>
    <w:p w:rsidR="007A65F8" w:rsidRPr="00D87171" w:rsidRDefault="007A65F8" w:rsidP="002A5EF4">
      <w:pPr>
        <w:numPr>
          <w:ilvl w:val="0"/>
          <w:numId w:val="69"/>
        </w:numPr>
        <w:tabs>
          <w:tab w:val="left" w:pos="1077"/>
          <w:tab w:val="left" w:pos="1134"/>
        </w:tabs>
        <w:autoSpaceDE w:val="0"/>
        <w:autoSpaceDN w:val="0"/>
        <w:adjustRightInd w:val="0"/>
        <w:spacing w:line="276" w:lineRule="auto"/>
      </w:pPr>
      <w:r w:rsidRPr="00D87171">
        <w:t>I propozon Kryetarit te Bashkise masa disiplinore për vartësit që demonstrojnë shkelje të disiplinës në punë.</w:t>
      </w:r>
    </w:p>
    <w:p w:rsidR="007A65F8" w:rsidRPr="00D87171" w:rsidRDefault="007A65F8" w:rsidP="002A5EF4">
      <w:pPr>
        <w:numPr>
          <w:ilvl w:val="0"/>
          <w:numId w:val="69"/>
        </w:numPr>
        <w:tabs>
          <w:tab w:val="left" w:pos="1077"/>
          <w:tab w:val="left" w:pos="1134"/>
        </w:tabs>
        <w:autoSpaceDE w:val="0"/>
        <w:autoSpaceDN w:val="0"/>
        <w:adjustRightInd w:val="0"/>
        <w:spacing w:line="276" w:lineRule="auto"/>
      </w:pPr>
      <w:r w:rsidRPr="00D87171">
        <w:t>Kërkon në mënyrë periodike pajisjen e drejtorisë me teknikë të avancuar kompjuterike.</w:t>
      </w:r>
    </w:p>
    <w:p w:rsidR="007A65F8" w:rsidRPr="00FD69CE" w:rsidRDefault="00FD69CE" w:rsidP="00FD69CE">
      <w:pPr>
        <w:tabs>
          <w:tab w:val="left" w:pos="3960"/>
        </w:tabs>
        <w:jc w:val="center"/>
        <w:rPr>
          <w:b/>
        </w:rPr>
      </w:pPr>
      <w:r>
        <w:rPr>
          <w:b/>
        </w:rPr>
        <w:t>Neni 13</w:t>
      </w:r>
    </w:p>
    <w:p w:rsidR="007A65F8" w:rsidRPr="00D33C40" w:rsidRDefault="007A65F8" w:rsidP="00FD69CE">
      <w:pPr>
        <w:autoSpaceDE w:val="0"/>
        <w:autoSpaceDN w:val="0"/>
        <w:adjustRightInd w:val="0"/>
        <w:spacing w:line="276" w:lineRule="auto"/>
        <w:rPr>
          <w:b/>
        </w:rPr>
      </w:pPr>
      <w:r w:rsidRPr="00D87171">
        <w:t xml:space="preserve"> </w:t>
      </w:r>
      <w:r w:rsidRPr="00D33C40">
        <w:rPr>
          <w:b/>
        </w:rPr>
        <w:t>Përgjegjësi i Sektorit / Zyrës</w:t>
      </w:r>
    </w:p>
    <w:p w:rsidR="007A65F8" w:rsidRPr="00D87171" w:rsidRDefault="007A65F8" w:rsidP="002A5EF4">
      <w:pPr>
        <w:numPr>
          <w:ilvl w:val="0"/>
          <w:numId w:val="70"/>
        </w:numPr>
        <w:tabs>
          <w:tab w:val="num" w:pos="709"/>
        </w:tabs>
        <w:autoSpaceDE w:val="0"/>
        <w:autoSpaceDN w:val="0"/>
        <w:adjustRightInd w:val="0"/>
        <w:spacing w:line="276" w:lineRule="auto"/>
        <w:ind w:left="709" w:hanging="283"/>
      </w:pPr>
      <w:r w:rsidRPr="00D87171">
        <w:t>Përgjigjet para drejtorit përkatës për shkallën e plotësimit të detyrave të ngarkuara prej tij nga punonjësit që punojnë në sektor / zyrë.</w:t>
      </w:r>
    </w:p>
    <w:p w:rsidR="007A65F8" w:rsidRPr="00D87171" w:rsidRDefault="007A65F8" w:rsidP="002A5EF4">
      <w:pPr>
        <w:numPr>
          <w:ilvl w:val="0"/>
          <w:numId w:val="70"/>
        </w:numPr>
        <w:tabs>
          <w:tab w:val="num" w:pos="709"/>
        </w:tabs>
        <w:autoSpaceDE w:val="0"/>
        <w:autoSpaceDN w:val="0"/>
        <w:adjustRightInd w:val="0"/>
        <w:spacing w:line="276" w:lineRule="auto"/>
        <w:ind w:left="709" w:hanging="283"/>
      </w:pPr>
      <w:r w:rsidRPr="00D87171">
        <w:t xml:space="preserve">Merr masa organizative për plotësimin e detyrave nga çdo punonjës në veçanti dhe si sektor, brenda planifikimit të detyrave të drejtorisë. </w:t>
      </w:r>
    </w:p>
    <w:p w:rsidR="007A65F8" w:rsidRPr="00D87171" w:rsidRDefault="007A65F8" w:rsidP="002A5EF4">
      <w:pPr>
        <w:numPr>
          <w:ilvl w:val="0"/>
          <w:numId w:val="70"/>
        </w:numPr>
        <w:tabs>
          <w:tab w:val="num" w:pos="709"/>
        </w:tabs>
        <w:autoSpaceDE w:val="0"/>
        <w:autoSpaceDN w:val="0"/>
        <w:adjustRightInd w:val="0"/>
        <w:spacing w:line="276" w:lineRule="auto"/>
        <w:ind w:left="709" w:hanging="283"/>
      </w:pPr>
      <w:r w:rsidRPr="00D87171">
        <w:t>Evidenton probleme që dalin nga veprimtaria e përditshme si dhe shqetësimet e ndryshme që ngrihen me shkrim nga qytetarët, përcakton zgjidhjet e mundshme brenda kuadrit ligjor në fuqi dhe i propozon drejtorit rrugëzgjidhjet përkatëse.</w:t>
      </w:r>
    </w:p>
    <w:p w:rsidR="007A65F8" w:rsidRPr="00D87171" w:rsidRDefault="007A65F8" w:rsidP="002A5EF4">
      <w:pPr>
        <w:numPr>
          <w:ilvl w:val="0"/>
          <w:numId w:val="70"/>
        </w:numPr>
        <w:tabs>
          <w:tab w:val="num" w:pos="709"/>
          <w:tab w:val="left" w:pos="9900"/>
        </w:tabs>
        <w:autoSpaceDE w:val="0"/>
        <w:autoSpaceDN w:val="0"/>
        <w:adjustRightInd w:val="0"/>
        <w:spacing w:line="276" w:lineRule="auto"/>
        <w:ind w:left="709" w:hanging="283"/>
      </w:pPr>
      <w:r w:rsidRPr="00D87171">
        <w:t>Kontrollon punën e përditshme të specialistëve në varësi, për plotësimin e detyrave që i janë ngarkuar.</w:t>
      </w:r>
    </w:p>
    <w:p w:rsidR="007A65F8" w:rsidRPr="00D87171" w:rsidRDefault="007A65F8" w:rsidP="002A5EF4">
      <w:pPr>
        <w:numPr>
          <w:ilvl w:val="0"/>
          <w:numId w:val="70"/>
        </w:numPr>
        <w:tabs>
          <w:tab w:val="num" w:pos="709"/>
        </w:tabs>
        <w:autoSpaceDE w:val="0"/>
        <w:autoSpaceDN w:val="0"/>
        <w:adjustRightInd w:val="0"/>
        <w:spacing w:line="276" w:lineRule="auto"/>
        <w:ind w:left="709" w:hanging="283"/>
      </w:pPr>
      <w:r w:rsidRPr="00D87171">
        <w:lastRenderedPageBreak/>
        <w:t>Kryen studime për fusha të ndryshme dhe organizon sistemin e informacionit për sektorin që mbulon.</w:t>
      </w:r>
    </w:p>
    <w:p w:rsidR="007A65F8" w:rsidRPr="00D87171" w:rsidRDefault="007A65F8" w:rsidP="002A5EF4">
      <w:pPr>
        <w:numPr>
          <w:ilvl w:val="0"/>
          <w:numId w:val="70"/>
        </w:numPr>
        <w:tabs>
          <w:tab w:val="num" w:pos="709"/>
        </w:tabs>
        <w:autoSpaceDE w:val="0"/>
        <w:autoSpaceDN w:val="0"/>
        <w:adjustRightInd w:val="0"/>
        <w:spacing w:line="276" w:lineRule="auto"/>
        <w:ind w:left="709" w:hanging="283"/>
      </w:pPr>
      <w:r w:rsidRPr="00D87171">
        <w:t>Organizon sistemin e administrimit të informacionit dhe të statistikave për veprimtarinë e sektorit.</w:t>
      </w:r>
    </w:p>
    <w:p w:rsidR="007A65F8" w:rsidRPr="00FD69CE" w:rsidRDefault="00FD69CE" w:rsidP="00FD69CE">
      <w:pPr>
        <w:tabs>
          <w:tab w:val="left" w:pos="4176"/>
        </w:tabs>
        <w:autoSpaceDE w:val="0"/>
        <w:autoSpaceDN w:val="0"/>
        <w:adjustRightInd w:val="0"/>
        <w:spacing w:line="276" w:lineRule="auto"/>
        <w:ind w:left="709"/>
        <w:rPr>
          <w:b/>
        </w:rPr>
      </w:pPr>
      <w:r>
        <w:tab/>
      </w:r>
      <w:r>
        <w:rPr>
          <w:b/>
        </w:rPr>
        <w:t>Neni 14</w:t>
      </w:r>
    </w:p>
    <w:p w:rsidR="007A65F8" w:rsidRPr="00D33C40" w:rsidRDefault="007A65F8" w:rsidP="00FD69CE">
      <w:pPr>
        <w:tabs>
          <w:tab w:val="num" w:pos="540"/>
        </w:tabs>
        <w:autoSpaceDE w:val="0"/>
        <w:autoSpaceDN w:val="0"/>
        <w:adjustRightInd w:val="0"/>
        <w:spacing w:line="276" w:lineRule="auto"/>
        <w:rPr>
          <w:b/>
        </w:rPr>
      </w:pPr>
      <w:r w:rsidRPr="00D87171">
        <w:t xml:space="preserve"> </w:t>
      </w:r>
      <w:r w:rsidRPr="00D33C40">
        <w:rPr>
          <w:b/>
        </w:rPr>
        <w:t>Specialisti</w:t>
      </w:r>
    </w:p>
    <w:p w:rsidR="007A65F8" w:rsidRPr="00D87171" w:rsidRDefault="007A65F8" w:rsidP="002A5EF4">
      <w:pPr>
        <w:numPr>
          <w:ilvl w:val="0"/>
          <w:numId w:val="71"/>
        </w:numPr>
        <w:tabs>
          <w:tab w:val="num" w:pos="709"/>
        </w:tabs>
        <w:autoSpaceDE w:val="0"/>
        <w:autoSpaceDN w:val="0"/>
        <w:adjustRightInd w:val="0"/>
        <w:spacing w:line="276" w:lineRule="auto"/>
        <w:ind w:hanging="294"/>
      </w:pPr>
      <w:r w:rsidRPr="00D87171">
        <w:t>Zbaton me përpikmëri dhe në nivel të lartë profesional të gjitha detyrat e ngarkuara nga eprorët e tij.</w:t>
      </w:r>
    </w:p>
    <w:p w:rsidR="007A65F8" w:rsidRPr="00D87171" w:rsidRDefault="007A65F8" w:rsidP="002A5EF4">
      <w:pPr>
        <w:numPr>
          <w:ilvl w:val="0"/>
          <w:numId w:val="71"/>
        </w:numPr>
        <w:tabs>
          <w:tab w:val="num" w:pos="709"/>
        </w:tabs>
        <w:autoSpaceDE w:val="0"/>
        <w:autoSpaceDN w:val="0"/>
        <w:adjustRightInd w:val="0"/>
        <w:spacing w:line="276" w:lineRule="auto"/>
        <w:ind w:hanging="294"/>
      </w:pPr>
      <w:r w:rsidRPr="00D87171">
        <w:t>Jep përgjigje ligjore dhe teknike për problemet që mbulon sipas detyrave që i ngarkohen brenda sektorit.</w:t>
      </w:r>
    </w:p>
    <w:p w:rsidR="007A65F8" w:rsidRPr="00D87171" w:rsidRDefault="007A65F8" w:rsidP="002A5EF4">
      <w:pPr>
        <w:numPr>
          <w:ilvl w:val="0"/>
          <w:numId w:val="71"/>
        </w:numPr>
        <w:tabs>
          <w:tab w:val="num" w:pos="709"/>
        </w:tabs>
        <w:autoSpaceDE w:val="0"/>
        <w:autoSpaceDN w:val="0"/>
        <w:adjustRightInd w:val="0"/>
        <w:spacing w:line="276" w:lineRule="auto"/>
        <w:ind w:hanging="294"/>
      </w:pPr>
      <w:r w:rsidRPr="00D87171">
        <w:t>Ndjek korrespondenc</w:t>
      </w:r>
      <w:r w:rsidR="00FD69CE">
        <w:t>ën që i është dhënë për trajtim sipas afatit t</w:t>
      </w:r>
      <w:r w:rsidR="008D499E">
        <w:t>ë</w:t>
      </w:r>
      <w:r w:rsidR="00FD69CE">
        <w:t xml:space="preserve"> p</w:t>
      </w:r>
      <w:r w:rsidR="008D499E">
        <w:t>ë</w:t>
      </w:r>
      <w:r w:rsidR="00FD69CE">
        <w:t>rcaktuar n</w:t>
      </w:r>
      <w:r w:rsidR="008D499E">
        <w:t>ë</w:t>
      </w:r>
      <w:r w:rsidR="00FD69CE">
        <w:t xml:space="preserve"> dispozitat ligjore n</w:t>
      </w:r>
      <w:r w:rsidR="008D499E">
        <w:t>ë</w:t>
      </w:r>
      <w:r w:rsidR="00FD69CE">
        <w:t xml:space="preserve"> fuqi</w:t>
      </w:r>
      <w:r w:rsidRPr="00D87171">
        <w:t>, kur nga eprori nuk është caktuar një afat tjetër. Përgatit materialin dhe pasi e siglon ia paraqet përgjegjësit të sektorit dhe drejtorit të drejtorisë.</w:t>
      </w:r>
    </w:p>
    <w:p w:rsidR="007A65F8" w:rsidRPr="00D87171" w:rsidRDefault="007A65F8" w:rsidP="002A5EF4">
      <w:pPr>
        <w:numPr>
          <w:ilvl w:val="0"/>
          <w:numId w:val="71"/>
        </w:numPr>
        <w:tabs>
          <w:tab w:val="num" w:pos="709"/>
        </w:tabs>
        <w:autoSpaceDE w:val="0"/>
        <w:autoSpaceDN w:val="0"/>
        <w:adjustRightInd w:val="0"/>
        <w:spacing w:line="276" w:lineRule="auto"/>
        <w:ind w:hanging="294"/>
      </w:pPr>
      <w:r w:rsidRPr="00D87171">
        <w:t>Specialisti mban përgjegjësi për cilësinë profesionale të materialeve të përgatitura.</w:t>
      </w:r>
    </w:p>
    <w:p w:rsidR="007A65F8" w:rsidRPr="00D87171" w:rsidRDefault="007A65F8" w:rsidP="002A5EF4">
      <w:pPr>
        <w:numPr>
          <w:ilvl w:val="0"/>
          <w:numId w:val="71"/>
        </w:numPr>
        <w:tabs>
          <w:tab w:val="num" w:pos="709"/>
        </w:tabs>
        <w:autoSpaceDE w:val="0"/>
        <w:autoSpaceDN w:val="0"/>
        <w:adjustRightInd w:val="0"/>
        <w:spacing w:line="276" w:lineRule="auto"/>
        <w:ind w:hanging="294"/>
      </w:pPr>
      <w:r w:rsidRPr="00D87171">
        <w:t>Si gjithë nëpunësit e tjerë, ka për detyrë të punojë në vazhdimësi për rritjen e aftësive vetjake tekniko-profesionale në funksion të plotësimit sa më të mirë të detyrës së ngarkuar por edhe të karierës në shërbimin civil.</w:t>
      </w: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92629F" w:rsidRDefault="007A65F8" w:rsidP="007A65F8">
      <w:pPr>
        <w:pStyle w:val="Heading1"/>
        <w:numPr>
          <w:ilvl w:val="0"/>
          <w:numId w:val="0"/>
        </w:numPr>
        <w:spacing w:line="276" w:lineRule="auto"/>
        <w:jc w:val="center"/>
        <w:rPr>
          <w:sz w:val="24"/>
          <w:szCs w:val="24"/>
        </w:rPr>
      </w:pPr>
      <w:r w:rsidRPr="0092629F">
        <w:rPr>
          <w:sz w:val="24"/>
          <w:szCs w:val="24"/>
        </w:rPr>
        <w:t>KREU II</w:t>
      </w:r>
    </w:p>
    <w:p w:rsidR="007A65F8" w:rsidRPr="0092629F" w:rsidRDefault="007A65F8" w:rsidP="007A65F8">
      <w:pPr>
        <w:autoSpaceDE w:val="0"/>
        <w:autoSpaceDN w:val="0"/>
        <w:adjustRightInd w:val="0"/>
        <w:spacing w:line="276" w:lineRule="auto"/>
        <w:jc w:val="center"/>
        <w:rPr>
          <w:b/>
          <w:bCs/>
        </w:rPr>
      </w:pPr>
    </w:p>
    <w:p w:rsidR="007A65F8" w:rsidRPr="0092629F" w:rsidRDefault="007A65F8" w:rsidP="007A65F8">
      <w:pPr>
        <w:pStyle w:val="Heading2"/>
        <w:numPr>
          <w:ilvl w:val="0"/>
          <w:numId w:val="0"/>
        </w:numPr>
        <w:spacing w:line="276" w:lineRule="auto"/>
        <w:jc w:val="center"/>
        <w:rPr>
          <w:szCs w:val="24"/>
        </w:rPr>
      </w:pPr>
      <w:r w:rsidRPr="0092629F">
        <w:rPr>
          <w:szCs w:val="24"/>
        </w:rPr>
        <w:t>FUNKSIONIMI I ADMINISTRATËS SË BASHKISË</w:t>
      </w:r>
    </w:p>
    <w:p w:rsidR="007A65F8" w:rsidRPr="00FD69CE" w:rsidRDefault="0009733F" w:rsidP="00FD69CE">
      <w:pPr>
        <w:tabs>
          <w:tab w:val="left" w:pos="4080"/>
        </w:tabs>
        <w:jc w:val="center"/>
        <w:rPr>
          <w:b/>
        </w:rPr>
      </w:pPr>
      <w:r>
        <w:rPr>
          <w:b/>
        </w:rPr>
        <w:t>Neni</w:t>
      </w:r>
      <w:r w:rsidR="00CB2A4E">
        <w:rPr>
          <w:b/>
        </w:rPr>
        <w:t xml:space="preserve"> 15</w:t>
      </w:r>
    </w:p>
    <w:p w:rsidR="007A65F8" w:rsidRPr="00D33C40" w:rsidRDefault="007A65F8" w:rsidP="00FD69CE">
      <w:pPr>
        <w:tabs>
          <w:tab w:val="num" w:pos="540"/>
        </w:tabs>
        <w:autoSpaceDE w:val="0"/>
        <w:autoSpaceDN w:val="0"/>
        <w:adjustRightInd w:val="0"/>
        <w:spacing w:line="276" w:lineRule="auto"/>
        <w:rPr>
          <w:b/>
        </w:rPr>
      </w:pPr>
      <w:r w:rsidRPr="00D33C40">
        <w:rPr>
          <w:b/>
        </w:rPr>
        <w:t xml:space="preserve"> Bashkëpunimi ndërmjet strukturave të administratës së Bashkisë</w:t>
      </w:r>
    </w:p>
    <w:p w:rsidR="007A65F8" w:rsidRPr="00D87171" w:rsidRDefault="007A65F8" w:rsidP="002A5EF4">
      <w:pPr>
        <w:numPr>
          <w:ilvl w:val="0"/>
          <w:numId w:val="72"/>
        </w:numPr>
        <w:tabs>
          <w:tab w:val="num" w:pos="709"/>
        </w:tabs>
        <w:autoSpaceDE w:val="0"/>
        <w:autoSpaceDN w:val="0"/>
        <w:adjustRightInd w:val="0"/>
        <w:spacing w:line="276" w:lineRule="auto"/>
        <w:ind w:hanging="294"/>
      </w:pPr>
      <w:r w:rsidRPr="00D87171">
        <w:t>Për realizimin e shpejtë, të saktë dhe me kompetencë të funksioneve të Bashkisë, të gjitha strukturat e administratës së Bashkisë bashkëveprojnë dhe bashkëpunojnë me njëra-tjetrën.</w:t>
      </w:r>
    </w:p>
    <w:p w:rsidR="007A65F8" w:rsidRPr="00D87171" w:rsidRDefault="007A65F8" w:rsidP="002A5EF4">
      <w:pPr>
        <w:numPr>
          <w:ilvl w:val="0"/>
          <w:numId w:val="72"/>
        </w:numPr>
        <w:tabs>
          <w:tab w:val="num" w:pos="709"/>
        </w:tabs>
        <w:autoSpaceDE w:val="0"/>
        <w:autoSpaceDN w:val="0"/>
        <w:adjustRightInd w:val="0"/>
        <w:spacing w:line="276" w:lineRule="auto"/>
        <w:ind w:hanging="294"/>
      </w:pPr>
      <w:r w:rsidRPr="00D87171">
        <w:t>Ky bashkëpunim realizohet nëpërmjet shqyrtimit dhe diskutimit të problemeve të ndryshme në Këshillin Administrativ (Bordit te Drejtorëve), si dhe nëpërmjet pjesëmarrjes aktive të dy a më shumë strukturave të veçanta në zgjidhjen e problemeve, në varësi nga natyra e tyre.</w:t>
      </w:r>
    </w:p>
    <w:p w:rsidR="007A65F8" w:rsidRPr="00D87171" w:rsidRDefault="007A65F8" w:rsidP="002A5EF4">
      <w:pPr>
        <w:numPr>
          <w:ilvl w:val="0"/>
          <w:numId w:val="72"/>
        </w:numPr>
        <w:tabs>
          <w:tab w:val="num" w:pos="709"/>
        </w:tabs>
        <w:autoSpaceDE w:val="0"/>
        <w:autoSpaceDN w:val="0"/>
        <w:adjustRightInd w:val="0"/>
        <w:spacing w:line="276" w:lineRule="auto"/>
        <w:ind w:hanging="294"/>
      </w:pPr>
      <w:r w:rsidRPr="00D87171">
        <w:t>Këshilli Administrativ mblidhet nën drejtimin e Kryetarit të Bashkisë sa herë vlerësohet prej tij dhe të paktën 1 herë në javë nga titullarët e tjerë (N/Kryetarët) sipas vartësisë organizative, dhe shqyrton e diskuton të gjitha problemet e ndryshme të administratës për realizimin e funksioneve të Bashkisë.</w:t>
      </w:r>
    </w:p>
    <w:p w:rsidR="007A65F8" w:rsidRPr="00D87171" w:rsidRDefault="007A65F8" w:rsidP="002A5EF4">
      <w:pPr>
        <w:numPr>
          <w:ilvl w:val="0"/>
          <w:numId w:val="72"/>
        </w:numPr>
        <w:tabs>
          <w:tab w:val="num" w:pos="709"/>
        </w:tabs>
        <w:autoSpaceDE w:val="0"/>
        <w:autoSpaceDN w:val="0"/>
        <w:adjustRightInd w:val="0"/>
        <w:spacing w:line="276" w:lineRule="auto"/>
        <w:ind w:hanging="294"/>
      </w:pPr>
      <w:r w:rsidRPr="00D87171">
        <w:t xml:space="preserve">Për probleme të ndryshme që kërkojnë pjesëmarrjen e disa Drejtorive apo sektorëve sipas fushave perkatëse, në varësi të specifikave të tyre, çdo Drejtor, përgjegjës sektori apo specialist i Bashkisë është i detyruar të bashkëpunojë për zgjidhjen e tyre. </w:t>
      </w:r>
    </w:p>
    <w:p w:rsidR="007A65F8" w:rsidRPr="00D87171" w:rsidRDefault="007A65F8" w:rsidP="002A5EF4">
      <w:pPr>
        <w:numPr>
          <w:ilvl w:val="0"/>
          <w:numId w:val="72"/>
        </w:numPr>
        <w:tabs>
          <w:tab w:val="num" w:pos="709"/>
        </w:tabs>
        <w:autoSpaceDE w:val="0"/>
        <w:autoSpaceDN w:val="0"/>
        <w:adjustRightInd w:val="0"/>
        <w:spacing w:line="276" w:lineRule="auto"/>
        <w:ind w:hanging="294"/>
      </w:pPr>
      <w:r w:rsidRPr="00D87171">
        <w:t xml:space="preserve">Konfliktet e krijuara në lidhje me kompetencat dhe detyrat e çdo Drejtorie, sektori, zyre apo specialisti i relatohen Kryetarit të Bashkisë, i cili vendos në lidhje me to. </w:t>
      </w:r>
    </w:p>
    <w:p w:rsidR="007A65F8" w:rsidRPr="00D87171" w:rsidRDefault="007A65F8" w:rsidP="002A5EF4">
      <w:pPr>
        <w:numPr>
          <w:ilvl w:val="0"/>
          <w:numId w:val="72"/>
        </w:numPr>
        <w:tabs>
          <w:tab w:val="num" w:pos="709"/>
        </w:tabs>
        <w:autoSpaceDE w:val="0"/>
        <w:autoSpaceDN w:val="0"/>
        <w:adjustRightInd w:val="0"/>
        <w:spacing w:line="276" w:lineRule="auto"/>
        <w:ind w:hanging="294"/>
      </w:pPr>
      <w:r w:rsidRPr="00D87171">
        <w:t>Të gjitha aktet, si vendime apo urdhëra, para se të firmosen nga Kryetari i Bashkisë, duhet të firmosen nga hartuesi i tyre dhe të vlerësohen për bazueshmërinë ligjore nga Drejtoria Juridike.</w:t>
      </w:r>
    </w:p>
    <w:p w:rsidR="007A65F8" w:rsidRDefault="007A65F8" w:rsidP="002A5EF4">
      <w:pPr>
        <w:numPr>
          <w:ilvl w:val="0"/>
          <w:numId w:val="72"/>
        </w:numPr>
        <w:tabs>
          <w:tab w:val="num" w:pos="709"/>
        </w:tabs>
        <w:autoSpaceDE w:val="0"/>
        <w:autoSpaceDN w:val="0"/>
        <w:adjustRightInd w:val="0"/>
        <w:spacing w:line="276" w:lineRule="auto"/>
        <w:ind w:hanging="294"/>
      </w:pPr>
      <w:r w:rsidRPr="00D87171">
        <w:t>Për korespondencën e çdo Drejtorie me institucionet e tjera, korrespondencat para se t’i paraqiten për firmë titullarit, firmosen nga hartuesi i tyre dhe Drejtori përkatës.</w:t>
      </w:r>
    </w:p>
    <w:p w:rsidR="00D33C40" w:rsidRDefault="00D33C40" w:rsidP="00D33C40">
      <w:pPr>
        <w:autoSpaceDE w:val="0"/>
        <w:autoSpaceDN w:val="0"/>
        <w:adjustRightInd w:val="0"/>
        <w:spacing w:line="276" w:lineRule="auto"/>
      </w:pPr>
    </w:p>
    <w:p w:rsidR="00D33C40" w:rsidRPr="00D87171" w:rsidRDefault="00D33C40" w:rsidP="00D33C40">
      <w:pPr>
        <w:autoSpaceDE w:val="0"/>
        <w:autoSpaceDN w:val="0"/>
        <w:adjustRightInd w:val="0"/>
        <w:spacing w:line="276" w:lineRule="auto"/>
      </w:pPr>
    </w:p>
    <w:p w:rsidR="007A65F8" w:rsidRPr="007134B4" w:rsidRDefault="007134B4" w:rsidP="007134B4">
      <w:pPr>
        <w:tabs>
          <w:tab w:val="num" w:pos="540"/>
        </w:tabs>
        <w:autoSpaceDE w:val="0"/>
        <w:autoSpaceDN w:val="0"/>
        <w:adjustRightInd w:val="0"/>
        <w:spacing w:line="276" w:lineRule="auto"/>
        <w:ind w:left="900" w:hanging="900"/>
        <w:jc w:val="center"/>
        <w:rPr>
          <w:b/>
        </w:rPr>
      </w:pPr>
      <w:r>
        <w:rPr>
          <w:b/>
        </w:rPr>
        <w:lastRenderedPageBreak/>
        <w:t xml:space="preserve">Neni </w:t>
      </w:r>
      <w:r w:rsidR="00CB2A4E">
        <w:rPr>
          <w:b/>
        </w:rPr>
        <w:t>16</w:t>
      </w:r>
    </w:p>
    <w:p w:rsidR="007A65F8" w:rsidRPr="00D33C40" w:rsidRDefault="007A65F8" w:rsidP="007134B4">
      <w:pPr>
        <w:tabs>
          <w:tab w:val="num" w:pos="540"/>
        </w:tabs>
        <w:autoSpaceDE w:val="0"/>
        <w:autoSpaceDN w:val="0"/>
        <w:adjustRightInd w:val="0"/>
        <w:spacing w:line="276" w:lineRule="auto"/>
        <w:rPr>
          <w:b/>
        </w:rPr>
      </w:pPr>
      <w:r w:rsidRPr="00D87171">
        <w:t xml:space="preserve"> </w:t>
      </w:r>
      <w:r w:rsidRPr="00D33C40">
        <w:rPr>
          <w:b/>
        </w:rPr>
        <w:t>Marrëdhëniet me Këshillin Bashkiak</w:t>
      </w:r>
    </w:p>
    <w:p w:rsidR="007A65F8" w:rsidRPr="00D87171" w:rsidRDefault="007A65F8" w:rsidP="002A5EF4">
      <w:pPr>
        <w:numPr>
          <w:ilvl w:val="0"/>
          <w:numId w:val="73"/>
        </w:numPr>
        <w:tabs>
          <w:tab w:val="num" w:pos="709"/>
        </w:tabs>
        <w:autoSpaceDE w:val="0"/>
        <w:autoSpaceDN w:val="0"/>
        <w:adjustRightInd w:val="0"/>
        <w:spacing w:line="276" w:lineRule="auto"/>
        <w:ind w:hanging="294"/>
      </w:pPr>
      <w:r w:rsidRPr="00D87171">
        <w:t>Të gjithë nëpunësit, sipas hierarkisë, janë të detyruar të informojnë Këshilltarët, nëse u kërkohet, por nëpërmjet shkallës hirarkike, për të gjitha problemet e juridiksionit të Bashkisë, duke u vënë në dispozicion çdo lloj dokumenti për njohjen e këtyre problemeve.</w:t>
      </w:r>
    </w:p>
    <w:p w:rsidR="007A65F8" w:rsidRPr="00D87171" w:rsidRDefault="007A65F8" w:rsidP="002A5EF4">
      <w:pPr>
        <w:numPr>
          <w:ilvl w:val="0"/>
          <w:numId w:val="73"/>
        </w:numPr>
        <w:tabs>
          <w:tab w:val="num" w:pos="709"/>
        </w:tabs>
        <w:autoSpaceDE w:val="0"/>
        <w:autoSpaceDN w:val="0"/>
        <w:adjustRightInd w:val="0"/>
        <w:spacing w:line="276" w:lineRule="auto"/>
        <w:ind w:hanging="294"/>
      </w:pPr>
      <w:r w:rsidRPr="00D87171">
        <w:t>Për realizimin e funksioneve të Bashkisë, që janë kompetencë e Këshillit, çdo drejtori, sipas fushave përkatëse, përgatit materialin, të cilin, pasi e vlerëson për bazueshmërinë ligjore Drejtoria Juridike, ia paraqet për miratim Kryetarit të Bashkisë nëpërmjet</w:t>
      </w:r>
      <w:r w:rsidR="007134B4">
        <w:t xml:space="preserve"> Drejtorit t</w:t>
      </w:r>
      <w:r w:rsidR="008D499E">
        <w:t>ë</w:t>
      </w:r>
      <w:r w:rsidR="007134B4">
        <w:t xml:space="preserve"> Kabinetit.</w:t>
      </w:r>
    </w:p>
    <w:p w:rsidR="007A65F8" w:rsidRPr="00D87171" w:rsidRDefault="007A65F8" w:rsidP="002A5EF4">
      <w:pPr>
        <w:numPr>
          <w:ilvl w:val="0"/>
          <w:numId w:val="73"/>
        </w:numPr>
        <w:tabs>
          <w:tab w:val="num" w:pos="709"/>
        </w:tabs>
        <w:autoSpaceDE w:val="0"/>
        <w:autoSpaceDN w:val="0"/>
        <w:adjustRightInd w:val="0"/>
        <w:spacing w:line="276" w:lineRule="auto"/>
        <w:ind w:hanging="294"/>
      </w:pPr>
      <w:r w:rsidRPr="00D87171">
        <w:t>Materiali i miratuar nga Kryetari i Bashkisë, protokollohet nga Drejtoria e Burimeve Njerëzore.</w:t>
      </w:r>
    </w:p>
    <w:p w:rsidR="007A65F8" w:rsidRPr="00D87171" w:rsidRDefault="007A65F8" w:rsidP="002A5EF4">
      <w:pPr>
        <w:numPr>
          <w:ilvl w:val="0"/>
          <w:numId w:val="73"/>
        </w:numPr>
        <w:tabs>
          <w:tab w:val="num" w:pos="709"/>
        </w:tabs>
        <w:autoSpaceDE w:val="0"/>
        <w:autoSpaceDN w:val="0"/>
        <w:adjustRightInd w:val="0"/>
        <w:spacing w:line="276" w:lineRule="auto"/>
        <w:ind w:hanging="294"/>
      </w:pPr>
      <w:r w:rsidRPr="00D87171">
        <w:t xml:space="preserve">Materiali përgatitet në 5 (pesë) kopje, nga të cilat 1 kopje arkivohet, 1 kopje i kalohet e protokolluar Sekretarit të Këshillit të Bashkisë, 1 kopje Kryetarit </w:t>
      </w:r>
      <w:r>
        <w:t>t</w:t>
      </w:r>
      <w:r w:rsidRPr="00D87171">
        <w:t>ë Bashkisë, 1 kopje Nënkryetarit të linjës dhe 1 kopje Drejtorisë që e ka përgatitur.</w:t>
      </w:r>
    </w:p>
    <w:p w:rsidR="007A65F8" w:rsidRPr="00D87171" w:rsidRDefault="007A65F8" w:rsidP="002A5EF4">
      <w:pPr>
        <w:numPr>
          <w:ilvl w:val="0"/>
          <w:numId w:val="73"/>
        </w:numPr>
        <w:tabs>
          <w:tab w:val="num" w:pos="709"/>
        </w:tabs>
        <w:autoSpaceDE w:val="0"/>
        <w:autoSpaceDN w:val="0"/>
        <w:adjustRightInd w:val="0"/>
        <w:spacing w:line="276" w:lineRule="auto"/>
        <w:ind w:hanging="294"/>
      </w:pPr>
      <w:r w:rsidRPr="00D87171">
        <w:t>Materiali përgatitet në formën e një projekt – vendimi dhe shoqërohet me relacionin shpjegues përkatës. Para paraqitjes në Këshill, relacioni firmoset nga nëpunësi që e ka përgatitur dhe drejtorët, sipas radhës hierarkike.</w:t>
      </w:r>
    </w:p>
    <w:p w:rsidR="007A65F8" w:rsidRPr="00D87171" w:rsidRDefault="007A65F8" w:rsidP="002A5EF4">
      <w:pPr>
        <w:numPr>
          <w:ilvl w:val="0"/>
          <w:numId w:val="73"/>
        </w:numPr>
        <w:tabs>
          <w:tab w:val="num" w:pos="709"/>
        </w:tabs>
        <w:autoSpaceDE w:val="0"/>
        <w:autoSpaceDN w:val="0"/>
        <w:adjustRightInd w:val="0"/>
        <w:spacing w:line="276" w:lineRule="auto"/>
        <w:ind w:hanging="294"/>
      </w:pPr>
      <w:r w:rsidRPr="00D87171">
        <w:t>Drejtori i drejtorisë që përgatit materialet relaton në lidhje me to në mbledhjet e Këshillit Bashkiak, por mund të thërrasë për të marrë pjesë dhe për të dhënë shpjegime për materialin specialistët që e kanë përgatitur atë, nëse u kërkohet nga Këshilltarët.</w:t>
      </w:r>
    </w:p>
    <w:p w:rsidR="007A65F8" w:rsidRPr="00D87171" w:rsidRDefault="007A65F8" w:rsidP="002A5EF4">
      <w:pPr>
        <w:numPr>
          <w:ilvl w:val="0"/>
          <w:numId w:val="73"/>
        </w:numPr>
        <w:tabs>
          <w:tab w:val="num" w:pos="709"/>
        </w:tabs>
        <w:autoSpaceDE w:val="0"/>
        <w:autoSpaceDN w:val="0"/>
        <w:adjustRightInd w:val="0"/>
        <w:spacing w:line="276" w:lineRule="auto"/>
        <w:ind w:hanging="294"/>
      </w:pPr>
      <w:r w:rsidRPr="00D87171">
        <w:t xml:space="preserve">Çdo drejtor drejtorie, brenda tre ditëve nga miratimi në Këshill, duhet të zbardhë vendimin e Këshillit Bashkiak në lidhje me materialin që ka paraqitur për miratim. </w:t>
      </w:r>
    </w:p>
    <w:p w:rsidR="007A65F8" w:rsidRPr="007134B4" w:rsidRDefault="00CB2A4E" w:rsidP="007134B4">
      <w:pPr>
        <w:tabs>
          <w:tab w:val="num" w:pos="540"/>
        </w:tabs>
        <w:autoSpaceDE w:val="0"/>
        <w:autoSpaceDN w:val="0"/>
        <w:adjustRightInd w:val="0"/>
        <w:spacing w:line="276" w:lineRule="auto"/>
        <w:jc w:val="center"/>
        <w:rPr>
          <w:b/>
        </w:rPr>
      </w:pPr>
      <w:r>
        <w:rPr>
          <w:b/>
        </w:rPr>
        <w:t>Neni 17</w:t>
      </w:r>
    </w:p>
    <w:p w:rsidR="007A65F8" w:rsidRPr="00D33C40" w:rsidRDefault="007A65F8" w:rsidP="007134B4">
      <w:pPr>
        <w:tabs>
          <w:tab w:val="num" w:pos="540"/>
        </w:tabs>
        <w:autoSpaceDE w:val="0"/>
        <w:autoSpaceDN w:val="0"/>
        <w:adjustRightInd w:val="0"/>
        <w:spacing w:line="276" w:lineRule="auto"/>
        <w:rPr>
          <w:b/>
        </w:rPr>
      </w:pPr>
      <w:r w:rsidRPr="00D33C40">
        <w:rPr>
          <w:b/>
        </w:rPr>
        <w:t xml:space="preserve"> Marrëdhëniet me institucionet e tjera</w:t>
      </w:r>
    </w:p>
    <w:p w:rsidR="007A65F8" w:rsidRPr="00D87171" w:rsidRDefault="007A65F8" w:rsidP="002A5EF4">
      <w:pPr>
        <w:numPr>
          <w:ilvl w:val="0"/>
          <w:numId w:val="74"/>
        </w:numPr>
        <w:tabs>
          <w:tab w:val="clear" w:pos="360"/>
          <w:tab w:val="num" w:pos="709"/>
        </w:tabs>
        <w:autoSpaceDE w:val="0"/>
        <w:autoSpaceDN w:val="0"/>
        <w:adjustRightInd w:val="0"/>
        <w:spacing w:line="276" w:lineRule="auto"/>
        <w:ind w:left="709" w:hanging="283"/>
      </w:pPr>
      <w:r w:rsidRPr="00D87171">
        <w:t>Marrëdhëniet me institucionet e tjera mbahen nëpërmjet Kryetarit të Bashkisë dhe titullarëve të tjerë të autorizuar prej tij. Korespondenca me institucionet e tjera të qeverisë qëndrore apo lokale realizohet si nga Kryetari ashtu dhe nga persona te tjerë të autorizuar prej tij.</w:t>
      </w:r>
    </w:p>
    <w:p w:rsidR="007A65F8" w:rsidRPr="00D87171" w:rsidRDefault="007A65F8" w:rsidP="002A5EF4">
      <w:pPr>
        <w:numPr>
          <w:ilvl w:val="0"/>
          <w:numId w:val="74"/>
        </w:numPr>
        <w:tabs>
          <w:tab w:val="clear" w:pos="360"/>
          <w:tab w:val="num" w:pos="709"/>
        </w:tabs>
        <w:autoSpaceDE w:val="0"/>
        <w:autoSpaceDN w:val="0"/>
        <w:adjustRightInd w:val="0"/>
        <w:spacing w:line="276" w:lineRule="auto"/>
        <w:ind w:left="709" w:hanging="283"/>
      </w:pPr>
      <w:r w:rsidRPr="00D87171">
        <w:t>Marrëdhëniet me mediat vizive dhe të shkruara mbahen nga Zëdhënësi i Bashkisë.</w:t>
      </w:r>
    </w:p>
    <w:p w:rsidR="007A65F8" w:rsidRPr="00D87171" w:rsidRDefault="007A65F8" w:rsidP="002A5EF4">
      <w:pPr>
        <w:numPr>
          <w:ilvl w:val="0"/>
          <w:numId w:val="74"/>
        </w:numPr>
        <w:tabs>
          <w:tab w:val="clear" w:pos="360"/>
          <w:tab w:val="num" w:pos="709"/>
        </w:tabs>
        <w:autoSpaceDE w:val="0"/>
        <w:autoSpaceDN w:val="0"/>
        <w:adjustRightInd w:val="0"/>
        <w:spacing w:line="276" w:lineRule="auto"/>
        <w:ind w:left="709" w:hanging="283"/>
      </w:pPr>
      <w:r w:rsidRPr="00D87171">
        <w:t>Të gjithë nëpunësit bashkëpunojnë me Zëdhënësin e Bashkisë dhe i japin informacione që janë të nevojshme për t’u publikuar.</w:t>
      </w:r>
    </w:p>
    <w:p w:rsidR="007A65F8" w:rsidRPr="00D87171" w:rsidRDefault="007A65F8" w:rsidP="002A5EF4">
      <w:pPr>
        <w:numPr>
          <w:ilvl w:val="0"/>
          <w:numId w:val="74"/>
        </w:numPr>
        <w:tabs>
          <w:tab w:val="clear" w:pos="360"/>
          <w:tab w:val="num" w:pos="709"/>
        </w:tabs>
        <w:autoSpaceDE w:val="0"/>
        <w:autoSpaceDN w:val="0"/>
        <w:adjustRightInd w:val="0"/>
        <w:spacing w:line="276" w:lineRule="auto"/>
        <w:ind w:left="709" w:hanging="283"/>
      </w:pPr>
      <w:r w:rsidRPr="00D87171">
        <w:t>Për çdo korespondencë me institucionet e tjera për probleme të caktuara, çdo drejtori përgatit praktikën përkatëse të sistemuar në skedar të veçantë, e cila në perfundim arkivohet në arkivë sipas rregullave te saj.</w:t>
      </w:r>
    </w:p>
    <w:p w:rsidR="007A65F8" w:rsidRPr="007134B4" w:rsidRDefault="00CB2A4E" w:rsidP="007134B4">
      <w:pPr>
        <w:tabs>
          <w:tab w:val="num" w:pos="540"/>
        </w:tabs>
        <w:autoSpaceDE w:val="0"/>
        <w:autoSpaceDN w:val="0"/>
        <w:adjustRightInd w:val="0"/>
        <w:spacing w:line="276" w:lineRule="auto"/>
        <w:ind w:left="900" w:hanging="900"/>
        <w:jc w:val="center"/>
        <w:rPr>
          <w:b/>
        </w:rPr>
      </w:pPr>
      <w:r>
        <w:rPr>
          <w:b/>
        </w:rPr>
        <w:t>Neni 18</w:t>
      </w:r>
    </w:p>
    <w:p w:rsidR="00597B4B" w:rsidRPr="006749D2" w:rsidRDefault="007A65F8" w:rsidP="00597B4B">
      <w:pPr>
        <w:tabs>
          <w:tab w:val="num" w:pos="540"/>
        </w:tabs>
        <w:autoSpaceDE w:val="0"/>
        <w:autoSpaceDN w:val="0"/>
        <w:adjustRightInd w:val="0"/>
        <w:spacing w:line="276" w:lineRule="auto"/>
        <w:rPr>
          <w:b/>
        </w:rPr>
      </w:pPr>
      <w:r w:rsidRPr="00D33C40">
        <w:rPr>
          <w:b/>
        </w:rPr>
        <w:t xml:space="preserve"> </w:t>
      </w:r>
      <w:r w:rsidR="00597B4B" w:rsidRPr="006749D2">
        <w:rPr>
          <w:b/>
        </w:rPr>
        <w:t>Marrëdhëniet me publikun</w:t>
      </w:r>
    </w:p>
    <w:p w:rsidR="00597B4B" w:rsidRPr="00D87171" w:rsidRDefault="00597B4B" w:rsidP="00597B4B">
      <w:pPr>
        <w:numPr>
          <w:ilvl w:val="0"/>
          <w:numId w:val="75"/>
        </w:numPr>
        <w:tabs>
          <w:tab w:val="num" w:pos="709"/>
        </w:tabs>
        <w:autoSpaceDE w:val="0"/>
        <w:autoSpaceDN w:val="0"/>
        <w:adjustRightInd w:val="0"/>
        <w:spacing w:line="276" w:lineRule="auto"/>
      </w:pPr>
      <w:r w:rsidRPr="00D87171">
        <w:t>Marrëdhëniet me publikun (qytetarët) të Bashkisë Vlorë realizohen nëpërmjet Drejtorisë së Informacionit dhe Marrëdhënieve me Publikun.</w:t>
      </w:r>
    </w:p>
    <w:p w:rsidR="00597B4B" w:rsidRPr="00D87171" w:rsidRDefault="00597B4B" w:rsidP="00597B4B">
      <w:pPr>
        <w:numPr>
          <w:ilvl w:val="0"/>
          <w:numId w:val="75"/>
        </w:numPr>
        <w:tabs>
          <w:tab w:val="num" w:pos="709"/>
        </w:tabs>
        <w:autoSpaceDE w:val="0"/>
        <w:autoSpaceDN w:val="0"/>
        <w:adjustRightInd w:val="0"/>
        <w:spacing w:line="276" w:lineRule="auto"/>
      </w:pPr>
      <w:r w:rsidRPr="00D87171">
        <w:t>Bashkia e Vlorës publikon të gjitha vendimet dhe aktet e tjera me interes të gjerë publik dhe i vë ato në dispozicion të publikut.</w:t>
      </w:r>
    </w:p>
    <w:p w:rsidR="00597B4B" w:rsidRPr="00D87171" w:rsidRDefault="00597B4B" w:rsidP="00597B4B">
      <w:pPr>
        <w:numPr>
          <w:ilvl w:val="0"/>
          <w:numId w:val="75"/>
        </w:numPr>
        <w:tabs>
          <w:tab w:val="num" w:pos="709"/>
        </w:tabs>
        <w:autoSpaceDE w:val="0"/>
        <w:autoSpaceDN w:val="0"/>
        <w:adjustRightInd w:val="0"/>
        <w:spacing w:line="276" w:lineRule="auto"/>
      </w:pPr>
      <w:r w:rsidRPr="00D87171">
        <w:t>Vendimet dhe aktet e tjera të miratuara nga Këshilli i Bashkisë, apo përgatitur nga administrata e Bashkisë, prezantohen në vende me akses të gjerë publik në qytet, në mediat vizive dhe të shkruara, në faqen e internetit të bashkisë (</w:t>
      </w:r>
      <w:r>
        <w:t>ëëë.bashkiavlore.org</w:t>
      </w:r>
      <w:hyperlink r:id="rId8" w:history="1"/>
      <w:r w:rsidRPr="00D87171">
        <w:t>) si dhe në botimet periodike të realizuara nga Bashkia.</w:t>
      </w:r>
    </w:p>
    <w:p w:rsidR="00597B4B" w:rsidRPr="00D87171" w:rsidRDefault="00597B4B" w:rsidP="00597B4B">
      <w:pPr>
        <w:numPr>
          <w:ilvl w:val="0"/>
          <w:numId w:val="76"/>
        </w:numPr>
        <w:tabs>
          <w:tab w:val="left" w:pos="1418"/>
        </w:tabs>
        <w:autoSpaceDE w:val="0"/>
        <w:autoSpaceDN w:val="0"/>
        <w:adjustRightInd w:val="0"/>
        <w:spacing w:line="276" w:lineRule="auto"/>
        <w:ind w:left="1418" w:hanging="425"/>
      </w:pPr>
      <w:r w:rsidRPr="00D87171">
        <w:lastRenderedPageBreak/>
        <w:t>Bashkia e Vlorës, me kërkesë të personit të interesuar, i vë atij në dispozicion një kopje të plotë të dokumentit zyrtar, për të cilin personi i interesuar kërkon të informohet.</w:t>
      </w:r>
    </w:p>
    <w:p w:rsidR="00597B4B" w:rsidRPr="00D87171" w:rsidRDefault="00597B4B" w:rsidP="00597B4B">
      <w:pPr>
        <w:numPr>
          <w:ilvl w:val="0"/>
          <w:numId w:val="76"/>
        </w:numPr>
        <w:tabs>
          <w:tab w:val="left" w:pos="1418"/>
        </w:tabs>
        <w:autoSpaceDE w:val="0"/>
        <w:autoSpaceDN w:val="0"/>
        <w:adjustRightInd w:val="0"/>
        <w:spacing w:line="276" w:lineRule="auto"/>
        <w:ind w:left="1418" w:hanging="425"/>
      </w:pPr>
      <w:r w:rsidRPr="00D87171">
        <w:t>Informacioni mund të kerkohet nga qytetarët me gojë, me shkrim, me telefon apo me e-mail, në çdo moment të orarit zyrtar të administratës së bashkisë.</w:t>
      </w:r>
    </w:p>
    <w:p w:rsidR="00597B4B" w:rsidRPr="00D87171" w:rsidRDefault="00597B4B" w:rsidP="00597B4B">
      <w:pPr>
        <w:numPr>
          <w:ilvl w:val="0"/>
          <w:numId w:val="76"/>
        </w:numPr>
        <w:tabs>
          <w:tab w:val="left" w:pos="1418"/>
        </w:tabs>
        <w:spacing w:line="276" w:lineRule="auto"/>
        <w:ind w:left="1418" w:hanging="425"/>
      </w:pPr>
      <w:r w:rsidRPr="00D87171">
        <w:t>Informacioni mund të jepet dhe në formën verbale, nëse një formë e tillë pranohet nga kërkuesi.</w:t>
      </w:r>
    </w:p>
    <w:p w:rsidR="00597B4B" w:rsidRPr="00D87171" w:rsidRDefault="00597B4B" w:rsidP="00597B4B">
      <w:pPr>
        <w:numPr>
          <w:ilvl w:val="0"/>
          <w:numId w:val="76"/>
        </w:numPr>
        <w:tabs>
          <w:tab w:val="left" w:pos="1418"/>
        </w:tabs>
        <w:spacing w:line="276" w:lineRule="auto"/>
        <w:ind w:left="1418" w:hanging="425"/>
      </w:pPr>
      <w:r w:rsidRPr="00D87171">
        <w:t xml:space="preserve">Në çdo rast të tillë, kërkuesi jep me shkrim pëlqimin për formën e ofruar. </w:t>
      </w:r>
    </w:p>
    <w:p w:rsidR="00597B4B" w:rsidRPr="00D87171" w:rsidRDefault="00597B4B" w:rsidP="00597B4B">
      <w:pPr>
        <w:numPr>
          <w:ilvl w:val="0"/>
          <w:numId w:val="76"/>
        </w:numPr>
        <w:tabs>
          <w:tab w:val="left" w:pos="1418"/>
        </w:tabs>
        <w:spacing w:line="276" w:lineRule="auto"/>
        <w:ind w:left="1418" w:hanging="425"/>
      </w:pPr>
      <w:r w:rsidRPr="00D87171">
        <w:t>Nëse informacioni i kërkuar për një dokument zyrtar kufizohet me ligj, Kryetari i Bashkisë, ose përfaqësuesi i tij, i lëshon kërkuesit një deklaratë me shkrim, në të cilën tregohen arsyet e mosdhënies së informacionit dhe rregullat në bazë të të cilave ai mund ta kërkojë atë. Nëse kufizimi është për një pjesë të të dhënave të dokumentit zyrtar, pjesa tjetër nuk i refuzohet kërkuesit.</w:t>
      </w:r>
    </w:p>
    <w:p w:rsidR="00597B4B" w:rsidRPr="00D87171" w:rsidRDefault="00597B4B" w:rsidP="00597B4B">
      <w:pPr>
        <w:numPr>
          <w:ilvl w:val="0"/>
          <w:numId w:val="77"/>
        </w:numPr>
        <w:tabs>
          <w:tab w:val="num" w:pos="709"/>
        </w:tabs>
        <w:autoSpaceDE w:val="0"/>
        <w:autoSpaceDN w:val="0"/>
        <w:adjustRightInd w:val="0"/>
        <w:spacing w:line="276" w:lineRule="auto"/>
      </w:pPr>
      <w:r w:rsidRPr="00D87171">
        <w:t>Rregullat, procedurat dhe mënyrat se si mund të merren formularët e ndryshëm, shpjegime për qëllimin dhe përmbajtjen e tyre apo të dokumentave dhe vërtetimeve të nevojshm</w:t>
      </w:r>
      <w:r>
        <w:t>e për plotësimin e formularëve</w:t>
      </w:r>
      <w:r w:rsidRPr="00D87171">
        <w:t>, miratohen nga Kryetari i Bashkisë dhe nënshkruhen prej tij.</w:t>
      </w:r>
    </w:p>
    <w:p w:rsidR="00597B4B" w:rsidRPr="00D87171" w:rsidRDefault="00597B4B" w:rsidP="00597B4B">
      <w:pPr>
        <w:numPr>
          <w:ilvl w:val="0"/>
          <w:numId w:val="77"/>
        </w:numPr>
        <w:tabs>
          <w:tab w:val="num" w:pos="709"/>
        </w:tabs>
        <w:autoSpaceDE w:val="0"/>
        <w:autoSpaceDN w:val="0"/>
        <w:adjustRightInd w:val="0"/>
        <w:spacing w:line="276" w:lineRule="auto"/>
      </w:pPr>
      <w:r w:rsidRPr="00D87171">
        <w:t>Në përputhje me rregullat e miratuara, drejtoritë dhe sektorët, si dhe ndërmarrjet dhe institucionet në varësi të Bashkisë, bëjnë publike, në pritje të kërkesës nga publiku, dokumenta të tilla:</w:t>
      </w:r>
    </w:p>
    <w:p w:rsidR="00597B4B" w:rsidRPr="00D87171" w:rsidRDefault="00597B4B" w:rsidP="00597B4B">
      <w:pPr>
        <w:numPr>
          <w:ilvl w:val="0"/>
          <w:numId w:val="78"/>
        </w:numPr>
        <w:tabs>
          <w:tab w:val="left" w:pos="1418"/>
        </w:tabs>
        <w:spacing w:line="276" w:lineRule="auto"/>
        <w:ind w:left="1418"/>
      </w:pPr>
      <w:r w:rsidRPr="00D87171">
        <w:t>vendimet përkatëse për një çështje të caktuar si dhe urdhërat dhe udhëzimet në zbatim të tyre;</w:t>
      </w:r>
    </w:p>
    <w:p w:rsidR="00597B4B" w:rsidRPr="00D87171" w:rsidRDefault="00597B4B" w:rsidP="00597B4B">
      <w:pPr>
        <w:numPr>
          <w:ilvl w:val="0"/>
          <w:numId w:val="78"/>
        </w:numPr>
        <w:tabs>
          <w:tab w:val="left" w:pos="1418"/>
        </w:tabs>
        <w:spacing w:line="276" w:lineRule="auto"/>
        <w:ind w:left="1418"/>
      </w:pPr>
      <w:r w:rsidRPr="00D87171">
        <w:t>urdhërat dhe udhëzimet e brendshme që ndikojnë në marrëdhëniet e Bashkisë me publikun;</w:t>
      </w:r>
    </w:p>
    <w:p w:rsidR="00597B4B" w:rsidRDefault="00597B4B" w:rsidP="00597B4B">
      <w:pPr>
        <w:numPr>
          <w:ilvl w:val="0"/>
          <w:numId w:val="78"/>
        </w:numPr>
        <w:tabs>
          <w:tab w:val="left" w:pos="1418"/>
        </w:tabs>
        <w:spacing w:line="276" w:lineRule="auto"/>
        <w:ind w:left="1418"/>
      </w:pPr>
      <w:r w:rsidRPr="00D87171">
        <w:t>kopje të një dokumenti zyrtar, i cili i është dhënë më parë të paktën një personi, pavarësisht nga formati i tij dhe që është me interes për persona të tjerë.</w:t>
      </w:r>
    </w:p>
    <w:p w:rsidR="00597B4B" w:rsidRPr="00D87171" w:rsidRDefault="00597B4B" w:rsidP="00597B4B">
      <w:pPr>
        <w:tabs>
          <w:tab w:val="left" w:pos="1418"/>
        </w:tabs>
        <w:spacing w:line="276" w:lineRule="auto"/>
      </w:pPr>
    </w:p>
    <w:p w:rsidR="00597B4B" w:rsidRDefault="00597B4B" w:rsidP="00597B4B">
      <w:pPr>
        <w:pStyle w:val="ListParagraph"/>
        <w:numPr>
          <w:ilvl w:val="0"/>
          <w:numId w:val="73"/>
        </w:numPr>
        <w:autoSpaceDE w:val="0"/>
        <w:autoSpaceDN w:val="0"/>
        <w:adjustRightInd w:val="0"/>
        <w:spacing w:line="276" w:lineRule="auto"/>
      </w:pPr>
      <w:r w:rsidRPr="00D87171">
        <w:t>Kërkesat dhe ankesat me shkrim nga publiku drejtuar Bashkisë, paraqiten pranë Drejtorisë së Informacionit</w:t>
      </w:r>
      <w:r>
        <w:t xml:space="preserve"> dhe Marrëdhënieve me Publikun.</w:t>
      </w:r>
    </w:p>
    <w:p w:rsidR="00597B4B" w:rsidRDefault="00597B4B" w:rsidP="00597B4B">
      <w:pPr>
        <w:numPr>
          <w:ilvl w:val="0"/>
          <w:numId w:val="73"/>
        </w:numPr>
        <w:autoSpaceDE w:val="0"/>
        <w:autoSpaceDN w:val="0"/>
        <w:adjustRightInd w:val="0"/>
        <w:spacing w:line="276" w:lineRule="auto"/>
      </w:pPr>
      <w:r w:rsidRPr="00D87171">
        <w:t xml:space="preserve">Pritja e ankesave dhe kërkesave të qytetarëve bëhet dhe nga specialistët e Drejtorisë së Informacionit dhe Marrëdhënieve me Publikun, të cilët pasi dëgjojnë qytetarët, plotësojnë bashkërisht formularin përkatës dhe e përcjellin këtë kërkesë / ankesë në drejtoritë përkatëse, në varësi të specifikave të kërkesës apo ankesës. </w:t>
      </w:r>
    </w:p>
    <w:p w:rsidR="00597B4B" w:rsidRDefault="00597B4B" w:rsidP="00597B4B">
      <w:pPr>
        <w:numPr>
          <w:ilvl w:val="0"/>
          <w:numId w:val="73"/>
        </w:numPr>
        <w:autoSpaceDE w:val="0"/>
        <w:autoSpaceDN w:val="0"/>
        <w:adjustRightInd w:val="0"/>
        <w:spacing w:line="276" w:lineRule="auto"/>
      </w:pPr>
      <w:r w:rsidRPr="00D87171">
        <w:t>Kryetari i Bashkisë, ose përfaqësuesi i tij, plotëson</w:t>
      </w:r>
      <w:r>
        <w:t xml:space="preserve"> përgjigjen për kërkesën sipas afateve të përcaktuara në Ligjin Nr.119/2014, datë 18.09.2014 “Për të drejtën e informimit”.</w:t>
      </w:r>
    </w:p>
    <w:p w:rsidR="00597B4B" w:rsidRPr="00D87171" w:rsidRDefault="00597B4B" w:rsidP="00597B4B">
      <w:pPr>
        <w:numPr>
          <w:ilvl w:val="0"/>
          <w:numId w:val="73"/>
        </w:numPr>
        <w:autoSpaceDE w:val="0"/>
        <w:autoSpaceDN w:val="0"/>
        <w:adjustRightInd w:val="0"/>
        <w:spacing w:line="276" w:lineRule="auto"/>
      </w:pPr>
      <w:r w:rsidRPr="00D87171">
        <w:t>Afati për dhënien e përgjigjes së kerke</w:t>
      </w:r>
      <w:r>
        <w:t>save apo ankesave te qytetarëve, panvarësisht parashikimeve ligjore në praktikën e përditëshme është i përshpejtuar.</w:t>
      </w:r>
    </w:p>
    <w:p w:rsidR="00597B4B" w:rsidRDefault="00FB0226" w:rsidP="00597B4B">
      <w:pPr>
        <w:numPr>
          <w:ilvl w:val="0"/>
          <w:numId w:val="73"/>
        </w:numPr>
        <w:autoSpaceDE w:val="0"/>
        <w:autoSpaceDN w:val="0"/>
        <w:adjustRightInd w:val="0"/>
        <w:spacing w:line="276" w:lineRule="auto"/>
      </w:pPr>
      <w:r>
        <w:t>Në rast se Administrata e</w:t>
      </w:r>
      <w:r w:rsidR="00597B4B" w:rsidRPr="00D87171">
        <w:t xml:space="preserve"> </w:t>
      </w:r>
      <w:r>
        <w:t>Bashkisë</w:t>
      </w:r>
      <w:r w:rsidR="00597B4B" w:rsidRPr="00D87171">
        <w:t>, e ka të pamundur plotësimin e kë</w:t>
      </w:r>
      <w:r w:rsidR="00597B4B">
        <w:t>rkesës së personit brenda afateve</w:t>
      </w:r>
      <w:r w:rsidR="00597B4B" w:rsidRPr="00D87171">
        <w:t xml:space="preserve"> të parashikuar</w:t>
      </w:r>
      <w:r w:rsidR="00597B4B">
        <w:t>a</w:t>
      </w:r>
      <w:r w:rsidR="00597B4B" w:rsidRPr="00D87171">
        <w:t xml:space="preserve"> në </w:t>
      </w:r>
      <w:r w:rsidR="00597B4B">
        <w:t>Ligjin Nr.119/2014, datë 18.09.2014 “Për të drejtën e informimit”</w:t>
      </w:r>
      <w:r w:rsidR="00597B4B" w:rsidRPr="00D87171">
        <w:t>, për shkak të veçantisë së kërkesës ose nevojës për t’u këshilluar me një palë të tretë, atëherë ai njofton m</w:t>
      </w:r>
      <w:r>
        <w:t>enj</w:t>
      </w:r>
      <w:r w:rsidR="00F7772E">
        <w:t>ë</w:t>
      </w:r>
      <w:r>
        <w:t>her</w:t>
      </w:r>
      <w:r w:rsidR="00F7772E">
        <w:t>ë</w:t>
      </w:r>
      <w:r w:rsidR="00597B4B" w:rsidRPr="00D87171">
        <w:t xml:space="preserve"> palën e int</w:t>
      </w:r>
      <w:r>
        <w:t>eresuar,</w:t>
      </w:r>
      <w:r w:rsidR="00597B4B" w:rsidRPr="00D87171">
        <w:t xml:space="preserve"> për pamundësinë e realizimit të pjesshëm ose të plotë të kërkesës për informim, si dhe arsyet apo shkaqet që e kanë sjellë atë</w:t>
      </w:r>
      <w:r w:rsidR="00F7772E">
        <w:t xml:space="preserve"> duke kërkuar një afat tjetër shtesë</w:t>
      </w:r>
      <w:r w:rsidR="00597B4B" w:rsidRPr="00D87171">
        <w:t xml:space="preserve">. </w:t>
      </w:r>
      <w:bookmarkStart w:id="0" w:name="_GoBack"/>
      <w:bookmarkEnd w:id="0"/>
    </w:p>
    <w:p w:rsidR="00597B4B" w:rsidRPr="00D87171" w:rsidRDefault="00597B4B" w:rsidP="00597B4B">
      <w:pPr>
        <w:numPr>
          <w:ilvl w:val="0"/>
          <w:numId w:val="73"/>
        </w:numPr>
        <w:autoSpaceDE w:val="0"/>
        <w:autoSpaceDN w:val="0"/>
        <w:adjustRightInd w:val="0"/>
        <w:spacing w:line="276" w:lineRule="auto"/>
      </w:pPr>
      <w:r>
        <w:t>Në rast të pamundësisë për realizimin e kërkesës për informim ose të refuzimit të saj përgjigja duhet të jetë me shkrim dhe e arsyetuar.</w:t>
      </w:r>
    </w:p>
    <w:p w:rsidR="00597B4B" w:rsidRPr="00D87171" w:rsidRDefault="00597B4B" w:rsidP="00597B4B">
      <w:pPr>
        <w:numPr>
          <w:ilvl w:val="0"/>
          <w:numId w:val="73"/>
        </w:numPr>
        <w:autoSpaceDE w:val="0"/>
        <w:autoSpaceDN w:val="0"/>
        <w:adjustRightInd w:val="0"/>
        <w:spacing w:line="276" w:lineRule="auto"/>
      </w:pPr>
      <w:r w:rsidRPr="00D87171">
        <w:lastRenderedPageBreak/>
        <w:t>Për kryerjen e shërbimit të informimit për dokumentat zyrtare, nëse kjo kërkon shpenzime, vendosen tarifa, të cilat janë miratuar paraprakisht nga Këshilli i Bashkisë. Për shërbimet jostandarte përcaktohen tarifa rast pas rasti, të cilat i bëhen të njohura palës së interesuar në çastin e pranimit të kërkesës.</w:t>
      </w:r>
    </w:p>
    <w:p w:rsidR="00597B4B" w:rsidRPr="00D87171" w:rsidRDefault="00597B4B" w:rsidP="00597B4B">
      <w:pPr>
        <w:numPr>
          <w:ilvl w:val="0"/>
          <w:numId w:val="73"/>
        </w:numPr>
        <w:autoSpaceDE w:val="0"/>
        <w:autoSpaceDN w:val="0"/>
        <w:adjustRightInd w:val="0"/>
        <w:spacing w:line="276" w:lineRule="auto"/>
      </w:pPr>
      <w:r w:rsidRPr="00D87171">
        <w:t>Vizitorët do të lejohen të hyjnë nëpër zyra, vetëm pasi specialisti i pritjes të ketë komunikuar dhe të ketë marrë miratim nga Drejtori apo specialisti që pret vizitën.</w:t>
      </w:r>
    </w:p>
    <w:p w:rsidR="00597B4B" w:rsidRPr="00D87171" w:rsidRDefault="00597B4B" w:rsidP="00597B4B">
      <w:pPr>
        <w:numPr>
          <w:ilvl w:val="0"/>
          <w:numId w:val="73"/>
        </w:numPr>
        <w:autoSpaceDE w:val="0"/>
        <w:autoSpaceDN w:val="0"/>
        <w:adjustRightInd w:val="0"/>
        <w:spacing w:line="276" w:lineRule="auto"/>
      </w:pPr>
      <w:r w:rsidRPr="00D87171">
        <w:t>Në çdo rast, vizitori paiset me një fletë-hyrje apo kartë magnetike, ku shënohen zyra që e pret dhe kohëzgjatja e vizitës. Me përfundimin e pritjes, kjo fletë-hyrje apo kartë magnetike i dorëzohet nëpunësit të pritjes.</w:t>
      </w:r>
    </w:p>
    <w:p w:rsidR="007A65F8" w:rsidRPr="00D87171" w:rsidRDefault="007A65F8" w:rsidP="00597B4B">
      <w:pPr>
        <w:tabs>
          <w:tab w:val="num" w:pos="540"/>
        </w:tabs>
        <w:autoSpaceDE w:val="0"/>
        <w:autoSpaceDN w:val="0"/>
        <w:adjustRightInd w:val="0"/>
        <w:spacing w:line="276" w:lineRule="auto"/>
      </w:pPr>
    </w:p>
    <w:p w:rsidR="007A65F8" w:rsidRPr="007134B4" w:rsidRDefault="00CB2A4E" w:rsidP="007134B4">
      <w:pPr>
        <w:pStyle w:val="Heading3"/>
        <w:numPr>
          <w:ilvl w:val="0"/>
          <w:numId w:val="0"/>
        </w:numPr>
        <w:tabs>
          <w:tab w:val="num" w:pos="540"/>
        </w:tabs>
        <w:spacing w:line="276" w:lineRule="auto"/>
        <w:jc w:val="center"/>
        <w:rPr>
          <w:szCs w:val="24"/>
          <w:u w:val="none"/>
        </w:rPr>
      </w:pPr>
      <w:r>
        <w:rPr>
          <w:szCs w:val="24"/>
          <w:u w:val="none"/>
        </w:rPr>
        <w:t>Neni 19</w:t>
      </w:r>
    </w:p>
    <w:p w:rsidR="007A65F8" w:rsidRPr="00D33C40" w:rsidRDefault="007A65F8" w:rsidP="007134B4">
      <w:pPr>
        <w:autoSpaceDE w:val="0"/>
        <w:autoSpaceDN w:val="0"/>
        <w:adjustRightInd w:val="0"/>
        <w:spacing w:line="276" w:lineRule="auto"/>
        <w:rPr>
          <w:b/>
        </w:rPr>
      </w:pPr>
      <w:r w:rsidRPr="00D87171">
        <w:t xml:space="preserve"> </w:t>
      </w:r>
      <w:r w:rsidRPr="00D33C40">
        <w:rPr>
          <w:b/>
        </w:rPr>
        <w:t>Disiplina formale dhe administrative</w:t>
      </w:r>
    </w:p>
    <w:p w:rsidR="007A65F8" w:rsidRPr="00D87171" w:rsidRDefault="007A65F8" w:rsidP="002A5EF4">
      <w:pPr>
        <w:numPr>
          <w:ilvl w:val="0"/>
          <w:numId w:val="80"/>
        </w:numPr>
        <w:tabs>
          <w:tab w:val="left" w:pos="709"/>
        </w:tabs>
        <w:autoSpaceDE w:val="0"/>
        <w:autoSpaceDN w:val="0"/>
        <w:adjustRightInd w:val="0"/>
        <w:spacing w:line="276" w:lineRule="auto"/>
      </w:pPr>
      <w:r w:rsidRPr="00D87171">
        <w:t>Orari i punës është 8.00 – 16.00, çdo ditë, nga e hëna deri të premten.</w:t>
      </w:r>
    </w:p>
    <w:p w:rsidR="007A65F8" w:rsidRPr="00D87171" w:rsidRDefault="007A65F8" w:rsidP="002A5EF4">
      <w:pPr>
        <w:numPr>
          <w:ilvl w:val="0"/>
          <w:numId w:val="80"/>
        </w:numPr>
        <w:tabs>
          <w:tab w:val="left" w:pos="709"/>
        </w:tabs>
        <w:autoSpaceDE w:val="0"/>
        <w:autoSpaceDN w:val="0"/>
        <w:adjustRightInd w:val="0"/>
        <w:spacing w:line="276" w:lineRule="auto"/>
      </w:pPr>
      <w:r w:rsidRPr="00D87171">
        <w:t>Nëpunësit mund të thirren në punë nga eprorët e tyre dhe jashtë kohës normale të punës kundrejt kompesimit me pushim në ditët pasardhëse ose kundrejt shpërblimit, me urdhër të Kryetarit të Bashkisë.</w:t>
      </w:r>
    </w:p>
    <w:p w:rsidR="007A65F8" w:rsidRPr="00D87171" w:rsidRDefault="007A65F8" w:rsidP="002A5EF4">
      <w:pPr>
        <w:numPr>
          <w:ilvl w:val="0"/>
          <w:numId w:val="80"/>
        </w:numPr>
        <w:tabs>
          <w:tab w:val="left" w:pos="709"/>
        </w:tabs>
        <w:autoSpaceDE w:val="0"/>
        <w:autoSpaceDN w:val="0"/>
        <w:adjustRightInd w:val="0"/>
        <w:spacing w:line="276" w:lineRule="auto"/>
      </w:pPr>
      <w:r w:rsidRPr="00D87171">
        <w:t>Nëpunësit duhet të identifikohen</w:t>
      </w:r>
      <w:r w:rsidR="00890470">
        <w:t xml:space="preserve"> për orarin e ardhjes n</w:t>
      </w:r>
      <w:r w:rsidR="00920B99">
        <w:t>ë</w:t>
      </w:r>
      <w:r w:rsidR="00890470">
        <w:t xml:space="preserve"> pun</w:t>
      </w:r>
      <w:r w:rsidR="00920B99">
        <w:t>ë</w:t>
      </w:r>
      <w:r w:rsidR="00890470">
        <w:t xml:space="preserve"> jo m</w:t>
      </w:r>
      <w:r w:rsidR="00920B99">
        <w:t>ë</w:t>
      </w:r>
      <w:r w:rsidR="00890470">
        <w:t xml:space="preserve"> von</w:t>
      </w:r>
      <w:r w:rsidR="00920B99">
        <w:t>ë</w:t>
      </w:r>
      <w:r w:rsidR="00890470">
        <w:t xml:space="preserve"> se ora 08:00</w:t>
      </w:r>
      <w:r w:rsidR="009A1FB4">
        <w:t xml:space="preserve"> dhe p</w:t>
      </w:r>
      <w:r w:rsidR="00920B99">
        <w:t>ë</w:t>
      </w:r>
      <w:r w:rsidR="009A1FB4">
        <w:t>r orarin e largimit nga puna jo m</w:t>
      </w:r>
      <w:r w:rsidR="00920B99">
        <w:t>ë</w:t>
      </w:r>
      <w:r w:rsidR="009A1FB4">
        <w:t xml:space="preserve"> par</w:t>
      </w:r>
      <w:r w:rsidR="00920B99">
        <w:t>ë</w:t>
      </w:r>
      <w:r w:rsidR="009A1FB4">
        <w:t xml:space="preserve"> se ora 16:00, si dhe p</w:t>
      </w:r>
      <w:r w:rsidR="00920B99">
        <w:t>ë</w:t>
      </w:r>
      <w:r w:rsidR="009A1FB4">
        <w:t>r oraret</w:t>
      </w:r>
      <w:r w:rsidR="00890470">
        <w:t xml:space="preserve"> </w:t>
      </w:r>
      <w:r w:rsidRPr="00D87171">
        <w:t xml:space="preserve"> e lëvizjes së tyre gjatë kohës së punës nëpërmje</w:t>
      </w:r>
      <w:r w:rsidR="009A1FB4">
        <w:t>t vendosjes s</w:t>
      </w:r>
      <w:r w:rsidR="00920B99">
        <w:t>ë</w:t>
      </w:r>
      <w:r w:rsidR="009A1FB4">
        <w:t xml:space="preserve"> gishtit</w:t>
      </w:r>
      <w:r w:rsidR="00945B1E">
        <w:t xml:space="preserve"> ose kart</w:t>
      </w:r>
      <w:r w:rsidR="008D499E">
        <w:t>ë</w:t>
      </w:r>
      <w:r w:rsidR="00945B1E">
        <w:t>s</w:t>
      </w:r>
      <w:r w:rsidR="009A1FB4">
        <w:t xml:space="preserve"> n</w:t>
      </w:r>
      <w:r w:rsidR="00920B99">
        <w:t>ë</w:t>
      </w:r>
      <w:r w:rsidR="009A1FB4">
        <w:t xml:space="preserve"> aparatin e vendosur</w:t>
      </w:r>
      <w:r w:rsidRPr="00D87171">
        <w:t xml:space="preserve"> në hyrjen kryesore të Bashkisë</w:t>
      </w:r>
      <w:r w:rsidR="009A1FB4">
        <w:t xml:space="preserve"> dhe t</w:t>
      </w:r>
      <w:r w:rsidR="00920B99">
        <w:t>ë</w:t>
      </w:r>
      <w:r w:rsidR="009A1FB4">
        <w:t xml:space="preserve"> Nj</w:t>
      </w:r>
      <w:r w:rsidR="00920B99">
        <w:t>ë</w:t>
      </w:r>
      <w:r w:rsidR="009A1FB4">
        <w:t>sive Administrative</w:t>
      </w:r>
      <w:r w:rsidRPr="00D87171">
        <w:t>. Në rast të mosfunksionimit të aparaturës përkatëse elektronike, regjistrimi bëhet në mënyrë manuale në regjistrin e lëvizjeve të personelit, i vendosur pranë Drejtorisë së Informacioni</w:t>
      </w:r>
      <w:r w:rsidR="009A1FB4">
        <w:t>t dhe Marrëdhënieve me Publikun n</w:t>
      </w:r>
      <w:r w:rsidR="00920B99">
        <w:t>ë</w:t>
      </w:r>
      <w:r w:rsidR="009A1FB4">
        <w:t xml:space="preserve"> Bashkin</w:t>
      </w:r>
      <w:r w:rsidR="00920B99">
        <w:t>ë</w:t>
      </w:r>
      <w:r w:rsidR="009A1FB4">
        <w:t xml:space="preserve"> e Vlor</w:t>
      </w:r>
      <w:r w:rsidR="00920B99">
        <w:t>ë</w:t>
      </w:r>
      <w:r w:rsidR="009A1FB4">
        <w:t>s dhe pran</w:t>
      </w:r>
      <w:r w:rsidR="00920B99">
        <w:t>ë</w:t>
      </w:r>
      <w:r w:rsidR="009A1FB4">
        <w:t xml:space="preserve"> administrator</w:t>
      </w:r>
      <w:r w:rsidR="00920B99">
        <w:t>ë</w:t>
      </w:r>
      <w:r w:rsidR="009A1FB4">
        <w:t>ve n</w:t>
      </w:r>
      <w:r w:rsidR="00920B99">
        <w:t>ë</w:t>
      </w:r>
      <w:r w:rsidR="009A1FB4">
        <w:t xml:space="preserve"> Nj</w:t>
      </w:r>
      <w:r w:rsidR="00920B99">
        <w:t>ë</w:t>
      </w:r>
      <w:r w:rsidR="009A1FB4">
        <w:t>sit</w:t>
      </w:r>
      <w:r w:rsidR="00920B99">
        <w:t>ë</w:t>
      </w:r>
      <w:r w:rsidR="009A1FB4">
        <w:t xml:space="preserve"> Administrative.</w:t>
      </w:r>
      <w:r w:rsidR="00945B1E">
        <w:t xml:space="preserve"> P</w:t>
      </w:r>
      <w:r w:rsidR="008D499E">
        <w:t>ë</w:t>
      </w:r>
      <w:r w:rsidR="00945B1E">
        <w:t>rdorimi i kart</w:t>
      </w:r>
      <w:r w:rsidR="008D499E">
        <w:t>ë</w:t>
      </w:r>
      <w:r w:rsidR="00945B1E">
        <w:t>s t</w:t>
      </w:r>
      <w:r w:rsidR="008D499E">
        <w:t>ë</w:t>
      </w:r>
      <w:r w:rsidR="00945B1E">
        <w:t xml:space="preserve"> punonj</w:t>
      </w:r>
      <w:r w:rsidR="008D499E">
        <w:t>ë</w:t>
      </w:r>
      <w:r w:rsidR="00945B1E">
        <w:t>sve t</w:t>
      </w:r>
      <w:r w:rsidR="008D499E">
        <w:t>ë</w:t>
      </w:r>
      <w:r w:rsidR="00945B1E">
        <w:t xml:space="preserve"> bashkis</w:t>
      </w:r>
      <w:r w:rsidR="008D499E">
        <w:t>ë</w:t>
      </w:r>
      <w:r w:rsidR="00945B1E">
        <w:t xml:space="preserve"> nga persona t</w:t>
      </w:r>
      <w:r w:rsidR="008D499E">
        <w:t>ë</w:t>
      </w:r>
      <w:r w:rsidR="00945B1E">
        <w:t xml:space="preserve"> tjer</w:t>
      </w:r>
      <w:r w:rsidR="008D499E">
        <w:t>ë</w:t>
      </w:r>
      <w:r w:rsidR="00945B1E">
        <w:t xml:space="preserve"> p</w:t>
      </w:r>
      <w:r w:rsidR="008D499E">
        <w:t>ë</w:t>
      </w:r>
      <w:r w:rsidR="00945B1E">
        <w:t>rb</w:t>
      </w:r>
      <w:r w:rsidR="008D499E">
        <w:t>ë</w:t>
      </w:r>
      <w:r w:rsidR="00945B1E">
        <w:t>n shkak p</w:t>
      </w:r>
      <w:r w:rsidR="008D499E">
        <w:t>ë</w:t>
      </w:r>
      <w:r w:rsidR="00945B1E">
        <w:t xml:space="preserve">r nisjen e </w:t>
      </w:r>
      <w:r w:rsidR="0081055C">
        <w:t>procesit disiplinor.</w:t>
      </w:r>
    </w:p>
    <w:p w:rsidR="007A65F8" w:rsidRPr="00D87171" w:rsidRDefault="007A65F8" w:rsidP="002A5EF4">
      <w:pPr>
        <w:numPr>
          <w:ilvl w:val="0"/>
          <w:numId w:val="80"/>
        </w:numPr>
        <w:tabs>
          <w:tab w:val="left" w:pos="709"/>
        </w:tabs>
        <w:autoSpaceDE w:val="0"/>
        <w:autoSpaceDN w:val="0"/>
        <w:adjustRightInd w:val="0"/>
        <w:spacing w:line="276" w:lineRule="auto"/>
      </w:pPr>
      <w:r w:rsidRPr="00D87171">
        <w:t>Drejtoria e Burimeve Njerëzore përgatit informacione periodike mbi shfrytëzimin e kohës së punës nga punonjësit e Bashkisë dhe ia paraqet ato Kryetarit të Bashkisë.</w:t>
      </w:r>
    </w:p>
    <w:p w:rsidR="007A65F8" w:rsidRPr="00D87171" w:rsidRDefault="007A65F8" w:rsidP="002A5EF4">
      <w:pPr>
        <w:numPr>
          <w:ilvl w:val="0"/>
          <w:numId w:val="80"/>
        </w:numPr>
        <w:tabs>
          <w:tab w:val="left" w:pos="709"/>
        </w:tabs>
        <w:autoSpaceDE w:val="0"/>
        <w:autoSpaceDN w:val="0"/>
        <w:adjustRightInd w:val="0"/>
        <w:spacing w:line="276" w:lineRule="auto"/>
      </w:pPr>
      <w:r w:rsidRPr="00D87171">
        <w:t>Punonjësit paraqiten në punë me veshje të rregullt. Për periudhën 1 Tetor deri në 30 Prill, nëpunësit, veçanërisht ata që punojnë në zyrë, duhet të paraqiten me veshje zyrtare (kostum me ose pa kollare për burrat; kostum, me fund apo pantallona, për gratë); për periudhën 1 Maj deri në 30 Shtator, veshja mund të jetë më e lehtë, por duke ruajtur karakterin zyrtar.</w:t>
      </w:r>
    </w:p>
    <w:p w:rsidR="007A65F8" w:rsidRPr="00D87171" w:rsidRDefault="007A65F8" w:rsidP="002A5EF4">
      <w:pPr>
        <w:numPr>
          <w:ilvl w:val="0"/>
          <w:numId w:val="80"/>
        </w:numPr>
        <w:tabs>
          <w:tab w:val="left" w:pos="709"/>
        </w:tabs>
        <w:autoSpaceDE w:val="0"/>
        <w:autoSpaceDN w:val="0"/>
        <w:adjustRightInd w:val="0"/>
        <w:spacing w:line="276" w:lineRule="auto"/>
      </w:pPr>
      <w:r w:rsidRPr="00D87171">
        <w:t>Ndalohet pirja e duhanit nga punonjësit dhe persona të tjerë në ambientet e brendshme të Bashkisë, zyra dhe koridore, në të cilat vendoset dukshëm tabela me shkrimin “Ndalohet duhani”.</w:t>
      </w:r>
    </w:p>
    <w:p w:rsidR="007A65F8" w:rsidRPr="00D87171" w:rsidRDefault="007A65F8" w:rsidP="002A5EF4">
      <w:pPr>
        <w:numPr>
          <w:ilvl w:val="0"/>
          <w:numId w:val="80"/>
        </w:numPr>
        <w:tabs>
          <w:tab w:val="left" w:pos="709"/>
        </w:tabs>
        <w:autoSpaceDE w:val="0"/>
        <w:autoSpaceDN w:val="0"/>
        <w:adjustRightInd w:val="0"/>
        <w:spacing w:line="276" w:lineRule="auto"/>
      </w:pPr>
      <w:r w:rsidRPr="00D87171">
        <w:t>Punonjësit, gjatë kohës që janë në ambientet e Bashkisë, duhet të mbajnë të vendosur mbi veshjen e sipërme kartën e identifikimit të punonjësit të Bashkisë.</w:t>
      </w:r>
    </w:p>
    <w:p w:rsidR="007A65F8" w:rsidRPr="00D87171" w:rsidRDefault="007A65F8" w:rsidP="002A5EF4">
      <w:pPr>
        <w:numPr>
          <w:ilvl w:val="0"/>
          <w:numId w:val="80"/>
        </w:numPr>
        <w:tabs>
          <w:tab w:val="left" w:pos="709"/>
        </w:tabs>
        <w:autoSpaceDE w:val="0"/>
        <w:autoSpaceDN w:val="0"/>
        <w:adjustRightInd w:val="0"/>
        <w:spacing w:line="276" w:lineRule="auto"/>
      </w:pPr>
      <w:r w:rsidRPr="00D87171">
        <w:t>Nëpunësit duhet të respektojnë etikën në komunikimin me nëpunësit e një shkalle më të lartë hierarkike, duke iu drejtuar sipas titullit të pozicionit (jo në emër); po kështu, dhe me qytetarët.</w:t>
      </w:r>
    </w:p>
    <w:p w:rsidR="007A65F8" w:rsidRPr="00D87171" w:rsidRDefault="007A65F8" w:rsidP="002A5EF4">
      <w:pPr>
        <w:numPr>
          <w:ilvl w:val="0"/>
          <w:numId w:val="80"/>
        </w:numPr>
        <w:tabs>
          <w:tab w:val="left" w:pos="709"/>
        </w:tabs>
        <w:autoSpaceDE w:val="0"/>
        <w:autoSpaceDN w:val="0"/>
        <w:adjustRightInd w:val="0"/>
        <w:spacing w:line="276" w:lineRule="auto"/>
      </w:pPr>
      <w:r w:rsidRPr="00D87171">
        <w:t>Punonjësi del jashtë godinës së Bashkisë me lejen e eprorit direkt, kur detyra me të cilën është ngarkuar është shënuar në pasqyrën e detyrave të personelit në regjistrin e mbajtur për këtë qëllim në Drejtorinë përkatëse, duke lënë njëkohësisht shënim në regjistrin e lëvizjeve të personelit, vendosur pranë Drejtorisë së Informacionit dhe Marrëdhënieve me Publikun.</w:t>
      </w:r>
    </w:p>
    <w:p w:rsidR="007A65F8" w:rsidRPr="00D87171" w:rsidRDefault="007A65F8" w:rsidP="002A5EF4">
      <w:pPr>
        <w:numPr>
          <w:ilvl w:val="0"/>
          <w:numId w:val="80"/>
        </w:numPr>
        <w:tabs>
          <w:tab w:val="left" w:pos="709"/>
        </w:tabs>
        <w:autoSpaceDE w:val="0"/>
        <w:autoSpaceDN w:val="0"/>
        <w:adjustRightInd w:val="0"/>
        <w:spacing w:line="276" w:lineRule="auto"/>
      </w:pPr>
      <w:r w:rsidRPr="00D87171">
        <w:lastRenderedPageBreak/>
        <w:t>Çdo mungesë në detyrë bëhet me leje, veç rasteve shëndetsore, për të cilat duhet të bëhet njoftimi telefonik në drejtorinë përkatëse, e cila njofton Drejtorinë e Burimeve Njerëzore, shoqëruar me raport mjekësor.</w:t>
      </w:r>
    </w:p>
    <w:p w:rsidR="007A65F8" w:rsidRPr="00D87171" w:rsidRDefault="007A65F8" w:rsidP="002A5EF4">
      <w:pPr>
        <w:numPr>
          <w:ilvl w:val="0"/>
          <w:numId w:val="80"/>
        </w:numPr>
        <w:tabs>
          <w:tab w:val="left" w:pos="709"/>
        </w:tabs>
        <w:autoSpaceDE w:val="0"/>
        <w:autoSpaceDN w:val="0"/>
        <w:adjustRightInd w:val="0"/>
        <w:spacing w:line="276" w:lineRule="auto"/>
      </w:pPr>
      <w:r w:rsidRPr="00D87171">
        <w:t xml:space="preserve">Komunikimi ndërmjet nëpunësve, apo ndërmjet tyre dhe qytetarëve, bëhet vetëm nëpër zyra, duke shmangur qëndrimin apo bisedat nëpër koridore. </w:t>
      </w:r>
    </w:p>
    <w:p w:rsidR="007A65F8" w:rsidRPr="00D87171" w:rsidRDefault="007A65F8" w:rsidP="002A5EF4">
      <w:pPr>
        <w:numPr>
          <w:ilvl w:val="0"/>
          <w:numId w:val="80"/>
        </w:numPr>
        <w:tabs>
          <w:tab w:val="left" w:pos="709"/>
        </w:tabs>
        <w:autoSpaceDE w:val="0"/>
        <w:autoSpaceDN w:val="0"/>
        <w:adjustRightInd w:val="0"/>
        <w:spacing w:line="276" w:lineRule="auto"/>
      </w:pPr>
      <w:r w:rsidRPr="00D87171">
        <w:t>Çdo datë 29 të muajit, Drejtoria e Burimeve Njerëzore harton listë-prezencën e punonjësve dhe ia dërgon Qendrës Ekonomike.</w:t>
      </w:r>
    </w:p>
    <w:p w:rsidR="007A65F8" w:rsidRPr="00D87171" w:rsidRDefault="007A65F8" w:rsidP="002A5EF4">
      <w:pPr>
        <w:numPr>
          <w:ilvl w:val="0"/>
          <w:numId w:val="80"/>
        </w:numPr>
        <w:tabs>
          <w:tab w:val="left" w:pos="709"/>
        </w:tabs>
        <w:autoSpaceDE w:val="0"/>
        <w:autoSpaceDN w:val="0"/>
        <w:adjustRightInd w:val="0"/>
        <w:spacing w:line="276" w:lineRule="auto"/>
      </w:pPr>
      <w:r w:rsidRPr="00D87171">
        <w:t xml:space="preserve">Në kryerjen e detyrave të tyre për përmbushjen e funksioneve të Bashkise, të gjithë nëpunësit janë të detyruar të zbatojnë aktet ligjore dhe nënligjore në fuqi. Askujt nuk i lejohet shmangia nga detyrimet ligjore për shkak të padijenisë së ligjit. </w:t>
      </w:r>
    </w:p>
    <w:p w:rsidR="007A65F8" w:rsidRPr="00D87171" w:rsidRDefault="007A65F8" w:rsidP="002A5EF4">
      <w:pPr>
        <w:numPr>
          <w:ilvl w:val="0"/>
          <w:numId w:val="80"/>
        </w:numPr>
        <w:tabs>
          <w:tab w:val="left" w:pos="709"/>
        </w:tabs>
        <w:autoSpaceDE w:val="0"/>
        <w:autoSpaceDN w:val="0"/>
        <w:adjustRightInd w:val="0"/>
        <w:spacing w:line="276" w:lineRule="auto"/>
      </w:pPr>
      <w:r w:rsidRPr="00D87171">
        <w:t>Në marrëdhëniet me personat privatë, të gjithë nëpunësit udhëhiqen nga parimi i barazisë, në kuptimin që askush nuk duhet të privilegjohet apo diskriminohet për shkak të gjinisë, racës, fesë, etnisë, arsimit, bindjeve politike e fetare, gjendjes ekonomike e sociale, etj.</w:t>
      </w:r>
    </w:p>
    <w:p w:rsidR="007A65F8" w:rsidRPr="00D87171" w:rsidRDefault="007A65F8" w:rsidP="002A5EF4">
      <w:pPr>
        <w:numPr>
          <w:ilvl w:val="0"/>
          <w:numId w:val="80"/>
        </w:numPr>
        <w:tabs>
          <w:tab w:val="left" w:pos="709"/>
        </w:tabs>
        <w:autoSpaceDE w:val="0"/>
        <w:autoSpaceDN w:val="0"/>
        <w:adjustRightInd w:val="0"/>
        <w:spacing w:line="276" w:lineRule="auto"/>
      </w:pPr>
      <w:r w:rsidRPr="00D87171">
        <w:t>Të gjithë nëpunësit detyrohen të trajtojnë në mënyrë të ndershme dhe të paanshme të gjithë subjektet me të cilët hyjnë në marrëdhënie për shkak të detyrave apo kompetencave të tyre.</w:t>
      </w:r>
    </w:p>
    <w:p w:rsidR="007A65F8" w:rsidRPr="00D87171" w:rsidRDefault="007A65F8" w:rsidP="002A5EF4">
      <w:pPr>
        <w:numPr>
          <w:ilvl w:val="0"/>
          <w:numId w:val="80"/>
        </w:numPr>
        <w:tabs>
          <w:tab w:val="left" w:pos="709"/>
        </w:tabs>
        <w:autoSpaceDE w:val="0"/>
        <w:autoSpaceDN w:val="0"/>
        <w:adjustRightInd w:val="0"/>
        <w:spacing w:line="276" w:lineRule="auto"/>
      </w:pPr>
      <w:r w:rsidRPr="00D87171">
        <w:t xml:space="preserve">Të gjithë drejtorët dhe përgjegjësit e sektorëve janë të detyruar të hartojnë planet vjetore dhe mujore të punës. </w:t>
      </w:r>
    </w:p>
    <w:p w:rsidR="007A65F8" w:rsidRPr="00D87171" w:rsidRDefault="007A65F8" w:rsidP="002A5EF4">
      <w:pPr>
        <w:numPr>
          <w:ilvl w:val="0"/>
          <w:numId w:val="80"/>
        </w:numPr>
        <w:tabs>
          <w:tab w:val="left" w:pos="709"/>
        </w:tabs>
        <w:autoSpaceDE w:val="0"/>
        <w:autoSpaceDN w:val="0"/>
        <w:adjustRightInd w:val="0"/>
        <w:spacing w:line="276" w:lineRule="auto"/>
      </w:pPr>
      <w:r w:rsidRPr="00D87171">
        <w:t>Planet vjetore dorëzohen brenda muajit Janar të çdo viti në Kabinetin e Kryetarit, ndërsa planet e punës për muajin pasardhës dorezohen brenda datës 28 të çdo muaji tek eprori direkt.</w:t>
      </w:r>
    </w:p>
    <w:p w:rsidR="007A65F8" w:rsidRPr="00D87171" w:rsidRDefault="007A65F8" w:rsidP="002A5EF4">
      <w:pPr>
        <w:numPr>
          <w:ilvl w:val="0"/>
          <w:numId w:val="80"/>
        </w:numPr>
        <w:tabs>
          <w:tab w:val="left" w:pos="709"/>
        </w:tabs>
        <w:autoSpaceDE w:val="0"/>
        <w:autoSpaceDN w:val="0"/>
        <w:adjustRightInd w:val="0"/>
        <w:spacing w:line="276" w:lineRule="auto"/>
      </w:pPr>
      <w:r w:rsidRPr="00D87171">
        <w:t>Të gjithë nëpunësit janë të detyruar të raportojne tek eprori direkt dhe këta të fundit tek Kryetari i Bashkisë apo titullarët e autorizuar prej tij, për realizimin e detyrave funksionale apo të ngarkuara.</w:t>
      </w:r>
    </w:p>
    <w:p w:rsidR="007A65F8" w:rsidRDefault="007A65F8" w:rsidP="007134B4">
      <w:pPr>
        <w:autoSpaceDE w:val="0"/>
        <w:autoSpaceDN w:val="0"/>
        <w:adjustRightInd w:val="0"/>
        <w:spacing w:line="276" w:lineRule="auto"/>
        <w:jc w:val="center"/>
      </w:pPr>
    </w:p>
    <w:p w:rsidR="007134B4" w:rsidRPr="007134B4" w:rsidRDefault="00CB2A4E" w:rsidP="007134B4">
      <w:pPr>
        <w:autoSpaceDE w:val="0"/>
        <w:autoSpaceDN w:val="0"/>
        <w:adjustRightInd w:val="0"/>
        <w:spacing w:line="276" w:lineRule="auto"/>
        <w:jc w:val="center"/>
        <w:rPr>
          <w:b/>
        </w:rPr>
      </w:pPr>
      <w:r>
        <w:rPr>
          <w:b/>
        </w:rPr>
        <w:t>Neni 20</w:t>
      </w:r>
    </w:p>
    <w:p w:rsidR="007A65F8" w:rsidRPr="00D33C40" w:rsidRDefault="007A65F8" w:rsidP="007134B4">
      <w:pPr>
        <w:autoSpaceDE w:val="0"/>
        <w:autoSpaceDN w:val="0"/>
        <w:adjustRightInd w:val="0"/>
        <w:spacing w:line="276" w:lineRule="auto"/>
        <w:rPr>
          <w:b/>
        </w:rPr>
      </w:pPr>
      <w:r w:rsidRPr="00D33C40">
        <w:rPr>
          <w:b/>
        </w:rPr>
        <w:t xml:space="preserve"> Rregullat e etikës në administratë</w:t>
      </w:r>
    </w:p>
    <w:p w:rsidR="007A65F8" w:rsidRPr="00D87171" w:rsidRDefault="007A65F8" w:rsidP="007A65F8">
      <w:pPr>
        <w:tabs>
          <w:tab w:val="left" w:pos="709"/>
        </w:tabs>
        <w:autoSpaceDE w:val="0"/>
        <w:autoSpaceDN w:val="0"/>
        <w:adjustRightInd w:val="0"/>
        <w:spacing w:line="276" w:lineRule="auto"/>
      </w:pPr>
      <w:r w:rsidRPr="00D87171">
        <w:rPr>
          <w:color w:val="000000"/>
        </w:rPr>
        <w:t xml:space="preserve">Në kryerjen e funksioneve, nëpunësi i administratës publike duhet të respektojë parimet si më poshtë: </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 xml:space="preserve">të kryejë detyrat, në përputhje me legjislacionin në fuqi; </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të veprojë në mënyrë të pavarur nga pikëpamja politike e të mos pengojë zbatimin e politikave, të vendimeve ose veprimeve ligjore të autoriteteve të administratës publike;</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 xml:space="preserve">në kryerjen e detyrave duhet të jetë i ndershëm, i paanshëm, efikas, duke pasur parasysh vetëm interesin publik; </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 xml:space="preserve">të jetë i sjellshëm në marrëdhënie me qytetarët që u shërben, dhe me eprorët, kolegët e vartësit e tij; </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 xml:space="preserve">nuk duhet të veprojë arbitrarisht në dëm të një personi ose organizate dhe duhet të tregojë respektin e duhur, për të drejtat dhe interesat personalë të të tretëve; </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të mos lejojë që interesat e tij private të bien ndesh me pozitën e tij publike, të shmangë konfliktet e interesave dhe të mos shfrytëzojë asnjëherë pozitën për interesin e tij privat;</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 xml:space="preserve">të sillet gjithnjë në mënyrë të tillë, që besimi i publikut në ndershmërinë, paanshmërinë dhe efektivitetin e shërbimit publik të ruhet e të rritet; </w:t>
      </w:r>
    </w:p>
    <w:p w:rsidR="007A65F8" w:rsidRPr="00D87171" w:rsidRDefault="007A65F8" w:rsidP="002A5EF4">
      <w:pPr>
        <w:pStyle w:val="Paragrafi"/>
        <w:numPr>
          <w:ilvl w:val="0"/>
          <w:numId w:val="59"/>
        </w:numPr>
        <w:tabs>
          <w:tab w:val="left" w:pos="709"/>
        </w:tabs>
        <w:spacing w:line="276" w:lineRule="auto"/>
        <w:ind w:left="709" w:hanging="283"/>
        <w:rPr>
          <w:color w:val="000000"/>
          <w:lang w:val="sq-AL"/>
        </w:rPr>
      </w:pPr>
      <w:r w:rsidRPr="00D87171">
        <w:rPr>
          <w:color w:val="000000"/>
          <w:lang w:val="sq-AL"/>
        </w:rPr>
        <w:t>të ruajë konfidencialitetin e informacionit, që ka në zotërim, por pa cenuar zbatimin e detyrimeve që rrjedhin nga ligji nr.</w:t>
      </w:r>
      <w:r w:rsidR="00FD2BFA">
        <w:rPr>
          <w:color w:val="000000"/>
          <w:lang w:val="sq-AL"/>
        </w:rPr>
        <w:t>119/2014</w:t>
      </w:r>
      <w:r w:rsidRPr="00D87171">
        <w:rPr>
          <w:color w:val="000000"/>
          <w:lang w:val="sq-AL"/>
        </w:rPr>
        <w:t xml:space="preserve">, datë </w:t>
      </w:r>
      <w:r w:rsidR="00FD2BFA">
        <w:rPr>
          <w:color w:val="000000"/>
          <w:lang w:val="sq-AL"/>
        </w:rPr>
        <w:t>18.09.2014</w:t>
      </w:r>
      <w:r w:rsidRPr="00D87171">
        <w:rPr>
          <w:color w:val="000000"/>
          <w:lang w:val="sq-AL"/>
        </w:rPr>
        <w:t xml:space="preserve">, “Për të drejtën e informimit”. </w:t>
      </w:r>
    </w:p>
    <w:p w:rsidR="007A65F8" w:rsidRDefault="007A65F8" w:rsidP="007134B4">
      <w:pPr>
        <w:tabs>
          <w:tab w:val="num" w:pos="540"/>
        </w:tabs>
        <w:autoSpaceDE w:val="0"/>
        <w:autoSpaceDN w:val="0"/>
        <w:adjustRightInd w:val="0"/>
        <w:spacing w:line="276" w:lineRule="auto"/>
        <w:ind w:left="900" w:hanging="900"/>
        <w:jc w:val="center"/>
      </w:pPr>
    </w:p>
    <w:p w:rsidR="007134B4" w:rsidRPr="00A67466" w:rsidRDefault="00CB2A4E" w:rsidP="007134B4">
      <w:pPr>
        <w:tabs>
          <w:tab w:val="num" w:pos="540"/>
        </w:tabs>
        <w:autoSpaceDE w:val="0"/>
        <w:autoSpaceDN w:val="0"/>
        <w:adjustRightInd w:val="0"/>
        <w:spacing w:line="276" w:lineRule="auto"/>
        <w:ind w:left="900" w:hanging="900"/>
        <w:jc w:val="center"/>
        <w:rPr>
          <w:b/>
        </w:rPr>
      </w:pPr>
      <w:r>
        <w:rPr>
          <w:b/>
        </w:rPr>
        <w:lastRenderedPageBreak/>
        <w:t>Neni 21</w:t>
      </w:r>
    </w:p>
    <w:p w:rsidR="007A65F8" w:rsidRPr="00D33C40" w:rsidRDefault="007A65F8" w:rsidP="007134B4">
      <w:pPr>
        <w:autoSpaceDE w:val="0"/>
        <w:autoSpaceDN w:val="0"/>
        <w:adjustRightInd w:val="0"/>
        <w:spacing w:line="276" w:lineRule="auto"/>
        <w:rPr>
          <w:b/>
        </w:rPr>
      </w:pPr>
      <w:r w:rsidRPr="00D33C40">
        <w:rPr>
          <w:b/>
        </w:rPr>
        <w:t xml:space="preserve"> </w:t>
      </w:r>
      <w:r w:rsidRPr="00D33C40">
        <w:rPr>
          <w:b/>
          <w:bCs/>
          <w:color w:val="000000"/>
        </w:rPr>
        <w:t>Ndalimi i veprimtarive të jashtme</w:t>
      </w:r>
    </w:p>
    <w:p w:rsidR="007A65F8" w:rsidRPr="00D87171" w:rsidRDefault="007A65F8" w:rsidP="002A5EF4">
      <w:pPr>
        <w:numPr>
          <w:ilvl w:val="0"/>
          <w:numId w:val="81"/>
        </w:numPr>
        <w:tabs>
          <w:tab w:val="left" w:pos="709"/>
        </w:tabs>
        <w:autoSpaceDE w:val="0"/>
        <w:autoSpaceDN w:val="0"/>
        <w:adjustRightInd w:val="0"/>
        <w:spacing w:line="276" w:lineRule="auto"/>
      </w:pPr>
      <w:r w:rsidRPr="00D87171">
        <w:t>Të gjithë nëpunësit janë të detyruar të raportojnë tek eprori direkt dhe këta të fundit tek Kryetari i Bashkisë apo N/Kryetarët sipas vartësisë, për realizimin e detyrave funksionale apo të ngarkuara.</w:t>
      </w:r>
    </w:p>
    <w:p w:rsidR="007A65F8" w:rsidRPr="00D87171" w:rsidRDefault="007A65F8" w:rsidP="002A5EF4">
      <w:pPr>
        <w:numPr>
          <w:ilvl w:val="0"/>
          <w:numId w:val="81"/>
        </w:numPr>
        <w:tabs>
          <w:tab w:val="left" w:pos="709"/>
        </w:tabs>
        <w:autoSpaceDE w:val="0"/>
        <w:autoSpaceDN w:val="0"/>
        <w:adjustRightInd w:val="0"/>
        <w:spacing w:line="276" w:lineRule="auto"/>
      </w:pPr>
      <w:r w:rsidRPr="00D87171">
        <w:rPr>
          <w:color w:val="000000"/>
        </w:rPr>
        <w:t xml:space="preserve">Nëpunësi publik nuk duhet të angazhohet në një veprimtari të jashtme që pengon kryerjen e detyrës së tij zyrtare ose që kërkon një angazhim, mendor a fizik të tij që e bën të vështirë kryerjen e detyrës, ose është vazhdim i kësaj detyre, që cënon, në çfarëdo mënyre, imazhin e nëpunësit të administratës publike. </w:t>
      </w:r>
    </w:p>
    <w:p w:rsidR="007A65F8" w:rsidRPr="00D87171" w:rsidRDefault="007A65F8" w:rsidP="002A5EF4">
      <w:pPr>
        <w:numPr>
          <w:ilvl w:val="0"/>
          <w:numId w:val="81"/>
        </w:numPr>
        <w:tabs>
          <w:tab w:val="left" w:pos="709"/>
        </w:tabs>
        <w:autoSpaceDE w:val="0"/>
        <w:autoSpaceDN w:val="0"/>
        <w:adjustRightInd w:val="0"/>
        <w:spacing w:line="276" w:lineRule="auto"/>
      </w:pPr>
      <w:r w:rsidRPr="00D87171">
        <w:rPr>
          <w:color w:val="000000"/>
        </w:rPr>
        <w:t xml:space="preserve">Në rast dyshimi për kualifikimin e një veprimtarie si të lejueshme ose jo, nëpunësi këshillohet me Drejtorinë e Burimeve Njerëzore të institucionit. </w:t>
      </w:r>
    </w:p>
    <w:p w:rsidR="007134B4" w:rsidRDefault="007134B4" w:rsidP="007134B4">
      <w:pPr>
        <w:autoSpaceDE w:val="0"/>
        <w:autoSpaceDN w:val="0"/>
        <w:adjustRightInd w:val="0"/>
        <w:spacing w:line="276" w:lineRule="auto"/>
      </w:pPr>
    </w:p>
    <w:p w:rsidR="007134B4" w:rsidRPr="00A67466" w:rsidRDefault="00CB2A4E" w:rsidP="00A67466">
      <w:pPr>
        <w:autoSpaceDE w:val="0"/>
        <w:autoSpaceDN w:val="0"/>
        <w:adjustRightInd w:val="0"/>
        <w:spacing w:line="276" w:lineRule="auto"/>
        <w:jc w:val="center"/>
        <w:rPr>
          <w:b/>
        </w:rPr>
      </w:pPr>
      <w:r>
        <w:rPr>
          <w:b/>
        </w:rPr>
        <w:t>Neni 22</w:t>
      </w:r>
    </w:p>
    <w:p w:rsidR="007A65F8" w:rsidRPr="00D33C40" w:rsidRDefault="007A65F8" w:rsidP="007134B4">
      <w:pPr>
        <w:autoSpaceDE w:val="0"/>
        <w:autoSpaceDN w:val="0"/>
        <w:adjustRightInd w:val="0"/>
        <w:spacing w:line="276" w:lineRule="auto"/>
        <w:rPr>
          <w:b/>
        </w:rPr>
      </w:pPr>
      <w:r w:rsidRPr="00D33C40">
        <w:rPr>
          <w:b/>
        </w:rPr>
        <w:t xml:space="preserve"> </w:t>
      </w:r>
      <w:r w:rsidRPr="00D33C40">
        <w:rPr>
          <w:b/>
          <w:bCs/>
          <w:color w:val="000000"/>
        </w:rPr>
        <w:t>Ndalimi i diskriminimit në fushën e të mirave dhe të shërbimeve</w:t>
      </w:r>
    </w:p>
    <w:p w:rsidR="007A65F8" w:rsidRPr="00D87171" w:rsidRDefault="007A65F8" w:rsidP="002A5EF4">
      <w:pPr>
        <w:numPr>
          <w:ilvl w:val="0"/>
          <w:numId w:val="207"/>
        </w:numPr>
        <w:tabs>
          <w:tab w:val="left" w:pos="709"/>
        </w:tabs>
      </w:pPr>
      <w:r w:rsidRPr="00D87171">
        <w:t xml:space="preserve">Punonjësi apo punonjësit e administratës së Bashkisë Vlorë që ofrojnë të mira apo shërbime për publikun, me pagesë ose jo, ndalohen të diskriminojnë një person tjetër, i cili kërkon t'i arrijë ose t'i përdorë ato: </w:t>
      </w:r>
    </w:p>
    <w:p w:rsidR="007A65F8" w:rsidRPr="00D87171" w:rsidRDefault="007A65F8" w:rsidP="002A5EF4">
      <w:pPr>
        <w:numPr>
          <w:ilvl w:val="1"/>
          <w:numId w:val="208"/>
        </w:numPr>
        <w:tabs>
          <w:tab w:val="left" w:pos="1418"/>
        </w:tabs>
      </w:pPr>
      <w:r w:rsidRPr="00D87171">
        <w:t xml:space="preserve">duke refuzuar t'i japë një personi apo grupi personash të mira apo shërbime për shkaqe që lidhen me zbatimin dhe respektimin e parimit të barazisë në lidhje me gjininë, racën, ngjyrën, etninë, gjuhën, identitetin gjinor, orientimin seksual, bindjet politike, fetare ose filozofike, gjendjen ekonomike, arsimore ose shoqërore, shtatzëninë, përkatësinë prindërore, përgjegjësinë prindërore, moshën, gjendjen familjare ose martesore, gjendjen civile, vendbanimin, gjendjen shëndetësore, predispozicione gjenetike, aftësinë e kufizuar, përkatësinë në një grup të veçantë, ose me çdo shkak tjetër. </w:t>
      </w:r>
      <w:r w:rsidRPr="00D87171">
        <w:cr/>
      </w:r>
    </w:p>
    <w:p w:rsidR="007A65F8" w:rsidRPr="00D87171" w:rsidRDefault="007A65F8" w:rsidP="002A5EF4">
      <w:pPr>
        <w:numPr>
          <w:ilvl w:val="1"/>
          <w:numId w:val="208"/>
        </w:numPr>
        <w:tabs>
          <w:tab w:val="left" w:pos="1418"/>
        </w:tabs>
      </w:pPr>
      <w:r w:rsidRPr="00D87171">
        <w:t xml:space="preserve">duke refuzuar t'i ofrojë një personi apo grupi personash të mira apo shërbime në mënyrë të ngjashme, ose me cilësi të ngjashme, ose në kushte të ngjashme me ato në të cilat këto të mira apo shërbime i ofrohen publikut në përgjithësi. </w:t>
      </w:r>
    </w:p>
    <w:p w:rsidR="007A65F8" w:rsidRPr="00D87171" w:rsidRDefault="007A65F8" w:rsidP="007A65F8"/>
    <w:p w:rsidR="007A65F8" w:rsidRPr="00D87171" w:rsidRDefault="007A65F8" w:rsidP="002A5EF4">
      <w:pPr>
        <w:numPr>
          <w:ilvl w:val="0"/>
          <w:numId w:val="207"/>
        </w:numPr>
        <w:tabs>
          <w:tab w:val="left" w:pos="709"/>
        </w:tabs>
      </w:pPr>
      <w:r w:rsidRPr="00D87171">
        <w:t xml:space="preserve">Pika “a” e këtij neni zbatohet veçanërisht për: </w:t>
      </w:r>
    </w:p>
    <w:p w:rsidR="007A65F8" w:rsidRPr="00D87171" w:rsidRDefault="007A65F8" w:rsidP="002A5EF4">
      <w:pPr>
        <w:numPr>
          <w:ilvl w:val="0"/>
          <w:numId w:val="209"/>
        </w:numPr>
        <w:tabs>
          <w:tab w:val="left" w:pos="1418"/>
        </w:tabs>
        <w:ind w:left="1418"/>
      </w:pPr>
      <w:r w:rsidRPr="00D87171">
        <w:t>mundësi për të hyrë në një vend ku publiku lejohet të hyjë ose për të përdorur një vend, i cili lejohet për t'u përdorur nga publiku;</w:t>
      </w:r>
    </w:p>
    <w:p w:rsidR="007A65F8" w:rsidRPr="00D87171" w:rsidRDefault="007A65F8" w:rsidP="002A5EF4">
      <w:pPr>
        <w:numPr>
          <w:ilvl w:val="0"/>
          <w:numId w:val="209"/>
        </w:numPr>
        <w:tabs>
          <w:tab w:val="left" w:pos="1418"/>
        </w:tabs>
        <w:ind w:left="1418"/>
      </w:pPr>
      <w:r w:rsidRPr="00D87171">
        <w:t>mundësi për të marrë ose për të përfituar nga të mirat apo shërbimet që kanë të bëjnë me shëndetin;</w:t>
      </w:r>
    </w:p>
    <w:p w:rsidR="007A65F8" w:rsidRPr="00D87171" w:rsidRDefault="007A65F8" w:rsidP="002A5EF4">
      <w:pPr>
        <w:numPr>
          <w:ilvl w:val="0"/>
          <w:numId w:val="209"/>
        </w:numPr>
        <w:tabs>
          <w:tab w:val="left" w:pos="1418"/>
        </w:tabs>
        <w:ind w:left="1418"/>
      </w:pPr>
      <w:r w:rsidRPr="00D87171">
        <w:t xml:space="preserve">kontributin dhe mundësinë për të përfituar të mira nga skemat e mbrojtjes shoqërore, duke përfshirë asistencë sociale, sigurime shoqërore, mbrojtje të fëmijëve, përfitim për shkak të aftësisë së kufizuar, apo ndonjë skemë tjetër të mbrojtjes sociale ose avantazh tjetër social të ofruar për publikun; </w:t>
      </w:r>
    </w:p>
    <w:p w:rsidR="007A65F8" w:rsidRPr="00D87171" w:rsidRDefault="007A65F8" w:rsidP="002A5EF4">
      <w:pPr>
        <w:numPr>
          <w:ilvl w:val="0"/>
          <w:numId w:val="209"/>
        </w:numPr>
        <w:tabs>
          <w:tab w:val="left" w:pos="1418"/>
        </w:tabs>
        <w:ind w:left="1418"/>
      </w:pPr>
      <w:r w:rsidRPr="00D87171">
        <w:t>mundësi për të përdorur ose për të hyrë në institucionin e Bashkisë apo një institucion të varësisë së saj;</w:t>
      </w:r>
    </w:p>
    <w:p w:rsidR="007A65F8" w:rsidRPr="00D87171" w:rsidRDefault="007A65F8" w:rsidP="002A5EF4">
      <w:pPr>
        <w:numPr>
          <w:ilvl w:val="0"/>
          <w:numId w:val="209"/>
        </w:numPr>
        <w:tabs>
          <w:tab w:val="left" w:pos="1418"/>
        </w:tabs>
        <w:ind w:left="1418"/>
      </w:pPr>
      <w:r w:rsidRPr="00D87171">
        <w:t>sistemimin në një vend ku ofrohet strehim;</w:t>
      </w:r>
    </w:p>
    <w:p w:rsidR="007A65F8" w:rsidRPr="00D87171" w:rsidRDefault="007A65F8" w:rsidP="002A5EF4">
      <w:pPr>
        <w:numPr>
          <w:ilvl w:val="0"/>
          <w:numId w:val="209"/>
        </w:numPr>
        <w:tabs>
          <w:tab w:val="left" w:pos="1418"/>
        </w:tabs>
        <w:ind w:left="1418"/>
      </w:pPr>
      <w:r w:rsidRPr="00D87171">
        <w:t>shitjen ose dhënien me qira të banesave dhe të mjediseve të tjera;</w:t>
      </w:r>
    </w:p>
    <w:p w:rsidR="007A65F8" w:rsidRPr="00D87171" w:rsidRDefault="007A65F8" w:rsidP="002A5EF4">
      <w:pPr>
        <w:numPr>
          <w:ilvl w:val="0"/>
          <w:numId w:val="209"/>
        </w:numPr>
        <w:tabs>
          <w:tab w:val="left" w:pos="1418"/>
        </w:tabs>
        <w:ind w:left="1418"/>
      </w:pPr>
      <w:r w:rsidRPr="00D87171">
        <w:t xml:space="preserve">shërbimet e bankës dhe mundësi për të siguruar grande, huadhënie, depozita bankare ose financim; </w:t>
      </w:r>
    </w:p>
    <w:p w:rsidR="007A65F8" w:rsidRPr="00D87171" w:rsidRDefault="007A65F8" w:rsidP="002A5EF4">
      <w:pPr>
        <w:numPr>
          <w:ilvl w:val="0"/>
          <w:numId w:val="209"/>
        </w:numPr>
        <w:tabs>
          <w:tab w:val="left" w:pos="1418"/>
        </w:tabs>
        <w:ind w:left="1418"/>
      </w:pPr>
      <w:r w:rsidRPr="00D87171">
        <w:t xml:space="preserve">lehtësi për argëtim, çlodhje e freskim; </w:t>
      </w:r>
    </w:p>
    <w:p w:rsidR="007A65F8" w:rsidRPr="00D87171" w:rsidRDefault="007A65F8" w:rsidP="002A5EF4">
      <w:pPr>
        <w:numPr>
          <w:ilvl w:val="0"/>
          <w:numId w:val="209"/>
        </w:numPr>
        <w:tabs>
          <w:tab w:val="left" w:pos="1418"/>
        </w:tabs>
        <w:ind w:left="1418"/>
      </w:pPr>
      <w:r w:rsidRPr="00D87171">
        <w:t xml:space="preserve">lehtësi për transport ose udhëtim; </w:t>
      </w:r>
    </w:p>
    <w:p w:rsidR="007A65F8" w:rsidRPr="00D87171" w:rsidRDefault="007A65F8" w:rsidP="002A5EF4">
      <w:pPr>
        <w:numPr>
          <w:ilvl w:val="0"/>
          <w:numId w:val="209"/>
        </w:numPr>
        <w:tabs>
          <w:tab w:val="left" w:pos="1418"/>
        </w:tabs>
        <w:ind w:left="1418"/>
      </w:pPr>
      <w:r w:rsidRPr="00D87171">
        <w:rPr>
          <w:lang w:val="it-IT"/>
        </w:rPr>
        <w:t>shërbimet e profesioneve të lira.</w:t>
      </w:r>
    </w:p>
    <w:p w:rsidR="007A65F8" w:rsidRPr="00D87171" w:rsidRDefault="007A65F8" w:rsidP="007A65F8"/>
    <w:p w:rsidR="007A65F8" w:rsidRPr="00D87171" w:rsidRDefault="007A65F8" w:rsidP="002A5EF4">
      <w:pPr>
        <w:numPr>
          <w:ilvl w:val="0"/>
          <w:numId w:val="207"/>
        </w:numPr>
        <w:tabs>
          <w:tab w:val="left" w:pos="709"/>
        </w:tabs>
      </w:pPr>
      <w:r w:rsidRPr="00D87171">
        <w:lastRenderedPageBreak/>
        <w:t xml:space="preserve">Ndalohet për punonjësit e administratës së Bashkisë Vlorë, që ofrojnë të mira dhe shërbime për publikun, të mos pranojnë ose të kundërshtojnë realizimin e ndryshimeve ose përshtatjeve të nevojshme dhe të duhura, të cilat synojnë të mundësojnë përfitimin e këtyre të mirave dhe shërbimeve nga një person me aftësi të kufizuara, për sa kohë që këto modifikime apo përshtatje nuk imponojnë një barrë të shpërpjesëtuar ose të paligjshme mbi personin që ofron të mirat dhe shërbimet. </w:t>
      </w:r>
    </w:p>
    <w:p w:rsidR="007A65F8" w:rsidRPr="00D87171" w:rsidRDefault="007A65F8" w:rsidP="002A5EF4">
      <w:pPr>
        <w:numPr>
          <w:ilvl w:val="0"/>
          <w:numId w:val="207"/>
        </w:numPr>
        <w:tabs>
          <w:tab w:val="left" w:pos="709"/>
        </w:tabs>
      </w:pPr>
      <w:r w:rsidRPr="00D87171">
        <w:t xml:space="preserve">Refuzimi, sipas pikës “a” të këtij neni, përfshin edhe situata kur refuzimi në fakt bazohet në shkaqet e përmendura në pikën “b” të këtij neni, por nga subjekti diskriminues deklarohen shkaqe të tjera, apo nuk deklarohet asnjë arsye si shkak i refuzimit. </w:t>
      </w:r>
    </w:p>
    <w:p w:rsidR="007A65F8" w:rsidRPr="00D87171" w:rsidRDefault="007A65F8" w:rsidP="002A5EF4">
      <w:pPr>
        <w:numPr>
          <w:ilvl w:val="0"/>
          <w:numId w:val="207"/>
        </w:numPr>
        <w:tabs>
          <w:tab w:val="left" w:pos="709"/>
        </w:tabs>
      </w:pPr>
      <w:r w:rsidRPr="00D87171">
        <w:t>Nuk përbëjnë diskriminim dallimet në shpërblime dhe përfitime, të vendosura për shkaqet e përmendura në pikën “b” të këtij neni, kur këto dallime janë të arsyeshme dhe në përpjesëtim me një rrezik, i cili vlerësohet në bazë të të dhënave aktuale dhe statistikore të vërtetueshme dhe të lidhura ngushtë me rrezikun.</w:t>
      </w:r>
    </w:p>
    <w:p w:rsidR="007A65F8" w:rsidRPr="00D87171" w:rsidRDefault="007A65F8" w:rsidP="002A5EF4">
      <w:pPr>
        <w:numPr>
          <w:ilvl w:val="0"/>
          <w:numId w:val="207"/>
        </w:numPr>
        <w:tabs>
          <w:tab w:val="left" w:pos="709"/>
        </w:tabs>
      </w:pPr>
      <w:r w:rsidRPr="00D87171">
        <w:t xml:space="preserve">Ndalimi i diskriminimit nuk zbatohet për caktimin e një moshe të veçantë për mundësi të përfitimeve sociale, të të mirave, lehtësive dhe shërbimeve, nëse ekzistojnë kritere të arsyeshme e objektive për caktimin, pa cënuar thelbin e së drejtës për përfitime dhe kur caktimi synon të arrijë një qëllim të ligjshëm për një interes publik, ose për të mbrojtur të drejtat e të tjerëve, gjithmonë në përpjesëtim të drejtë me gjendjen që e ka shkaktuar caktimin. </w:t>
      </w:r>
    </w:p>
    <w:p w:rsidR="007A65F8" w:rsidRDefault="007A65F8" w:rsidP="007A65F8">
      <w:pPr>
        <w:tabs>
          <w:tab w:val="num" w:pos="540"/>
        </w:tabs>
        <w:autoSpaceDE w:val="0"/>
        <w:autoSpaceDN w:val="0"/>
        <w:adjustRightInd w:val="0"/>
        <w:spacing w:line="276" w:lineRule="auto"/>
        <w:ind w:left="900" w:hanging="900"/>
      </w:pPr>
    </w:p>
    <w:p w:rsidR="00552EBF" w:rsidRDefault="00552EBF" w:rsidP="00552EBF">
      <w:pPr>
        <w:widowControl w:val="0"/>
        <w:autoSpaceDE w:val="0"/>
        <w:autoSpaceDN w:val="0"/>
        <w:adjustRightInd w:val="0"/>
        <w:spacing w:before="2" w:line="160" w:lineRule="exact"/>
        <w:rPr>
          <w:sz w:val="16"/>
          <w:szCs w:val="16"/>
        </w:rPr>
      </w:pPr>
    </w:p>
    <w:p w:rsidR="00552EBF" w:rsidRDefault="00552EBF" w:rsidP="00552EBF">
      <w:pPr>
        <w:widowControl w:val="0"/>
        <w:autoSpaceDE w:val="0"/>
        <w:autoSpaceDN w:val="0"/>
        <w:adjustRightInd w:val="0"/>
        <w:spacing w:line="200" w:lineRule="exact"/>
        <w:rPr>
          <w:sz w:val="20"/>
          <w:szCs w:val="20"/>
        </w:rPr>
      </w:pPr>
    </w:p>
    <w:p w:rsidR="00552EBF" w:rsidRDefault="00552EBF" w:rsidP="00552EBF">
      <w:pPr>
        <w:widowControl w:val="0"/>
        <w:autoSpaceDE w:val="0"/>
        <w:autoSpaceDN w:val="0"/>
        <w:adjustRightInd w:val="0"/>
        <w:ind w:left="4423" w:right="4421"/>
        <w:jc w:val="center"/>
      </w:pPr>
      <w:r>
        <w:rPr>
          <w:b/>
          <w:bCs/>
        </w:rPr>
        <w:t>N</w:t>
      </w:r>
      <w:r>
        <w:rPr>
          <w:b/>
          <w:bCs/>
          <w:spacing w:val="-1"/>
        </w:rPr>
        <w:t>e</w:t>
      </w:r>
      <w:r>
        <w:rPr>
          <w:b/>
          <w:bCs/>
          <w:spacing w:val="1"/>
        </w:rPr>
        <w:t>n</w:t>
      </w:r>
      <w:r>
        <w:rPr>
          <w:b/>
          <w:bCs/>
        </w:rPr>
        <w:t xml:space="preserve">i </w:t>
      </w:r>
      <w:r w:rsidR="00CB2A4E">
        <w:rPr>
          <w:b/>
          <w:bCs/>
          <w:spacing w:val="1"/>
        </w:rPr>
        <w:t>23</w:t>
      </w:r>
    </w:p>
    <w:p w:rsidR="00552EBF" w:rsidRDefault="00552EBF" w:rsidP="00552EBF">
      <w:pPr>
        <w:widowControl w:val="0"/>
        <w:autoSpaceDE w:val="0"/>
        <w:autoSpaceDN w:val="0"/>
        <w:adjustRightInd w:val="0"/>
        <w:spacing w:before="43"/>
        <w:ind w:left="2414" w:right="2415"/>
        <w:jc w:val="center"/>
      </w:pPr>
      <w:r>
        <w:rPr>
          <w:b/>
          <w:bCs/>
        </w:rPr>
        <w:t>Hyr</w:t>
      </w:r>
      <w:r>
        <w:rPr>
          <w:b/>
          <w:bCs/>
          <w:spacing w:val="-1"/>
        </w:rPr>
        <w:t>j</w:t>
      </w:r>
      <w:r>
        <w:rPr>
          <w:b/>
          <w:bCs/>
        </w:rPr>
        <w:t>a, t</w:t>
      </w:r>
      <w:r>
        <w:rPr>
          <w:b/>
          <w:bCs/>
          <w:spacing w:val="-2"/>
        </w:rPr>
        <w:t>r</w:t>
      </w:r>
      <w:r>
        <w:rPr>
          <w:b/>
          <w:bCs/>
        </w:rPr>
        <w:t>a</w:t>
      </w:r>
      <w:r>
        <w:rPr>
          <w:b/>
          <w:bCs/>
          <w:spacing w:val="1"/>
        </w:rPr>
        <w:t>j</w:t>
      </w:r>
      <w:r>
        <w:rPr>
          <w:b/>
          <w:bCs/>
        </w:rPr>
        <w:t>t</w:t>
      </w:r>
      <w:r>
        <w:rPr>
          <w:b/>
          <w:bCs/>
          <w:spacing w:val="2"/>
        </w:rPr>
        <w:t>i</w:t>
      </w:r>
      <w:r>
        <w:rPr>
          <w:b/>
          <w:bCs/>
          <w:spacing w:val="-3"/>
        </w:rPr>
        <w:t>m</w:t>
      </w:r>
      <w:r>
        <w:rPr>
          <w:b/>
          <w:bCs/>
        </w:rPr>
        <w:t xml:space="preserve">i </w:t>
      </w:r>
      <w:r>
        <w:rPr>
          <w:b/>
          <w:bCs/>
          <w:spacing w:val="1"/>
        </w:rPr>
        <w:t>dh</w:t>
      </w:r>
      <w:r>
        <w:rPr>
          <w:b/>
          <w:bCs/>
        </w:rPr>
        <w:t>e</w:t>
      </w:r>
      <w:r>
        <w:rPr>
          <w:b/>
          <w:bCs/>
          <w:spacing w:val="1"/>
        </w:rPr>
        <w:t xml:space="preserve"> </w:t>
      </w:r>
      <w:r>
        <w:rPr>
          <w:b/>
          <w:bCs/>
          <w:spacing w:val="-3"/>
        </w:rPr>
        <w:t>m</w:t>
      </w:r>
      <w:r>
        <w:rPr>
          <w:b/>
          <w:bCs/>
          <w:spacing w:val="1"/>
        </w:rPr>
        <w:t>b</w:t>
      </w:r>
      <w:r>
        <w:rPr>
          <w:b/>
          <w:bCs/>
        </w:rPr>
        <w:t>aj</w:t>
      </w:r>
      <w:r>
        <w:rPr>
          <w:b/>
          <w:bCs/>
          <w:spacing w:val="-1"/>
        </w:rPr>
        <w:t>t</w:t>
      </w:r>
      <w:r>
        <w:rPr>
          <w:b/>
          <w:bCs/>
        </w:rPr>
        <w:t>ja e</w:t>
      </w:r>
      <w:r>
        <w:rPr>
          <w:b/>
          <w:bCs/>
          <w:spacing w:val="-2"/>
        </w:rPr>
        <w:t xml:space="preserve"> </w:t>
      </w:r>
      <w:r>
        <w:rPr>
          <w:b/>
          <w:bCs/>
          <w:spacing w:val="1"/>
        </w:rPr>
        <w:t>d</w:t>
      </w:r>
      <w:r>
        <w:rPr>
          <w:b/>
          <w:bCs/>
        </w:rPr>
        <w:t>o</w:t>
      </w:r>
      <w:r>
        <w:rPr>
          <w:b/>
          <w:bCs/>
          <w:spacing w:val="1"/>
        </w:rPr>
        <w:t>ku</w:t>
      </w:r>
      <w:r>
        <w:rPr>
          <w:b/>
          <w:bCs/>
          <w:spacing w:val="-1"/>
        </w:rPr>
        <w:t>me</w:t>
      </w:r>
      <w:r>
        <w:rPr>
          <w:b/>
          <w:bCs/>
          <w:spacing w:val="1"/>
        </w:rPr>
        <w:t>n</w:t>
      </w:r>
      <w:r>
        <w:rPr>
          <w:b/>
          <w:bCs/>
        </w:rPr>
        <w:t>ta</w:t>
      </w:r>
      <w:r>
        <w:rPr>
          <w:b/>
          <w:bCs/>
          <w:spacing w:val="-2"/>
        </w:rPr>
        <w:t>c</w:t>
      </w:r>
      <w:r>
        <w:rPr>
          <w:b/>
          <w:bCs/>
        </w:rPr>
        <w:t>io</w:t>
      </w:r>
      <w:r>
        <w:rPr>
          <w:b/>
          <w:bCs/>
          <w:spacing w:val="1"/>
        </w:rPr>
        <w:t>n</w:t>
      </w:r>
      <w:r>
        <w:rPr>
          <w:b/>
          <w:bCs/>
        </w:rPr>
        <w:t>it</w:t>
      </w:r>
    </w:p>
    <w:p w:rsidR="00552EBF" w:rsidRDefault="00552EBF" w:rsidP="00552EBF">
      <w:pPr>
        <w:widowControl w:val="0"/>
        <w:autoSpaceDE w:val="0"/>
        <w:autoSpaceDN w:val="0"/>
        <w:adjustRightInd w:val="0"/>
        <w:spacing w:before="3" w:line="150" w:lineRule="exact"/>
        <w:rPr>
          <w:sz w:val="15"/>
          <w:szCs w:val="15"/>
        </w:rPr>
      </w:pPr>
    </w:p>
    <w:p w:rsidR="00552EBF" w:rsidRDefault="00552EBF" w:rsidP="00552EBF">
      <w:pPr>
        <w:widowControl w:val="0"/>
        <w:autoSpaceDE w:val="0"/>
        <w:autoSpaceDN w:val="0"/>
        <w:adjustRightInd w:val="0"/>
        <w:spacing w:line="200" w:lineRule="exact"/>
        <w:rPr>
          <w:sz w:val="20"/>
          <w:szCs w:val="20"/>
        </w:rPr>
      </w:pPr>
    </w:p>
    <w:p w:rsidR="00552EBF" w:rsidRDefault="00552EBF" w:rsidP="00CB2A4E">
      <w:pPr>
        <w:pStyle w:val="ListParagraph"/>
        <w:widowControl w:val="0"/>
        <w:numPr>
          <w:ilvl w:val="1"/>
          <w:numId w:val="209"/>
        </w:numPr>
        <w:autoSpaceDE w:val="0"/>
        <w:autoSpaceDN w:val="0"/>
        <w:adjustRightInd w:val="0"/>
        <w:spacing w:line="275" w:lineRule="auto"/>
        <w:ind w:right="67"/>
        <w:jc w:val="both"/>
      </w:pPr>
      <w:r>
        <w:t>Dokum</w:t>
      </w:r>
      <w:r w:rsidRPr="00CB2A4E">
        <w:rPr>
          <w:spacing w:val="-1"/>
        </w:rPr>
        <w:t>e</w:t>
      </w:r>
      <w:r>
        <w:t>nta</w:t>
      </w:r>
      <w:r w:rsidRPr="00CB2A4E">
        <w:rPr>
          <w:spacing w:val="-1"/>
        </w:rPr>
        <w:t>c</w:t>
      </w:r>
      <w:r>
        <w:t>ioni</w:t>
      </w:r>
      <w:r w:rsidRPr="00CB2A4E">
        <w:rPr>
          <w:spacing w:val="-2"/>
        </w:rPr>
        <w:t xml:space="preserve"> </w:t>
      </w:r>
      <w:r>
        <w:t>në</w:t>
      </w:r>
      <w:r w:rsidRPr="00CB2A4E">
        <w:rPr>
          <w:spacing w:val="-3"/>
        </w:rPr>
        <w:t xml:space="preserve"> </w:t>
      </w:r>
      <w:r w:rsidRPr="00CB2A4E">
        <w:rPr>
          <w:spacing w:val="-2"/>
        </w:rPr>
        <w:t>B</w:t>
      </w:r>
      <w:r w:rsidRPr="00CB2A4E">
        <w:rPr>
          <w:spacing w:val="-1"/>
        </w:rPr>
        <w:t>a</w:t>
      </w:r>
      <w:r>
        <w:t>shki</w:t>
      </w:r>
      <w:r w:rsidRPr="00CB2A4E">
        <w:rPr>
          <w:spacing w:val="1"/>
        </w:rPr>
        <w:t>n</w:t>
      </w:r>
      <w:r>
        <w:t>ë</w:t>
      </w:r>
      <w:r w:rsidRPr="00CB2A4E">
        <w:rPr>
          <w:spacing w:val="-3"/>
        </w:rPr>
        <w:t xml:space="preserve"> </w:t>
      </w:r>
      <w:r>
        <w:t>e</w:t>
      </w:r>
      <w:r w:rsidRPr="00CB2A4E">
        <w:rPr>
          <w:spacing w:val="-3"/>
        </w:rPr>
        <w:t xml:space="preserve"> Vlor</w:t>
      </w:r>
      <w:r w:rsidR="00533951" w:rsidRPr="00CB2A4E">
        <w:rPr>
          <w:spacing w:val="-3"/>
        </w:rPr>
        <w:t>ë</w:t>
      </w:r>
      <w:r w:rsidRPr="00CB2A4E">
        <w:rPr>
          <w:spacing w:val="-3"/>
        </w:rPr>
        <w:t>s</w:t>
      </w:r>
      <w:r w:rsidRPr="00CB2A4E">
        <w:rPr>
          <w:spacing w:val="-2"/>
        </w:rPr>
        <w:t xml:space="preserve"> </w:t>
      </w:r>
      <w:r>
        <w:t>d</w:t>
      </w:r>
      <w:r w:rsidRPr="00CB2A4E">
        <w:rPr>
          <w:spacing w:val="-1"/>
        </w:rPr>
        <w:t>e</w:t>
      </w:r>
      <w:r>
        <w:t>p</w:t>
      </w:r>
      <w:r w:rsidRPr="00CB2A4E">
        <w:rPr>
          <w:spacing w:val="2"/>
        </w:rPr>
        <w:t>o</w:t>
      </w:r>
      <w:r w:rsidRPr="00CB2A4E">
        <w:rPr>
          <w:spacing w:val="1"/>
        </w:rPr>
        <w:t>z</w:t>
      </w:r>
      <w:r>
        <w:t>i</w:t>
      </w:r>
      <w:r w:rsidRPr="00CB2A4E">
        <w:rPr>
          <w:spacing w:val="1"/>
        </w:rPr>
        <w:t>t</w:t>
      </w:r>
      <w:r>
        <w:t>oh</w:t>
      </w:r>
      <w:r w:rsidRPr="00CB2A4E">
        <w:rPr>
          <w:spacing w:val="-1"/>
        </w:rPr>
        <w:t>e</w:t>
      </w:r>
      <w:r>
        <w:t>t</w:t>
      </w:r>
      <w:r w:rsidRPr="00CB2A4E">
        <w:rPr>
          <w:spacing w:val="-2"/>
        </w:rPr>
        <w:t xml:space="preserve"> </w:t>
      </w:r>
      <w:r>
        <w:t>dhe</w:t>
      </w:r>
      <w:r w:rsidRPr="00CB2A4E">
        <w:rPr>
          <w:spacing w:val="-3"/>
        </w:rPr>
        <w:t xml:space="preserve"> </w:t>
      </w:r>
      <w:r>
        <w:t>ruh</w:t>
      </w:r>
      <w:r w:rsidRPr="00CB2A4E">
        <w:rPr>
          <w:spacing w:val="-2"/>
        </w:rPr>
        <w:t>e</w:t>
      </w:r>
      <w:r>
        <w:t>t</w:t>
      </w:r>
      <w:r w:rsidRPr="00CB2A4E">
        <w:rPr>
          <w:spacing w:val="-2"/>
        </w:rPr>
        <w:t xml:space="preserve"> </w:t>
      </w:r>
      <w:r>
        <w:t>në</w:t>
      </w:r>
      <w:r w:rsidRPr="00CB2A4E">
        <w:rPr>
          <w:spacing w:val="-2"/>
        </w:rPr>
        <w:t xml:space="preserve"> </w:t>
      </w:r>
      <w:r>
        <w:t>D</w:t>
      </w:r>
      <w:r w:rsidRPr="00CB2A4E">
        <w:rPr>
          <w:spacing w:val="-1"/>
        </w:rPr>
        <w:t>re</w:t>
      </w:r>
      <w:r>
        <w:t>j</w:t>
      </w:r>
      <w:r w:rsidRPr="00CB2A4E">
        <w:rPr>
          <w:spacing w:val="1"/>
        </w:rPr>
        <w:t>t</w:t>
      </w:r>
      <w:r>
        <w:t>orinë</w:t>
      </w:r>
      <w:r w:rsidRPr="00CB2A4E">
        <w:rPr>
          <w:spacing w:val="-3"/>
        </w:rPr>
        <w:t xml:space="preserve"> </w:t>
      </w:r>
      <w:r>
        <w:t>e</w:t>
      </w:r>
      <w:r w:rsidRPr="00CB2A4E">
        <w:rPr>
          <w:spacing w:val="-3"/>
        </w:rPr>
        <w:t xml:space="preserve"> </w:t>
      </w:r>
      <w:r>
        <w:t>A</w:t>
      </w:r>
      <w:r w:rsidRPr="00CB2A4E">
        <w:rPr>
          <w:spacing w:val="-1"/>
        </w:rPr>
        <w:t>r</w:t>
      </w:r>
      <w:r>
        <w:t>kiv</w:t>
      </w:r>
      <w:r w:rsidRPr="00CB2A4E">
        <w:rPr>
          <w:spacing w:val="1"/>
        </w:rPr>
        <w:t>i</w:t>
      </w:r>
      <w:r>
        <w:t>t</w:t>
      </w:r>
      <w:r w:rsidRPr="00CB2A4E">
        <w:rPr>
          <w:spacing w:val="-1"/>
        </w:rPr>
        <w:t xml:space="preserve"> </w:t>
      </w:r>
      <w:r>
        <w:t>Q</w:t>
      </w:r>
      <w:r w:rsidRPr="00CB2A4E">
        <w:rPr>
          <w:spacing w:val="-1"/>
        </w:rPr>
        <w:t>e</w:t>
      </w:r>
      <w:r>
        <w:t>ndr</w:t>
      </w:r>
      <w:r w:rsidRPr="00CB2A4E">
        <w:rPr>
          <w:spacing w:val="1"/>
        </w:rPr>
        <w:t>o</w:t>
      </w:r>
      <w:r>
        <w:t>r dhe</w:t>
      </w:r>
      <w:r w:rsidRPr="00CB2A4E">
        <w:rPr>
          <w:spacing w:val="-1"/>
        </w:rPr>
        <w:t xml:space="preserve"> </w:t>
      </w:r>
      <w:r w:rsidRPr="00CB2A4E">
        <w:rPr>
          <w:spacing w:val="1"/>
        </w:rPr>
        <w:t>P</w:t>
      </w:r>
      <w:r>
        <w:t>rotokollit</w:t>
      </w:r>
      <w:r w:rsidRPr="00CB2A4E">
        <w:rPr>
          <w:spacing w:val="1"/>
        </w:rPr>
        <w:t xml:space="preserve"> </w:t>
      </w:r>
      <w:r>
        <w:t>në</w:t>
      </w:r>
      <w:r w:rsidRPr="00CB2A4E">
        <w:rPr>
          <w:spacing w:val="-1"/>
        </w:rPr>
        <w:t xml:space="preserve"> </w:t>
      </w:r>
      <w:r>
        <w:t>p</w:t>
      </w:r>
      <w:r w:rsidRPr="00CB2A4E">
        <w:rPr>
          <w:spacing w:val="-1"/>
        </w:rPr>
        <w:t>ë</w:t>
      </w:r>
      <w:r>
        <w:t>rputhje me</w:t>
      </w:r>
      <w:r w:rsidRPr="00CB2A4E">
        <w:rPr>
          <w:spacing w:val="-1"/>
        </w:rPr>
        <w:t xml:space="preserve"> </w:t>
      </w:r>
      <w:r>
        <w:t>l</w:t>
      </w:r>
      <w:r w:rsidRPr="00CB2A4E">
        <w:rPr>
          <w:spacing w:val="2"/>
        </w:rPr>
        <w:t>e</w:t>
      </w:r>
      <w:r w:rsidRPr="00CB2A4E">
        <w:rPr>
          <w:spacing w:val="-2"/>
        </w:rPr>
        <w:t>g</w:t>
      </w:r>
      <w:r>
        <w:t>j</w:t>
      </w:r>
      <w:r w:rsidRPr="00CB2A4E">
        <w:rPr>
          <w:spacing w:val="1"/>
        </w:rPr>
        <w:t>i</w:t>
      </w:r>
      <w:r>
        <w:t>sla</w:t>
      </w:r>
      <w:r w:rsidRPr="00CB2A4E">
        <w:rPr>
          <w:spacing w:val="-1"/>
        </w:rPr>
        <w:t>c</w:t>
      </w:r>
      <w:r>
        <w:t>ion</w:t>
      </w:r>
      <w:r w:rsidRPr="00CB2A4E">
        <w:rPr>
          <w:spacing w:val="1"/>
        </w:rPr>
        <w:t>i</w:t>
      </w:r>
      <w:r>
        <w:t>n në</w:t>
      </w:r>
      <w:r w:rsidRPr="00CB2A4E">
        <w:rPr>
          <w:spacing w:val="-1"/>
        </w:rPr>
        <w:t xml:space="preserve"> </w:t>
      </w:r>
      <w:r w:rsidRPr="00CB2A4E">
        <w:rPr>
          <w:spacing w:val="1"/>
        </w:rPr>
        <w:t>f</w:t>
      </w:r>
      <w:r>
        <w:t>uqi.</w:t>
      </w:r>
    </w:p>
    <w:p w:rsidR="00552EBF" w:rsidRPr="00CB2A4E" w:rsidRDefault="00552EBF" w:rsidP="00CB2A4E">
      <w:pPr>
        <w:pStyle w:val="ListParagraph"/>
        <w:widowControl w:val="0"/>
        <w:numPr>
          <w:ilvl w:val="1"/>
          <w:numId w:val="209"/>
        </w:numPr>
        <w:autoSpaceDE w:val="0"/>
        <w:autoSpaceDN w:val="0"/>
        <w:adjustRightInd w:val="0"/>
        <w:spacing w:before="66" w:line="275" w:lineRule="auto"/>
        <w:ind w:right="65"/>
        <w:jc w:val="both"/>
        <w:rPr>
          <w:color w:val="000000"/>
        </w:rPr>
      </w:pPr>
      <w:r>
        <w:t>Të</w:t>
      </w:r>
      <w:r w:rsidRPr="00CB2A4E">
        <w:rPr>
          <w:spacing w:val="2"/>
        </w:rPr>
        <w:t xml:space="preserve"> </w:t>
      </w:r>
      <w:r w:rsidRPr="00CB2A4E">
        <w:rPr>
          <w:spacing w:val="-2"/>
        </w:rPr>
        <w:t>g</w:t>
      </w:r>
      <w:r>
        <w:t>j</w:t>
      </w:r>
      <w:r w:rsidRPr="00CB2A4E">
        <w:rPr>
          <w:spacing w:val="1"/>
        </w:rPr>
        <w:t>i</w:t>
      </w:r>
      <w:r>
        <w:t>tha</w:t>
      </w:r>
      <w:r w:rsidRPr="00CB2A4E">
        <w:rPr>
          <w:spacing w:val="1"/>
        </w:rPr>
        <w:t xml:space="preserve"> </w:t>
      </w:r>
      <w:r>
        <w:t>shkr</w:t>
      </w:r>
      <w:r w:rsidRPr="00CB2A4E">
        <w:rPr>
          <w:spacing w:val="-1"/>
        </w:rPr>
        <w:t>e</w:t>
      </w:r>
      <w:r w:rsidRPr="00CB2A4E">
        <w:rPr>
          <w:spacing w:val="2"/>
        </w:rPr>
        <w:t>s</w:t>
      </w:r>
      <w:r w:rsidRPr="00CB2A4E">
        <w:rPr>
          <w:spacing w:val="-1"/>
        </w:rPr>
        <w:t>a</w:t>
      </w:r>
      <w:r>
        <w:t>t</w:t>
      </w:r>
      <w:r w:rsidRPr="00CB2A4E">
        <w:rPr>
          <w:spacing w:val="3"/>
        </w:rPr>
        <w:t xml:space="preserve"> </w:t>
      </w:r>
      <w:r>
        <w:t>e</w:t>
      </w:r>
      <w:r w:rsidRPr="00CB2A4E">
        <w:rPr>
          <w:spacing w:val="3"/>
        </w:rPr>
        <w:t xml:space="preserve"> </w:t>
      </w:r>
      <w:r w:rsidRPr="00CB2A4E">
        <w:rPr>
          <w:spacing w:val="1"/>
        </w:rPr>
        <w:t>d</w:t>
      </w:r>
      <w:r w:rsidRPr="00CB2A4E">
        <w:rPr>
          <w:spacing w:val="-1"/>
        </w:rPr>
        <w:t>ë</w:t>
      </w:r>
      <w:r w:rsidRPr="00CB2A4E">
        <w:rPr>
          <w:spacing w:val="1"/>
        </w:rPr>
        <w:t>r</w:t>
      </w:r>
      <w:r w:rsidRPr="00CB2A4E">
        <w:rPr>
          <w:spacing w:val="-2"/>
        </w:rPr>
        <w:t>g</w:t>
      </w:r>
      <w:r>
        <w:t>u</w:t>
      </w:r>
      <w:r w:rsidRPr="00CB2A4E">
        <w:rPr>
          <w:spacing w:val="-1"/>
        </w:rPr>
        <w:t>a</w:t>
      </w:r>
      <w:r>
        <w:t>r</w:t>
      </w:r>
      <w:r w:rsidRPr="00CB2A4E">
        <w:rPr>
          <w:spacing w:val="3"/>
        </w:rPr>
        <w:t xml:space="preserve"> </w:t>
      </w:r>
      <w:r>
        <w:t>me</w:t>
      </w:r>
      <w:r w:rsidRPr="00CB2A4E">
        <w:rPr>
          <w:spacing w:val="1"/>
        </w:rPr>
        <w:t xml:space="preserve"> </w:t>
      </w:r>
      <w:r>
        <w:t>pos</w:t>
      </w:r>
      <w:r w:rsidRPr="00CB2A4E">
        <w:rPr>
          <w:spacing w:val="2"/>
        </w:rPr>
        <w:t>t</w:t>
      </w:r>
      <w:r>
        <w:t xml:space="preserve">ë </w:t>
      </w:r>
      <w:r w:rsidRPr="00CB2A4E">
        <w:rPr>
          <w:spacing w:val="6"/>
        </w:rPr>
        <w:t>z</w:t>
      </w:r>
      <w:r w:rsidRPr="00CB2A4E">
        <w:rPr>
          <w:spacing w:val="-5"/>
        </w:rPr>
        <w:t>y</w:t>
      </w:r>
      <w:r>
        <w:t>rt</w:t>
      </w:r>
      <w:r w:rsidRPr="00CB2A4E">
        <w:rPr>
          <w:spacing w:val="-1"/>
        </w:rPr>
        <w:t>a</w:t>
      </w:r>
      <w:r w:rsidRPr="00CB2A4E">
        <w:rPr>
          <w:spacing w:val="1"/>
        </w:rPr>
        <w:t>r</w:t>
      </w:r>
      <w:r>
        <w:t>e,</w:t>
      </w:r>
      <w:r w:rsidRPr="00CB2A4E">
        <w:rPr>
          <w:spacing w:val="3"/>
        </w:rPr>
        <w:t xml:space="preserve"> </w:t>
      </w:r>
      <w:r>
        <w:t>dor</w:t>
      </w:r>
      <w:r w:rsidRPr="00CB2A4E">
        <w:rPr>
          <w:spacing w:val="-2"/>
        </w:rPr>
        <w:t>ë</w:t>
      </w:r>
      <w:r w:rsidRPr="00CB2A4E">
        <w:rPr>
          <w:spacing w:val="1"/>
        </w:rPr>
        <w:t>z</w:t>
      </w:r>
      <w:r>
        <w:t>oh</w:t>
      </w:r>
      <w:r w:rsidRPr="00CB2A4E">
        <w:rPr>
          <w:spacing w:val="-1"/>
        </w:rPr>
        <w:t>e</w:t>
      </w:r>
      <w:r>
        <w:t>n</w:t>
      </w:r>
      <w:r w:rsidRPr="00CB2A4E">
        <w:rPr>
          <w:spacing w:val="1"/>
        </w:rPr>
        <w:t xml:space="preserve"> </w:t>
      </w:r>
      <w:r>
        <w:t>p</w:t>
      </w:r>
      <w:r w:rsidRPr="00CB2A4E">
        <w:rPr>
          <w:spacing w:val="1"/>
        </w:rPr>
        <w:t>ë</w:t>
      </w:r>
      <w:r>
        <w:t>r re</w:t>
      </w:r>
      <w:r w:rsidRPr="00CB2A4E">
        <w:rPr>
          <w:spacing w:val="-2"/>
        </w:rPr>
        <w:t>g</w:t>
      </w:r>
      <w:r>
        <w:t>j</w:t>
      </w:r>
      <w:r w:rsidRPr="00CB2A4E">
        <w:rPr>
          <w:spacing w:val="1"/>
        </w:rPr>
        <w:t>i</w:t>
      </w:r>
      <w:r>
        <w:t>strim</w:t>
      </w:r>
      <w:r w:rsidRPr="00CB2A4E">
        <w:rPr>
          <w:spacing w:val="4"/>
        </w:rPr>
        <w:t xml:space="preserve"> </w:t>
      </w:r>
      <w:r>
        <w:t>në</w:t>
      </w:r>
      <w:r w:rsidRPr="00CB2A4E">
        <w:rPr>
          <w:spacing w:val="3"/>
        </w:rPr>
        <w:t xml:space="preserve"> </w:t>
      </w:r>
      <w:r>
        <w:t>l</w:t>
      </w:r>
      <w:r w:rsidRPr="00CB2A4E">
        <w:rPr>
          <w:spacing w:val="1"/>
        </w:rPr>
        <w:t>i</w:t>
      </w:r>
      <w:r>
        <w:t>brin</w:t>
      </w:r>
      <w:r w:rsidRPr="00CB2A4E">
        <w:rPr>
          <w:spacing w:val="1"/>
        </w:rPr>
        <w:t xml:space="preserve"> </w:t>
      </w:r>
      <w:r>
        <w:t>e protokolli</w:t>
      </w:r>
      <w:r w:rsidRPr="00CB2A4E">
        <w:rPr>
          <w:spacing w:val="1"/>
        </w:rPr>
        <w:t>t</w:t>
      </w:r>
      <w:r>
        <w:t>, pr</w:t>
      </w:r>
      <w:r w:rsidRPr="00CB2A4E">
        <w:rPr>
          <w:spacing w:val="-2"/>
        </w:rPr>
        <w:t>a</w:t>
      </w:r>
      <w:r>
        <w:t>në</w:t>
      </w:r>
      <w:r w:rsidRPr="00CB2A4E">
        <w:rPr>
          <w:spacing w:val="6"/>
        </w:rPr>
        <w:t xml:space="preserve"> </w:t>
      </w:r>
      <w:r>
        <w:t>D</w:t>
      </w:r>
      <w:r w:rsidRPr="00CB2A4E">
        <w:rPr>
          <w:spacing w:val="-1"/>
        </w:rPr>
        <w:t>re</w:t>
      </w:r>
      <w:r>
        <w:t>j</w:t>
      </w:r>
      <w:r w:rsidRPr="00CB2A4E">
        <w:rPr>
          <w:spacing w:val="1"/>
        </w:rPr>
        <w:t>t</w:t>
      </w:r>
      <w:r>
        <w:t>orisë</w:t>
      </w:r>
      <w:r w:rsidRPr="00CB2A4E">
        <w:rPr>
          <w:spacing w:val="6"/>
        </w:rPr>
        <w:t xml:space="preserve"> </w:t>
      </w:r>
      <w:r>
        <w:t>së</w:t>
      </w:r>
      <w:r w:rsidRPr="00CB2A4E">
        <w:rPr>
          <w:spacing w:val="6"/>
        </w:rPr>
        <w:t xml:space="preserve"> </w:t>
      </w:r>
      <w:r>
        <w:t>A</w:t>
      </w:r>
      <w:r w:rsidRPr="00CB2A4E">
        <w:rPr>
          <w:spacing w:val="-1"/>
        </w:rPr>
        <w:t>r</w:t>
      </w:r>
      <w:r>
        <w:t>ki</w:t>
      </w:r>
      <w:r w:rsidRPr="00CB2A4E">
        <w:rPr>
          <w:spacing w:val="3"/>
        </w:rPr>
        <w:t>v</w:t>
      </w:r>
      <w:r>
        <w:t>it</w:t>
      </w:r>
      <w:r w:rsidRPr="00CB2A4E">
        <w:rPr>
          <w:spacing w:val="7"/>
        </w:rPr>
        <w:t xml:space="preserve"> </w:t>
      </w:r>
      <w:r>
        <w:t>Q</w:t>
      </w:r>
      <w:r w:rsidRPr="00CB2A4E">
        <w:rPr>
          <w:spacing w:val="-1"/>
        </w:rPr>
        <w:t>e</w:t>
      </w:r>
      <w:r>
        <w:t>ndror</w:t>
      </w:r>
      <w:r w:rsidRPr="00CB2A4E">
        <w:rPr>
          <w:spacing w:val="6"/>
        </w:rPr>
        <w:t xml:space="preserve"> </w:t>
      </w:r>
      <w:r>
        <w:t>dhe</w:t>
      </w:r>
      <w:r w:rsidRPr="00CB2A4E">
        <w:rPr>
          <w:spacing w:val="4"/>
        </w:rPr>
        <w:t xml:space="preserve"> </w:t>
      </w:r>
      <w:r w:rsidRPr="00CB2A4E">
        <w:rPr>
          <w:spacing w:val="1"/>
        </w:rPr>
        <w:t>P</w:t>
      </w:r>
      <w:r>
        <w:t>rotokoll</w:t>
      </w:r>
      <w:r w:rsidRPr="00CB2A4E">
        <w:rPr>
          <w:spacing w:val="3"/>
        </w:rPr>
        <w:t>i</w:t>
      </w:r>
      <w:r>
        <w:t>t</w:t>
      </w:r>
      <w:r w:rsidRPr="00CB2A4E">
        <w:rPr>
          <w:spacing w:val="6"/>
        </w:rPr>
        <w:t xml:space="preserve"> </w:t>
      </w:r>
      <w:r>
        <w:t>që</w:t>
      </w:r>
      <w:r w:rsidRPr="00CB2A4E">
        <w:rPr>
          <w:spacing w:val="4"/>
        </w:rPr>
        <w:t xml:space="preserve"> </w:t>
      </w:r>
      <w:r>
        <w:t>v</w:t>
      </w:r>
      <w:r w:rsidRPr="00CB2A4E">
        <w:rPr>
          <w:spacing w:val="-1"/>
        </w:rPr>
        <w:t>e</w:t>
      </w:r>
      <w:r>
        <w:t>ndos</w:t>
      </w:r>
      <w:r w:rsidRPr="00CB2A4E">
        <w:rPr>
          <w:spacing w:val="7"/>
        </w:rPr>
        <w:t xml:space="preserve"> </w:t>
      </w:r>
      <w:r>
        <w:t>vulën</w:t>
      </w:r>
      <w:r w:rsidRPr="00CB2A4E">
        <w:rPr>
          <w:spacing w:val="6"/>
        </w:rPr>
        <w:t xml:space="preserve"> </w:t>
      </w:r>
      <w:r>
        <w:t>e</w:t>
      </w:r>
      <w:r w:rsidRPr="00CB2A4E">
        <w:rPr>
          <w:spacing w:val="4"/>
        </w:rPr>
        <w:t xml:space="preserve"> </w:t>
      </w:r>
      <w:r w:rsidRPr="00CB2A4E">
        <w:rPr>
          <w:spacing w:val="5"/>
        </w:rPr>
        <w:t>h</w:t>
      </w:r>
      <w:r w:rsidRPr="00CB2A4E">
        <w:rPr>
          <w:spacing w:val="-5"/>
        </w:rPr>
        <w:t>y</w:t>
      </w:r>
      <w:r>
        <w:t>r</w:t>
      </w:r>
      <w:r w:rsidRPr="00CB2A4E">
        <w:rPr>
          <w:spacing w:val="2"/>
        </w:rPr>
        <w:t>j</w:t>
      </w:r>
      <w:r w:rsidRPr="00CB2A4E">
        <w:rPr>
          <w:spacing w:val="1"/>
        </w:rPr>
        <w:t>e</w:t>
      </w:r>
      <w:r>
        <w:t>s</w:t>
      </w:r>
      <w:r w:rsidRPr="00CB2A4E">
        <w:rPr>
          <w:spacing w:val="5"/>
        </w:rPr>
        <w:t xml:space="preserve"> </w:t>
      </w:r>
      <w:r>
        <w:t>ku</w:t>
      </w:r>
      <w:r w:rsidRPr="00CB2A4E">
        <w:rPr>
          <w:spacing w:val="7"/>
        </w:rPr>
        <w:t xml:space="preserve"> </w:t>
      </w:r>
      <w:r>
        <w:t>p</w:t>
      </w:r>
      <w:r w:rsidRPr="00CB2A4E">
        <w:rPr>
          <w:spacing w:val="-1"/>
        </w:rPr>
        <w:t>a</w:t>
      </w:r>
      <w:r>
        <w:t>s</w:t>
      </w:r>
      <w:r w:rsidRPr="00CB2A4E">
        <w:rPr>
          <w:spacing w:val="5"/>
        </w:rPr>
        <w:t>q</w:t>
      </w:r>
      <w:r w:rsidRPr="00CB2A4E">
        <w:rPr>
          <w:spacing w:val="-5"/>
        </w:rPr>
        <w:t>y</w:t>
      </w:r>
      <w:r>
        <w:t>ro</w:t>
      </w:r>
      <w:r w:rsidRPr="00CB2A4E">
        <w:rPr>
          <w:spacing w:val="1"/>
        </w:rPr>
        <w:t>h</w:t>
      </w:r>
      <w:r w:rsidRPr="00CB2A4E">
        <w:rPr>
          <w:spacing w:val="-1"/>
        </w:rPr>
        <w:t>e</w:t>
      </w:r>
      <w:r>
        <w:t>t</w:t>
      </w:r>
      <w:r w:rsidRPr="00CB2A4E">
        <w:rPr>
          <w:spacing w:val="5"/>
        </w:rPr>
        <w:t xml:space="preserve"> </w:t>
      </w:r>
      <w:r>
        <w:t>numri i</w:t>
      </w:r>
      <w:r w:rsidRPr="00CB2A4E">
        <w:rPr>
          <w:spacing w:val="1"/>
        </w:rPr>
        <w:t xml:space="preserve"> </w:t>
      </w:r>
      <w:r>
        <w:t>protokollit</w:t>
      </w:r>
      <w:r w:rsidRPr="00CB2A4E">
        <w:rPr>
          <w:spacing w:val="1"/>
        </w:rPr>
        <w:t xml:space="preserve"> </w:t>
      </w:r>
      <w:r>
        <w:t>dhe</w:t>
      </w:r>
      <w:r w:rsidRPr="00CB2A4E">
        <w:rPr>
          <w:spacing w:val="1"/>
        </w:rPr>
        <w:t xml:space="preserve"> </w:t>
      </w:r>
      <w:r>
        <w:t>d</w:t>
      </w:r>
      <w:r w:rsidRPr="00CB2A4E">
        <w:rPr>
          <w:spacing w:val="-1"/>
        </w:rPr>
        <w:t>a</w:t>
      </w:r>
      <w:r>
        <w:t>ta.</w:t>
      </w:r>
      <w:r w:rsidRPr="00CB2A4E">
        <w:rPr>
          <w:spacing w:val="1"/>
        </w:rPr>
        <w:t xml:space="preserve"> </w:t>
      </w:r>
      <w:r>
        <w:t>Aplik</w:t>
      </w:r>
      <w:r w:rsidRPr="00CB2A4E">
        <w:rPr>
          <w:spacing w:val="1"/>
        </w:rPr>
        <w:t>i</w:t>
      </w:r>
      <w:r>
        <w:t>met</w:t>
      </w:r>
      <w:r w:rsidRPr="00CB2A4E">
        <w:rPr>
          <w:spacing w:val="1"/>
        </w:rPr>
        <w:t xml:space="preserve"> n</w:t>
      </w:r>
      <w:r>
        <w:t>ë sport</w:t>
      </w:r>
      <w:r w:rsidRPr="00CB2A4E">
        <w:rPr>
          <w:spacing w:val="-1"/>
        </w:rPr>
        <w:t>e</w:t>
      </w:r>
      <w:r>
        <w:t>let</w:t>
      </w:r>
      <w:r w:rsidRPr="00CB2A4E">
        <w:rPr>
          <w:spacing w:val="1"/>
        </w:rPr>
        <w:t xml:space="preserve"> </w:t>
      </w:r>
      <w:r>
        <w:t xml:space="preserve">e </w:t>
      </w:r>
      <w:r w:rsidR="00F97825" w:rsidRPr="00CB2A4E">
        <w:rPr>
          <w:spacing w:val="1"/>
        </w:rPr>
        <w:t>Drejtoris</w:t>
      </w:r>
      <w:r w:rsidR="00533951" w:rsidRPr="00CB2A4E">
        <w:rPr>
          <w:spacing w:val="1"/>
        </w:rPr>
        <w:t>ë</w:t>
      </w:r>
      <w:r w:rsidR="00F97825" w:rsidRPr="00CB2A4E">
        <w:rPr>
          <w:spacing w:val="1"/>
        </w:rPr>
        <w:t xml:space="preserve"> s</w:t>
      </w:r>
      <w:r w:rsidR="00533951" w:rsidRPr="00CB2A4E">
        <w:rPr>
          <w:spacing w:val="1"/>
        </w:rPr>
        <w:t>ë</w:t>
      </w:r>
      <w:r w:rsidR="00F97825" w:rsidRPr="00CB2A4E">
        <w:rPr>
          <w:spacing w:val="1"/>
        </w:rPr>
        <w:t xml:space="preserve"> Mardh</w:t>
      </w:r>
      <w:r w:rsidR="00533951" w:rsidRPr="00CB2A4E">
        <w:rPr>
          <w:spacing w:val="1"/>
        </w:rPr>
        <w:t>ë</w:t>
      </w:r>
      <w:r w:rsidR="00F97825" w:rsidRPr="00CB2A4E">
        <w:rPr>
          <w:spacing w:val="1"/>
        </w:rPr>
        <w:t>njeve me Publikun</w:t>
      </w:r>
      <w:r>
        <w:t>, l</w:t>
      </w:r>
      <w:r w:rsidRPr="00CB2A4E">
        <w:rPr>
          <w:spacing w:val="-1"/>
        </w:rPr>
        <w:t>e</w:t>
      </w:r>
      <w:r>
        <w:t>tr</w:t>
      </w:r>
      <w:r w:rsidRPr="00CB2A4E">
        <w:rPr>
          <w:spacing w:val="-1"/>
        </w:rPr>
        <w:t>a</w:t>
      </w:r>
      <w:r>
        <w:t>t/ank</w:t>
      </w:r>
      <w:r w:rsidRPr="00CB2A4E">
        <w:rPr>
          <w:spacing w:val="-1"/>
        </w:rPr>
        <w:t>e</w:t>
      </w:r>
      <w:r>
        <w:t>s</w:t>
      </w:r>
      <w:r w:rsidRPr="00CB2A4E">
        <w:rPr>
          <w:spacing w:val="-1"/>
        </w:rPr>
        <w:t>a</w:t>
      </w:r>
      <w:r>
        <w:t xml:space="preserve">t </w:t>
      </w:r>
      <w:r w:rsidRPr="00CB2A4E">
        <w:rPr>
          <w:spacing w:val="20"/>
        </w:rPr>
        <w:t xml:space="preserve"> </w:t>
      </w:r>
      <w:r>
        <w:t xml:space="preserve">e </w:t>
      </w:r>
      <w:r w:rsidRPr="00CB2A4E">
        <w:rPr>
          <w:spacing w:val="16"/>
        </w:rPr>
        <w:t xml:space="preserve"> </w:t>
      </w:r>
      <w:r w:rsidRPr="00CB2A4E">
        <w:rPr>
          <w:spacing w:val="2"/>
        </w:rPr>
        <w:t>d</w:t>
      </w:r>
      <w:r w:rsidRPr="00CB2A4E">
        <w:rPr>
          <w:spacing w:val="-1"/>
        </w:rPr>
        <w:t>ë</w:t>
      </w:r>
      <w:r w:rsidRPr="00CB2A4E">
        <w:rPr>
          <w:spacing w:val="1"/>
        </w:rPr>
        <w:t>r</w:t>
      </w:r>
      <w:r w:rsidRPr="00CB2A4E">
        <w:rPr>
          <w:spacing w:val="-2"/>
        </w:rPr>
        <w:t>g</w:t>
      </w:r>
      <w:r>
        <w:t>u</w:t>
      </w:r>
      <w:r w:rsidRPr="00CB2A4E">
        <w:rPr>
          <w:spacing w:val="1"/>
        </w:rPr>
        <w:t>a</w:t>
      </w:r>
      <w:r w:rsidRPr="00CB2A4E">
        <w:rPr>
          <w:spacing w:val="3"/>
        </w:rPr>
        <w:t>r</w:t>
      </w:r>
      <w:r>
        <w:t xml:space="preserve">a </w:t>
      </w:r>
      <w:r w:rsidRPr="00CB2A4E">
        <w:rPr>
          <w:spacing w:val="16"/>
        </w:rPr>
        <w:t xml:space="preserve"> </w:t>
      </w:r>
      <w:r>
        <w:t xml:space="preserve">në </w:t>
      </w:r>
      <w:r w:rsidRPr="00CB2A4E">
        <w:rPr>
          <w:spacing w:val="18"/>
        </w:rPr>
        <w:t xml:space="preserve"> </w:t>
      </w:r>
      <w:r w:rsidRPr="00CB2A4E">
        <w:rPr>
          <w:spacing w:val="-1"/>
        </w:rPr>
        <w:t>a</w:t>
      </w:r>
      <w:r>
        <w:t>d</w:t>
      </w:r>
      <w:r w:rsidRPr="00CB2A4E">
        <w:rPr>
          <w:spacing w:val="1"/>
        </w:rPr>
        <w:t>r</w:t>
      </w:r>
      <w:r w:rsidRPr="00CB2A4E">
        <w:rPr>
          <w:spacing w:val="-1"/>
        </w:rPr>
        <w:t>e</w:t>
      </w:r>
      <w:r>
        <w:t>s</w:t>
      </w:r>
      <w:r w:rsidRPr="00CB2A4E">
        <w:rPr>
          <w:spacing w:val="-1"/>
        </w:rPr>
        <w:t>ë</w:t>
      </w:r>
      <w:r>
        <w:t xml:space="preserve">n </w:t>
      </w:r>
      <w:r w:rsidRPr="00CB2A4E">
        <w:rPr>
          <w:spacing w:val="17"/>
        </w:rPr>
        <w:t xml:space="preserve"> </w:t>
      </w:r>
      <w:r w:rsidRPr="00CB2A4E">
        <w:rPr>
          <w:spacing w:val="6"/>
        </w:rPr>
        <w:t>z</w:t>
      </w:r>
      <w:r w:rsidRPr="00CB2A4E">
        <w:rPr>
          <w:spacing w:val="-5"/>
        </w:rPr>
        <w:t>y</w:t>
      </w:r>
      <w:r>
        <w:t>rt</w:t>
      </w:r>
      <w:r w:rsidRPr="00CB2A4E">
        <w:rPr>
          <w:spacing w:val="-1"/>
        </w:rPr>
        <w:t>a</w:t>
      </w:r>
      <w:r w:rsidRPr="00CB2A4E">
        <w:rPr>
          <w:spacing w:val="1"/>
        </w:rPr>
        <w:t>r</w:t>
      </w:r>
      <w:r>
        <w:t xml:space="preserve">e </w:t>
      </w:r>
      <w:r w:rsidRPr="00CB2A4E">
        <w:rPr>
          <w:spacing w:val="16"/>
        </w:rPr>
        <w:t xml:space="preserve"> </w:t>
      </w:r>
      <w:r w:rsidRPr="00CB2A4E">
        <w:rPr>
          <w:spacing w:val="2"/>
        </w:rPr>
        <w:t>p</w:t>
      </w:r>
      <w:r>
        <w:t>osta</w:t>
      </w:r>
      <w:r w:rsidRPr="00CB2A4E">
        <w:rPr>
          <w:spacing w:val="-1"/>
        </w:rPr>
        <w:t>re</w:t>
      </w:r>
      <w:r>
        <w:t xml:space="preserve">,si </w:t>
      </w:r>
      <w:r w:rsidRPr="00CB2A4E">
        <w:rPr>
          <w:spacing w:val="17"/>
        </w:rPr>
        <w:t xml:space="preserve"> </w:t>
      </w:r>
      <w:r>
        <w:t xml:space="preserve">dhe </w:t>
      </w:r>
      <w:r w:rsidRPr="00CB2A4E">
        <w:rPr>
          <w:spacing w:val="18"/>
        </w:rPr>
        <w:t xml:space="preserve"> </w:t>
      </w:r>
      <w:r>
        <w:t xml:space="preserve">në </w:t>
      </w:r>
      <w:r w:rsidRPr="00CB2A4E">
        <w:rPr>
          <w:spacing w:val="18"/>
        </w:rPr>
        <w:t xml:space="preserve"> </w:t>
      </w:r>
      <w:r w:rsidRPr="00CB2A4E">
        <w:rPr>
          <w:spacing w:val="1"/>
        </w:rPr>
        <w:t>P</w:t>
      </w:r>
      <w:r>
        <w:t xml:space="preserve">ostën </w:t>
      </w:r>
      <w:r w:rsidRPr="00CB2A4E">
        <w:rPr>
          <w:spacing w:val="18"/>
        </w:rPr>
        <w:t xml:space="preserve"> </w:t>
      </w:r>
      <w:r>
        <w:t xml:space="preserve">e </w:t>
      </w:r>
      <w:r w:rsidRPr="00CB2A4E">
        <w:rPr>
          <w:spacing w:val="16"/>
        </w:rPr>
        <w:t xml:space="preserve"> </w:t>
      </w:r>
      <w:r w:rsidRPr="00CB2A4E">
        <w:rPr>
          <w:spacing w:val="2"/>
        </w:rPr>
        <w:t>K</w:t>
      </w:r>
      <w:r w:rsidRPr="00CB2A4E">
        <w:rPr>
          <w:spacing w:val="4"/>
        </w:rPr>
        <w:t>r</w:t>
      </w:r>
      <w:r w:rsidRPr="00CB2A4E">
        <w:rPr>
          <w:spacing w:val="-5"/>
        </w:rPr>
        <w:t>y</w:t>
      </w:r>
      <w:r w:rsidRPr="00CB2A4E">
        <w:rPr>
          <w:spacing w:val="-1"/>
        </w:rPr>
        <w:t>e</w:t>
      </w:r>
      <w:r>
        <w:t>t</w:t>
      </w:r>
      <w:r w:rsidRPr="00CB2A4E">
        <w:rPr>
          <w:spacing w:val="2"/>
        </w:rPr>
        <w:t>a</w:t>
      </w:r>
      <w:r w:rsidR="00CB2A4E">
        <w:t>rit</w:t>
      </w:r>
      <w:r>
        <w:t xml:space="preserve">, </w:t>
      </w:r>
      <w:r w:rsidRPr="00CB2A4E">
        <w:rPr>
          <w:spacing w:val="-1"/>
        </w:rPr>
        <w:t>a</w:t>
      </w:r>
      <w:r w:rsidRPr="00CB2A4E">
        <w:rPr>
          <w:spacing w:val="2"/>
        </w:rPr>
        <w:t>d</w:t>
      </w:r>
      <w:r>
        <w:t>r</w:t>
      </w:r>
      <w:r w:rsidRPr="00CB2A4E">
        <w:rPr>
          <w:spacing w:val="-2"/>
        </w:rPr>
        <w:t>e</w:t>
      </w:r>
      <w:r>
        <w:t>s</w:t>
      </w:r>
      <w:r w:rsidR="00533951" w:rsidRPr="00CB2A4E">
        <w:rPr>
          <w:spacing w:val="-1"/>
        </w:rPr>
        <w:t>ë</w:t>
      </w:r>
      <w:r w:rsidR="00F97825" w:rsidRPr="00CB2A4E">
        <w:rPr>
          <w:spacing w:val="-1"/>
        </w:rPr>
        <w:t>n</w:t>
      </w:r>
      <w:r w:rsidR="00CB2A4E">
        <w:rPr>
          <w:spacing w:val="-1"/>
        </w:rPr>
        <w:t xml:space="preserve"> </w:t>
      </w:r>
      <w:r w:rsidRPr="00CB2A4E">
        <w:rPr>
          <w:spacing w:val="-1"/>
        </w:rPr>
        <w:t>e</w:t>
      </w:r>
      <w:r>
        <w:t>lektr</w:t>
      </w:r>
      <w:r w:rsidRPr="00CB2A4E">
        <w:rPr>
          <w:spacing w:val="-1"/>
        </w:rPr>
        <w:t>o</w:t>
      </w:r>
      <w:r>
        <w:t>nike:</w:t>
      </w:r>
      <w:r w:rsidRPr="00CB2A4E">
        <w:rPr>
          <w:spacing w:val="27"/>
        </w:rPr>
        <w:t xml:space="preserve"> </w:t>
      </w:r>
      <w:hyperlink r:id="rId9" w:history="1">
        <w:r w:rsidRPr="009E6467">
          <w:rPr>
            <w:rStyle w:val="Hyperlink"/>
          </w:rPr>
          <w:t>info@vlora.gov.al;</w:t>
        </w:r>
      </w:hyperlink>
      <w:r w:rsidRPr="00CB2A4E">
        <w:rPr>
          <w:color w:val="000000"/>
          <w:spacing w:val="1"/>
        </w:rPr>
        <w:t xml:space="preserve"> </w:t>
      </w:r>
      <w:r w:rsidRPr="00CB2A4E">
        <w:rPr>
          <w:color w:val="000000"/>
        </w:rPr>
        <w:t>r</w:t>
      </w:r>
      <w:r w:rsidRPr="00CB2A4E">
        <w:rPr>
          <w:color w:val="000000"/>
          <w:spacing w:val="-2"/>
        </w:rPr>
        <w:t>eg</w:t>
      </w:r>
      <w:r w:rsidRPr="00CB2A4E">
        <w:rPr>
          <w:color w:val="000000"/>
        </w:rPr>
        <w:t>j</w:t>
      </w:r>
      <w:r w:rsidRPr="00CB2A4E">
        <w:rPr>
          <w:color w:val="000000"/>
          <w:spacing w:val="1"/>
        </w:rPr>
        <w:t>i</w:t>
      </w:r>
      <w:r w:rsidRPr="00CB2A4E">
        <w:rPr>
          <w:color w:val="000000"/>
        </w:rPr>
        <w:t>stroh</w:t>
      </w:r>
      <w:r w:rsidRPr="00CB2A4E">
        <w:rPr>
          <w:color w:val="000000"/>
          <w:spacing w:val="-1"/>
        </w:rPr>
        <w:t>e</w:t>
      </w:r>
      <w:r w:rsidRPr="00CB2A4E">
        <w:rPr>
          <w:color w:val="000000"/>
        </w:rPr>
        <w:t xml:space="preserve">n në </w:t>
      </w:r>
      <w:r w:rsidRPr="00CB2A4E">
        <w:rPr>
          <w:color w:val="000000"/>
          <w:spacing w:val="1"/>
        </w:rPr>
        <w:t>a</w:t>
      </w:r>
      <w:r w:rsidRPr="00CB2A4E">
        <w:rPr>
          <w:color w:val="000000"/>
        </w:rPr>
        <w:t>r</w:t>
      </w:r>
      <w:r w:rsidRPr="00CB2A4E">
        <w:rPr>
          <w:color w:val="000000"/>
          <w:spacing w:val="1"/>
        </w:rPr>
        <w:t>k</w:t>
      </w:r>
      <w:r w:rsidRPr="00CB2A4E">
        <w:rPr>
          <w:color w:val="000000"/>
        </w:rPr>
        <w:t>i</w:t>
      </w:r>
      <w:r w:rsidRPr="00CB2A4E">
        <w:rPr>
          <w:color w:val="000000"/>
          <w:spacing w:val="1"/>
        </w:rPr>
        <w:t>v</w:t>
      </w:r>
      <w:r w:rsidRPr="00CB2A4E">
        <w:rPr>
          <w:color w:val="000000"/>
          <w:spacing w:val="-1"/>
        </w:rPr>
        <w:t>ë</w:t>
      </w:r>
      <w:r w:rsidRPr="00CB2A4E">
        <w:rPr>
          <w:color w:val="000000"/>
        </w:rPr>
        <w:t xml:space="preserve">n </w:t>
      </w:r>
      <w:r w:rsidRPr="00CB2A4E">
        <w:rPr>
          <w:color w:val="000000"/>
          <w:spacing w:val="-1"/>
        </w:rPr>
        <w:t>e</w:t>
      </w:r>
      <w:r w:rsidRPr="00CB2A4E">
        <w:rPr>
          <w:color w:val="000000"/>
        </w:rPr>
        <w:t xml:space="preserve">lektronike </w:t>
      </w:r>
      <w:r w:rsidRPr="00CB2A4E">
        <w:rPr>
          <w:color w:val="000000"/>
          <w:spacing w:val="1"/>
        </w:rPr>
        <w:t>t</w:t>
      </w:r>
      <w:r w:rsidRPr="00CB2A4E">
        <w:rPr>
          <w:color w:val="000000"/>
        </w:rPr>
        <w:t>ë</w:t>
      </w:r>
      <w:r w:rsidR="00F97825" w:rsidRPr="00CB2A4E">
        <w:rPr>
          <w:color w:val="000000"/>
        </w:rPr>
        <w:t xml:space="preserve"> Drejtoris</w:t>
      </w:r>
      <w:r w:rsidR="00533951" w:rsidRPr="00CB2A4E">
        <w:rPr>
          <w:color w:val="000000"/>
        </w:rPr>
        <w:t>ë</w:t>
      </w:r>
      <w:r w:rsidR="00F97825" w:rsidRPr="00CB2A4E">
        <w:rPr>
          <w:color w:val="000000"/>
        </w:rPr>
        <w:t xml:space="preserve"> s</w:t>
      </w:r>
      <w:r w:rsidR="00533951" w:rsidRPr="00CB2A4E">
        <w:rPr>
          <w:color w:val="000000"/>
        </w:rPr>
        <w:t>ë</w:t>
      </w:r>
      <w:r w:rsidR="00F97825" w:rsidRPr="00CB2A4E">
        <w:rPr>
          <w:color w:val="000000"/>
        </w:rPr>
        <w:t xml:space="preserve"> Mardh</w:t>
      </w:r>
      <w:r w:rsidR="00533951" w:rsidRPr="00CB2A4E">
        <w:rPr>
          <w:color w:val="000000"/>
        </w:rPr>
        <w:t>ë</w:t>
      </w:r>
      <w:r w:rsidR="00F97825" w:rsidRPr="00CB2A4E">
        <w:rPr>
          <w:color w:val="000000"/>
        </w:rPr>
        <w:t>njeve me Publikun</w:t>
      </w:r>
      <w:r w:rsidRPr="00CB2A4E">
        <w:rPr>
          <w:color w:val="000000"/>
        </w:rPr>
        <w:t>.</w:t>
      </w:r>
    </w:p>
    <w:p w:rsidR="00552EBF" w:rsidRPr="00CB2A4E" w:rsidRDefault="00552EBF" w:rsidP="00CB2A4E">
      <w:pPr>
        <w:pStyle w:val="ListParagraph"/>
        <w:widowControl w:val="0"/>
        <w:numPr>
          <w:ilvl w:val="1"/>
          <w:numId w:val="209"/>
        </w:numPr>
        <w:autoSpaceDE w:val="0"/>
        <w:autoSpaceDN w:val="0"/>
        <w:adjustRightInd w:val="0"/>
        <w:spacing w:before="1"/>
        <w:ind w:right="69"/>
        <w:jc w:val="both"/>
        <w:rPr>
          <w:color w:val="000000"/>
        </w:rPr>
      </w:pPr>
      <w:r w:rsidRPr="00CB2A4E">
        <w:rPr>
          <w:color w:val="000000"/>
          <w:spacing w:val="1"/>
        </w:rPr>
        <w:t>P</w:t>
      </w:r>
      <w:r w:rsidRPr="00CB2A4E">
        <w:rPr>
          <w:color w:val="000000"/>
        </w:rPr>
        <w:t>ro</w:t>
      </w:r>
      <w:r w:rsidRPr="00CB2A4E">
        <w:rPr>
          <w:color w:val="000000"/>
          <w:spacing w:val="-2"/>
        </w:rPr>
        <w:t>c</w:t>
      </w:r>
      <w:r w:rsidRPr="00CB2A4E">
        <w:rPr>
          <w:color w:val="000000"/>
          <w:spacing w:val="-1"/>
        </w:rPr>
        <w:t>e</w:t>
      </w:r>
      <w:r w:rsidRPr="00CB2A4E">
        <w:rPr>
          <w:color w:val="000000"/>
        </w:rPr>
        <w:t>dura</w:t>
      </w:r>
      <w:r w:rsidRPr="00CB2A4E">
        <w:rPr>
          <w:color w:val="000000"/>
          <w:spacing w:val="17"/>
        </w:rPr>
        <w:t xml:space="preserve"> </w:t>
      </w:r>
      <w:r w:rsidRPr="00CB2A4E">
        <w:rPr>
          <w:color w:val="000000"/>
        </w:rPr>
        <w:t>e</w:t>
      </w:r>
      <w:r w:rsidRPr="00CB2A4E">
        <w:rPr>
          <w:color w:val="000000"/>
          <w:spacing w:val="18"/>
        </w:rPr>
        <w:t xml:space="preserve"> </w:t>
      </w:r>
      <w:r w:rsidRPr="00CB2A4E">
        <w:rPr>
          <w:color w:val="000000"/>
        </w:rPr>
        <w:t>d</w:t>
      </w:r>
      <w:r w:rsidRPr="00CB2A4E">
        <w:rPr>
          <w:color w:val="000000"/>
          <w:spacing w:val="-1"/>
        </w:rPr>
        <w:t>e</w:t>
      </w:r>
      <w:r w:rsidRPr="00CB2A4E">
        <w:rPr>
          <w:color w:val="000000"/>
          <w:spacing w:val="3"/>
        </w:rPr>
        <w:t>l</w:t>
      </w:r>
      <w:r w:rsidRPr="00CB2A4E">
        <w:rPr>
          <w:color w:val="000000"/>
          <w:spacing w:val="1"/>
        </w:rPr>
        <w:t>e</w:t>
      </w:r>
      <w:r w:rsidRPr="00CB2A4E">
        <w:rPr>
          <w:color w:val="000000"/>
          <w:spacing w:val="-2"/>
        </w:rPr>
        <w:t>g</w:t>
      </w:r>
      <w:r w:rsidRPr="00CB2A4E">
        <w:rPr>
          <w:color w:val="000000"/>
        </w:rPr>
        <w:t>i</w:t>
      </w:r>
      <w:r w:rsidRPr="00CB2A4E">
        <w:rPr>
          <w:color w:val="000000"/>
          <w:spacing w:val="1"/>
        </w:rPr>
        <w:t>m</w:t>
      </w:r>
      <w:r w:rsidRPr="00CB2A4E">
        <w:rPr>
          <w:color w:val="000000"/>
        </w:rPr>
        <w:t>it</w:t>
      </w:r>
      <w:r w:rsidRPr="00CB2A4E">
        <w:rPr>
          <w:color w:val="000000"/>
          <w:spacing w:val="20"/>
        </w:rPr>
        <w:t xml:space="preserve"> </w:t>
      </w:r>
      <w:r w:rsidRPr="00CB2A4E">
        <w:rPr>
          <w:color w:val="000000"/>
        </w:rPr>
        <w:t>te</w:t>
      </w:r>
      <w:r w:rsidRPr="00CB2A4E">
        <w:rPr>
          <w:color w:val="000000"/>
          <w:spacing w:val="18"/>
        </w:rPr>
        <w:t xml:space="preserve"> </w:t>
      </w:r>
      <w:r w:rsidRPr="00CB2A4E">
        <w:rPr>
          <w:color w:val="000000"/>
          <w:spacing w:val="3"/>
        </w:rPr>
        <w:t>k</w:t>
      </w:r>
      <w:r w:rsidRPr="00CB2A4E">
        <w:rPr>
          <w:color w:val="000000"/>
        </w:rPr>
        <w:t>or</w:t>
      </w:r>
      <w:r w:rsidRPr="00CB2A4E">
        <w:rPr>
          <w:color w:val="000000"/>
          <w:spacing w:val="-1"/>
        </w:rPr>
        <w:t>re</w:t>
      </w:r>
      <w:r w:rsidRPr="00CB2A4E">
        <w:rPr>
          <w:color w:val="000000"/>
        </w:rPr>
        <w:t>spond</w:t>
      </w:r>
      <w:r w:rsidRPr="00CB2A4E">
        <w:rPr>
          <w:color w:val="000000"/>
          <w:spacing w:val="-1"/>
        </w:rPr>
        <w:t>e</w:t>
      </w:r>
      <w:r w:rsidRPr="00CB2A4E">
        <w:rPr>
          <w:color w:val="000000"/>
        </w:rPr>
        <w:t>n</w:t>
      </w:r>
      <w:r w:rsidRPr="00CB2A4E">
        <w:rPr>
          <w:color w:val="000000"/>
          <w:spacing w:val="-1"/>
        </w:rPr>
        <w:t>cë</w:t>
      </w:r>
      <w:r w:rsidRPr="00CB2A4E">
        <w:rPr>
          <w:color w:val="000000"/>
        </w:rPr>
        <w:t>s</w:t>
      </w:r>
      <w:r w:rsidRPr="00CB2A4E">
        <w:rPr>
          <w:color w:val="000000"/>
          <w:spacing w:val="19"/>
        </w:rPr>
        <w:t xml:space="preserve"> </w:t>
      </w:r>
      <w:r w:rsidRPr="00CB2A4E">
        <w:rPr>
          <w:color w:val="000000"/>
          <w:spacing w:val="3"/>
        </w:rPr>
        <w:t>s</w:t>
      </w:r>
      <w:r w:rsidRPr="00CB2A4E">
        <w:rPr>
          <w:color w:val="000000"/>
        </w:rPr>
        <w:t>ë</w:t>
      </w:r>
      <w:r w:rsidRPr="00CB2A4E">
        <w:rPr>
          <w:color w:val="000000"/>
          <w:spacing w:val="18"/>
        </w:rPr>
        <w:t xml:space="preserve"> </w:t>
      </w:r>
      <w:r w:rsidRPr="00CB2A4E">
        <w:rPr>
          <w:color w:val="000000"/>
          <w:spacing w:val="-1"/>
        </w:rPr>
        <w:t>e</w:t>
      </w:r>
      <w:r w:rsidRPr="00CB2A4E">
        <w:rPr>
          <w:color w:val="000000"/>
        </w:rPr>
        <w:t>videntu</w:t>
      </w:r>
      <w:r w:rsidRPr="00CB2A4E">
        <w:rPr>
          <w:color w:val="000000"/>
          <w:spacing w:val="-1"/>
        </w:rPr>
        <w:t>a</w:t>
      </w:r>
      <w:r w:rsidRPr="00CB2A4E">
        <w:rPr>
          <w:color w:val="000000"/>
        </w:rPr>
        <w:t>r</w:t>
      </w:r>
      <w:r w:rsidRPr="00CB2A4E">
        <w:rPr>
          <w:color w:val="000000"/>
          <w:spacing w:val="18"/>
        </w:rPr>
        <w:t xml:space="preserve"> </w:t>
      </w:r>
      <w:r w:rsidRPr="00CB2A4E">
        <w:rPr>
          <w:color w:val="000000"/>
        </w:rPr>
        <w:t>dhe</w:t>
      </w:r>
      <w:r w:rsidRPr="00CB2A4E">
        <w:rPr>
          <w:color w:val="000000"/>
          <w:spacing w:val="18"/>
        </w:rPr>
        <w:t xml:space="preserve"> </w:t>
      </w:r>
      <w:r w:rsidRPr="00CB2A4E">
        <w:rPr>
          <w:color w:val="000000"/>
        </w:rPr>
        <w:t>protok</w:t>
      </w:r>
      <w:r w:rsidRPr="00CB2A4E">
        <w:rPr>
          <w:color w:val="000000"/>
          <w:spacing w:val="2"/>
        </w:rPr>
        <w:t>o</w:t>
      </w:r>
      <w:r w:rsidRPr="00CB2A4E">
        <w:rPr>
          <w:color w:val="000000"/>
        </w:rPr>
        <w:t>l</w:t>
      </w:r>
      <w:r w:rsidRPr="00CB2A4E">
        <w:rPr>
          <w:color w:val="000000"/>
          <w:spacing w:val="1"/>
        </w:rPr>
        <w:t>l</w:t>
      </w:r>
      <w:r w:rsidRPr="00CB2A4E">
        <w:rPr>
          <w:color w:val="000000"/>
        </w:rPr>
        <w:t>u</w:t>
      </w:r>
      <w:r w:rsidRPr="00CB2A4E">
        <w:rPr>
          <w:color w:val="000000"/>
          <w:spacing w:val="-1"/>
        </w:rPr>
        <w:t>a</w:t>
      </w:r>
      <w:r w:rsidRPr="00CB2A4E">
        <w:rPr>
          <w:color w:val="000000"/>
        </w:rPr>
        <w:t>r</w:t>
      </w:r>
      <w:r w:rsidRPr="00CB2A4E">
        <w:rPr>
          <w:color w:val="000000"/>
          <w:spacing w:val="20"/>
        </w:rPr>
        <w:t xml:space="preserve"> </w:t>
      </w:r>
      <w:r w:rsidRPr="00CB2A4E">
        <w:rPr>
          <w:color w:val="000000"/>
        </w:rPr>
        <w:t>pr</w:t>
      </w:r>
      <w:r w:rsidRPr="00CB2A4E">
        <w:rPr>
          <w:color w:val="000000"/>
          <w:spacing w:val="-2"/>
        </w:rPr>
        <w:t>a</w:t>
      </w:r>
      <w:r w:rsidRPr="00CB2A4E">
        <w:rPr>
          <w:color w:val="000000"/>
        </w:rPr>
        <w:t>në</w:t>
      </w:r>
      <w:r w:rsidRPr="00CB2A4E">
        <w:rPr>
          <w:color w:val="000000"/>
          <w:spacing w:val="18"/>
        </w:rPr>
        <w:t xml:space="preserve"> </w:t>
      </w:r>
      <w:r w:rsidRPr="00CB2A4E">
        <w:rPr>
          <w:color w:val="000000"/>
        </w:rPr>
        <w:t>B</w:t>
      </w:r>
      <w:r w:rsidRPr="00CB2A4E">
        <w:rPr>
          <w:color w:val="000000"/>
          <w:spacing w:val="-1"/>
        </w:rPr>
        <w:t>a</w:t>
      </w:r>
      <w:r w:rsidRPr="00CB2A4E">
        <w:rPr>
          <w:color w:val="000000"/>
        </w:rPr>
        <w:t>shkisë</w:t>
      </w:r>
      <w:r w:rsidRPr="00CB2A4E">
        <w:rPr>
          <w:color w:val="000000"/>
          <w:spacing w:val="18"/>
        </w:rPr>
        <w:t xml:space="preserve"> </w:t>
      </w:r>
      <w:r w:rsidRPr="00CB2A4E">
        <w:rPr>
          <w:color w:val="000000"/>
        </w:rPr>
        <w:t>së</w:t>
      </w:r>
      <w:r w:rsidR="00CB2A4E">
        <w:rPr>
          <w:color w:val="000000"/>
        </w:rPr>
        <w:t xml:space="preserve"> </w:t>
      </w:r>
      <w:r w:rsidR="00F97825" w:rsidRPr="00CB2A4E">
        <w:rPr>
          <w:color w:val="000000"/>
        </w:rPr>
        <w:t>Vlor</w:t>
      </w:r>
      <w:r w:rsidR="00533951" w:rsidRPr="00CB2A4E">
        <w:rPr>
          <w:color w:val="000000"/>
        </w:rPr>
        <w:t>ë</w:t>
      </w:r>
      <w:r w:rsidR="00F97825" w:rsidRPr="00CB2A4E">
        <w:rPr>
          <w:color w:val="000000"/>
        </w:rPr>
        <w:t>s</w:t>
      </w:r>
      <w:r w:rsidRPr="00CB2A4E">
        <w:rPr>
          <w:color w:val="000000"/>
        </w:rPr>
        <w:t xml:space="preserve"> d</w:t>
      </w:r>
      <w:r w:rsidRPr="00CB2A4E">
        <w:rPr>
          <w:color w:val="000000"/>
          <w:spacing w:val="-1"/>
        </w:rPr>
        <w:t>e</w:t>
      </w:r>
      <w:r w:rsidRPr="00CB2A4E">
        <w:rPr>
          <w:color w:val="000000"/>
        </w:rPr>
        <w:t>tajo</w:t>
      </w:r>
      <w:r w:rsidRPr="00CB2A4E">
        <w:rPr>
          <w:color w:val="000000"/>
          <w:spacing w:val="2"/>
        </w:rPr>
        <w:t>h</w:t>
      </w:r>
      <w:r w:rsidRPr="00CB2A4E">
        <w:rPr>
          <w:color w:val="000000"/>
          <w:spacing w:val="-1"/>
        </w:rPr>
        <w:t>e</w:t>
      </w:r>
      <w:r w:rsidRPr="00CB2A4E">
        <w:rPr>
          <w:color w:val="000000"/>
        </w:rPr>
        <w:t xml:space="preserve">t </w:t>
      </w:r>
      <w:r w:rsidRPr="00CB2A4E">
        <w:rPr>
          <w:color w:val="000000"/>
          <w:spacing w:val="1"/>
        </w:rPr>
        <w:t>m</w:t>
      </w:r>
      <w:r w:rsidRPr="00CB2A4E">
        <w:rPr>
          <w:color w:val="000000"/>
        </w:rPr>
        <w:t>e ur</w:t>
      </w:r>
      <w:r w:rsidRPr="00CB2A4E">
        <w:rPr>
          <w:color w:val="000000"/>
          <w:spacing w:val="1"/>
        </w:rPr>
        <w:t>d</w:t>
      </w:r>
      <w:r w:rsidRPr="00CB2A4E">
        <w:rPr>
          <w:color w:val="000000"/>
        </w:rPr>
        <w:t>h</w:t>
      </w:r>
      <w:r w:rsidRPr="00CB2A4E">
        <w:rPr>
          <w:color w:val="000000"/>
          <w:spacing w:val="-1"/>
        </w:rPr>
        <w:t>ë</w:t>
      </w:r>
      <w:r w:rsidRPr="00CB2A4E">
        <w:rPr>
          <w:color w:val="000000"/>
        </w:rPr>
        <w:t>r</w:t>
      </w:r>
      <w:r w:rsidRPr="00CB2A4E">
        <w:rPr>
          <w:color w:val="000000"/>
          <w:spacing w:val="-2"/>
        </w:rPr>
        <w:t>e</w:t>
      </w:r>
      <w:r w:rsidRPr="00CB2A4E">
        <w:rPr>
          <w:color w:val="000000"/>
        </w:rPr>
        <w:t>së</w:t>
      </w:r>
      <w:r w:rsidRPr="00CB2A4E">
        <w:rPr>
          <w:color w:val="000000"/>
          <w:spacing w:val="-1"/>
        </w:rPr>
        <w:t xml:space="preserve"> </w:t>
      </w:r>
      <w:r w:rsidRPr="00CB2A4E">
        <w:rPr>
          <w:color w:val="000000"/>
          <w:spacing w:val="3"/>
        </w:rPr>
        <w:t>t</w:t>
      </w:r>
      <w:r w:rsidRPr="00CB2A4E">
        <w:rPr>
          <w:color w:val="000000"/>
        </w:rPr>
        <w:t>ë</w:t>
      </w:r>
      <w:r w:rsidRPr="00CB2A4E">
        <w:rPr>
          <w:color w:val="000000"/>
          <w:spacing w:val="-1"/>
        </w:rPr>
        <w:t xml:space="preserve"> </w:t>
      </w:r>
      <w:r w:rsidRPr="00CB2A4E">
        <w:rPr>
          <w:color w:val="000000"/>
        </w:rPr>
        <w:t>K</w:t>
      </w:r>
      <w:r w:rsidRPr="00CB2A4E">
        <w:rPr>
          <w:color w:val="000000"/>
          <w:spacing w:val="3"/>
        </w:rPr>
        <w:t>r</w:t>
      </w:r>
      <w:r w:rsidRPr="00CB2A4E">
        <w:rPr>
          <w:color w:val="000000"/>
          <w:spacing w:val="-5"/>
        </w:rPr>
        <w:t>y</w:t>
      </w:r>
      <w:r w:rsidRPr="00CB2A4E">
        <w:rPr>
          <w:color w:val="000000"/>
          <w:spacing w:val="-1"/>
        </w:rPr>
        <w:t>e</w:t>
      </w:r>
      <w:r w:rsidRPr="00CB2A4E">
        <w:rPr>
          <w:color w:val="000000"/>
          <w:spacing w:val="3"/>
        </w:rPr>
        <w:t>t</w:t>
      </w:r>
      <w:r w:rsidRPr="00CB2A4E">
        <w:rPr>
          <w:color w:val="000000"/>
          <w:spacing w:val="-1"/>
        </w:rPr>
        <w:t>a</w:t>
      </w:r>
      <w:r w:rsidRPr="00CB2A4E">
        <w:rPr>
          <w:color w:val="000000"/>
        </w:rPr>
        <w:t>rit të</w:t>
      </w:r>
      <w:r w:rsidRPr="00CB2A4E">
        <w:rPr>
          <w:color w:val="000000"/>
          <w:spacing w:val="-1"/>
        </w:rPr>
        <w:t xml:space="preserve"> </w:t>
      </w:r>
      <w:r w:rsidRPr="00CB2A4E">
        <w:rPr>
          <w:color w:val="000000"/>
        </w:rPr>
        <w:t>B</w:t>
      </w:r>
      <w:r w:rsidRPr="00CB2A4E">
        <w:rPr>
          <w:color w:val="000000"/>
          <w:spacing w:val="-1"/>
        </w:rPr>
        <w:t>a</w:t>
      </w:r>
      <w:r w:rsidRPr="00CB2A4E">
        <w:rPr>
          <w:color w:val="000000"/>
          <w:spacing w:val="2"/>
        </w:rPr>
        <w:t>s</w:t>
      </w:r>
      <w:r w:rsidRPr="00CB2A4E">
        <w:rPr>
          <w:color w:val="000000"/>
        </w:rPr>
        <w:t>hkis</w:t>
      </w:r>
      <w:r w:rsidRPr="00CB2A4E">
        <w:rPr>
          <w:color w:val="000000"/>
          <w:spacing w:val="2"/>
        </w:rPr>
        <w:t>ë</w:t>
      </w:r>
      <w:r w:rsidRPr="00CB2A4E">
        <w:rPr>
          <w:color w:val="000000"/>
        </w:rPr>
        <w:t>.</w:t>
      </w:r>
    </w:p>
    <w:p w:rsidR="00552EBF" w:rsidRPr="00597B4B" w:rsidRDefault="00552EBF" w:rsidP="00597B4B">
      <w:pPr>
        <w:pStyle w:val="ListParagraph"/>
        <w:widowControl w:val="0"/>
        <w:numPr>
          <w:ilvl w:val="1"/>
          <w:numId w:val="209"/>
        </w:numPr>
        <w:autoSpaceDE w:val="0"/>
        <w:autoSpaceDN w:val="0"/>
        <w:adjustRightInd w:val="0"/>
        <w:spacing w:before="41" w:line="276" w:lineRule="auto"/>
        <w:ind w:right="68"/>
        <w:jc w:val="both"/>
        <w:rPr>
          <w:color w:val="000000"/>
        </w:rPr>
      </w:pPr>
      <w:r w:rsidRPr="00597B4B">
        <w:rPr>
          <w:color w:val="000000"/>
        </w:rPr>
        <w:t>D</w:t>
      </w:r>
      <w:r w:rsidRPr="00597B4B">
        <w:rPr>
          <w:color w:val="000000"/>
          <w:spacing w:val="-1"/>
        </w:rPr>
        <w:t>e</w:t>
      </w:r>
      <w:r w:rsidRPr="00597B4B">
        <w:rPr>
          <w:color w:val="000000"/>
        </w:rPr>
        <w:t>le</w:t>
      </w:r>
      <w:r w:rsidRPr="00597B4B">
        <w:rPr>
          <w:color w:val="000000"/>
          <w:spacing w:val="-3"/>
        </w:rPr>
        <w:t>g</w:t>
      </w:r>
      <w:r w:rsidRPr="00597B4B">
        <w:rPr>
          <w:color w:val="000000"/>
        </w:rPr>
        <w:t>i</w:t>
      </w:r>
      <w:r w:rsidRPr="00597B4B">
        <w:rPr>
          <w:color w:val="000000"/>
          <w:spacing w:val="1"/>
        </w:rPr>
        <w:t>m</w:t>
      </w:r>
      <w:r w:rsidRPr="00597B4B">
        <w:rPr>
          <w:color w:val="000000"/>
        </w:rPr>
        <w:t>i</w:t>
      </w:r>
      <w:r w:rsidRPr="00597B4B">
        <w:rPr>
          <w:color w:val="000000"/>
          <w:spacing w:val="2"/>
        </w:rPr>
        <w:t xml:space="preserve"> </w:t>
      </w:r>
      <w:r w:rsidRPr="00597B4B">
        <w:rPr>
          <w:color w:val="000000"/>
        </w:rPr>
        <w:t>i</w:t>
      </w:r>
      <w:r w:rsidRPr="00597B4B">
        <w:rPr>
          <w:color w:val="000000"/>
          <w:spacing w:val="2"/>
        </w:rPr>
        <w:t xml:space="preserve"> </w:t>
      </w:r>
      <w:r w:rsidRPr="00597B4B">
        <w:rPr>
          <w:color w:val="000000"/>
        </w:rPr>
        <w:t>kompet</w:t>
      </w:r>
      <w:r w:rsidRPr="00597B4B">
        <w:rPr>
          <w:color w:val="000000"/>
          <w:spacing w:val="-1"/>
        </w:rPr>
        <w:t>e</w:t>
      </w:r>
      <w:r w:rsidRPr="00597B4B">
        <w:rPr>
          <w:color w:val="000000"/>
        </w:rPr>
        <w:t>n</w:t>
      </w:r>
      <w:r w:rsidRPr="00597B4B">
        <w:rPr>
          <w:color w:val="000000"/>
          <w:spacing w:val="-1"/>
        </w:rPr>
        <w:t>ca</w:t>
      </w:r>
      <w:r w:rsidRPr="00597B4B">
        <w:rPr>
          <w:color w:val="000000"/>
        </w:rPr>
        <w:t>ve</w:t>
      </w:r>
      <w:r w:rsidRPr="00597B4B">
        <w:rPr>
          <w:color w:val="000000"/>
          <w:spacing w:val="1"/>
        </w:rPr>
        <w:t xml:space="preserve"> </w:t>
      </w:r>
      <w:r w:rsidRPr="00597B4B">
        <w:rPr>
          <w:color w:val="000000"/>
        </w:rPr>
        <w:t>duh</w:t>
      </w:r>
      <w:r w:rsidRPr="00597B4B">
        <w:rPr>
          <w:color w:val="000000"/>
          <w:spacing w:val="-1"/>
        </w:rPr>
        <w:t>e</w:t>
      </w:r>
      <w:r w:rsidRPr="00597B4B">
        <w:rPr>
          <w:color w:val="000000"/>
        </w:rPr>
        <w:t>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b</w:t>
      </w:r>
      <w:r w:rsidRPr="00597B4B">
        <w:rPr>
          <w:color w:val="000000"/>
          <w:spacing w:val="-1"/>
        </w:rPr>
        <w:t>ë</w:t>
      </w:r>
      <w:r w:rsidRPr="00597B4B">
        <w:rPr>
          <w:color w:val="000000"/>
        </w:rPr>
        <w:t>h</w:t>
      </w:r>
      <w:r w:rsidRPr="00597B4B">
        <w:rPr>
          <w:color w:val="000000"/>
          <w:spacing w:val="-1"/>
        </w:rPr>
        <w:t>e</w:t>
      </w:r>
      <w:r w:rsidRPr="00597B4B">
        <w:rPr>
          <w:color w:val="000000"/>
        </w:rPr>
        <w:t>t</w:t>
      </w:r>
      <w:r w:rsidRPr="00597B4B">
        <w:rPr>
          <w:color w:val="000000"/>
          <w:spacing w:val="2"/>
        </w:rPr>
        <w:t xml:space="preserve"> </w:t>
      </w:r>
      <w:r w:rsidRPr="00597B4B">
        <w:rPr>
          <w:color w:val="000000"/>
        </w:rPr>
        <w:t>me</w:t>
      </w:r>
      <w:r w:rsidRPr="00597B4B">
        <w:rPr>
          <w:color w:val="000000"/>
          <w:spacing w:val="3"/>
        </w:rPr>
        <w:t xml:space="preserve"> s</w:t>
      </w:r>
      <w:r w:rsidRPr="00597B4B">
        <w:rPr>
          <w:color w:val="000000"/>
        </w:rPr>
        <w:t>hkrim</w:t>
      </w:r>
      <w:r w:rsidRPr="00597B4B">
        <w:rPr>
          <w:color w:val="000000"/>
          <w:spacing w:val="2"/>
        </w:rPr>
        <w:t xml:space="preserve"> </w:t>
      </w:r>
      <w:r w:rsidRPr="00597B4B">
        <w:rPr>
          <w:color w:val="000000"/>
        </w:rPr>
        <w:t>duke</w:t>
      </w:r>
      <w:r w:rsidRPr="00597B4B">
        <w:rPr>
          <w:color w:val="000000"/>
          <w:spacing w:val="1"/>
        </w:rPr>
        <w:t xml:space="preserve"> </w:t>
      </w:r>
      <w:r w:rsidRPr="00597B4B">
        <w:rPr>
          <w:color w:val="000000"/>
        </w:rPr>
        <w:t>ndjekur r</w:t>
      </w:r>
      <w:r w:rsidRPr="00597B4B">
        <w:rPr>
          <w:color w:val="000000"/>
          <w:spacing w:val="-1"/>
        </w:rPr>
        <w:t>re</w:t>
      </w:r>
      <w:r w:rsidRPr="00597B4B">
        <w:rPr>
          <w:color w:val="000000"/>
          <w:spacing w:val="-2"/>
        </w:rPr>
        <w:t>g</w:t>
      </w:r>
      <w:r w:rsidRPr="00597B4B">
        <w:rPr>
          <w:color w:val="000000"/>
        </w:rPr>
        <w:t>ul</w:t>
      </w:r>
      <w:r w:rsidRPr="00597B4B">
        <w:rPr>
          <w:color w:val="000000"/>
          <w:spacing w:val="1"/>
        </w:rPr>
        <w:t>l</w:t>
      </w:r>
      <w:r w:rsidRPr="00597B4B">
        <w:rPr>
          <w:color w:val="000000"/>
          <w:spacing w:val="-1"/>
        </w:rPr>
        <w:t>a</w:t>
      </w:r>
      <w:r w:rsidRPr="00597B4B">
        <w:rPr>
          <w:color w:val="000000"/>
        </w:rPr>
        <w:t>t</w:t>
      </w:r>
      <w:r w:rsidRPr="00597B4B">
        <w:rPr>
          <w:color w:val="000000"/>
          <w:spacing w:val="2"/>
        </w:rPr>
        <w:t xml:space="preserve"> </w:t>
      </w:r>
      <w:r w:rsidRPr="00597B4B">
        <w:rPr>
          <w:color w:val="000000"/>
        </w:rPr>
        <w:t>e</w:t>
      </w:r>
      <w:r w:rsidRPr="00597B4B">
        <w:rPr>
          <w:color w:val="000000"/>
          <w:spacing w:val="3"/>
        </w:rPr>
        <w:t xml:space="preserve"> </w:t>
      </w:r>
      <w:r w:rsidRPr="00597B4B">
        <w:rPr>
          <w:color w:val="000000"/>
        </w:rPr>
        <w:t>p</w:t>
      </w:r>
      <w:r w:rsidRPr="00597B4B">
        <w:rPr>
          <w:color w:val="000000"/>
          <w:spacing w:val="-1"/>
        </w:rPr>
        <w:t>ë</w:t>
      </w:r>
      <w:r w:rsidRPr="00597B4B">
        <w:rPr>
          <w:color w:val="000000"/>
        </w:rPr>
        <w:t>rc</w:t>
      </w:r>
      <w:r w:rsidRPr="00597B4B">
        <w:rPr>
          <w:color w:val="000000"/>
          <w:spacing w:val="-1"/>
        </w:rPr>
        <w:t>a</w:t>
      </w:r>
      <w:r w:rsidRPr="00597B4B">
        <w:rPr>
          <w:color w:val="000000"/>
        </w:rPr>
        <w:t>ktua</w:t>
      </w:r>
      <w:r w:rsidRPr="00597B4B">
        <w:rPr>
          <w:color w:val="000000"/>
          <w:spacing w:val="1"/>
        </w:rPr>
        <w:t>r</w:t>
      </w:r>
      <w:r w:rsidRPr="00597B4B">
        <w:rPr>
          <w:color w:val="000000"/>
        </w:rPr>
        <w:t>a</w:t>
      </w:r>
      <w:r w:rsidRPr="00597B4B">
        <w:rPr>
          <w:color w:val="000000"/>
          <w:spacing w:val="1"/>
        </w:rPr>
        <w:t xml:space="preserve"> </w:t>
      </w:r>
      <w:r w:rsidRPr="00597B4B">
        <w:rPr>
          <w:color w:val="000000"/>
        </w:rPr>
        <w:t xml:space="preserve">në </w:t>
      </w:r>
      <w:r w:rsidRPr="00597B4B">
        <w:rPr>
          <w:color w:val="000000"/>
          <w:spacing w:val="-3"/>
        </w:rPr>
        <w:t>L</w:t>
      </w:r>
      <w:r w:rsidRPr="00597B4B">
        <w:rPr>
          <w:color w:val="000000"/>
          <w:spacing w:val="3"/>
        </w:rPr>
        <w:t>i</w:t>
      </w:r>
      <w:r w:rsidRPr="00597B4B">
        <w:rPr>
          <w:color w:val="000000"/>
          <w:spacing w:val="-2"/>
        </w:rPr>
        <w:t>g</w:t>
      </w:r>
      <w:r w:rsidRPr="00597B4B">
        <w:rPr>
          <w:color w:val="000000"/>
        </w:rPr>
        <w:t>j</w:t>
      </w:r>
      <w:r w:rsidRPr="00597B4B">
        <w:rPr>
          <w:color w:val="000000"/>
          <w:spacing w:val="1"/>
        </w:rPr>
        <w:t>i</w:t>
      </w:r>
      <w:r w:rsidRPr="00597B4B">
        <w:rPr>
          <w:color w:val="000000"/>
        </w:rPr>
        <w:t>n</w:t>
      </w:r>
      <w:r w:rsidRPr="00597B4B">
        <w:rPr>
          <w:color w:val="000000"/>
          <w:spacing w:val="-9"/>
        </w:rPr>
        <w:t xml:space="preserve"> </w:t>
      </w:r>
      <w:r w:rsidRPr="00597B4B">
        <w:rPr>
          <w:color w:val="000000"/>
        </w:rPr>
        <w:t>44/2015</w:t>
      </w:r>
      <w:r w:rsidRPr="00597B4B">
        <w:rPr>
          <w:color w:val="000000"/>
          <w:spacing w:val="-7"/>
        </w:rPr>
        <w:t xml:space="preserve"> </w:t>
      </w:r>
      <w:r w:rsidRPr="00597B4B">
        <w:rPr>
          <w:color w:val="000000"/>
          <w:spacing w:val="-1"/>
        </w:rPr>
        <w:t>“</w:t>
      </w:r>
      <w:r w:rsidRPr="00597B4B">
        <w:rPr>
          <w:color w:val="000000"/>
        </w:rPr>
        <w:t>Kodi</w:t>
      </w:r>
      <w:r w:rsidRPr="00597B4B">
        <w:rPr>
          <w:color w:val="000000"/>
          <w:spacing w:val="-10"/>
        </w:rPr>
        <w:t xml:space="preserve"> </w:t>
      </w:r>
      <w:r w:rsidRPr="00597B4B">
        <w:rPr>
          <w:color w:val="000000"/>
        </w:rPr>
        <w:t>i</w:t>
      </w:r>
      <w:r w:rsidRPr="00597B4B">
        <w:rPr>
          <w:color w:val="000000"/>
          <w:spacing w:val="-9"/>
        </w:rPr>
        <w:t xml:space="preserve"> </w:t>
      </w:r>
      <w:r w:rsidRPr="00597B4B">
        <w:rPr>
          <w:color w:val="000000"/>
          <w:spacing w:val="1"/>
        </w:rPr>
        <w:t>Pr</w:t>
      </w:r>
      <w:r w:rsidRPr="00597B4B">
        <w:rPr>
          <w:color w:val="000000"/>
        </w:rPr>
        <w:t>o</w:t>
      </w:r>
      <w:r w:rsidRPr="00597B4B">
        <w:rPr>
          <w:color w:val="000000"/>
          <w:spacing w:val="-1"/>
        </w:rPr>
        <w:t>ce</w:t>
      </w:r>
      <w:r w:rsidRPr="00597B4B">
        <w:rPr>
          <w:color w:val="000000"/>
        </w:rPr>
        <w:t>dur</w:t>
      </w:r>
      <w:r w:rsidRPr="00597B4B">
        <w:rPr>
          <w:color w:val="000000"/>
          <w:spacing w:val="-2"/>
        </w:rPr>
        <w:t>a</w:t>
      </w:r>
      <w:r w:rsidRPr="00597B4B">
        <w:rPr>
          <w:color w:val="000000"/>
          <w:spacing w:val="2"/>
        </w:rPr>
        <w:t>v</w:t>
      </w:r>
      <w:r w:rsidRPr="00597B4B">
        <w:rPr>
          <w:color w:val="000000"/>
        </w:rPr>
        <w:t>e</w:t>
      </w:r>
      <w:r w:rsidRPr="00597B4B">
        <w:rPr>
          <w:color w:val="000000"/>
          <w:spacing w:val="-8"/>
        </w:rPr>
        <w:t xml:space="preserve"> </w:t>
      </w:r>
      <w:r w:rsidRPr="00597B4B">
        <w:rPr>
          <w:color w:val="000000"/>
        </w:rPr>
        <w:t>Admin</w:t>
      </w:r>
      <w:r w:rsidRPr="00597B4B">
        <w:rPr>
          <w:color w:val="000000"/>
          <w:spacing w:val="1"/>
        </w:rPr>
        <w:t>i</w:t>
      </w:r>
      <w:r w:rsidRPr="00597B4B">
        <w:rPr>
          <w:color w:val="000000"/>
        </w:rPr>
        <w:t>str</w:t>
      </w:r>
      <w:r w:rsidRPr="00597B4B">
        <w:rPr>
          <w:color w:val="000000"/>
          <w:spacing w:val="-1"/>
        </w:rPr>
        <w:t>a</w:t>
      </w:r>
      <w:r w:rsidRPr="00597B4B">
        <w:rPr>
          <w:color w:val="000000"/>
        </w:rPr>
        <w:t>t</w:t>
      </w:r>
      <w:r w:rsidRPr="00597B4B">
        <w:rPr>
          <w:color w:val="000000"/>
          <w:spacing w:val="1"/>
        </w:rPr>
        <w:t>i</w:t>
      </w:r>
      <w:r w:rsidRPr="00597B4B">
        <w:rPr>
          <w:color w:val="000000"/>
        </w:rPr>
        <w:t>v</w:t>
      </w:r>
      <w:r w:rsidRPr="00597B4B">
        <w:rPr>
          <w:color w:val="000000"/>
          <w:spacing w:val="1"/>
        </w:rPr>
        <w:t>e</w:t>
      </w:r>
      <w:r w:rsidRPr="00597B4B">
        <w:rPr>
          <w:color w:val="000000"/>
          <w:spacing w:val="-1"/>
        </w:rPr>
        <w:t>”</w:t>
      </w:r>
      <w:r w:rsidRPr="00597B4B">
        <w:rPr>
          <w:color w:val="000000"/>
        </w:rPr>
        <w:t>,</w:t>
      </w:r>
      <w:r w:rsidRPr="00597B4B">
        <w:rPr>
          <w:color w:val="000000"/>
          <w:spacing w:val="-9"/>
        </w:rPr>
        <w:t xml:space="preserve"> </w:t>
      </w:r>
      <w:r w:rsidRPr="00597B4B">
        <w:rPr>
          <w:color w:val="000000"/>
        </w:rPr>
        <w:t>shk</w:t>
      </w:r>
      <w:r w:rsidRPr="00597B4B">
        <w:rPr>
          <w:color w:val="000000"/>
          <w:spacing w:val="2"/>
        </w:rPr>
        <w:t>r</w:t>
      </w:r>
      <w:r w:rsidRPr="00597B4B">
        <w:rPr>
          <w:color w:val="000000"/>
          <w:spacing w:val="-1"/>
        </w:rPr>
        <w:t>e</w:t>
      </w:r>
      <w:r w:rsidRPr="00597B4B">
        <w:rPr>
          <w:color w:val="000000"/>
        </w:rPr>
        <w:t>sa</w:t>
      </w:r>
      <w:r w:rsidRPr="00597B4B">
        <w:rPr>
          <w:color w:val="000000"/>
          <w:spacing w:val="-8"/>
        </w:rPr>
        <w:t xml:space="preserve"> </w:t>
      </w:r>
      <w:r w:rsidRPr="00597B4B">
        <w:rPr>
          <w:color w:val="000000"/>
        </w:rPr>
        <w:t>h</w:t>
      </w:r>
      <w:r w:rsidRPr="00597B4B">
        <w:rPr>
          <w:color w:val="000000"/>
          <w:spacing w:val="-1"/>
        </w:rPr>
        <w:t>a</w:t>
      </w:r>
      <w:r w:rsidRPr="00597B4B">
        <w:rPr>
          <w:color w:val="000000"/>
        </w:rPr>
        <w:t>rto</w:t>
      </w:r>
      <w:r w:rsidRPr="00597B4B">
        <w:rPr>
          <w:color w:val="000000"/>
          <w:spacing w:val="2"/>
        </w:rPr>
        <w:t>h</w:t>
      </w:r>
      <w:r w:rsidRPr="00597B4B">
        <w:rPr>
          <w:color w:val="000000"/>
          <w:spacing w:val="-1"/>
        </w:rPr>
        <w:t>e</w:t>
      </w:r>
      <w:r w:rsidRPr="00597B4B">
        <w:rPr>
          <w:color w:val="000000"/>
        </w:rPr>
        <w:t>t</w:t>
      </w:r>
      <w:r w:rsidRPr="00597B4B">
        <w:rPr>
          <w:color w:val="000000"/>
          <w:spacing w:val="-9"/>
        </w:rPr>
        <w:t xml:space="preserve"> </w:t>
      </w:r>
      <w:r w:rsidRPr="00597B4B">
        <w:rPr>
          <w:color w:val="000000"/>
          <w:spacing w:val="1"/>
        </w:rPr>
        <w:t>n</w:t>
      </w:r>
      <w:r w:rsidRPr="00597B4B">
        <w:rPr>
          <w:color w:val="000000"/>
        </w:rPr>
        <w:t>ë</w:t>
      </w:r>
      <w:r w:rsidRPr="00597B4B">
        <w:rPr>
          <w:color w:val="000000"/>
          <w:spacing w:val="-8"/>
        </w:rPr>
        <w:t xml:space="preserve"> </w:t>
      </w:r>
      <w:r w:rsidRPr="00597B4B">
        <w:rPr>
          <w:color w:val="000000"/>
        </w:rPr>
        <w:t>3</w:t>
      </w:r>
      <w:r w:rsidRPr="00597B4B">
        <w:rPr>
          <w:color w:val="000000"/>
          <w:spacing w:val="-7"/>
        </w:rPr>
        <w:t xml:space="preserve"> </w:t>
      </w:r>
      <w:r w:rsidRPr="00597B4B">
        <w:rPr>
          <w:color w:val="000000"/>
          <w:spacing w:val="-1"/>
        </w:rPr>
        <w:t>(</w:t>
      </w:r>
      <w:r w:rsidRPr="00597B4B">
        <w:rPr>
          <w:color w:val="000000"/>
        </w:rPr>
        <w:t>tr</w:t>
      </w:r>
      <w:r w:rsidRPr="00597B4B">
        <w:rPr>
          <w:color w:val="000000"/>
          <w:spacing w:val="-1"/>
        </w:rPr>
        <w:t>e</w:t>
      </w:r>
      <w:r w:rsidRPr="00597B4B">
        <w:rPr>
          <w:color w:val="000000"/>
        </w:rPr>
        <w:t>)</w:t>
      </w:r>
      <w:r w:rsidRPr="00597B4B">
        <w:rPr>
          <w:color w:val="000000"/>
          <w:spacing w:val="-8"/>
        </w:rPr>
        <w:t xml:space="preserve"> </w:t>
      </w:r>
      <w:r w:rsidRPr="00597B4B">
        <w:rPr>
          <w:color w:val="000000"/>
        </w:rPr>
        <w:t>kopje,</w:t>
      </w:r>
      <w:r w:rsidRPr="00597B4B">
        <w:rPr>
          <w:color w:val="000000"/>
          <w:spacing w:val="-10"/>
        </w:rPr>
        <w:t xml:space="preserve"> </w:t>
      </w:r>
      <w:r w:rsidRPr="00597B4B">
        <w:rPr>
          <w:color w:val="000000"/>
        </w:rPr>
        <w:t>nga t</w:t>
      </w:r>
      <w:r w:rsidR="00533951" w:rsidRPr="00597B4B">
        <w:rPr>
          <w:color w:val="000000"/>
        </w:rPr>
        <w:t>ë</w:t>
      </w:r>
      <w:r w:rsidRPr="00597B4B">
        <w:rPr>
          <w:color w:val="000000"/>
        </w:rPr>
        <w:t xml:space="preserve"> cilat  nj</w:t>
      </w:r>
      <w:r w:rsidR="00533951" w:rsidRPr="00597B4B">
        <w:rPr>
          <w:color w:val="000000"/>
        </w:rPr>
        <w:t>ë</w:t>
      </w:r>
      <w:r w:rsidRPr="00597B4B">
        <w:rPr>
          <w:color w:val="000000"/>
        </w:rPr>
        <w:t xml:space="preserve"> kopje q</w:t>
      </w:r>
      <w:r w:rsidRPr="00597B4B">
        <w:rPr>
          <w:color w:val="000000"/>
          <w:spacing w:val="-1"/>
        </w:rPr>
        <w:t>ë</w:t>
      </w:r>
      <w:r w:rsidRPr="00597B4B">
        <w:rPr>
          <w:color w:val="000000"/>
        </w:rPr>
        <w:t>n</w:t>
      </w:r>
      <w:r w:rsidRPr="00597B4B">
        <w:rPr>
          <w:color w:val="000000"/>
          <w:spacing w:val="2"/>
        </w:rPr>
        <w:t>d</w:t>
      </w:r>
      <w:r w:rsidRPr="00597B4B">
        <w:rPr>
          <w:color w:val="000000"/>
        </w:rPr>
        <w:t xml:space="preserve">ron </w:t>
      </w:r>
      <w:r w:rsidRPr="00597B4B">
        <w:rPr>
          <w:color w:val="000000"/>
          <w:spacing w:val="-1"/>
        </w:rPr>
        <w:t>n</w:t>
      </w:r>
      <w:r w:rsidRPr="00597B4B">
        <w:rPr>
          <w:color w:val="000000"/>
        </w:rPr>
        <w:t>ë</w:t>
      </w:r>
      <w:r w:rsidRPr="00597B4B">
        <w:rPr>
          <w:color w:val="000000"/>
          <w:spacing w:val="2"/>
        </w:rPr>
        <w:t xml:space="preserve"> </w:t>
      </w:r>
      <w:r w:rsidRPr="00597B4B">
        <w:rPr>
          <w:color w:val="000000"/>
        </w:rPr>
        <w:t>D</w:t>
      </w:r>
      <w:r w:rsidRPr="00597B4B">
        <w:rPr>
          <w:color w:val="000000"/>
          <w:spacing w:val="-1"/>
        </w:rPr>
        <w:t>re</w:t>
      </w:r>
      <w:r w:rsidRPr="00597B4B">
        <w:rPr>
          <w:color w:val="000000"/>
        </w:rPr>
        <w:t>j</w:t>
      </w:r>
      <w:r w:rsidRPr="00597B4B">
        <w:rPr>
          <w:color w:val="000000"/>
          <w:spacing w:val="1"/>
        </w:rPr>
        <w:t>t</w:t>
      </w:r>
      <w:r w:rsidRPr="00597B4B">
        <w:rPr>
          <w:color w:val="000000"/>
        </w:rPr>
        <w:t>or</w:t>
      </w:r>
      <w:r w:rsidRPr="00597B4B">
        <w:rPr>
          <w:color w:val="000000"/>
          <w:spacing w:val="1"/>
        </w:rPr>
        <w:t>i</w:t>
      </w:r>
      <w:r w:rsidRPr="00597B4B">
        <w:rPr>
          <w:color w:val="000000"/>
        </w:rPr>
        <w:t>në</w:t>
      </w:r>
      <w:r w:rsidRPr="00597B4B">
        <w:rPr>
          <w:color w:val="000000"/>
          <w:spacing w:val="-1"/>
        </w:rPr>
        <w:t xml:space="preserve"> </w:t>
      </w:r>
      <w:r w:rsidRPr="00597B4B">
        <w:rPr>
          <w:color w:val="000000"/>
        </w:rPr>
        <w:t>e</w:t>
      </w:r>
      <w:r w:rsidRPr="00597B4B">
        <w:rPr>
          <w:color w:val="000000"/>
          <w:spacing w:val="1"/>
        </w:rPr>
        <w:t xml:space="preserve"> </w:t>
      </w:r>
      <w:r w:rsidRPr="00597B4B">
        <w:rPr>
          <w:color w:val="000000"/>
        </w:rPr>
        <w:t>A</w:t>
      </w:r>
      <w:r w:rsidRPr="00597B4B">
        <w:rPr>
          <w:color w:val="000000"/>
          <w:spacing w:val="-1"/>
        </w:rPr>
        <w:t>r</w:t>
      </w:r>
      <w:r w:rsidRPr="00597B4B">
        <w:rPr>
          <w:color w:val="000000"/>
        </w:rPr>
        <w:t>kivit Q</w:t>
      </w:r>
      <w:r w:rsidRPr="00597B4B">
        <w:rPr>
          <w:color w:val="000000"/>
          <w:spacing w:val="-1"/>
        </w:rPr>
        <w:t>e</w:t>
      </w:r>
      <w:r w:rsidRPr="00597B4B">
        <w:rPr>
          <w:color w:val="000000"/>
          <w:spacing w:val="2"/>
        </w:rPr>
        <w:t>n</w:t>
      </w:r>
      <w:r w:rsidRPr="00597B4B">
        <w:rPr>
          <w:color w:val="000000"/>
        </w:rPr>
        <w:t>dror</w:t>
      </w:r>
      <w:r w:rsidRPr="00597B4B">
        <w:rPr>
          <w:color w:val="000000"/>
          <w:spacing w:val="-1"/>
        </w:rPr>
        <w:t xml:space="preserve"> </w:t>
      </w:r>
      <w:r w:rsidRPr="00597B4B">
        <w:rPr>
          <w:color w:val="000000"/>
        </w:rPr>
        <w:t>dhe</w:t>
      </w:r>
      <w:r w:rsidRPr="00597B4B">
        <w:rPr>
          <w:color w:val="000000"/>
          <w:spacing w:val="-1"/>
        </w:rPr>
        <w:t xml:space="preserve"> </w:t>
      </w:r>
      <w:r w:rsidRPr="00597B4B">
        <w:rPr>
          <w:color w:val="000000"/>
          <w:spacing w:val="1"/>
        </w:rPr>
        <w:t>P</w:t>
      </w:r>
      <w:r w:rsidRPr="00597B4B">
        <w:rPr>
          <w:color w:val="000000"/>
        </w:rPr>
        <w:t>rotokolli</w:t>
      </w:r>
      <w:r w:rsidRPr="00597B4B">
        <w:rPr>
          <w:color w:val="000000"/>
          <w:spacing w:val="1"/>
        </w:rPr>
        <w:t>t</w:t>
      </w:r>
      <w:r w:rsidRPr="00597B4B">
        <w:rPr>
          <w:color w:val="000000"/>
        </w:rPr>
        <w:t xml:space="preserve"> dhe nj</w:t>
      </w:r>
      <w:r w:rsidR="00533951" w:rsidRPr="00597B4B">
        <w:rPr>
          <w:color w:val="000000"/>
        </w:rPr>
        <w:t>ë</w:t>
      </w:r>
      <w:r w:rsidRPr="00597B4B">
        <w:rPr>
          <w:color w:val="000000"/>
        </w:rPr>
        <w:t xml:space="preserve"> kopje e</w:t>
      </w:r>
      <w:r w:rsidRPr="00597B4B">
        <w:rPr>
          <w:color w:val="000000"/>
          <w:spacing w:val="-2"/>
        </w:rPr>
        <w:t xml:space="preserve"> </w:t>
      </w:r>
      <w:r w:rsidRPr="00597B4B">
        <w:rPr>
          <w:color w:val="000000"/>
        </w:rPr>
        <w:t>m</w:t>
      </w:r>
      <w:r w:rsidRPr="00597B4B">
        <w:rPr>
          <w:color w:val="000000"/>
          <w:spacing w:val="3"/>
        </w:rPr>
        <w:t>b</w:t>
      </w:r>
      <w:r w:rsidRPr="00597B4B">
        <w:rPr>
          <w:color w:val="000000"/>
          <w:spacing w:val="-1"/>
        </w:rPr>
        <w:t>a</w:t>
      </w:r>
      <w:r w:rsidRPr="00597B4B">
        <w:rPr>
          <w:color w:val="000000"/>
        </w:rPr>
        <w:t>n p</w:t>
      </w:r>
      <w:r w:rsidRPr="00597B4B">
        <w:rPr>
          <w:color w:val="000000"/>
          <w:spacing w:val="-1"/>
        </w:rPr>
        <w:t>e</w:t>
      </w:r>
      <w:r w:rsidRPr="00597B4B">
        <w:rPr>
          <w:color w:val="000000"/>
        </w:rPr>
        <w:t>rsoni i del</w:t>
      </w:r>
      <w:r w:rsidRPr="00597B4B">
        <w:rPr>
          <w:color w:val="000000"/>
          <w:spacing w:val="1"/>
        </w:rPr>
        <w:t>e</w:t>
      </w:r>
      <w:r w:rsidRPr="00597B4B">
        <w:rPr>
          <w:color w:val="000000"/>
          <w:spacing w:val="-2"/>
        </w:rPr>
        <w:t>g</w:t>
      </w:r>
      <w:r w:rsidRPr="00597B4B">
        <w:rPr>
          <w:color w:val="000000"/>
        </w:rPr>
        <w:t>u</w:t>
      </w:r>
      <w:r w:rsidRPr="00597B4B">
        <w:rPr>
          <w:color w:val="000000"/>
          <w:spacing w:val="1"/>
        </w:rPr>
        <w:t>a</w:t>
      </w:r>
      <w:r w:rsidRPr="00597B4B">
        <w:rPr>
          <w:color w:val="000000"/>
        </w:rPr>
        <w:t>r, nd</w:t>
      </w:r>
      <w:r w:rsidR="00533951" w:rsidRPr="00597B4B">
        <w:rPr>
          <w:color w:val="000000"/>
        </w:rPr>
        <w:t>ë</w:t>
      </w:r>
      <w:r w:rsidRPr="00597B4B">
        <w:rPr>
          <w:color w:val="000000"/>
        </w:rPr>
        <w:t>rsa nj</w:t>
      </w:r>
      <w:r w:rsidR="00533951" w:rsidRPr="00597B4B">
        <w:rPr>
          <w:color w:val="000000"/>
        </w:rPr>
        <w:t>ë</w:t>
      </w:r>
      <w:r w:rsidRPr="00597B4B">
        <w:rPr>
          <w:color w:val="000000"/>
        </w:rPr>
        <w:t xml:space="preserve"> kop</w:t>
      </w:r>
      <w:r w:rsidR="00F97825" w:rsidRPr="00597B4B">
        <w:rPr>
          <w:color w:val="000000"/>
        </w:rPr>
        <w:t>je mbahet n</w:t>
      </w:r>
      <w:r w:rsidR="00533951" w:rsidRPr="00597B4B">
        <w:rPr>
          <w:color w:val="000000"/>
        </w:rPr>
        <w:t>ë</w:t>
      </w:r>
      <w:r w:rsidR="00F97825" w:rsidRPr="00597B4B">
        <w:rPr>
          <w:color w:val="000000"/>
        </w:rPr>
        <w:t xml:space="preserve"> Drejtorin</w:t>
      </w:r>
      <w:r w:rsidR="00533951" w:rsidRPr="00597B4B">
        <w:rPr>
          <w:color w:val="000000"/>
        </w:rPr>
        <w:t>ë</w:t>
      </w:r>
      <w:r w:rsidR="00F97825" w:rsidRPr="00597B4B">
        <w:rPr>
          <w:color w:val="000000"/>
        </w:rPr>
        <w:t xml:space="preserve"> e Burimeve Njer</w:t>
      </w:r>
      <w:r w:rsidR="00533951" w:rsidRPr="00597B4B">
        <w:rPr>
          <w:color w:val="000000"/>
        </w:rPr>
        <w:t>ë</w:t>
      </w:r>
      <w:r w:rsidR="00F97825" w:rsidRPr="00597B4B">
        <w:rPr>
          <w:color w:val="000000"/>
        </w:rPr>
        <w:t>zore</w:t>
      </w:r>
      <w:r w:rsidRPr="00597B4B">
        <w:rPr>
          <w:color w:val="000000"/>
        </w:rPr>
        <w:t>.</w:t>
      </w:r>
    </w:p>
    <w:p w:rsidR="00552EBF" w:rsidRPr="00597B4B" w:rsidRDefault="00552EBF" w:rsidP="00597B4B">
      <w:pPr>
        <w:pStyle w:val="ListParagraph"/>
        <w:widowControl w:val="0"/>
        <w:numPr>
          <w:ilvl w:val="1"/>
          <w:numId w:val="209"/>
        </w:numPr>
        <w:autoSpaceDE w:val="0"/>
        <w:autoSpaceDN w:val="0"/>
        <w:adjustRightInd w:val="0"/>
        <w:spacing w:before="1" w:line="276" w:lineRule="auto"/>
        <w:ind w:right="67"/>
        <w:jc w:val="both"/>
        <w:rPr>
          <w:color w:val="000000"/>
        </w:rPr>
      </w:pPr>
      <w:r w:rsidRPr="00597B4B">
        <w:rPr>
          <w:color w:val="000000"/>
        </w:rPr>
        <w:t>Çdo</w:t>
      </w:r>
      <w:r w:rsidRPr="00597B4B">
        <w:rPr>
          <w:color w:val="000000"/>
          <w:spacing w:val="-14"/>
        </w:rPr>
        <w:t xml:space="preserve"> </w:t>
      </w:r>
      <w:r w:rsidRPr="00597B4B">
        <w:rPr>
          <w:color w:val="000000"/>
        </w:rPr>
        <w:t>proj</w:t>
      </w:r>
      <w:r w:rsidRPr="00597B4B">
        <w:rPr>
          <w:color w:val="000000"/>
          <w:spacing w:val="-1"/>
        </w:rPr>
        <w:t>e</w:t>
      </w:r>
      <w:r w:rsidRPr="00597B4B">
        <w:rPr>
          <w:color w:val="000000"/>
        </w:rPr>
        <w:t>k</w:t>
      </w:r>
      <w:r w:rsidRPr="00597B4B">
        <w:rPr>
          <w:color w:val="000000"/>
          <w:spacing w:val="1"/>
        </w:rPr>
        <w:t>t</w:t>
      </w:r>
      <w:r w:rsidRPr="00597B4B">
        <w:rPr>
          <w:color w:val="000000"/>
          <w:spacing w:val="-1"/>
        </w:rPr>
        <w:t>-</w:t>
      </w:r>
      <w:r w:rsidRPr="00597B4B">
        <w:rPr>
          <w:color w:val="000000"/>
          <w:spacing w:val="2"/>
        </w:rPr>
        <w:t>v</w:t>
      </w:r>
      <w:r w:rsidRPr="00597B4B">
        <w:rPr>
          <w:color w:val="000000"/>
          <w:spacing w:val="-1"/>
        </w:rPr>
        <w:t>e</w:t>
      </w:r>
      <w:r w:rsidRPr="00597B4B">
        <w:rPr>
          <w:color w:val="000000"/>
        </w:rPr>
        <w:t>ndim</w:t>
      </w:r>
      <w:r w:rsidRPr="00597B4B">
        <w:rPr>
          <w:color w:val="000000"/>
          <w:spacing w:val="-11"/>
        </w:rPr>
        <w:t xml:space="preserve"> </w:t>
      </w:r>
      <w:r w:rsidRPr="00597B4B">
        <w:rPr>
          <w:color w:val="000000"/>
        </w:rPr>
        <w:t>i</w:t>
      </w:r>
      <w:r w:rsidRPr="00597B4B">
        <w:rPr>
          <w:color w:val="000000"/>
          <w:spacing w:val="-14"/>
        </w:rPr>
        <w:t xml:space="preserve"> </w:t>
      </w:r>
      <w:r w:rsidRPr="00597B4B">
        <w:rPr>
          <w:color w:val="000000"/>
          <w:spacing w:val="-1"/>
        </w:rPr>
        <w:t>a</w:t>
      </w:r>
      <w:r w:rsidRPr="00597B4B">
        <w:rPr>
          <w:color w:val="000000"/>
        </w:rPr>
        <w:t>rdhur</w:t>
      </w:r>
      <w:r w:rsidRPr="00597B4B">
        <w:rPr>
          <w:color w:val="000000"/>
          <w:spacing w:val="-14"/>
        </w:rPr>
        <w:t xml:space="preserve"> </w:t>
      </w:r>
      <w:r w:rsidRPr="00597B4B">
        <w:rPr>
          <w:color w:val="000000"/>
          <w:spacing w:val="2"/>
        </w:rPr>
        <w:t>n</w:t>
      </w:r>
      <w:r w:rsidRPr="00597B4B">
        <w:rPr>
          <w:color w:val="000000"/>
          <w:spacing w:val="-2"/>
        </w:rPr>
        <w:t>g</w:t>
      </w:r>
      <w:r w:rsidRPr="00597B4B">
        <w:rPr>
          <w:color w:val="000000"/>
        </w:rPr>
        <w:t>a</w:t>
      </w:r>
      <w:r w:rsidRPr="00597B4B">
        <w:rPr>
          <w:color w:val="000000"/>
          <w:spacing w:val="-12"/>
        </w:rPr>
        <w:t xml:space="preserve"> </w:t>
      </w:r>
      <w:r w:rsidRPr="00597B4B">
        <w:rPr>
          <w:color w:val="000000"/>
        </w:rPr>
        <w:t>struktur</w:t>
      </w:r>
      <w:r w:rsidRPr="00597B4B">
        <w:rPr>
          <w:color w:val="000000"/>
          <w:spacing w:val="-1"/>
        </w:rPr>
        <w:t>a</w:t>
      </w:r>
      <w:r w:rsidRPr="00597B4B">
        <w:rPr>
          <w:color w:val="000000"/>
        </w:rPr>
        <w:t>t</w:t>
      </w:r>
      <w:r w:rsidRPr="00597B4B">
        <w:rPr>
          <w:color w:val="000000"/>
          <w:spacing w:val="-12"/>
        </w:rPr>
        <w:t xml:space="preserve"> </w:t>
      </w:r>
      <w:r w:rsidRPr="00597B4B">
        <w:rPr>
          <w:color w:val="000000"/>
        </w:rPr>
        <w:t>e</w:t>
      </w:r>
      <w:r w:rsidRPr="00597B4B">
        <w:rPr>
          <w:color w:val="000000"/>
          <w:spacing w:val="-13"/>
        </w:rPr>
        <w:t xml:space="preserve"> </w:t>
      </w:r>
      <w:r w:rsidRPr="00597B4B">
        <w:rPr>
          <w:color w:val="000000"/>
          <w:spacing w:val="-2"/>
        </w:rPr>
        <w:t>B</w:t>
      </w:r>
      <w:r w:rsidRPr="00597B4B">
        <w:rPr>
          <w:color w:val="000000"/>
          <w:spacing w:val="-1"/>
        </w:rPr>
        <w:t>a</w:t>
      </w:r>
      <w:r w:rsidRPr="00597B4B">
        <w:rPr>
          <w:color w:val="000000"/>
        </w:rPr>
        <w:t>shki</w:t>
      </w:r>
      <w:r w:rsidRPr="00597B4B">
        <w:rPr>
          <w:color w:val="000000"/>
          <w:spacing w:val="1"/>
        </w:rPr>
        <w:t>s</w:t>
      </w:r>
      <w:r w:rsidRPr="00597B4B">
        <w:rPr>
          <w:color w:val="000000"/>
          <w:spacing w:val="-1"/>
        </w:rPr>
        <w:t>ë</w:t>
      </w:r>
      <w:r w:rsidRPr="00597B4B">
        <w:rPr>
          <w:color w:val="000000"/>
        </w:rPr>
        <w:t>,</w:t>
      </w:r>
      <w:r w:rsidRPr="00597B4B">
        <w:rPr>
          <w:color w:val="000000"/>
          <w:spacing w:val="-12"/>
        </w:rPr>
        <w:t xml:space="preserve"> </w:t>
      </w:r>
      <w:r w:rsidRPr="00597B4B">
        <w:rPr>
          <w:color w:val="000000"/>
        </w:rPr>
        <w:t>k</w:t>
      </w:r>
      <w:r w:rsidRPr="00597B4B">
        <w:rPr>
          <w:color w:val="000000"/>
          <w:spacing w:val="-1"/>
        </w:rPr>
        <w:t>a</w:t>
      </w:r>
      <w:r w:rsidRPr="00597B4B">
        <w:rPr>
          <w:color w:val="000000"/>
        </w:rPr>
        <w:t>lon</w:t>
      </w:r>
      <w:r w:rsidRPr="00597B4B">
        <w:rPr>
          <w:color w:val="000000"/>
          <w:spacing w:val="-14"/>
        </w:rPr>
        <w:t xml:space="preserve"> </w:t>
      </w:r>
      <w:r w:rsidRPr="00597B4B">
        <w:rPr>
          <w:color w:val="000000"/>
          <w:spacing w:val="2"/>
        </w:rPr>
        <w:t>p</w:t>
      </w:r>
      <w:r w:rsidRPr="00597B4B">
        <w:rPr>
          <w:color w:val="000000"/>
          <w:spacing w:val="-1"/>
        </w:rPr>
        <w:t>ë</w:t>
      </w:r>
      <w:r w:rsidRPr="00597B4B">
        <w:rPr>
          <w:color w:val="000000"/>
        </w:rPr>
        <w:t>r</w:t>
      </w:r>
      <w:r w:rsidRPr="00597B4B">
        <w:rPr>
          <w:color w:val="000000"/>
          <w:spacing w:val="-15"/>
        </w:rPr>
        <w:t xml:space="preserve"> </w:t>
      </w:r>
      <w:r w:rsidRPr="00597B4B">
        <w:rPr>
          <w:color w:val="000000"/>
          <w:spacing w:val="3"/>
        </w:rPr>
        <w:t>m</w:t>
      </w:r>
      <w:r w:rsidRPr="00597B4B">
        <w:rPr>
          <w:color w:val="000000"/>
          <w:spacing w:val="-1"/>
        </w:rPr>
        <w:t>e</w:t>
      </w:r>
      <w:r w:rsidRPr="00597B4B">
        <w:rPr>
          <w:color w:val="000000"/>
        </w:rPr>
        <w:t>n</w:t>
      </w:r>
      <w:r w:rsidRPr="00597B4B">
        <w:rPr>
          <w:color w:val="000000"/>
          <w:spacing w:val="2"/>
        </w:rPr>
        <w:t>d</w:t>
      </w:r>
      <w:r w:rsidRPr="00597B4B">
        <w:rPr>
          <w:color w:val="000000"/>
        </w:rPr>
        <w:t>im</w:t>
      </w:r>
      <w:r w:rsidRPr="00597B4B">
        <w:rPr>
          <w:color w:val="000000"/>
          <w:spacing w:val="-14"/>
        </w:rPr>
        <w:t xml:space="preserve"> </w:t>
      </w:r>
      <w:r w:rsidRPr="00597B4B">
        <w:rPr>
          <w:color w:val="000000"/>
        </w:rPr>
        <w:t>në</w:t>
      </w:r>
      <w:r w:rsidRPr="00597B4B">
        <w:rPr>
          <w:color w:val="000000"/>
          <w:spacing w:val="-14"/>
        </w:rPr>
        <w:t xml:space="preserve"> </w:t>
      </w:r>
      <w:r w:rsidRPr="00597B4B">
        <w:rPr>
          <w:color w:val="000000"/>
        </w:rPr>
        <w:t>d</w:t>
      </w:r>
      <w:r w:rsidRPr="00597B4B">
        <w:rPr>
          <w:color w:val="000000"/>
          <w:spacing w:val="1"/>
        </w:rPr>
        <w:t>r</w:t>
      </w:r>
      <w:r w:rsidRPr="00597B4B">
        <w:rPr>
          <w:color w:val="000000"/>
          <w:spacing w:val="-1"/>
        </w:rPr>
        <w:t>e</w:t>
      </w:r>
      <w:r w:rsidRPr="00597B4B">
        <w:rPr>
          <w:color w:val="000000"/>
        </w:rPr>
        <w:t>j</w:t>
      </w:r>
      <w:r w:rsidRPr="00597B4B">
        <w:rPr>
          <w:color w:val="000000"/>
          <w:spacing w:val="1"/>
        </w:rPr>
        <w:t>t</w:t>
      </w:r>
      <w:r w:rsidRPr="00597B4B">
        <w:rPr>
          <w:color w:val="000000"/>
        </w:rPr>
        <w:t>ori</w:t>
      </w:r>
      <w:r w:rsidRPr="00597B4B">
        <w:rPr>
          <w:color w:val="000000"/>
          <w:spacing w:val="1"/>
        </w:rPr>
        <w:t>n</w:t>
      </w:r>
      <w:r w:rsidRPr="00597B4B">
        <w:rPr>
          <w:color w:val="000000"/>
        </w:rPr>
        <w:t>ë</w:t>
      </w:r>
      <w:r w:rsidRPr="00597B4B">
        <w:rPr>
          <w:color w:val="000000"/>
          <w:spacing w:val="-15"/>
        </w:rPr>
        <w:t xml:space="preserve"> </w:t>
      </w:r>
      <w:r w:rsidRPr="00597B4B">
        <w:rPr>
          <w:color w:val="000000"/>
        </w:rPr>
        <w:t>juridike e</w:t>
      </w:r>
      <w:r w:rsidRPr="00597B4B">
        <w:rPr>
          <w:color w:val="000000"/>
          <w:spacing w:val="-11"/>
        </w:rPr>
        <w:t xml:space="preserve"> </w:t>
      </w:r>
      <w:r w:rsidRPr="00597B4B">
        <w:rPr>
          <w:color w:val="000000"/>
          <w:spacing w:val="-1"/>
        </w:rPr>
        <w:t>c</w:t>
      </w:r>
      <w:r w:rsidRPr="00597B4B">
        <w:rPr>
          <w:color w:val="000000"/>
        </w:rPr>
        <w:t>i</w:t>
      </w:r>
      <w:r w:rsidRPr="00597B4B">
        <w:rPr>
          <w:color w:val="000000"/>
          <w:spacing w:val="1"/>
        </w:rPr>
        <w:t>l</w:t>
      </w:r>
      <w:r w:rsidRPr="00597B4B">
        <w:rPr>
          <w:color w:val="000000"/>
        </w:rPr>
        <w:t>a</w:t>
      </w:r>
      <w:r w:rsidRPr="00597B4B">
        <w:rPr>
          <w:color w:val="000000"/>
          <w:spacing w:val="-8"/>
        </w:rPr>
        <w:t xml:space="preserve"> </w:t>
      </w:r>
      <w:r w:rsidRPr="00597B4B">
        <w:rPr>
          <w:color w:val="000000"/>
        </w:rPr>
        <w:t>b</w:t>
      </w:r>
      <w:r w:rsidRPr="00597B4B">
        <w:rPr>
          <w:color w:val="000000"/>
          <w:spacing w:val="-1"/>
        </w:rPr>
        <w:t>a</w:t>
      </w:r>
      <w:r w:rsidRPr="00597B4B">
        <w:rPr>
          <w:color w:val="000000"/>
        </w:rPr>
        <w:t>shk</w:t>
      </w:r>
      <w:r w:rsidRPr="00597B4B">
        <w:rPr>
          <w:color w:val="000000"/>
          <w:spacing w:val="1"/>
        </w:rPr>
        <w:t>ë</w:t>
      </w:r>
      <w:r w:rsidRPr="00597B4B">
        <w:rPr>
          <w:color w:val="000000"/>
        </w:rPr>
        <w:t>r</w:t>
      </w:r>
      <w:r w:rsidRPr="00597B4B">
        <w:rPr>
          <w:color w:val="000000"/>
          <w:spacing w:val="-2"/>
        </w:rPr>
        <w:t>e</w:t>
      </w:r>
      <w:r w:rsidRPr="00597B4B">
        <w:rPr>
          <w:color w:val="000000"/>
        </w:rPr>
        <w:t>ndon</w:t>
      </w:r>
      <w:r w:rsidRPr="00597B4B">
        <w:rPr>
          <w:color w:val="000000"/>
          <w:spacing w:val="-9"/>
        </w:rPr>
        <w:t xml:space="preserve"> </w:t>
      </w:r>
      <w:r w:rsidRPr="00597B4B">
        <w:rPr>
          <w:color w:val="000000"/>
        </w:rPr>
        <w:t>pu</w:t>
      </w:r>
      <w:r w:rsidRPr="00597B4B">
        <w:rPr>
          <w:color w:val="000000"/>
          <w:spacing w:val="2"/>
        </w:rPr>
        <w:t>n</w:t>
      </w:r>
      <w:r w:rsidRPr="00597B4B">
        <w:rPr>
          <w:color w:val="000000"/>
          <w:spacing w:val="1"/>
        </w:rPr>
        <w:t>ë</w:t>
      </w:r>
      <w:r w:rsidRPr="00597B4B">
        <w:rPr>
          <w:color w:val="000000"/>
        </w:rPr>
        <w:t>n</w:t>
      </w:r>
      <w:r w:rsidRPr="00597B4B">
        <w:rPr>
          <w:color w:val="000000"/>
          <w:spacing w:val="-10"/>
        </w:rPr>
        <w:t xml:space="preserve"> </w:t>
      </w:r>
      <w:r w:rsidRPr="00597B4B">
        <w:rPr>
          <w:color w:val="000000"/>
        </w:rPr>
        <w:t>me</w:t>
      </w:r>
      <w:r w:rsidRPr="00597B4B">
        <w:rPr>
          <w:color w:val="000000"/>
          <w:spacing w:val="-10"/>
        </w:rPr>
        <w:t xml:space="preserve"> </w:t>
      </w:r>
      <w:r w:rsidRPr="00597B4B">
        <w:rPr>
          <w:color w:val="000000"/>
        </w:rPr>
        <w:t>struktur</w:t>
      </w:r>
      <w:r w:rsidRPr="00597B4B">
        <w:rPr>
          <w:color w:val="000000"/>
          <w:spacing w:val="-1"/>
        </w:rPr>
        <w:t>ë</w:t>
      </w:r>
      <w:r w:rsidRPr="00597B4B">
        <w:rPr>
          <w:color w:val="000000"/>
        </w:rPr>
        <w:t>n</w:t>
      </w:r>
      <w:r w:rsidRPr="00597B4B">
        <w:rPr>
          <w:color w:val="000000"/>
          <w:spacing w:val="-7"/>
        </w:rPr>
        <w:t xml:space="preserve"> </w:t>
      </w:r>
      <w:r w:rsidRPr="00597B4B">
        <w:rPr>
          <w:color w:val="000000"/>
        </w:rPr>
        <w:t>që</w:t>
      </w:r>
      <w:r w:rsidRPr="00597B4B">
        <w:rPr>
          <w:color w:val="000000"/>
          <w:spacing w:val="-8"/>
        </w:rPr>
        <w:t xml:space="preserve"> </w:t>
      </w:r>
      <w:r w:rsidRPr="00597B4B">
        <w:rPr>
          <w:color w:val="000000"/>
        </w:rPr>
        <w:t>ka</w:t>
      </w:r>
      <w:r w:rsidRPr="00597B4B">
        <w:rPr>
          <w:color w:val="000000"/>
          <w:spacing w:val="-11"/>
        </w:rPr>
        <w:t xml:space="preserve"> </w:t>
      </w:r>
      <w:r w:rsidRPr="00597B4B">
        <w:rPr>
          <w:color w:val="000000"/>
        </w:rPr>
        <w:t>l</w:t>
      </w:r>
      <w:r w:rsidRPr="00597B4B">
        <w:rPr>
          <w:color w:val="000000"/>
          <w:spacing w:val="1"/>
        </w:rPr>
        <w:t>i</w:t>
      </w:r>
      <w:r w:rsidRPr="00597B4B">
        <w:rPr>
          <w:color w:val="000000"/>
          <w:spacing w:val="2"/>
        </w:rPr>
        <w:t>d</w:t>
      </w:r>
      <w:r w:rsidRPr="00597B4B">
        <w:rPr>
          <w:color w:val="000000"/>
        </w:rPr>
        <w:t>hje</w:t>
      </w:r>
      <w:r w:rsidRPr="00597B4B">
        <w:rPr>
          <w:color w:val="000000"/>
          <w:spacing w:val="-10"/>
        </w:rPr>
        <w:t xml:space="preserve"> </w:t>
      </w:r>
      <w:r w:rsidRPr="00597B4B">
        <w:rPr>
          <w:color w:val="000000"/>
        </w:rPr>
        <w:t>teknike</w:t>
      </w:r>
      <w:r w:rsidRPr="00597B4B">
        <w:rPr>
          <w:color w:val="000000"/>
          <w:spacing w:val="-11"/>
        </w:rPr>
        <w:t xml:space="preserve"> </w:t>
      </w:r>
      <w:r w:rsidRPr="00597B4B">
        <w:rPr>
          <w:color w:val="000000"/>
          <w:spacing w:val="3"/>
        </w:rPr>
        <w:t>m</w:t>
      </w:r>
      <w:r w:rsidRPr="00597B4B">
        <w:rPr>
          <w:color w:val="000000"/>
        </w:rPr>
        <w:t>e</w:t>
      </w:r>
      <w:r w:rsidRPr="00597B4B">
        <w:rPr>
          <w:color w:val="000000"/>
          <w:spacing w:val="-11"/>
        </w:rPr>
        <w:t xml:space="preserve"> </w:t>
      </w:r>
      <w:r w:rsidRPr="00597B4B">
        <w:rPr>
          <w:color w:val="000000"/>
        </w:rPr>
        <w:t>k</w:t>
      </w:r>
      <w:r w:rsidRPr="00597B4B">
        <w:rPr>
          <w:color w:val="000000"/>
          <w:spacing w:val="2"/>
        </w:rPr>
        <w:t>ë</w:t>
      </w:r>
      <w:r w:rsidRPr="00597B4B">
        <w:rPr>
          <w:color w:val="000000"/>
        </w:rPr>
        <w:t>të</w:t>
      </w:r>
      <w:r w:rsidRPr="00597B4B">
        <w:rPr>
          <w:color w:val="000000"/>
          <w:spacing w:val="-8"/>
        </w:rPr>
        <w:t xml:space="preserve"> </w:t>
      </w:r>
      <w:r w:rsidRPr="00597B4B">
        <w:rPr>
          <w:color w:val="000000"/>
        </w:rPr>
        <w:t>proj</w:t>
      </w:r>
      <w:r w:rsidRPr="00597B4B">
        <w:rPr>
          <w:color w:val="000000"/>
          <w:spacing w:val="1"/>
        </w:rPr>
        <w:t>e</w:t>
      </w:r>
      <w:r w:rsidRPr="00597B4B">
        <w:rPr>
          <w:color w:val="000000"/>
        </w:rPr>
        <w:t>kt.</w:t>
      </w:r>
      <w:r w:rsidRPr="00597B4B">
        <w:rPr>
          <w:color w:val="000000"/>
          <w:spacing w:val="-9"/>
        </w:rPr>
        <w:t xml:space="preserve"> </w:t>
      </w:r>
      <w:r w:rsidRPr="00597B4B">
        <w:rPr>
          <w:color w:val="000000"/>
        </w:rPr>
        <w:t>Çdo</w:t>
      </w:r>
      <w:r w:rsidRPr="00597B4B">
        <w:rPr>
          <w:color w:val="000000"/>
          <w:spacing w:val="-10"/>
        </w:rPr>
        <w:t xml:space="preserve"> </w:t>
      </w:r>
      <w:r w:rsidRPr="00597B4B">
        <w:rPr>
          <w:color w:val="000000"/>
        </w:rPr>
        <w:t>su</w:t>
      </w:r>
      <w:r w:rsidRPr="00597B4B">
        <w:rPr>
          <w:color w:val="000000"/>
          <w:spacing w:val="-2"/>
        </w:rPr>
        <w:t>g</w:t>
      </w:r>
      <w:r w:rsidRPr="00597B4B">
        <w:rPr>
          <w:color w:val="000000"/>
        </w:rPr>
        <w:t>j</w:t>
      </w:r>
      <w:r w:rsidRPr="00597B4B">
        <w:rPr>
          <w:color w:val="000000"/>
          <w:spacing w:val="2"/>
        </w:rPr>
        <w:t>e</w:t>
      </w:r>
      <w:r w:rsidRPr="00597B4B">
        <w:rPr>
          <w:color w:val="000000"/>
        </w:rPr>
        <w:t>rim</w:t>
      </w:r>
      <w:r w:rsidRPr="00597B4B">
        <w:rPr>
          <w:color w:val="000000"/>
          <w:spacing w:val="-9"/>
        </w:rPr>
        <w:t xml:space="preserve"> </w:t>
      </w:r>
      <w:r w:rsidRPr="00597B4B">
        <w:rPr>
          <w:color w:val="000000"/>
        </w:rPr>
        <w:t>i</w:t>
      </w:r>
      <w:r w:rsidRPr="00597B4B">
        <w:rPr>
          <w:color w:val="000000"/>
          <w:spacing w:val="-8"/>
        </w:rPr>
        <w:t xml:space="preserve"> </w:t>
      </w:r>
      <w:r w:rsidRPr="00597B4B">
        <w:rPr>
          <w:color w:val="000000"/>
        </w:rPr>
        <w:t>dh</w:t>
      </w:r>
      <w:r w:rsidRPr="00597B4B">
        <w:rPr>
          <w:color w:val="000000"/>
          <w:spacing w:val="-1"/>
        </w:rPr>
        <w:t>ë</w:t>
      </w:r>
      <w:r w:rsidRPr="00597B4B">
        <w:rPr>
          <w:color w:val="000000"/>
          <w:spacing w:val="2"/>
        </w:rPr>
        <w:t>n</w:t>
      </w:r>
      <w:r w:rsidRPr="00597B4B">
        <w:rPr>
          <w:color w:val="000000"/>
        </w:rPr>
        <w:t>ë n</w:t>
      </w:r>
      <w:r w:rsidRPr="00597B4B">
        <w:rPr>
          <w:color w:val="000000"/>
          <w:spacing w:val="-2"/>
        </w:rPr>
        <w:t>g</w:t>
      </w:r>
      <w:r w:rsidRPr="00597B4B">
        <w:rPr>
          <w:color w:val="000000"/>
        </w:rPr>
        <w:t>a</w:t>
      </w:r>
      <w:r w:rsidRPr="00597B4B">
        <w:rPr>
          <w:color w:val="000000"/>
          <w:spacing w:val="-1"/>
        </w:rPr>
        <w:t xml:space="preserve"> </w:t>
      </w:r>
      <w:r w:rsidRPr="00597B4B">
        <w:rPr>
          <w:color w:val="000000"/>
          <w:spacing w:val="2"/>
        </w:rPr>
        <w:t>d</w:t>
      </w:r>
      <w:r w:rsidRPr="00597B4B">
        <w:rPr>
          <w:color w:val="000000"/>
        </w:rPr>
        <w:t>r</w:t>
      </w:r>
      <w:r w:rsidRPr="00597B4B">
        <w:rPr>
          <w:color w:val="000000"/>
          <w:spacing w:val="-2"/>
        </w:rPr>
        <w:t>e</w:t>
      </w:r>
      <w:r w:rsidRPr="00597B4B">
        <w:rPr>
          <w:color w:val="000000"/>
        </w:rPr>
        <w:t>j</w:t>
      </w:r>
      <w:r w:rsidRPr="00597B4B">
        <w:rPr>
          <w:color w:val="000000"/>
          <w:spacing w:val="1"/>
        </w:rPr>
        <w:t>t</w:t>
      </w:r>
      <w:r w:rsidRPr="00597B4B">
        <w:rPr>
          <w:color w:val="000000"/>
        </w:rPr>
        <w:t>oria</w:t>
      </w:r>
      <w:r w:rsidRPr="00597B4B">
        <w:rPr>
          <w:color w:val="000000"/>
          <w:spacing w:val="-1"/>
        </w:rPr>
        <w:t xml:space="preserve"> </w:t>
      </w:r>
      <w:r w:rsidRPr="00597B4B">
        <w:rPr>
          <w:color w:val="000000"/>
        </w:rPr>
        <w:t>juridike</w:t>
      </w:r>
      <w:r w:rsidRPr="00597B4B">
        <w:rPr>
          <w:color w:val="000000"/>
          <w:spacing w:val="-1"/>
        </w:rPr>
        <w:t xml:space="preserve"> </w:t>
      </w:r>
      <w:r w:rsidRPr="00597B4B">
        <w:rPr>
          <w:color w:val="000000"/>
        </w:rPr>
        <w:t>du</w:t>
      </w:r>
      <w:r w:rsidRPr="00597B4B">
        <w:rPr>
          <w:color w:val="000000"/>
          <w:spacing w:val="2"/>
        </w:rPr>
        <w:t>h</w:t>
      </w:r>
      <w:r w:rsidRPr="00597B4B">
        <w:rPr>
          <w:color w:val="000000"/>
          <w:spacing w:val="-1"/>
        </w:rPr>
        <w:t>e</w:t>
      </w:r>
      <w:r w:rsidRPr="00597B4B">
        <w:rPr>
          <w:color w:val="000000"/>
        </w:rPr>
        <w:t xml:space="preserve">t </w:t>
      </w:r>
      <w:r w:rsidRPr="00597B4B">
        <w:rPr>
          <w:color w:val="000000"/>
          <w:spacing w:val="1"/>
        </w:rPr>
        <w:t>t</w:t>
      </w:r>
      <w:r w:rsidRPr="00597B4B">
        <w:rPr>
          <w:color w:val="000000"/>
        </w:rPr>
        <w:t>ë</w:t>
      </w:r>
      <w:r w:rsidRPr="00597B4B">
        <w:rPr>
          <w:color w:val="000000"/>
          <w:spacing w:val="-1"/>
        </w:rPr>
        <w:t xml:space="preserve"> </w:t>
      </w:r>
      <w:r w:rsidRPr="00597B4B">
        <w:rPr>
          <w:color w:val="000000"/>
        </w:rPr>
        <w:t>p</w:t>
      </w:r>
      <w:r w:rsidRPr="00597B4B">
        <w:rPr>
          <w:color w:val="000000"/>
          <w:spacing w:val="-1"/>
        </w:rPr>
        <w:t>a</w:t>
      </w:r>
      <w:r w:rsidRPr="00597B4B">
        <w:rPr>
          <w:color w:val="000000"/>
        </w:rPr>
        <w:t>s</w:t>
      </w:r>
      <w:r w:rsidRPr="00597B4B">
        <w:rPr>
          <w:color w:val="000000"/>
          <w:spacing w:val="5"/>
        </w:rPr>
        <w:t>q</w:t>
      </w:r>
      <w:r w:rsidRPr="00597B4B">
        <w:rPr>
          <w:color w:val="000000"/>
          <w:spacing w:val="-5"/>
        </w:rPr>
        <w:t>y</w:t>
      </w:r>
      <w:r w:rsidRPr="00597B4B">
        <w:rPr>
          <w:color w:val="000000"/>
        </w:rPr>
        <w:t>roh</w:t>
      </w:r>
      <w:r w:rsidRPr="00597B4B">
        <w:rPr>
          <w:color w:val="000000"/>
          <w:spacing w:val="-2"/>
        </w:rPr>
        <w:t>e</w:t>
      </w:r>
      <w:r w:rsidRPr="00597B4B">
        <w:rPr>
          <w:color w:val="000000"/>
        </w:rPr>
        <w:t xml:space="preserve">t </w:t>
      </w:r>
      <w:r w:rsidRPr="00597B4B">
        <w:rPr>
          <w:color w:val="000000"/>
          <w:spacing w:val="3"/>
        </w:rPr>
        <w:t>n</w:t>
      </w:r>
      <w:r w:rsidRPr="00597B4B">
        <w:rPr>
          <w:color w:val="000000"/>
        </w:rPr>
        <w:t>ë</w:t>
      </w:r>
      <w:r w:rsidRPr="00597B4B">
        <w:rPr>
          <w:color w:val="000000"/>
          <w:spacing w:val="-1"/>
        </w:rPr>
        <w:t xml:space="preserve"> </w:t>
      </w:r>
      <w:r w:rsidRPr="00597B4B">
        <w:rPr>
          <w:color w:val="000000"/>
        </w:rPr>
        <w:t>proj</w:t>
      </w:r>
      <w:r w:rsidRPr="00597B4B">
        <w:rPr>
          <w:color w:val="000000"/>
          <w:spacing w:val="1"/>
        </w:rPr>
        <w:t>e</w:t>
      </w:r>
      <w:r w:rsidRPr="00597B4B">
        <w:rPr>
          <w:color w:val="000000"/>
        </w:rPr>
        <w:t>kt</w:t>
      </w:r>
      <w:r w:rsidRPr="00597B4B">
        <w:rPr>
          <w:color w:val="000000"/>
          <w:spacing w:val="1"/>
        </w:rPr>
        <w:t>i</w:t>
      </w:r>
      <w:r w:rsidRPr="00597B4B">
        <w:rPr>
          <w:color w:val="000000"/>
        </w:rPr>
        <w:t>n p</w:t>
      </w:r>
      <w:r w:rsidRPr="00597B4B">
        <w:rPr>
          <w:color w:val="000000"/>
          <w:spacing w:val="-1"/>
        </w:rPr>
        <w:t>ë</w:t>
      </w:r>
      <w:r w:rsidRPr="00597B4B">
        <w:rPr>
          <w:color w:val="000000"/>
        </w:rPr>
        <w:t>r</w:t>
      </w:r>
      <w:r w:rsidRPr="00597B4B">
        <w:rPr>
          <w:color w:val="000000"/>
          <w:spacing w:val="-1"/>
        </w:rPr>
        <w:t>f</w:t>
      </w:r>
      <w:r w:rsidRPr="00597B4B">
        <w:rPr>
          <w:color w:val="000000"/>
        </w:rPr>
        <w:t>undi</w:t>
      </w:r>
      <w:r w:rsidRPr="00597B4B">
        <w:rPr>
          <w:color w:val="000000"/>
          <w:spacing w:val="1"/>
        </w:rPr>
        <w:t>m</w:t>
      </w:r>
      <w:r w:rsidRPr="00597B4B">
        <w:rPr>
          <w:color w:val="000000"/>
        </w:rPr>
        <w:t>ta</w:t>
      </w:r>
      <w:r w:rsidRPr="00597B4B">
        <w:rPr>
          <w:color w:val="000000"/>
          <w:spacing w:val="-1"/>
        </w:rPr>
        <w:t>r</w:t>
      </w:r>
      <w:r w:rsidRPr="00597B4B">
        <w:rPr>
          <w:color w:val="000000"/>
        </w:rPr>
        <w:t>.</w:t>
      </w:r>
    </w:p>
    <w:p w:rsidR="00552EBF" w:rsidRPr="00597B4B" w:rsidRDefault="00552EBF" w:rsidP="00597B4B">
      <w:pPr>
        <w:pStyle w:val="ListParagraph"/>
        <w:widowControl w:val="0"/>
        <w:numPr>
          <w:ilvl w:val="1"/>
          <w:numId w:val="209"/>
        </w:numPr>
        <w:autoSpaceDE w:val="0"/>
        <w:autoSpaceDN w:val="0"/>
        <w:adjustRightInd w:val="0"/>
        <w:spacing w:line="275" w:lineRule="auto"/>
        <w:ind w:right="69"/>
        <w:jc w:val="both"/>
        <w:rPr>
          <w:color w:val="000000"/>
        </w:rPr>
      </w:pPr>
      <w:r w:rsidRPr="00597B4B">
        <w:rPr>
          <w:color w:val="000000"/>
        </w:rPr>
        <w:t>Kont</w:t>
      </w:r>
      <w:r w:rsidRPr="00597B4B">
        <w:rPr>
          <w:color w:val="000000"/>
          <w:spacing w:val="-1"/>
        </w:rPr>
        <w:t>ra</w:t>
      </w:r>
      <w:r w:rsidRPr="00597B4B">
        <w:rPr>
          <w:color w:val="000000"/>
        </w:rPr>
        <w:t>tat</w:t>
      </w:r>
      <w:r w:rsidRPr="00597B4B">
        <w:rPr>
          <w:color w:val="000000"/>
          <w:spacing w:val="1"/>
        </w:rPr>
        <w:t xml:space="preserve"> </w:t>
      </w:r>
      <w:r w:rsidRPr="00597B4B">
        <w:rPr>
          <w:color w:val="000000"/>
        </w:rPr>
        <w:t>publ</w:t>
      </w:r>
      <w:r w:rsidRPr="00597B4B">
        <w:rPr>
          <w:color w:val="000000"/>
          <w:spacing w:val="1"/>
        </w:rPr>
        <w:t>i</w:t>
      </w:r>
      <w:r w:rsidRPr="00597B4B">
        <w:rPr>
          <w:color w:val="000000"/>
        </w:rPr>
        <w:t>k</w:t>
      </w:r>
      <w:r w:rsidRPr="00597B4B">
        <w:rPr>
          <w:color w:val="000000"/>
          <w:spacing w:val="-1"/>
        </w:rPr>
        <w:t>e</w:t>
      </w:r>
      <w:r w:rsidRPr="00597B4B">
        <w:rPr>
          <w:color w:val="000000"/>
        </w:rPr>
        <w:t>,</w:t>
      </w:r>
      <w:r w:rsidRPr="00597B4B">
        <w:rPr>
          <w:color w:val="000000"/>
          <w:spacing w:val="1"/>
        </w:rPr>
        <w:t xml:space="preserve"> </w:t>
      </w:r>
      <w:r w:rsidRPr="00597B4B">
        <w:rPr>
          <w:color w:val="000000"/>
        </w:rPr>
        <w:t>(</w:t>
      </w:r>
      <w:r w:rsidRPr="00597B4B">
        <w:rPr>
          <w:color w:val="000000"/>
          <w:spacing w:val="-2"/>
        </w:rPr>
        <w:t>a</w:t>
      </w:r>
      <w:r w:rsidRPr="00597B4B">
        <w:rPr>
          <w:color w:val="000000"/>
        </w:rPr>
        <w:t>kt)m</w:t>
      </w:r>
      <w:r w:rsidRPr="00597B4B">
        <w:rPr>
          <w:color w:val="000000"/>
          <w:spacing w:val="-1"/>
        </w:rPr>
        <w:t>a</w:t>
      </w:r>
      <w:r w:rsidRPr="00597B4B">
        <w:rPr>
          <w:color w:val="000000"/>
          <w:spacing w:val="1"/>
        </w:rPr>
        <w:t>r</w:t>
      </w:r>
      <w:r w:rsidRPr="00597B4B">
        <w:rPr>
          <w:color w:val="000000"/>
        </w:rPr>
        <w:t>r</w:t>
      </w:r>
      <w:r w:rsidRPr="00597B4B">
        <w:rPr>
          <w:color w:val="000000"/>
          <w:spacing w:val="-2"/>
        </w:rPr>
        <w:t>ë</w:t>
      </w:r>
      <w:r w:rsidRPr="00597B4B">
        <w:rPr>
          <w:color w:val="000000"/>
        </w:rPr>
        <w:t>v</w:t>
      </w:r>
      <w:r w:rsidRPr="00597B4B">
        <w:rPr>
          <w:color w:val="000000"/>
          <w:spacing w:val="-1"/>
        </w:rPr>
        <w:t>e</w:t>
      </w:r>
      <w:r w:rsidRPr="00597B4B">
        <w:rPr>
          <w:color w:val="000000"/>
        </w:rPr>
        <w:t>shjet,</w:t>
      </w:r>
      <w:r w:rsidRPr="00597B4B">
        <w:rPr>
          <w:color w:val="000000"/>
          <w:spacing w:val="1"/>
        </w:rPr>
        <w:t xml:space="preserve"> </w:t>
      </w:r>
      <w:r w:rsidRPr="00597B4B">
        <w:rPr>
          <w:color w:val="000000"/>
        </w:rPr>
        <w:t>mem</w:t>
      </w:r>
      <w:r w:rsidRPr="00597B4B">
        <w:rPr>
          <w:color w:val="000000"/>
          <w:spacing w:val="2"/>
        </w:rPr>
        <w:t>o</w:t>
      </w:r>
      <w:r w:rsidRPr="00597B4B">
        <w:rPr>
          <w:color w:val="000000"/>
        </w:rPr>
        <w:t>r</w:t>
      </w:r>
      <w:r w:rsidRPr="00597B4B">
        <w:rPr>
          <w:color w:val="000000"/>
          <w:spacing w:val="-2"/>
        </w:rPr>
        <w:t>a</w:t>
      </w:r>
      <w:r w:rsidRPr="00597B4B">
        <w:rPr>
          <w:color w:val="000000"/>
        </w:rPr>
        <w:t>ndumet</w:t>
      </w:r>
      <w:r w:rsidRPr="00597B4B">
        <w:rPr>
          <w:color w:val="000000"/>
          <w:spacing w:val="1"/>
        </w:rPr>
        <w:t xml:space="preserve"> </w:t>
      </w:r>
      <w:r w:rsidRPr="00597B4B">
        <w:rPr>
          <w:color w:val="000000"/>
        </w:rPr>
        <w:t>dhe f</w:t>
      </w:r>
      <w:r w:rsidRPr="00597B4B">
        <w:rPr>
          <w:color w:val="000000"/>
          <w:spacing w:val="2"/>
        </w:rPr>
        <w:t>o</w:t>
      </w:r>
      <w:r w:rsidRPr="00597B4B">
        <w:rPr>
          <w:color w:val="000000"/>
        </w:rPr>
        <w:t xml:space="preserve">rma të </w:t>
      </w:r>
      <w:r w:rsidRPr="00597B4B">
        <w:rPr>
          <w:color w:val="000000"/>
          <w:spacing w:val="3"/>
        </w:rPr>
        <w:t>t</w:t>
      </w:r>
      <w:r w:rsidRPr="00597B4B">
        <w:rPr>
          <w:color w:val="000000"/>
        </w:rPr>
        <w:t>je</w:t>
      </w:r>
      <w:r w:rsidRPr="00597B4B">
        <w:rPr>
          <w:color w:val="000000"/>
          <w:spacing w:val="-1"/>
        </w:rPr>
        <w:t>r</w:t>
      </w:r>
      <w:r w:rsidRPr="00597B4B">
        <w:rPr>
          <w:color w:val="000000"/>
        </w:rPr>
        <w:t>a b</w:t>
      </w:r>
      <w:r w:rsidRPr="00597B4B">
        <w:rPr>
          <w:color w:val="000000"/>
          <w:spacing w:val="-1"/>
        </w:rPr>
        <w:t>a</w:t>
      </w:r>
      <w:r w:rsidRPr="00597B4B">
        <w:rPr>
          <w:color w:val="000000"/>
        </w:rPr>
        <w:t>shk</w:t>
      </w:r>
      <w:r w:rsidRPr="00597B4B">
        <w:rPr>
          <w:color w:val="000000"/>
          <w:spacing w:val="-1"/>
        </w:rPr>
        <w:t>ë</w:t>
      </w:r>
      <w:r w:rsidRPr="00597B4B">
        <w:rPr>
          <w:color w:val="000000"/>
        </w:rPr>
        <w:t>puni</w:t>
      </w:r>
      <w:r w:rsidRPr="00597B4B">
        <w:rPr>
          <w:color w:val="000000"/>
          <w:spacing w:val="1"/>
        </w:rPr>
        <w:t>m</w:t>
      </w:r>
      <w:r w:rsidRPr="00597B4B">
        <w:rPr>
          <w:color w:val="000000"/>
        </w:rPr>
        <w:t>i</w:t>
      </w:r>
      <w:r w:rsidRPr="00597B4B">
        <w:rPr>
          <w:color w:val="000000"/>
          <w:spacing w:val="1"/>
        </w:rPr>
        <w:t xml:space="preserve"> </w:t>
      </w:r>
      <w:r w:rsidRPr="00597B4B">
        <w:rPr>
          <w:color w:val="000000"/>
        </w:rPr>
        <w:t xml:space="preserve">me </w:t>
      </w:r>
      <w:r w:rsidRPr="00597B4B">
        <w:rPr>
          <w:color w:val="000000"/>
          <w:spacing w:val="-1"/>
        </w:rPr>
        <w:t>e</w:t>
      </w:r>
      <w:r w:rsidRPr="00597B4B">
        <w:rPr>
          <w:color w:val="000000"/>
        </w:rPr>
        <w:t>nt</w:t>
      </w:r>
      <w:r w:rsidRPr="00597B4B">
        <w:rPr>
          <w:color w:val="000000"/>
          <w:spacing w:val="-1"/>
        </w:rPr>
        <w:t>e</w:t>
      </w:r>
      <w:r w:rsidRPr="00597B4B">
        <w:rPr>
          <w:color w:val="000000"/>
        </w:rPr>
        <w:t>t</w:t>
      </w:r>
      <w:r w:rsidRPr="00597B4B">
        <w:rPr>
          <w:color w:val="000000"/>
          <w:spacing w:val="2"/>
        </w:rPr>
        <w:t xml:space="preserve"> </w:t>
      </w:r>
      <w:r w:rsidRPr="00597B4B">
        <w:rPr>
          <w:color w:val="000000"/>
        </w:rPr>
        <w:t>publ</w:t>
      </w:r>
      <w:r w:rsidRPr="00597B4B">
        <w:rPr>
          <w:color w:val="000000"/>
          <w:spacing w:val="1"/>
        </w:rPr>
        <w:t>i</w:t>
      </w:r>
      <w:r w:rsidRPr="00597B4B">
        <w:rPr>
          <w:color w:val="000000"/>
        </w:rPr>
        <w:t>ke dhe priv</w:t>
      </w:r>
      <w:r w:rsidRPr="00597B4B">
        <w:rPr>
          <w:color w:val="000000"/>
          <w:spacing w:val="-1"/>
        </w:rPr>
        <w:t>a</w:t>
      </w:r>
      <w:r w:rsidRPr="00597B4B">
        <w:rPr>
          <w:color w:val="000000"/>
          <w:spacing w:val="3"/>
        </w:rPr>
        <w:t>t</w:t>
      </w:r>
      <w:r w:rsidRPr="00597B4B">
        <w:rPr>
          <w:color w:val="000000"/>
          <w:spacing w:val="1"/>
        </w:rPr>
        <w:t>e</w:t>
      </w:r>
      <w:r w:rsidRPr="00597B4B">
        <w:rPr>
          <w:color w:val="000000"/>
        </w:rPr>
        <w:t>,</w:t>
      </w:r>
      <w:r w:rsidRPr="00597B4B">
        <w:rPr>
          <w:color w:val="000000"/>
          <w:spacing w:val="1"/>
        </w:rPr>
        <w:t xml:space="preserve"> </w:t>
      </w:r>
      <w:r w:rsidRPr="00597B4B">
        <w:rPr>
          <w:color w:val="000000"/>
        </w:rPr>
        <w:t>të</w:t>
      </w:r>
      <w:r w:rsidRPr="00597B4B">
        <w:rPr>
          <w:color w:val="000000"/>
          <w:spacing w:val="1"/>
        </w:rPr>
        <w:t xml:space="preserve"> </w:t>
      </w:r>
      <w:r w:rsidRPr="00597B4B">
        <w:rPr>
          <w:color w:val="000000"/>
        </w:rPr>
        <w:t>hu</w:t>
      </w:r>
      <w:r w:rsidRPr="00597B4B">
        <w:rPr>
          <w:color w:val="000000"/>
          <w:spacing w:val="-1"/>
        </w:rPr>
        <w:t>a</w:t>
      </w:r>
      <w:r w:rsidRPr="00597B4B">
        <w:rPr>
          <w:color w:val="000000"/>
        </w:rPr>
        <w:t>ja</w:t>
      </w:r>
      <w:r w:rsidRPr="00597B4B">
        <w:rPr>
          <w:color w:val="000000"/>
          <w:spacing w:val="1"/>
        </w:rPr>
        <w:t xml:space="preserve"> </w:t>
      </w:r>
      <w:r w:rsidRPr="00597B4B">
        <w:rPr>
          <w:color w:val="000000"/>
          <w:spacing w:val="-1"/>
        </w:rPr>
        <w:t>a</w:t>
      </w:r>
      <w:r w:rsidRPr="00597B4B">
        <w:rPr>
          <w:color w:val="000000"/>
        </w:rPr>
        <w:t>po</w:t>
      </w:r>
      <w:r w:rsidRPr="00597B4B">
        <w:rPr>
          <w:color w:val="000000"/>
          <w:spacing w:val="1"/>
        </w:rPr>
        <w:t xml:space="preserve"> </w:t>
      </w:r>
      <w:r w:rsidRPr="00597B4B">
        <w:rPr>
          <w:color w:val="000000"/>
          <w:spacing w:val="2"/>
        </w:rPr>
        <w:t>v</w:t>
      </w:r>
      <w:r w:rsidRPr="00597B4B">
        <w:rPr>
          <w:color w:val="000000"/>
          <w:spacing w:val="-1"/>
        </w:rPr>
        <w:t>e</w:t>
      </w:r>
      <w:r w:rsidRPr="00597B4B">
        <w:rPr>
          <w:color w:val="000000"/>
        </w:rPr>
        <w:t>nd</w:t>
      </w:r>
      <w:r w:rsidRPr="00597B4B">
        <w:rPr>
          <w:color w:val="000000"/>
          <w:spacing w:val="-1"/>
        </w:rPr>
        <w:t>a</w:t>
      </w:r>
      <w:r w:rsidRPr="00597B4B">
        <w:rPr>
          <w:color w:val="000000"/>
        </w:rPr>
        <w:t>se</w:t>
      </w:r>
      <w:r w:rsidRPr="00597B4B">
        <w:rPr>
          <w:color w:val="000000"/>
          <w:spacing w:val="1"/>
        </w:rPr>
        <w:t xml:space="preserve"> </w:t>
      </w:r>
      <w:r w:rsidRPr="00597B4B">
        <w:rPr>
          <w:color w:val="000000"/>
          <w:spacing w:val="2"/>
        </w:rPr>
        <w:t>d</w:t>
      </w:r>
      <w:r w:rsidRPr="00597B4B">
        <w:rPr>
          <w:color w:val="000000"/>
        </w:rPr>
        <w:t>o</w:t>
      </w:r>
      <w:r w:rsidRPr="00597B4B">
        <w:rPr>
          <w:color w:val="000000"/>
          <w:spacing w:val="1"/>
        </w:rPr>
        <w:t xml:space="preserve"> </w:t>
      </w:r>
      <w:r w:rsidRPr="00597B4B">
        <w:rPr>
          <w:color w:val="000000"/>
        </w:rPr>
        <w:t>të</w:t>
      </w:r>
      <w:r w:rsidRPr="00597B4B">
        <w:rPr>
          <w:color w:val="000000"/>
          <w:spacing w:val="1"/>
        </w:rPr>
        <w:t xml:space="preserve"> </w:t>
      </w:r>
      <w:r w:rsidRPr="00597B4B">
        <w:rPr>
          <w:color w:val="000000"/>
        </w:rPr>
        <w:t>n</w:t>
      </w:r>
      <w:r w:rsidRPr="00597B4B">
        <w:rPr>
          <w:color w:val="000000"/>
          <w:spacing w:val="-1"/>
        </w:rPr>
        <w:t>ë</w:t>
      </w:r>
      <w:r w:rsidRPr="00597B4B">
        <w:rPr>
          <w:color w:val="000000"/>
        </w:rPr>
        <w:t>nshkruh</w:t>
      </w:r>
      <w:r w:rsidRPr="00597B4B">
        <w:rPr>
          <w:color w:val="000000"/>
          <w:spacing w:val="-1"/>
        </w:rPr>
        <w:t>e</w:t>
      </w:r>
      <w:r w:rsidRPr="00597B4B">
        <w:rPr>
          <w:color w:val="000000"/>
        </w:rPr>
        <w:t>n</w:t>
      </w:r>
      <w:r w:rsidRPr="00597B4B">
        <w:rPr>
          <w:color w:val="000000"/>
          <w:spacing w:val="1"/>
        </w:rPr>
        <w:t xml:space="preserve"> </w:t>
      </w:r>
      <w:r w:rsidRPr="00597B4B">
        <w:rPr>
          <w:color w:val="000000"/>
          <w:spacing w:val="2"/>
        </w:rPr>
        <w:t>n</w:t>
      </w:r>
      <w:r w:rsidRPr="00597B4B">
        <w:rPr>
          <w:color w:val="000000"/>
        </w:rPr>
        <w:t>ga K</w:t>
      </w:r>
      <w:r w:rsidRPr="00597B4B">
        <w:rPr>
          <w:color w:val="000000"/>
          <w:spacing w:val="1"/>
        </w:rPr>
        <w:t>r</w:t>
      </w:r>
      <w:r w:rsidRPr="00597B4B">
        <w:rPr>
          <w:color w:val="000000"/>
          <w:spacing w:val="-5"/>
        </w:rPr>
        <w:t>y</w:t>
      </w:r>
      <w:r w:rsidRPr="00597B4B">
        <w:rPr>
          <w:color w:val="000000"/>
          <w:spacing w:val="1"/>
        </w:rPr>
        <w:t>e</w:t>
      </w:r>
      <w:r w:rsidRPr="00597B4B">
        <w:rPr>
          <w:color w:val="000000"/>
          <w:spacing w:val="3"/>
        </w:rPr>
        <w:t>t</w:t>
      </w:r>
      <w:r w:rsidRPr="00597B4B">
        <w:rPr>
          <w:color w:val="000000"/>
          <w:spacing w:val="-1"/>
        </w:rPr>
        <w:t>a</w:t>
      </w:r>
      <w:r w:rsidRPr="00597B4B">
        <w:rPr>
          <w:color w:val="000000"/>
        </w:rPr>
        <w:t>ri</w:t>
      </w:r>
      <w:r w:rsidRPr="00597B4B">
        <w:rPr>
          <w:color w:val="000000"/>
          <w:spacing w:val="1"/>
        </w:rPr>
        <w:t xml:space="preserve"> </w:t>
      </w:r>
      <w:r w:rsidRPr="00597B4B">
        <w:rPr>
          <w:color w:val="000000"/>
        </w:rPr>
        <w:t>i</w:t>
      </w:r>
      <w:r w:rsidRPr="00597B4B">
        <w:rPr>
          <w:color w:val="000000"/>
          <w:spacing w:val="2"/>
        </w:rPr>
        <w:t xml:space="preserve"> </w:t>
      </w:r>
      <w:r w:rsidRPr="00597B4B">
        <w:rPr>
          <w:color w:val="000000"/>
        </w:rPr>
        <w:t>B</w:t>
      </w:r>
      <w:r w:rsidRPr="00597B4B">
        <w:rPr>
          <w:color w:val="000000"/>
          <w:spacing w:val="-1"/>
        </w:rPr>
        <w:t>a</w:t>
      </w:r>
      <w:r w:rsidRPr="00597B4B">
        <w:rPr>
          <w:color w:val="000000"/>
        </w:rPr>
        <w:t>shkisë</w:t>
      </w:r>
      <w:r w:rsidRPr="00597B4B">
        <w:rPr>
          <w:color w:val="000000"/>
          <w:spacing w:val="1"/>
        </w:rPr>
        <w:t xml:space="preserve"> </w:t>
      </w:r>
      <w:r w:rsidRPr="00597B4B">
        <w:rPr>
          <w:color w:val="000000"/>
        </w:rPr>
        <w:t xml:space="preserve">dhe </w:t>
      </w:r>
      <w:r w:rsidRPr="00597B4B">
        <w:rPr>
          <w:color w:val="000000"/>
          <w:spacing w:val="2"/>
        </w:rPr>
        <w:t>n</w:t>
      </w:r>
      <w:r w:rsidRPr="00597B4B">
        <w:rPr>
          <w:color w:val="000000"/>
        </w:rPr>
        <w:t>ë mun</w:t>
      </w:r>
      <w:r w:rsidRPr="00597B4B">
        <w:rPr>
          <w:color w:val="000000"/>
          <w:spacing w:val="-2"/>
        </w:rPr>
        <w:t>g</w:t>
      </w:r>
      <w:r w:rsidRPr="00597B4B">
        <w:rPr>
          <w:color w:val="000000"/>
          <w:spacing w:val="-1"/>
        </w:rPr>
        <w:t>e</w:t>
      </w:r>
      <w:r w:rsidRPr="00597B4B">
        <w:rPr>
          <w:color w:val="000000"/>
        </w:rPr>
        <w:t>së</w:t>
      </w:r>
      <w:r w:rsidRPr="00597B4B">
        <w:rPr>
          <w:color w:val="000000"/>
          <w:spacing w:val="1"/>
        </w:rPr>
        <w:t xml:space="preserve"> </w:t>
      </w:r>
      <w:r w:rsidRPr="00597B4B">
        <w:rPr>
          <w:color w:val="000000"/>
          <w:spacing w:val="2"/>
        </w:rPr>
        <w:t>n</w:t>
      </w:r>
      <w:r w:rsidRPr="00597B4B">
        <w:rPr>
          <w:color w:val="000000"/>
          <w:spacing w:val="-2"/>
        </w:rPr>
        <w:t>g</w:t>
      </w:r>
      <w:r w:rsidRPr="00597B4B">
        <w:rPr>
          <w:color w:val="000000"/>
        </w:rPr>
        <w:t>a</w:t>
      </w:r>
      <w:r w:rsidRPr="00597B4B">
        <w:rPr>
          <w:color w:val="000000"/>
          <w:spacing w:val="1"/>
        </w:rPr>
        <w:t xml:space="preserve"> </w:t>
      </w:r>
      <w:r w:rsidRPr="00597B4B">
        <w:rPr>
          <w:color w:val="000000"/>
          <w:spacing w:val="-3"/>
        </w:rPr>
        <w:t>Z</w:t>
      </w:r>
      <w:r w:rsidRPr="00597B4B">
        <w:rPr>
          <w:color w:val="000000"/>
          <w:spacing w:val="-1"/>
        </w:rPr>
        <w:t>ë</w:t>
      </w:r>
      <w:r w:rsidRPr="00597B4B">
        <w:rPr>
          <w:color w:val="000000"/>
          <w:spacing w:val="2"/>
        </w:rPr>
        <w:t>v</w:t>
      </w:r>
      <w:r w:rsidRPr="00597B4B">
        <w:rPr>
          <w:color w:val="000000"/>
          <w:spacing w:val="-1"/>
        </w:rPr>
        <w:t>ë</w:t>
      </w:r>
      <w:r w:rsidRPr="00597B4B">
        <w:rPr>
          <w:color w:val="000000"/>
        </w:rPr>
        <w:t>nd</w:t>
      </w:r>
      <w:r w:rsidRPr="00597B4B">
        <w:rPr>
          <w:color w:val="000000"/>
          <w:spacing w:val="-1"/>
        </w:rPr>
        <w:t>ë</w:t>
      </w:r>
      <w:r w:rsidRPr="00597B4B">
        <w:rPr>
          <w:color w:val="000000"/>
        </w:rPr>
        <w:t>sk</w:t>
      </w:r>
      <w:r w:rsidRPr="00597B4B">
        <w:rPr>
          <w:color w:val="000000"/>
          <w:spacing w:val="2"/>
        </w:rPr>
        <w:t>r</w:t>
      </w:r>
      <w:r w:rsidRPr="00597B4B">
        <w:rPr>
          <w:color w:val="000000"/>
          <w:spacing w:val="-5"/>
        </w:rPr>
        <w:t>y</w:t>
      </w:r>
      <w:r w:rsidRPr="00597B4B">
        <w:rPr>
          <w:color w:val="000000"/>
          <w:spacing w:val="1"/>
        </w:rPr>
        <w:t>e</w:t>
      </w:r>
      <w:r w:rsidRPr="00597B4B">
        <w:rPr>
          <w:color w:val="000000"/>
          <w:spacing w:val="3"/>
        </w:rPr>
        <w:t>t</w:t>
      </w:r>
      <w:r w:rsidRPr="00597B4B">
        <w:rPr>
          <w:color w:val="000000"/>
          <w:spacing w:val="-1"/>
        </w:rPr>
        <w:t>a</w:t>
      </w:r>
      <w:r w:rsidRPr="00597B4B">
        <w:rPr>
          <w:color w:val="000000"/>
        </w:rPr>
        <w:t>r</w:t>
      </w:r>
      <w:r w:rsidRPr="00597B4B">
        <w:rPr>
          <w:color w:val="000000"/>
          <w:spacing w:val="-2"/>
        </w:rPr>
        <w:t>ë</w:t>
      </w:r>
      <w:r w:rsidRPr="00597B4B">
        <w:rPr>
          <w:color w:val="000000"/>
        </w:rPr>
        <w:t>t, pas</w:t>
      </w:r>
      <w:r w:rsidRPr="00597B4B">
        <w:rPr>
          <w:color w:val="000000"/>
          <w:spacing w:val="2"/>
        </w:rPr>
        <w:t xml:space="preserve"> </w:t>
      </w:r>
      <w:r w:rsidRPr="00597B4B">
        <w:rPr>
          <w:color w:val="000000"/>
          <w:spacing w:val="-1"/>
        </w:rPr>
        <w:t>a</w:t>
      </w:r>
      <w:r w:rsidRPr="00597B4B">
        <w:rPr>
          <w:color w:val="000000"/>
        </w:rPr>
        <w:t>utori</w:t>
      </w:r>
      <w:r w:rsidRPr="00597B4B">
        <w:rPr>
          <w:color w:val="000000"/>
          <w:spacing w:val="1"/>
        </w:rPr>
        <w:t>z</w:t>
      </w:r>
      <w:r w:rsidRPr="00597B4B">
        <w:rPr>
          <w:color w:val="000000"/>
        </w:rPr>
        <w:t>i</w:t>
      </w:r>
      <w:r w:rsidRPr="00597B4B">
        <w:rPr>
          <w:color w:val="000000"/>
          <w:spacing w:val="1"/>
        </w:rPr>
        <w:t>m</w:t>
      </w:r>
      <w:r w:rsidRPr="00597B4B">
        <w:rPr>
          <w:color w:val="000000"/>
        </w:rPr>
        <w:t>it</w:t>
      </w:r>
      <w:r w:rsidRPr="00597B4B">
        <w:rPr>
          <w:color w:val="000000"/>
          <w:spacing w:val="1"/>
        </w:rPr>
        <w:t xml:space="preserve"> </w:t>
      </w:r>
      <w:r w:rsidRPr="00597B4B">
        <w:rPr>
          <w:color w:val="000000"/>
          <w:spacing w:val="-2"/>
        </w:rPr>
        <w:t>m</w:t>
      </w:r>
      <w:r w:rsidRPr="00597B4B">
        <w:rPr>
          <w:color w:val="000000"/>
        </w:rPr>
        <w:t>e</w:t>
      </w:r>
      <w:r w:rsidRPr="00597B4B">
        <w:rPr>
          <w:color w:val="000000"/>
          <w:spacing w:val="-1"/>
        </w:rPr>
        <w:t xml:space="preserve"> </w:t>
      </w:r>
      <w:r w:rsidRPr="00597B4B">
        <w:rPr>
          <w:color w:val="000000"/>
        </w:rPr>
        <w:t xml:space="preserve">shkrim </w:t>
      </w:r>
      <w:r w:rsidRPr="00597B4B">
        <w:rPr>
          <w:color w:val="000000"/>
          <w:spacing w:val="1"/>
        </w:rPr>
        <w:t>t</w:t>
      </w:r>
      <w:r w:rsidRPr="00597B4B">
        <w:rPr>
          <w:color w:val="000000"/>
        </w:rPr>
        <w:t>ë</w:t>
      </w:r>
      <w:r w:rsidRPr="00597B4B">
        <w:rPr>
          <w:color w:val="000000"/>
          <w:spacing w:val="-1"/>
        </w:rPr>
        <w:t xml:space="preserve"> </w:t>
      </w:r>
      <w:r w:rsidRPr="00597B4B">
        <w:rPr>
          <w:color w:val="000000"/>
        </w:rPr>
        <w:t>dh</w:t>
      </w:r>
      <w:r w:rsidRPr="00597B4B">
        <w:rPr>
          <w:color w:val="000000"/>
          <w:spacing w:val="-1"/>
        </w:rPr>
        <w:t>ë</w:t>
      </w:r>
      <w:r w:rsidRPr="00597B4B">
        <w:rPr>
          <w:color w:val="000000"/>
        </w:rPr>
        <w:t>në</w:t>
      </w:r>
      <w:r w:rsidRPr="00597B4B">
        <w:rPr>
          <w:color w:val="000000"/>
          <w:spacing w:val="-1"/>
        </w:rPr>
        <w:t xml:space="preserve"> </w:t>
      </w:r>
      <w:r w:rsidRPr="00597B4B">
        <w:rPr>
          <w:color w:val="000000"/>
          <w:spacing w:val="2"/>
        </w:rPr>
        <w:t>n</w:t>
      </w:r>
      <w:r w:rsidRPr="00597B4B">
        <w:rPr>
          <w:color w:val="000000"/>
        </w:rPr>
        <w:t>ga</w:t>
      </w:r>
      <w:r w:rsidRPr="00597B4B">
        <w:rPr>
          <w:color w:val="000000"/>
          <w:spacing w:val="-1"/>
        </w:rPr>
        <w:t xml:space="preserve"> </w:t>
      </w:r>
      <w:r w:rsidRPr="00597B4B">
        <w:rPr>
          <w:color w:val="000000"/>
        </w:rPr>
        <w:t>K</w:t>
      </w:r>
      <w:r w:rsidRPr="00597B4B">
        <w:rPr>
          <w:color w:val="000000"/>
          <w:spacing w:val="5"/>
        </w:rPr>
        <w:t>r</w:t>
      </w:r>
      <w:r w:rsidRPr="00597B4B">
        <w:rPr>
          <w:color w:val="000000"/>
          <w:spacing w:val="-5"/>
        </w:rPr>
        <w:t>y</w:t>
      </w:r>
      <w:r w:rsidRPr="00597B4B">
        <w:rPr>
          <w:color w:val="000000"/>
          <w:spacing w:val="1"/>
        </w:rPr>
        <w:t>e</w:t>
      </w:r>
      <w:r w:rsidRPr="00597B4B">
        <w:rPr>
          <w:color w:val="000000"/>
          <w:spacing w:val="3"/>
        </w:rPr>
        <w:t>t</w:t>
      </w:r>
      <w:r w:rsidRPr="00597B4B">
        <w:rPr>
          <w:color w:val="000000"/>
          <w:spacing w:val="-1"/>
        </w:rPr>
        <w:t>a</w:t>
      </w:r>
      <w:r w:rsidRPr="00597B4B">
        <w:rPr>
          <w:color w:val="000000"/>
        </w:rPr>
        <w:t>ri.</w:t>
      </w:r>
    </w:p>
    <w:p w:rsidR="00552EBF" w:rsidRPr="00597B4B" w:rsidRDefault="00552EBF" w:rsidP="00597B4B">
      <w:pPr>
        <w:pStyle w:val="ListParagraph"/>
        <w:widowControl w:val="0"/>
        <w:numPr>
          <w:ilvl w:val="1"/>
          <w:numId w:val="209"/>
        </w:numPr>
        <w:autoSpaceDE w:val="0"/>
        <w:autoSpaceDN w:val="0"/>
        <w:adjustRightInd w:val="0"/>
        <w:spacing w:before="1" w:line="277" w:lineRule="auto"/>
        <w:ind w:right="70"/>
        <w:jc w:val="both"/>
        <w:rPr>
          <w:color w:val="000000"/>
        </w:rPr>
      </w:pPr>
      <w:r w:rsidRPr="00597B4B">
        <w:rPr>
          <w:color w:val="000000"/>
          <w:spacing w:val="1"/>
        </w:rPr>
        <w:lastRenderedPageBreak/>
        <w:t>S</w:t>
      </w:r>
      <w:r w:rsidRPr="00597B4B">
        <w:rPr>
          <w:color w:val="000000"/>
        </w:rPr>
        <w:t>hkr</w:t>
      </w:r>
      <w:r w:rsidRPr="00597B4B">
        <w:rPr>
          <w:color w:val="000000"/>
          <w:spacing w:val="-2"/>
        </w:rPr>
        <w:t>e</w:t>
      </w:r>
      <w:r w:rsidRPr="00597B4B">
        <w:rPr>
          <w:color w:val="000000"/>
        </w:rPr>
        <w:t>s</w:t>
      </w:r>
      <w:r w:rsidRPr="00597B4B">
        <w:rPr>
          <w:color w:val="000000"/>
          <w:spacing w:val="-1"/>
        </w:rPr>
        <w:t>a</w:t>
      </w:r>
      <w:r w:rsidRPr="00597B4B">
        <w:rPr>
          <w:color w:val="000000"/>
        </w:rPr>
        <w:t>t</w:t>
      </w:r>
      <w:r w:rsidRPr="00597B4B">
        <w:rPr>
          <w:color w:val="000000"/>
          <w:spacing w:val="2"/>
        </w:rPr>
        <w:t xml:space="preserve"> </w:t>
      </w:r>
      <w:r w:rsidRPr="00597B4B">
        <w:rPr>
          <w:color w:val="000000"/>
          <w:spacing w:val="4"/>
        </w:rPr>
        <w:t>z</w:t>
      </w:r>
      <w:r w:rsidRPr="00597B4B">
        <w:rPr>
          <w:color w:val="000000"/>
          <w:spacing w:val="-5"/>
        </w:rPr>
        <w:t>y</w:t>
      </w:r>
      <w:r w:rsidRPr="00597B4B">
        <w:rPr>
          <w:color w:val="000000"/>
        </w:rPr>
        <w:t>r</w:t>
      </w:r>
      <w:r w:rsidRPr="00597B4B">
        <w:rPr>
          <w:color w:val="000000"/>
          <w:spacing w:val="2"/>
        </w:rPr>
        <w:t>t</w:t>
      </w:r>
      <w:r w:rsidRPr="00597B4B">
        <w:rPr>
          <w:color w:val="000000"/>
          <w:spacing w:val="-1"/>
        </w:rPr>
        <w:t>a</w:t>
      </w:r>
      <w:r w:rsidRPr="00597B4B">
        <w:rPr>
          <w:color w:val="000000"/>
        </w:rPr>
        <w:t>re</w:t>
      </w:r>
      <w:r w:rsidRPr="00597B4B">
        <w:rPr>
          <w:color w:val="000000"/>
          <w:spacing w:val="1"/>
        </w:rPr>
        <w:t xml:space="preserve"> </w:t>
      </w:r>
      <w:r w:rsidRPr="00597B4B">
        <w:rPr>
          <w:color w:val="000000"/>
        </w:rPr>
        <w:t>të</w:t>
      </w:r>
      <w:r w:rsidRPr="00597B4B">
        <w:rPr>
          <w:color w:val="000000"/>
          <w:spacing w:val="4"/>
        </w:rPr>
        <w:t xml:space="preserve"> </w:t>
      </w:r>
      <w:r w:rsidRPr="00597B4B">
        <w:rPr>
          <w:color w:val="000000"/>
        </w:rPr>
        <w:t>fi</w:t>
      </w:r>
      <w:r w:rsidRPr="00597B4B">
        <w:rPr>
          <w:color w:val="000000"/>
          <w:spacing w:val="-1"/>
        </w:rPr>
        <w:t>r</w:t>
      </w:r>
      <w:r w:rsidRPr="00597B4B">
        <w:rPr>
          <w:color w:val="000000"/>
        </w:rPr>
        <w:t xml:space="preserve">mosura </w:t>
      </w:r>
      <w:r w:rsidRPr="00597B4B">
        <w:rPr>
          <w:color w:val="000000"/>
          <w:spacing w:val="2"/>
        </w:rPr>
        <w:t>n</w:t>
      </w:r>
      <w:r w:rsidRPr="00597B4B">
        <w:rPr>
          <w:color w:val="000000"/>
          <w:spacing w:val="-2"/>
        </w:rPr>
        <w:t>g</w:t>
      </w:r>
      <w:r w:rsidRPr="00597B4B">
        <w:rPr>
          <w:color w:val="000000"/>
        </w:rPr>
        <w:t>a</w:t>
      </w:r>
      <w:r w:rsidRPr="00597B4B">
        <w:rPr>
          <w:color w:val="000000"/>
          <w:spacing w:val="3"/>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spacing w:val="3"/>
        </w:rPr>
        <w:t>t</w:t>
      </w:r>
      <w:r w:rsidRPr="00597B4B">
        <w:rPr>
          <w:color w:val="000000"/>
          <w:spacing w:val="-1"/>
        </w:rPr>
        <w:t>a</w:t>
      </w:r>
      <w:r w:rsidRPr="00597B4B">
        <w:rPr>
          <w:color w:val="000000"/>
        </w:rPr>
        <w:t>ri</w:t>
      </w:r>
      <w:r w:rsidRPr="00597B4B">
        <w:rPr>
          <w:color w:val="000000"/>
          <w:spacing w:val="3"/>
        </w:rPr>
        <w:t xml:space="preserve"> </w:t>
      </w:r>
      <w:r w:rsidRPr="00597B4B">
        <w:rPr>
          <w:color w:val="000000"/>
        </w:rPr>
        <w:t>i</w:t>
      </w:r>
      <w:r w:rsidRPr="00597B4B">
        <w:rPr>
          <w:color w:val="000000"/>
          <w:spacing w:val="2"/>
        </w:rPr>
        <w:t xml:space="preserve"> </w:t>
      </w:r>
      <w:r w:rsidRPr="00597B4B">
        <w:rPr>
          <w:color w:val="000000"/>
          <w:spacing w:val="-2"/>
        </w:rPr>
        <w:t>B</w:t>
      </w:r>
      <w:r w:rsidRPr="00597B4B">
        <w:rPr>
          <w:color w:val="000000"/>
          <w:spacing w:val="-1"/>
        </w:rPr>
        <w:t>a</w:t>
      </w:r>
      <w:r w:rsidRPr="00597B4B">
        <w:rPr>
          <w:color w:val="000000"/>
        </w:rPr>
        <w:t>shki</w:t>
      </w:r>
      <w:r w:rsidRPr="00597B4B">
        <w:rPr>
          <w:color w:val="000000"/>
          <w:spacing w:val="3"/>
        </w:rPr>
        <w:t>s</w:t>
      </w:r>
      <w:r w:rsidRPr="00597B4B">
        <w:rPr>
          <w:color w:val="000000"/>
        </w:rPr>
        <w:t>ë</w:t>
      </w:r>
      <w:r w:rsidRPr="00597B4B">
        <w:rPr>
          <w:color w:val="000000"/>
          <w:spacing w:val="3"/>
        </w:rPr>
        <w:t xml:space="preserve"> </w:t>
      </w:r>
      <w:r w:rsidRPr="00597B4B">
        <w:rPr>
          <w:color w:val="000000"/>
          <w:spacing w:val="-1"/>
        </w:rPr>
        <w:t>a</w:t>
      </w:r>
      <w:r w:rsidRPr="00597B4B">
        <w:rPr>
          <w:color w:val="000000"/>
        </w:rPr>
        <w:t>po</w:t>
      </w:r>
      <w:r w:rsidRPr="00597B4B">
        <w:rPr>
          <w:color w:val="000000"/>
          <w:spacing w:val="1"/>
        </w:rPr>
        <w:t xml:space="preserve"> </w:t>
      </w:r>
      <w:r w:rsidRPr="00597B4B">
        <w:rPr>
          <w:color w:val="000000"/>
        </w:rPr>
        <w:t>p</w:t>
      </w:r>
      <w:r w:rsidRPr="00597B4B">
        <w:rPr>
          <w:color w:val="000000"/>
          <w:spacing w:val="-1"/>
        </w:rPr>
        <w:t>e</w:t>
      </w:r>
      <w:r w:rsidRPr="00597B4B">
        <w:rPr>
          <w:color w:val="000000"/>
        </w:rPr>
        <w:t>rson</w:t>
      </w:r>
      <w:r w:rsidRPr="00597B4B">
        <w:rPr>
          <w:color w:val="000000"/>
          <w:spacing w:val="2"/>
        </w:rPr>
        <w:t>i</w:t>
      </w:r>
      <w:r w:rsidRPr="00597B4B">
        <w:rPr>
          <w:color w:val="000000"/>
        </w:rPr>
        <w:t>t</w:t>
      </w:r>
      <w:r w:rsidRPr="00597B4B">
        <w:rPr>
          <w:color w:val="000000"/>
          <w:spacing w:val="2"/>
        </w:rPr>
        <w:t xml:space="preserve"> </w:t>
      </w:r>
      <w:r w:rsidRPr="00597B4B">
        <w:rPr>
          <w:color w:val="000000"/>
          <w:spacing w:val="1"/>
        </w:rPr>
        <w:t>t</w:t>
      </w:r>
      <w:r w:rsidRPr="00597B4B">
        <w:rPr>
          <w:color w:val="000000"/>
        </w:rPr>
        <w:t>ë</w:t>
      </w:r>
      <w:r w:rsidRPr="00597B4B">
        <w:rPr>
          <w:color w:val="000000"/>
          <w:spacing w:val="1"/>
        </w:rPr>
        <w:t xml:space="preserve"> </w:t>
      </w:r>
      <w:r w:rsidRPr="00597B4B">
        <w:rPr>
          <w:color w:val="000000"/>
          <w:spacing w:val="-1"/>
        </w:rPr>
        <w:t>a</w:t>
      </w:r>
      <w:r w:rsidRPr="00597B4B">
        <w:rPr>
          <w:color w:val="000000"/>
        </w:rPr>
        <w:t>utori</w:t>
      </w:r>
      <w:r w:rsidRPr="00597B4B">
        <w:rPr>
          <w:color w:val="000000"/>
          <w:spacing w:val="1"/>
        </w:rPr>
        <w:t>z</w:t>
      </w:r>
      <w:r w:rsidRPr="00597B4B">
        <w:rPr>
          <w:color w:val="000000"/>
        </w:rPr>
        <w:t>u</w:t>
      </w:r>
      <w:r w:rsidRPr="00597B4B">
        <w:rPr>
          <w:color w:val="000000"/>
          <w:spacing w:val="-1"/>
        </w:rPr>
        <w:t>a</w:t>
      </w:r>
      <w:r w:rsidRPr="00597B4B">
        <w:rPr>
          <w:color w:val="000000"/>
        </w:rPr>
        <w:t>r</w:t>
      </w:r>
      <w:r w:rsidRPr="00597B4B">
        <w:rPr>
          <w:color w:val="000000"/>
          <w:spacing w:val="1"/>
        </w:rPr>
        <w:t xml:space="preserve"> </w:t>
      </w:r>
      <w:r w:rsidRPr="00597B4B">
        <w:rPr>
          <w:color w:val="000000"/>
        </w:rPr>
        <w:t>pr</w:t>
      </w:r>
      <w:r w:rsidRPr="00597B4B">
        <w:rPr>
          <w:color w:val="000000"/>
          <w:spacing w:val="-2"/>
        </w:rPr>
        <w:t>e</w:t>
      </w:r>
      <w:r w:rsidRPr="00597B4B">
        <w:rPr>
          <w:color w:val="000000"/>
        </w:rPr>
        <w:t>j</w:t>
      </w:r>
      <w:r w:rsidRPr="00597B4B">
        <w:rPr>
          <w:color w:val="000000"/>
          <w:spacing w:val="2"/>
        </w:rPr>
        <w:t xml:space="preserve"> </w:t>
      </w:r>
      <w:r w:rsidRPr="00597B4B">
        <w:rPr>
          <w:color w:val="000000"/>
        </w:rPr>
        <w:t>t</w:t>
      </w:r>
      <w:r w:rsidRPr="00597B4B">
        <w:rPr>
          <w:color w:val="000000"/>
          <w:spacing w:val="1"/>
        </w:rPr>
        <w:t>i</w:t>
      </w:r>
      <w:r w:rsidRPr="00597B4B">
        <w:rPr>
          <w:color w:val="000000"/>
        </w:rPr>
        <w:t>j, d</w:t>
      </w:r>
      <w:r w:rsidRPr="00597B4B">
        <w:rPr>
          <w:color w:val="000000"/>
          <w:spacing w:val="-1"/>
        </w:rPr>
        <w:t>ë</w:t>
      </w:r>
      <w:r w:rsidRPr="00597B4B">
        <w:rPr>
          <w:color w:val="000000"/>
          <w:spacing w:val="1"/>
        </w:rPr>
        <w:t>r</w:t>
      </w:r>
      <w:r w:rsidRPr="00597B4B">
        <w:rPr>
          <w:color w:val="000000"/>
          <w:spacing w:val="-2"/>
        </w:rPr>
        <w:t>g</w:t>
      </w:r>
      <w:r w:rsidRPr="00597B4B">
        <w:rPr>
          <w:color w:val="000000"/>
        </w:rPr>
        <w:t>oh</w:t>
      </w:r>
      <w:r w:rsidRPr="00597B4B">
        <w:rPr>
          <w:color w:val="000000"/>
          <w:spacing w:val="-1"/>
        </w:rPr>
        <w:t>e</w:t>
      </w:r>
      <w:r w:rsidRPr="00597B4B">
        <w:rPr>
          <w:color w:val="000000"/>
        </w:rPr>
        <w:t>n në</w:t>
      </w:r>
      <w:r w:rsidRPr="00597B4B">
        <w:rPr>
          <w:color w:val="000000"/>
          <w:spacing w:val="2"/>
        </w:rPr>
        <w:t xml:space="preserve"> </w:t>
      </w:r>
      <w:r w:rsidRPr="00597B4B">
        <w:rPr>
          <w:color w:val="000000"/>
        </w:rPr>
        <w:t>D</w:t>
      </w:r>
      <w:r w:rsidRPr="00597B4B">
        <w:rPr>
          <w:color w:val="000000"/>
          <w:spacing w:val="-1"/>
        </w:rPr>
        <w:t>re</w:t>
      </w:r>
      <w:r w:rsidRPr="00597B4B">
        <w:rPr>
          <w:color w:val="000000"/>
        </w:rPr>
        <w:t>j</w:t>
      </w:r>
      <w:r w:rsidRPr="00597B4B">
        <w:rPr>
          <w:color w:val="000000"/>
          <w:spacing w:val="1"/>
        </w:rPr>
        <w:t>t</w:t>
      </w:r>
      <w:r w:rsidRPr="00597B4B">
        <w:rPr>
          <w:color w:val="000000"/>
        </w:rPr>
        <w:t>orinë</w:t>
      </w:r>
      <w:r w:rsidRPr="00597B4B">
        <w:rPr>
          <w:color w:val="000000"/>
          <w:spacing w:val="1"/>
        </w:rPr>
        <w:t xml:space="preserve"> </w:t>
      </w:r>
      <w:r w:rsidRPr="00597B4B">
        <w:rPr>
          <w:color w:val="000000"/>
        </w:rPr>
        <w:t xml:space="preserve">e </w:t>
      </w:r>
      <w:r w:rsidRPr="00597B4B">
        <w:rPr>
          <w:color w:val="000000"/>
          <w:spacing w:val="2"/>
        </w:rPr>
        <w:t xml:space="preserve"> </w:t>
      </w:r>
      <w:r w:rsidRPr="00597B4B">
        <w:rPr>
          <w:color w:val="000000"/>
        </w:rPr>
        <w:t>A</w:t>
      </w:r>
      <w:r w:rsidRPr="00597B4B">
        <w:rPr>
          <w:color w:val="000000"/>
          <w:spacing w:val="-1"/>
        </w:rPr>
        <w:t>r</w:t>
      </w:r>
      <w:r w:rsidRPr="00597B4B">
        <w:rPr>
          <w:color w:val="000000"/>
        </w:rPr>
        <w:t>kiv</w:t>
      </w:r>
      <w:r w:rsidRPr="00597B4B">
        <w:rPr>
          <w:color w:val="000000"/>
          <w:spacing w:val="1"/>
        </w:rPr>
        <w:t>i</w:t>
      </w:r>
      <w:r w:rsidRPr="00597B4B">
        <w:rPr>
          <w:color w:val="000000"/>
        </w:rPr>
        <w:t>t Q</w:t>
      </w:r>
      <w:r w:rsidRPr="00597B4B">
        <w:rPr>
          <w:color w:val="000000"/>
          <w:spacing w:val="-1"/>
        </w:rPr>
        <w:t>e</w:t>
      </w:r>
      <w:r w:rsidRPr="00597B4B">
        <w:rPr>
          <w:color w:val="000000"/>
        </w:rPr>
        <w:t>ndror</w:t>
      </w:r>
      <w:r w:rsidRPr="00597B4B">
        <w:rPr>
          <w:color w:val="000000"/>
          <w:spacing w:val="-1"/>
        </w:rPr>
        <w:t xml:space="preserve"> </w:t>
      </w:r>
      <w:r w:rsidRPr="00597B4B">
        <w:rPr>
          <w:color w:val="000000"/>
        </w:rPr>
        <w:t>d</w:t>
      </w:r>
      <w:r w:rsidRPr="00597B4B">
        <w:rPr>
          <w:color w:val="000000"/>
          <w:spacing w:val="2"/>
        </w:rPr>
        <w:t>h</w:t>
      </w:r>
      <w:r w:rsidRPr="00597B4B">
        <w:rPr>
          <w:color w:val="000000"/>
        </w:rPr>
        <w:t>e</w:t>
      </w:r>
      <w:r w:rsidRPr="00597B4B">
        <w:rPr>
          <w:color w:val="000000"/>
          <w:spacing w:val="-1"/>
        </w:rPr>
        <w:t xml:space="preserve"> </w:t>
      </w:r>
      <w:r w:rsidRPr="00597B4B">
        <w:rPr>
          <w:color w:val="000000"/>
          <w:spacing w:val="1"/>
        </w:rPr>
        <w:t>P</w:t>
      </w:r>
      <w:r w:rsidRPr="00597B4B">
        <w:rPr>
          <w:color w:val="000000"/>
        </w:rPr>
        <w:t>rotokolli</w:t>
      </w:r>
      <w:r w:rsidRPr="00597B4B">
        <w:rPr>
          <w:color w:val="000000"/>
          <w:spacing w:val="2"/>
        </w:rPr>
        <w:t>t</w:t>
      </w:r>
      <w:r w:rsidRPr="00597B4B">
        <w:rPr>
          <w:color w:val="000000"/>
        </w:rPr>
        <w:t>.</w:t>
      </w:r>
    </w:p>
    <w:p w:rsidR="00552EBF" w:rsidRPr="00597B4B" w:rsidRDefault="00552EBF" w:rsidP="00597B4B">
      <w:pPr>
        <w:pStyle w:val="ListParagraph"/>
        <w:widowControl w:val="0"/>
        <w:numPr>
          <w:ilvl w:val="1"/>
          <w:numId w:val="209"/>
        </w:numPr>
        <w:autoSpaceDE w:val="0"/>
        <w:autoSpaceDN w:val="0"/>
        <w:adjustRightInd w:val="0"/>
        <w:spacing w:line="275" w:lineRule="exact"/>
        <w:ind w:right="73"/>
        <w:jc w:val="both"/>
        <w:rPr>
          <w:color w:val="000000"/>
        </w:rPr>
      </w:pPr>
      <w:r w:rsidRPr="00597B4B">
        <w:rPr>
          <w:color w:val="000000"/>
          <w:spacing w:val="1"/>
        </w:rPr>
        <w:t>P</w:t>
      </w:r>
      <w:r w:rsidRPr="00597B4B">
        <w:rPr>
          <w:color w:val="000000"/>
          <w:spacing w:val="-1"/>
        </w:rPr>
        <w:t>ë</w:t>
      </w:r>
      <w:r w:rsidRPr="00597B4B">
        <w:rPr>
          <w:color w:val="000000"/>
        </w:rPr>
        <w:t>r</w:t>
      </w:r>
      <w:r w:rsidRPr="00597B4B">
        <w:rPr>
          <w:color w:val="000000"/>
          <w:spacing w:val="49"/>
        </w:rPr>
        <w:t xml:space="preserve"> </w:t>
      </w:r>
      <w:r w:rsidRPr="00597B4B">
        <w:rPr>
          <w:color w:val="000000"/>
        </w:rPr>
        <w:t>dh</w:t>
      </w:r>
      <w:r w:rsidRPr="00597B4B">
        <w:rPr>
          <w:color w:val="000000"/>
          <w:spacing w:val="-1"/>
        </w:rPr>
        <w:t>ë</w:t>
      </w:r>
      <w:r w:rsidRPr="00597B4B">
        <w:rPr>
          <w:color w:val="000000"/>
        </w:rPr>
        <w:t>nien</w:t>
      </w:r>
      <w:r w:rsidRPr="00597B4B">
        <w:rPr>
          <w:color w:val="000000"/>
          <w:spacing w:val="52"/>
        </w:rPr>
        <w:t xml:space="preserve"> </w:t>
      </w:r>
      <w:r w:rsidRPr="00597B4B">
        <w:rPr>
          <w:color w:val="000000"/>
        </w:rPr>
        <w:t>e</w:t>
      </w:r>
      <w:r w:rsidRPr="00597B4B">
        <w:rPr>
          <w:color w:val="000000"/>
          <w:spacing w:val="49"/>
        </w:rPr>
        <w:t xml:space="preserve"> </w:t>
      </w:r>
      <w:r w:rsidRPr="00597B4B">
        <w:rPr>
          <w:color w:val="000000"/>
        </w:rPr>
        <w:t>l</w:t>
      </w:r>
      <w:r w:rsidRPr="00597B4B">
        <w:rPr>
          <w:color w:val="000000"/>
          <w:spacing w:val="1"/>
        </w:rPr>
        <w:t>ice</w:t>
      </w:r>
      <w:r w:rsidRPr="00597B4B">
        <w:rPr>
          <w:color w:val="000000"/>
        </w:rPr>
        <w:t>n</w:t>
      </w:r>
      <w:r w:rsidRPr="00597B4B">
        <w:rPr>
          <w:color w:val="000000"/>
          <w:spacing w:val="-1"/>
        </w:rPr>
        <w:t>ca</w:t>
      </w:r>
      <w:r w:rsidRPr="00597B4B">
        <w:rPr>
          <w:color w:val="000000"/>
        </w:rPr>
        <w:t>v</w:t>
      </w:r>
      <w:r w:rsidRPr="00597B4B">
        <w:rPr>
          <w:color w:val="000000"/>
          <w:spacing w:val="-1"/>
        </w:rPr>
        <w:t>e</w:t>
      </w:r>
      <w:r w:rsidRPr="00597B4B">
        <w:rPr>
          <w:color w:val="000000"/>
        </w:rPr>
        <w:t>,</w:t>
      </w:r>
      <w:r w:rsidRPr="00597B4B">
        <w:rPr>
          <w:color w:val="000000"/>
          <w:spacing w:val="50"/>
        </w:rPr>
        <w:t xml:space="preserve"> </w:t>
      </w:r>
      <w:r w:rsidRPr="00597B4B">
        <w:rPr>
          <w:color w:val="000000"/>
          <w:spacing w:val="3"/>
        </w:rPr>
        <w:t>l</w:t>
      </w:r>
      <w:r w:rsidRPr="00597B4B">
        <w:rPr>
          <w:color w:val="000000"/>
          <w:spacing w:val="-1"/>
        </w:rPr>
        <w:t>e</w:t>
      </w:r>
      <w:r w:rsidRPr="00597B4B">
        <w:rPr>
          <w:color w:val="000000"/>
        </w:rPr>
        <w:t>jev</w:t>
      </w:r>
      <w:r w:rsidRPr="00597B4B">
        <w:rPr>
          <w:color w:val="000000"/>
          <w:spacing w:val="-1"/>
        </w:rPr>
        <w:t>e</w:t>
      </w:r>
      <w:r w:rsidRPr="00597B4B">
        <w:rPr>
          <w:color w:val="000000"/>
        </w:rPr>
        <w:t>,</w:t>
      </w:r>
      <w:r w:rsidRPr="00597B4B">
        <w:rPr>
          <w:color w:val="000000"/>
          <w:spacing w:val="53"/>
        </w:rPr>
        <w:t xml:space="preserve"> </w:t>
      </w:r>
      <w:r w:rsidRPr="00597B4B">
        <w:rPr>
          <w:color w:val="000000"/>
          <w:spacing w:val="-1"/>
        </w:rPr>
        <w:t>a</w:t>
      </w:r>
      <w:r w:rsidRPr="00597B4B">
        <w:rPr>
          <w:color w:val="000000"/>
        </w:rPr>
        <w:t>utori</w:t>
      </w:r>
      <w:r w:rsidRPr="00597B4B">
        <w:rPr>
          <w:color w:val="000000"/>
          <w:spacing w:val="1"/>
        </w:rPr>
        <w:t>z</w:t>
      </w:r>
      <w:r w:rsidRPr="00597B4B">
        <w:rPr>
          <w:color w:val="000000"/>
        </w:rPr>
        <w:t>i</w:t>
      </w:r>
      <w:r w:rsidRPr="00597B4B">
        <w:rPr>
          <w:color w:val="000000"/>
          <w:spacing w:val="1"/>
        </w:rPr>
        <w:t>m</w:t>
      </w:r>
      <w:r w:rsidRPr="00597B4B">
        <w:rPr>
          <w:color w:val="000000"/>
          <w:spacing w:val="-1"/>
        </w:rPr>
        <w:t>e</w:t>
      </w:r>
      <w:r w:rsidRPr="00597B4B">
        <w:rPr>
          <w:color w:val="000000"/>
        </w:rPr>
        <w:t>v</w:t>
      </w:r>
      <w:r w:rsidRPr="00597B4B">
        <w:rPr>
          <w:color w:val="000000"/>
          <w:spacing w:val="-1"/>
        </w:rPr>
        <w:t>e</w:t>
      </w:r>
      <w:r w:rsidRPr="00597B4B">
        <w:rPr>
          <w:color w:val="000000"/>
        </w:rPr>
        <w:t>,</w:t>
      </w:r>
      <w:r w:rsidRPr="00597B4B">
        <w:rPr>
          <w:color w:val="000000"/>
          <w:spacing w:val="54"/>
        </w:rPr>
        <w:t xml:space="preserve"> </w:t>
      </w:r>
      <w:r w:rsidRPr="00597B4B">
        <w:rPr>
          <w:color w:val="000000"/>
          <w:spacing w:val="1"/>
        </w:rPr>
        <w:t>ç</w:t>
      </w:r>
      <w:r w:rsidRPr="00597B4B">
        <w:rPr>
          <w:color w:val="000000"/>
          <w:spacing w:val="-1"/>
        </w:rPr>
        <w:t>e</w:t>
      </w:r>
      <w:r w:rsidRPr="00597B4B">
        <w:rPr>
          <w:color w:val="000000"/>
        </w:rPr>
        <w:t>rtifik</w:t>
      </w:r>
      <w:r w:rsidRPr="00597B4B">
        <w:rPr>
          <w:color w:val="000000"/>
          <w:spacing w:val="-1"/>
        </w:rPr>
        <w:t>a</w:t>
      </w:r>
      <w:r w:rsidRPr="00597B4B">
        <w:rPr>
          <w:color w:val="000000"/>
        </w:rPr>
        <w:t>ta</w:t>
      </w:r>
      <w:r w:rsidRPr="00597B4B">
        <w:rPr>
          <w:color w:val="000000"/>
          <w:spacing w:val="2"/>
        </w:rPr>
        <w:t>v</w:t>
      </w:r>
      <w:r w:rsidRPr="00597B4B">
        <w:rPr>
          <w:color w:val="000000"/>
        </w:rPr>
        <w:t>e</w:t>
      </w:r>
      <w:r w:rsidRPr="00597B4B">
        <w:rPr>
          <w:color w:val="000000"/>
          <w:spacing w:val="49"/>
        </w:rPr>
        <w:t xml:space="preserve"> </w:t>
      </w:r>
      <w:r w:rsidRPr="00597B4B">
        <w:rPr>
          <w:color w:val="000000"/>
          <w:spacing w:val="-1"/>
        </w:rPr>
        <w:t>e</w:t>
      </w:r>
      <w:r w:rsidRPr="00597B4B">
        <w:rPr>
          <w:color w:val="000000"/>
        </w:rPr>
        <w:t>tj</w:t>
      </w:r>
      <w:r w:rsidRPr="00597B4B">
        <w:rPr>
          <w:color w:val="000000"/>
          <w:spacing w:val="51"/>
        </w:rPr>
        <w:t xml:space="preserve"> </w:t>
      </w:r>
      <w:r w:rsidRPr="00597B4B">
        <w:rPr>
          <w:color w:val="000000"/>
        </w:rPr>
        <w:t>do</w:t>
      </w:r>
      <w:r w:rsidRPr="00597B4B">
        <w:rPr>
          <w:color w:val="000000"/>
          <w:spacing w:val="52"/>
        </w:rPr>
        <w:t xml:space="preserve"> </w:t>
      </w:r>
      <w:r w:rsidRPr="00597B4B">
        <w:rPr>
          <w:color w:val="000000"/>
          <w:spacing w:val="2"/>
        </w:rPr>
        <w:t>t</w:t>
      </w:r>
      <w:r w:rsidRPr="00597B4B">
        <w:rPr>
          <w:color w:val="000000"/>
        </w:rPr>
        <w:t>ë</w:t>
      </w:r>
      <w:r w:rsidRPr="00597B4B">
        <w:rPr>
          <w:color w:val="000000"/>
          <w:spacing w:val="49"/>
        </w:rPr>
        <w:t xml:space="preserve"> </w:t>
      </w:r>
      <w:r w:rsidRPr="00597B4B">
        <w:rPr>
          <w:color w:val="000000"/>
        </w:rPr>
        <w:t>ndiqet</w:t>
      </w:r>
      <w:r w:rsidRPr="00597B4B">
        <w:rPr>
          <w:color w:val="000000"/>
          <w:spacing w:val="50"/>
        </w:rPr>
        <w:t xml:space="preserve"> </w:t>
      </w:r>
      <w:r w:rsidRPr="00597B4B">
        <w:rPr>
          <w:color w:val="000000"/>
        </w:rPr>
        <w:t>pr</w:t>
      </w:r>
      <w:r w:rsidRPr="00597B4B">
        <w:rPr>
          <w:color w:val="000000"/>
          <w:spacing w:val="3"/>
        </w:rPr>
        <w:t>o</w:t>
      </w:r>
      <w:r w:rsidRPr="00597B4B">
        <w:rPr>
          <w:color w:val="000000"/>
          <w:spacing w:val="-1"/>
        </w:rPr>
        <w:t>çe</w:t>
      </w:r>
      <w:r w:rsidRPr="00597B4B">
        <w:rPr>
          <w:color w:val="000000"/>
        </w:rPr>
        <w:t>du</w:t>
      </w:r>
      <w:r w:rsidRPr="00597B4B">
        <w:rPr>
          <w:color w:val="000000"/>
          <w:spacing w:val="1"/>
        </w:rPr>
        <w:t>r</w:t>
      </w:r>
      <w:r w:rsidRPr="00597B4B">
        <w:rPr>
          <w:color w:val="000000"/>
        </w:rPr>
        <w:t>a</w:t>
      </w:r>
      <w:r w:rsidRPr="00597B4B">
        <w:rPr>
          <w:color w:val="000000"/>
          <w:spacing w:val="49"/>
        </w:rPr>
        <w:t xml:space="preserve"> </w:t>
      </w:r>
      <w:r w:rsidRPr="00597B4B">
        <w:rPr>
          <w:color w:val="000000"/>
        </w:rPr>
        <w:t>e</w:t>
      </w:r>
      <w:r w:rsidR="00597B4B">
        <w:rPr>
          <w:color w:val="000000"/>
        </w:rPr>
        <w:t xml:space="preserve"> </w:t>
      </w:r>
      <w:r w:rsidRPr="00597B4B">
        <w:rPr>
          <w:color w:val="000000"/>
        </w:rPr>
        <w:t>p</w:t>
      </w:r>
      <w:r w:rsidRPr="00597B4B">
        <w:rPr>
          <w:color w:val="000000"/>
          <w:spacing w:val="-1"/>
        </w:rPr>
        <w:t>ë</w:t>
      </w:r>
      <w:r w:rsidRPr="00597B4B">
        <w:rPr>
          <w:color w:val="000000"/>
        </w:rPr>
        <w:t>r</w:t>
      </w:r>
      <w:r w:rsidRPr="00597B4B">
        <w:rPr>
          <w:color w:val="000000"/>
          <w:spacing w:val="-2"/>
        </w:rPr>
        <w:t>c</w:t>
      </w:r>
      <w:r w:rsidRPr="00597B4B">
        <w:rPr>
          <w:color w:val="000000"/>
          <w:spacing w:val="-1"/>
        </w:rPr>
        <w:t>a</w:t>
      </w:r>
      <w:r w:rsidRPr="00597B4B">
        <w:rPr>
          <w:color w:val="000000"/>
        </w:rPr>
        <w:t>kt</w:t>
      </w:r>
      <w:r w:rsidRPr="00597B4B">
        <w:rPr>
          <w:color w:val="000000"/>
          <w:spacing w:val="3"/>
        </w:rPr>
        <w:t>u</w:t>
      </w:r>
      <w:r w:rsidRPr="00597B4B">
        <w:rPr>
          <w:color w:val="000000"/>
          <w:spacing w:val="-1"/>
        </w:rPr>
        <w:t>a</w:t>
      </w:r>
      <w:r w:rsidRPr="00597B4B">
        <w:rPr>
          <w:color w:val="000000"/>
        </w:rPr>
        <w:t xml:space="preserve">r </w:t>
      </w:r>
      <w:r w:rsidRPr="00597B4B">
        <w:rPr>
          <w:color w:val="000000"/>
          <w:spacing w:val="-1"/>
        </w:rPr>
        <w:t>n</w:t>
      </w:r>
      <w:r w:rsidRPr="00597B4B">
        <w:rPr>
          <w:color w:val="000000"/>
        </w:rPr>
        <w:t>ë</w:t>
      </w:r>
      <w:r w:rsidRPr="00597B4B">
        <w:rPr>
          <w:color w:val="000000"/>
          <w:spacing w:val="1"/>
        </w:rPr>
        <w:t xml:space="preserve"> </w:t>
      </w:r>
      <w:r w:rsidRPr="00597B4B">
        <w:rPr>
          <w:color w:val="000000"/>
          <w:spacing w:val="-1"/>
        </w:rPr>
        <w:t>a</w:t>
      </w:r>
      <w:r w:rsidRPr="00597B4B">
        <w:rPr>
          <w:color w:val="000000"/>
        </w:rPr>
        <w:t>ktet e</w:t>
      </w:r>
      <w:r w:rsidRPr="00597B4B">
        <w:rPr>
          <w:color w:val="000000"/>
          <w:spacing w:val="-1"/>
        </w:rPr>
        <w:t xml:space="preserve"> </w:t>
      </w:r>
      <w:r w:rsidRPr="00597B4B">
        <w:rPr>
          <w:color w:val="000000"/>
          <w:spacing w:val="2"/>
        </w:rPr>
        <w:t>K</w:t>
      </w:r>
      <w:r w:rsidRPr="00597B4B">
        <w:rPr>
          <w:color w:val="000000"/>
          <w:spacing w:val="4"/>
        </w:rPr>
        <w:t>r</w:t>
      </w:r>
      <w:r w:rsidRPr="00597B4B">
        <w:rPr>
          <w:color w:val="000000"/>
          <w:spacing w:val="-2"/>
        </w:rPr>
        <w:t>y</w:t>
      </w:r>
      <w:r w:rsidRPr="00597B4B">
        <w:rPr>
          <w:color w:val="000000"/>
          <w:spacing w:val="-1"/>
        </w:rPr>
        <w:t>e</w:t>
      </w:r>
      <w:r w:rsidRPr="00597B4B">
        <w:rPr>
          <w:color w:val="000000"/>
        </w:rPr>
        <w:t>ta</w:t>
      </w:r>
      <w:r w:rsidRPr="00597B4B">
        <w:rPr>
          <w:color w:val="000000"/>
          <w:spacing w:val="-1"/>
        </w:rPr>
        <w:t>r</w:t>
      </w:r>
      <w:r w:rsidRPr="00597B4B">
        <w:rPr>
          <w:color w:val="000000"/>
        </w:rPr>
        <w:t>it</w:t>
      </w:r>
      <w:r w:rsidRPr="00597B4B">
        <w:rPr>
          <w:color w:val="000000"/>
          <w:spacing w:val="1"/>
        </w:rPr>
        <w:t xml:space="preserve"> </w:t>
      </w:r>
      <w:r w:rsidRPr="00597B4B">
        <w:rPr>
          <w:color w:val="000000"/>
          <w:spacing w:val="2"/>
        </w:rPr>
        <w:t>t</w:t>
      </w:r>
      <w:r w:rsidRPr="00597B4B">
        <w:rPr>
          <w:color w:val="000000"/>
        </w:rPr>
        <w:t>ë</w:t>
      </w:r>
      <w:r w:rsidRPr="00597B4B">
        <w:rPr>
          <w:color w:val="000000"/>
          <w:spacing w:val="-1"/>
        </w:rPr>
        <w:t xml:space="preserve"> </w:t>
      </w:r>
      <w:r w:rsidRPr="00597B4B">
        <w:rPr>
          <w:color w:val="000000"/>
        </w:rPr>
        <w:t>n</w:t>
      </w:r>
      <w:r w:rsidRPr="00597B4B">
        <w:rPr>
          <w:color w:val="000000"/>
          <w:spacing w:val="2"/>
        </w:rPr>
        <w:t>x</w:t>
      </w:r>
      <w:r w:rsidRPr="00597B4B">
        <w:rPr>
          <w:color w:val="000000"/>
        </w:rPr>
        <w:t>je</w:t>
      </w:r>
      <w:r w:rsidRPr="00597B4B">
        <w:rPr>
          <w:color w:val="000000"/>
          <w:spacing w:val="-1"/>
        </w:rPr>
        <w:t>r</w:t>
      </w:r>
      <w:r w:rsidRPr="00597B4B">
        <w:rPr>
          <w:color w:val="000000"/>
        </w:rPr>
        <w:t>ra</w:t>
      </w:r>
      <w:r w:rsidRPr="00597B4B">
        <w:rPr>
          <w:color w:val="000000"/>
          <w:spacing w:val="-2"/>
        </w:rPr>
        <w:t xml:space="preserve"> </w:t>
      </w:r>
      <w:r w:rsidRPr="00597B4B">
        <w:rPr>
          <w:color w:val="000000"/>
        </w:rPr>
        <w:t>p</w:t>
      </w:r>
      <w:r w:rsidRPr="00597B4B">
        <w:rPr>
          <w:color w:val="000000"/>
          <w:spacing w:val="-1"/>
        </w:rPr>
        <w:t>ë</w:t>
      </w:r>
      <w:r w:rsidRPr="00597B4B">
        <w:rPr>
          <w:color w:val="000000"/>
        </w:rPr>
        <w:t xml:space="preserve">r </w:t>
      </w:r>
      <w:r w:rsidRPr="00597B4B">
        <w:rPr>
          <w:color w:val="000000"/>
          <w:spacing w:val="2"/>
        </w:rPr>
        <w:t>k</w:t>
      </w:r>
      <w:r w:rsidRPr="00597B4B">
        <w:rPr>
          <w:color w:val="000000"/>
          <w:spacing w:val="-1"/>
        </w:rPr>
        <w:t>ë</w:t>
      </w:r>
      <w:r w:rsidRPr="00597B4B">
        <w:rPr>
          <w:color w:val="000000"/>
        </w:rPr>
        <w:t>të</w:t>
      </w:r>
      <w:r w:rsidRPr="00597B4B">
        <w:rPr>
          <w:color w:val="000000"/>
          <w:spacing w:val="1"/>
        </w:rPr>
        <w:t xml:space="preserve"> </w:t>
      </w:r>
      <w:r w:rsidRPr="00597B4B">
        <w:rPr>
          <w:color w:val="000000"/>
        </w:rPr>
        <w:t>q</w:t>
      </w:r>
      <w:r w:rsidRPr="00597B4B">
        <w:rPr>
          <w:color w:val="000000"/>
          <w:spacing w:val="-1"/>
        </w:rPr>
        <w:t>ë</w:t>
      </w:r>
      <w:r w:rsidR="00597B4B" w:rsidRPr="00597B4B">
        <w:rPr>
          <w:color w:val="000000"/>
        </w:rPr>
        <w:t>llim.</w:t>
      </w: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spacing w:before="2" w:line="280" w:lineRule="exact"/>
        <w:rPr>
          <w:color w:val="000000"/>
          <w:sz w:val="28"/>
          <w:szCs w:val="28"/>
        </w:rPr>
      </w:pPr>
    </w:p>
    <w:p w:rsidR="00552EBF" w:rsidRDefault="00552EBF" w:rsidP="00552EBF">
      <w:pPr>
        <w:widowControl w:val="0"/>
        <w:autoSpaceDE w:val="0"/>
        <w:autoSpaceDN w:val="0"/>
        <w:adjustRightInd w:val="0"/>
        <w:ind w:left="4423" w:right="4422"/>
        <w:jc w:val="center"/>
        <w:rPr>
          <w:color w:val="000000"/>
        </w:rPr>
      </w:pPr>
      <w:r>
        <w:rPr>
          <w:b/>
          <w:bCs/>
          <w:color w:val="000000"/>
        </w:rPr>
        <w:t>N</w:t>
      </w:r>
      <w:r>
        <w:rPr>
          <w:b/>
          <w:bCs/>
          <w:color w:val="000000"/>
          <w:spacing w:val="-1"/>
        </w:rPr>
        <w:t>e</w:t>
      </w:r>
      <w:r>
        <w:rPr>
          <w:b/>
          <w:bCs/>
          <w:color w:val="000000"/>
          <w:spacing w:val="1"/>
        </w:rPr>
        <w:t>n</w:t>
      </w:r>
      <w:r w:rsidR="00597B4B">
        <w:rPr>
          <w:b/>
          <w:bCs/>
          <w:color w:val="000000"/>
        </w:rPr>
        <w:t>i 24</w:t>
      </w:r>
    </w:p>
    <w:p w:rsidR="00552EBF" w:rsidRDefault="00552EBF" w:rsidP="00552EBF">
      <w:pPr>
        <w:widowControl w:val="0"/>
        <w:autoSpaceDE w:val="0"/>
        <w:autoSpaceDN w:val="0"/>
        <w:adjustRightInd w:val="0"/>
        <w:spacing w:before="41"/>
        <w:ind w:left="1833" w:right="1837"/>
        <w:jc w:val="center"/>
        <w:rPr>
          <w:color w:val="000000"/>
        </w:rPr>
      </w:pPr>
      <w:r>
        <w:rPr>
          <w:b/>
          <w:bCs/>
          <w:color w:val="000000"/>
        </w:rPr>
        <w:t>Vu</w:t>
      </w:r>
      <w:r>
        <w:rPr>
          <w:b/>
          <w:bCs/>
          <w:color w:val="000000"/>
          <w:spacing w:val="1"/>
        </w:rPr>
        <w:t>l</w:t>
      </w:r>
      <w:r>
        <w:rPr>
          <w:b/>
          <w:bCs/>
          <w:color w:val="000000"/>
        </w:rPr>
        <w:t>a e</w:t>
      </w:r>
      <w:r>
        <w:rPr>
          <w:b/>
          <w:bCs/>
          <w:color w:val="000000"/>
          <w:spacing w:val="-1"/>
        </w:rPr>
        <w:t xml:space="preserve"> </w:t>
      </w:r>
      <w:r>
        <w:rPr>
          <w:b/>
          <w:bCs/>
          <w:color w:val="000000"/>
        </w:rPr>
        <w:t>Bas</w:t>
      </w:r>
      <w:r>
        <w:rPr>
          <w:b/>
          <w:bCs/>
          <w:color w:val="000000"/>
          <w:spacing w:val="1"/>
        </w:rPr>
        <w:t>hk</w:t>
      </w:r>
      <w:r>
        <w:rPr>
          <w:b/>
          <w:bCs/>
          <w:color w:val="000000"/>
        </w:rPr>
        <w:t>isë Vlor</w:t>
      </w:r>
      <w:r w:rsidR="00533951">
        <w:rPr>
          <w:b/>
          <w:bCs/>
          <w:color w:val="000000"/>
        </w:rPr>
        <w:t>ë</w:t>
      </w:r>
      <w:r>
        <w:rPr>
          <w:b/>
          <w:bCs/>
          <w:color w:val="000000"/>
        </w:rPr>
        <w:t xml:space="preserve"> </w:t>
      </w:r>
      <w:r>
        <w:rPr>
          <w:b/>
          <w:bCs/>
          <w:color w:val="000000"/>
          <w:spacing w:val="1"/>
        </w:rPr>
        <w:t>dh</w:t>
      </w:r>
      <w:r>
        <w:rPr>
          <w:b/>
          <w:bCs/>
          <w:color w:val="000000"/>
        </w:rPr>
        <w:t>e</w:t>
      </w:r>
      <w:r>
        <w:rPr>
          <w:b/>
          <w:bCs/>
          <w:color w:val="000000"/>
          <w:spacing w:val="-1"/>
        </w:rPr>
        <w:t xml:space="preserve"> </w:t>
      </w:r>
      <w:r>
        <w:rPr>
          <w:b/>
          <w:bCs/>
          <w:color w:val="000000"/>
          <w:spacing w:val="-3"/>
        </w:rPr>
        <w:t>m</w:t>
      </w:r>
      <w:r>
        <w:rPr>
          <w:b/>
          <w:bCs/>
          <w:color w:val="000000"/>
          <w:spacing w:val="-1"/>
        </w:rPr>
        <w:t>ë</w:t>
      </w:r>
      <w:r>
        <w:rPr>
          <w:b/>
          <w:bCs/>
          <w:color w:val="000000"/>
          <w:spacing w:val="1"/>
        </w:rPr>
        <w:t>n</w:t>
      </w:r>
      <w:r>
        <w:rPr>
          <w:b/>
          <w:bCs/>
          <w:color w:val="000000"/>
        </w:rPr>
        <w:t>y</w:t>
      </w:r>
      <w:r>
        <w:rPr>
          <w:b/>
          <w:bCs/>
          <w:color w:val="000000"/>
          <w:spacing w:val="-1"/>
        </w:rPr>
        <w:t>r</w:t>
      </w:r>
      <w:r>
        <w:rPr>
          <w:b/>
          <w:bCs/>
          <w:color w:val="000000"/>
        </w:rPr>
        <w:t>a</w:t>
      </w:r>
      <w:r>
        <w:rPr>
          <w:b/>
          <w:bCs/>
          <w:color w:val="000000"/>
          <w:spacing w:val="2"/>
        </w:rPr>
        <w:t xml:space="preserve"> </w:t>
      </w:r>
      <w:r>
        <w:rPr>
          <w:b/>
          <w:bCs/>
          <w:color w:val="000000"/>
        </w:rPr>
        <w:t>e</w:t>
      </w:r>
      <w:r>
        <w:rPr>
          <w:b/>
          <w:bCs/>
          <w:color w:val="000000"/>
          <w:spacing w:val="-1"/>
        </w:rPr>
        <w:t xml:space="preserve"> </w:t>
      </w:r>
      <w:r>
        <w:rPr>
          <w:b/>
          <w:bCs/>
          <w:color w:val="000000"/>
          <w:spacing w:val="1"/>
        </w:rPr>
        <w:t>p</w:t>
      </w:r>
      <w:r>
        <w:rPr>
          <w:b/>
          <w:bCs/>
          <w:color w:val="000000"/>
          <w:spacing w:val="-1"/>
        </w:rPr>
        <w:t>ër</w:t>
      </w:r>
      <w:r>
        <w:rPr>
          <w:b/>
          <w:bCs/>
          <w:color w:val="000000"/>
          <w:spacing w:val="1"/>
        </w:rPr>
        <w:t>d</w:t>
      </w:r>
      <w:r>
        <w:rPr>
          <w:b/>
          <w:bCs/>
          <w:color w:val="000000"/>
          <w:spacing w:val="2"/>
        </w:rPr>
        <w:t>o</w:t>
      </w:r>
      <w:r>
        <w:rPr>
          <w:b/>
          <w:bCs/>
          <w:color w:val="000000"/>
          <w:spacing w:val="-1"/>
        </w:rPr>
        <w:t>r</w:t>
      </w:r>
      <w:r>
        <w:rPr>
          <w:b/>
          <w:bCs/>
          <w:color w:val="000000"/>
        </w:rPr>
        <w:t>i</w:t>
      </w:r>
      <w:r>
        <w:rPr>
          <w:b/>
          <w:bCs/>
          <w:color w:val="000000"/>
          <w:spacing w:val="-3"/>
        </w:rPr>
        <w:t>m</w:t>
      </w:r>
      <w:r>
        <w:rPr>
          <w:b/>
          <w:bCs/>
          <w:color w:val="000000"/>
          <w:spacing w:val="3"/>
        </w:rPr>
        <w:t>i</w:t>
      </w:r>
      <w:r>
        <w:rPr>
          <w:b/>
          <w:bCs/>
          <w:color w:val="000000"/>
        </w:rPr>
        <w:t xml:space="preserve">t </w:t>
      </w:r>
      <w:r>
        <w:rPr>
          <w:b/>
          <w:bCs/>
          <w:color w:val="000000"/>
          <w:spacing w:val="-1"/>
        </w:rPr>
        <w:t>t</w:t>
      </w:r>
      <w:r>
        <w:rPr>
          <w:b/>
          <w:bCs/>
          <w:color w:val="000000"/>
        </w:rPr>
        <w:t>ë</w:t>
      </w:r>
      <w:r>
        <w:rPr>
          <w:b/>
          <w:bCs/>
          <w:color w:val="000000"/>
          <w:spacing w:val="-1"/>
        </w:rPr>
        <w:t xml:space="preserve"> </w:t>
      </w:r>
      <w:r>
        <w:rPr>
          <w:b/>
          <w:bCs/>
          <w:color w:val="000000"/>
        </w:rPr>
        <w:t>saj</w:t>
      </w:r>
    </w:p>
    <w:p w:rsidR="00552EBF" w:rsidRDefault="00552EBF" w:rsidP="00552EBF">
      <w:pPr>
        <w:widowControl w:val="0"/>
        <w:autoSpaceDE w:val="0"/>
        <w:autoSpaceDN w:val="0"/>
        <w:adjustRightInd w:val="0"/>
        <w:spacing w:before="5" w:line="150" w:lineRule="exact"/>
        <w:rPr>
          <w:color w:val="000000"/>
          <w:sz w:val="15"/>
          <w:szCs w:val="15"/>
        </w:rPr>
      </w:pPr>
    </w:p>
    <w:p w:rsidR="00552EBF" w:rsidRDefault="00552EBF" w:rsidP="00552EBF">
      <w:pPr>
        <w:widowControl w:val="0"/>
        <w:autoSpaceDE w:val="0"/>
        <w:autoSpaceDN w:val="0"/>
        <w:adjustRightInd w:val="0"/>
        <w:spacing w:line="200" w:lineRule="exact"/>
        <w:rPr>
          <w:color w:val="000000"/>
          <w:sz w:val="20"/>
          <w:szCs w:val="20"/>
        </w:rPr>
      </w:pPr>
    </w:p>
    <w:p w:rsidR="00552EBF" w:rsidRPr="00597B4B" w:rsidRDefault="00597B4B" w:rsidP="00597B4B">
      <w:pPr>
        <w:pStyle w:val="ListParagraph"/>
        <w:widowControl w:val="0"/>
        <w:numPr>
          <w:ilvl w:val="0"/>
          <w:numId w:val="243"/>
        </w:numPr>
        <w:autoSpaceDE w:val="0"/>
        <w:autoSpaceDN w:val="0"/>
        <w:adjustRightInd w:val="0"/>
        <w:spacing w:line="275" w:lineRule="auto"/>
        <w:ind w:right="74"/>
        <w:jc w:val="both"/>
        <w:rPr>
          <w:color w:val="000000"/>
        </w:rPr>
      </w:pPr>
      <w:r w:rsidRPr="00597B4B">
        <w:rPr>
          <w:color w:val="000000"/>
        </w:rPr>
        <w:t>a.</w:t>
      </w:r>
      <w:r w:rsidR="00552EBF" w:rsidRPr="00597B4B">
        <w:rPr>
          <w:color w:val="000000"/>
        </w:rPr>
        <w:t>Vula</w:t>
      </w:r>
      <w:r w:rsidR="00552EBF" w:rsidRPr="00597B4B">
        <w:rPr>
          <w:color w:val="000000"/>
          <w:spacing w:val="2"/>
        </w:rPr>
        <w:t xml:space="preserve"> </w:t>
      </w:r>
      <w:r w:rsidR="00552EBF" w:rsidRPr="00597B4B">
        <w:rPr>
          <w:color w:val="000000"/>
          <w:spacing w:val="4"/>
        </w:rPr>
        <w:t>z</w:t>
      </w:r>
      <w:r w:rsidR="00552EBF" w:rsidRPr="00597B4B">
        <w:rPr>
          <w:color w:val="000000"/>
          <w:spacing w:val="-7"/>
        </w:rPr>
        <w:t>y</w:t>
      </w:r>
      <w:r w:rsidR="00552EBF" w:rsidRPr="00597B4B">
        <w:rPr>
          <w:color w:val="000000"/>
        </w:rPr>
        <w:t>rt</w:t>
      </w:r>
      <w:r w:rsidR="00552EBF" w:rsidRPr="00597B4B">
        <w:rPr>
          <w:color w:val="000000"/>
          <w:spacing w:val="1"/>
        </w:rPr>
        <w:t>a</w:t>
      </w:r>
      <w:r w:rsidR="00552EBF" w:rsidRPr="00597B4B">
        <w:rPr>
          <w:color w:val="000000"/>
        </w:rPr>
        <w:t>re</w:t>
      </w:r>
      <w:r w:rsidR="00552EBF" w:rsidRPr="00597B4B">
        <w:rPr>
          <w:color w:val="000000"/>
          <w:spacing w:val="1"/>
        </w:rPr>
        <w:t xml:space="preserve"> </w:t>
      </w:r>
      <w:r w:rsidR="00552EBF" w:rsidRPr="00597B4B">
        <w:rPr>
          <w:color w:val="000000"/>
        </w:rPr>
        <w:t>e</w:t>
      </w:r>
      <w:r w:rsidR="00552EBF" w:rsidRPr="00597B4B">
        <w:rPr>
          <w:color w:val="000000"/>
          <w:spacing w:val="2"/>
        </w:rPr>
        <w:t xml:space="preserve"> </w:t>
      </w:r>
      <w:r w:rsidR="00552EBF" w:rsidRPr="00597B4B">
        <w:rPr>
          <w:color w:val="000000"/>
        </w:rPr>
        <w:t>B</w:t>
      </w:r>
      <w:r w:rsidR="00552EBF" w:rsidRPr="00597B4B">
        <w:rPr>
          <w:color w:val="000000"/>
          <w:spacing w:val="-1"/>
        </w:rPr>
        <w:t>a</w:t>
      </w:r>
      <w:r w:rsidR="00552EBF" w:rsidRPr="00597B4B">
        <w:rPr>
          <w:color w:val="000000"/>
        </w:rPr>
        <w:t>s</w:t>
      </w:r>
      <w:r w:rsidR="00552EBF" w:rsidRPr="00597B4B">
        <w:rPr>
          <w:color w:val="000000"/>
          <w:spacing w:val="2"/>
        </w:rPr>
        <w:t>h</w:t>
      </w:r>
      <w:r w:rsidR="00552EBF" w:rsidRPr="00597B4B">
        <w:rPr>
          <w:color w:val="000000"/>
        </w:rPr>
        <w:t>kisë</w:t>
      </w:r>
      <w:r w:rsidR="00552EBF" w:rsidRPr="00597B4B">
        <w:rPr>
          <w:color w:val="000000"/>
          <w:spacing w:val="3"/>
        </w:rPr>
        <w:t xml:space="preserve"> </w:t>
      </w:r>
      <w:r w:rsidR="00552EBF" w:rsidRPr="00597B4B">
        <w:rPr>
          <w:color w:val="000000"/>
        </w:rPr>
        <w:t>Vlro</w:t>
      </w:r>
      <w:r w:rsidR="00533951" w:rsidRPr="00597B4B">
        <w:rPr>
          <w:color w:val="000000"/>
        </w:rPr>
        <w:t>ë</w:t>
      </w:r>
      <w:r w:rsidR="00552EBF" w:rsidRPr="00597B4B">
        <w:rPr>
          <w:color w:val="000000"/>
          <w:spacing w:val="3"/>
        </w:rPr>
        <w:t xml:space="preserve"> </w:t>
      </w:r>
      <w:r w:rsidR="00552EBF" w:rsidRPr="00597B4B">
        <w:rPr>
          <w:color w:val="000000"/>
        </w:rPr>
        <w:t>identifikon</w:t>
      </w:r>
      <w:r w:rsidR="00552EBF" w:rsidRPr="00597B4B">
        <w:rPr>
          <w:color w:val="000000"/>
          <w:spacing w:val="3"/>
        </w:rPr>
        <w:t xml:space="preserve"> </w:t>
      </w:r>
      <w:r w:rsidR="00552EBF" w:rsidRPr="00597B4B">
        <w:rPr>
          <w:color w:val="000000"/>
        </w:rPr>
        <w:t>k</w:t>
      </w:r>
      <w:r w:rsidR="00552EBF" w:rsidRPr="00597B4B">
        <w:rPr>
          <w:color w:val="000000"/>
          <w:spacing w:val="-1"/>
        </w:rPr>
        <w:t>ë</w:t>
      </w:r>
      <w:r w:rsidR="00552EBF" w:rsidRPr="00597B4B">
        <w:rPr>
          <w:color w:val="000000"/>
        </w:rPr>
        <w:t>të</w:t>
      </w:r>
      <w:r w:rsidR="00552EBF" w:rsidRPr="00597B4B">
        <w:rPr>
          <w:color w:val="000000"/>
          <w:spacing w:val="3"/>
        </w:rPr>
        <w:t xml:space="preserve"> </w:t>
      </w:r>
      <w:r w:rsidR="00552EBF" w:rsidRPr="00597B4B">
        <w:rPr>
          <w:color w:val="000000"/>
        </w:rPr>
        <w:t>ins</w:t>
      </w:r>
      <w:r w:rsidR="00552EBF" w:rsidRPr="00597B4B">
        <w:rPr>
          <w:color w:val="000000"/>
          <w:spacing w:val="1"/>
        </w:rPr>
        <w:t>t</w:t>
      </w:r>
      <w:r w:rsidR="00552EBF" w:rsidRPr="00597B4B">
        <w:rPr>
          <w:color w:val="000000"/>
        </w:rPr>
        <w:t>i</w:t>
      </w:r>
      <w:r w:rsidR="00552EBF" w:rsidRPr="00597B4B">
        <w:rPr>
          <w:color w:val="000000"/>
          <w:spacing w:val="1"/>
        </w:rPr>
        <w:t>t</w:t>
      </w:r>
      <w:r w:rsidR="00552EBF" w:rsidRPr="00597B4B">
        <w:rPr>
          <w:color w:val="000000"/>
        </w:rPr>
        <w:t>u</w:t>
      </w:r>
      <w:r w:rsidR="00552EBF" w:rsidRPr="00597B4B">
        <w:rPr>
          <w:color w:val="000000"/>
          <w:spacing w:val="-1"/>
        </w:rPr>
        <w:t>c</w:t>
      </w:r>
      <w:r w:rsidR="00552EBF" w:rsidRPr="00597B4B">
        <w:rPr>
          <w:color w:val="000000"/>
        </w:rPr>
        <w:t>ion</w:t>
      </w:r>
      <w:r w:rsidR="00552EBF" w:rsidRPr="00597B4B">
        <w:rPr>
          <w:color w:val="000000"/>
          <w:spacing w:val="4"/>
        </w:rPr>
        <w:t xml:space="preserve"> </w:t>
      </w:r>
      <w:r w:rsidR="00552EBF" w:rsidRPr="00597B4B">
        <w:rPr>
          <w:color w:val="000000"/>
        </w:rPr>
        <w:t xml:space="preserve">në të </w:t>
      </w:r>
      <w:r w:rsidR="00552EBF" w:rsidRPr="00597B4B">
        <w:rPr>
          <w:color w:val="000000"/>
          <w:spacing w:val="-2"/>
        </w:rPr>
        <w:t>g</w:t>
      </w:r>
      <w:r w:rsidR="00552EBF" w:rsidRPr="00597B4B">
        <w:rPr>
          <w:color w:val="000000"/>
        </w:rPr>
        <w:t>j</w:t>
      </w:r>
      <w:r w:rsidR="00552EBF" w:rsidRPr="00597B4B">
        <w:rPr>
          <w:color w:val="000000"/>
          <w:spacing w:val="1"/>
        </w:rPr>
        <w:t>i</w:t>
      </w:r>
      <w:r w:rsidR="00552EBF" w:rsidRPr="00597B4B">
        <w:rPr>
          <w:color w:val="000000"/>
        </w:rPr>
        <w:t>thë</w:t>
      </w:r>
      <w:r w:rsidR="00552EBF" w:rsidRPr="00597B4B">
        <w:rPr>
          <w:color w:val="000000"/>
          <w:spacing w:val="3"/>
        </w:rPr>
        <w:t xml:space="preserve"> </w:t>
      </w:r>
      <w:r w:rsidR="00552EBF" w:rsidRPr="00597B4B">
        <w:rPr>
          <w:color w:val="000000"/>
        </w:rPr>
        <w:t>dokument</w:t>
      </w:r>
      <w:r w:rsidR="00552EBF" w:rsidRPr="00597B4B">
        <w:rPr>
          <w:color w:val="000000"/>
          <w:spacing w:val="-1"/>
        </w:rPr>
        <w:t>ac</w:t>
      </w:r>
      <w:r w:rsidR="00552EBF" w:rsidRPr="00597B4B">
        <w:rPr>
          <w:color w:val="000000"/>
        </w:rPr>
        <w:t>ion</w:t>
      </w:r>
      <w:r w:rsidR="00552EBF" w:rsidRPr="00597B4B">
        <w:rPr>
          <w:color w:val="000000"/>
          <w:spacing w:val="1"/>
        </w:rPr>
        <w:t>i</w:t>
      </w:r>
      <w:r w:rsidR="00552EBF" w:rsidRPr="00597B4B">
        <w:rPr>
          <w:color w:val="000000"/>
        </w:rPr>
        <w:t>n që</w:t>
      </w:r>
      <w:r w:rsidR="00552EBF" w:rsidRPr="00597B4B">
        <w:rPr>
          <w:color w:val="000000"/>
          <w:spacing w:val="-1"/>
        </w:rPr>
        <w:t xml:space="preserve"> </w:t>
      </w:r>
      <w:r w:rsidR="00552EBF" w:rsidRPr="00597B4B">
        <w:rPr>
          <w:color w:val="000000"/>
        </w:rPr>
        <w:t>d</w:t>
      </w:r>
      <w:r w:rsidR="00552EBF" w:rsidRPr="00597B4B">
        <w:rPr>
          <w:color w:val="000000"/>
          <w:spacing w:val="-1"/>
        </w:rPr>
        <w:t>e</w:t>
      </w:r>
      <w:r w:rsidR="00552EBF" w:rsidRPr="00597B4B">
        <w:rPr>
          <w:color w:val="000000"/>
        </w:rPr>
        <w:t>l pr</w:t>
      </w:r>
      <w:r w:rsidR="00552EBF" w:rsidRPr="00597B4B">
        <w:rPr>
          <w:color w:val="000000"/>
          <w:spacing w:val="-1"/>
        </w:rPr>
        <w:t>e</w:t>
      </w:r>
      <w:r w:rsidR="00552EBF" w:rsidRPr="00597B4B">
        <w:rPr>
          <w:color w:val="000000"/>
        </w:rPr>
        <w:t>j saj.</w:t>
      </w:r>
    </w:p>
    <w:p w:rsidR="00552EBF" w:rsidRPr="00597B4B" w:rsidRDefault="00552EBF" w:rsidP="00597B4B">
      <w:pPr>
        <w:pStyle w:val="ListParagraph"/>
        <w:widowControl w:val="0"/>
        <w:numPr>
          <w:ilvl w:val="0"/>
          <w:numId w:val="243"/>
        </w:numPr>
        <w:autoSpaceDE w:val="0"/>
        <w:autoSpaceDN w:val="0"/>
        <w:adjustRightInd w:val="0"/>
        <w:spacing w:before="1" w:line="276" w:lineRule="auto"/>
        <w:ind w:right="73"/>
        <w:jc w:val="both"/>
        <w:rPr>
          <w:color w:val="000000"/>
        </w:rPr>
      </w:pPr>
      <w:r w:rsidRPr="00597B4B">
        <w:rPr>
          <w:color w:val="000000"/>
        </w:rPr>
        <w:t>Vula</w:t>
      </w:r>
      <w:r w:rsidRPr="00597B4B">
        <w:rPr>
          <w:color w:val="000000"/>
          <w:spacing w:val="1"/>
        </w:rPr>
        <w:t xml:space="preserve"> </w:t>
      </w:r>
      <w:r w:rsidRPr="00597B4B">
        <w:rPr>
          <w:color w:val="000000"/>
        </w:rPr>
        <w:t>ruh</w:t>
      </w:r>
      <w:r w:rsidRPr="00597B4B">
        <w:rPr>
          <w:color w:val="000000"/>
          <w:spacing w:val="-2"/>
        </w:rPr>
        <w:t>e</w:t>
      </w:r>
      <w:r w:rsidRPr="00597B4B">
        <w:rPr>
          <w:color w:val="000000"/>
        </w:rPr>
        <w:t>t</w:t>
      </w:r>
      <w:r w:rsidRPr="00597B4B">
        <w:rPr>
          <w:color w:val="000000"/>
          <w:spacing w:val="2"/>
        </w:rPr>
        <w:t xml:space="preserve"> n</w:t>
      </w:r>
      <w:r w:rsidRPr="00597B4B">
        <w:rPr>
          <w:color w:val="000000"/>
        </w:rPr>
        <w:t>ë</w:t>
      </w:r>
      <w:r w:rsidRPr="00597B4B">
        <w:rPr>
          <w:color w:val="000000"/>
          <w:spacing w:val="1"/>
        </w:rPr>
        <w:t xml:space="preserve"> </w:t>
      </w:r>
      <w:r w:rsidRPr="00597B4B">
        <w:rPr>
          <w:color w:val="000000"/>
        </w:rPr>
        <w:t>k</w:t>
      </w:r>
      <w:r w:rsidRPr="00597B4B">
        <w:rPr>
          <w:color w:val="000000"/>
          <w:spacing w:val="-1"/>
        </w:rPr>
        <w:t>a</w:t>
      </w:r>
      <w:r w:rsidRPr="00597B4B">
        <w:rPr>
          <w:color w:val="000000"/>
        </w:rPr>
        <w:t>s</w:t>
      </w:r>
      <w:r w:rsidRPr="00597B4B">
        <w:rPr>
          <w:color w:val="000000"/>
          <w:spacing w:val="1"/>
        </w:rPr>
        <w:t>af</w:t>
      </w:r>
      <w:r w:rsidRPr="00597B4B">
        <w:rPr>
          <w:color w:val="000000"/>
        </w:rPr>
        <w:t>ortë dhe</w:t>
      </w:r>
      <w:r w:rsidRPr="00597B4B">
        <w:rPr>
          <w:color w:val="000000"/>
          <w:spacing w:val="1"/>
        </w:rPr>
        <w:t xml:space="preserve"> </w:t>
      </w:r>
      <w:r w:rsidRPr="00597B4B">
        <w:rPr>
          <w:color w:val="000000"/>
        </w:rPr>
        <w:t>p</w:t>
      </w:r>
      <w:r w:rsidRPr="00597B4B">
        <w:rPr>
          <w:color w:val="000000"/>
          <w:spacing w:val="1"/>
        </w:rPr>
        <w:t>ë</w:t>
      </w:r>
      <w:r w:rsidRPr="00597B4B">
        <w:rPr>
          <w:color w:val="000000"/>
        </w:rPr>
        <w:t>rdo</w:t>
      </w:r>
      <w:r w:rsidRPr="00597B4B">
        <w:rPr>
          <w:color w:val="000000"/>
          <w:spacing w:val="-1"/>
        </w:rPr>
        <w:t>re</w:t>
      </w:r>
      <w:r w:rsidRPr="00597B4B">
        <w:rPr>
          <w:color w:val="000000"/>
        </w:rPr>
        <w:t>t</w:t>
      </w:r>
      <w:r w:rsidRPr="00597B4B">
        <w:rPr>
          <w:color w:val="000000"/>
          <w:spacing w:val="2"/>
        </w:rPr>
        <w:t xml:space="preserve"> v</w:t>
      </w:r>
      <w:r w:rsidRPr="00597B4B">
        <w:rPr>
          <w:color w:val="000000"/>
          <w:spacing w:val="-1"/>
        </w:rPr>
        <w:t>e</w:t>
      </w:r>
      <w:r w:rsidRPr="00597B4B">
        <w:rPr>
          <w:color w:val="000000"/>
        </w:rPr>
        <w:t>tëm</w:t>
      </w:r>
      <w:r w:rsidRPr="00597B4B">
        <w:rPr>
          <w:color w:val="000000"/>
          <w:spacing w:val="4"/>
        </w:rPr>
        <w:t xml:space="preserve"> </w:t>
      </w:r>
      <w:r w:rsidRPr="00597B4B">
        <w:rPr>
          <w:color w:val="000000"/>
        </w:rPr>
        <w:t>n</w:t>
      </w:r>
      <w:r w:rsidRPr="00597B4B">
        <w:rPr>
          <w:color w:val="000000"/>
          <w:spacing w:val="-2"/>
        </w:rPr>
        <w:t>g</w:t>
      </w:r>
      <w:r w:rsidRPr="00597B4B">
        <w:rPr>
          <w:color w:val="000000"/>
        </w:rPr>
        <w:t>a</w:t>
      </w:r>
      <w:r w:rsidRPr="00597B4B">
        <w:rPr>
          <w:color w:val="000000"/>
          <w:spacing w:val="1"/>
        </w:rPr>
        <w:t xml:space="preserve"> </w:t>
      </w:r>
      <w:r w:rsidRPr="00597B4B">
        <w:rPr>
          <w:color w:val="000000"/>
        </w:rPr>
        <w:t>p</w:t>
      </w:r>
      <w:r w:rsidRPr="00597B4B">
        <w:rPr>
          <w:color w:val="000000"/>
          <w:spacing w:val="2"/>
        </w:rPr>
        <w:t>u</w:t>
      </w:r>
      <w:r w:rsidRPr="00597B4B">
        <w:rPr>
          <w:color w:val="000000"/>
        </w:rPr>
        <w:t>nonjësit</w:t>
      </w:r>
      <w:r w:rsidRPr="00597B4B">
        <w:rPr>
          <w:color w:val="000000"/>
          <w:spacing w:val="2"/>
        </w:rPr>
        <w:t xml:space="preserve"> </w:t>
      </w:r>
      <w:r w:rsidRPr="00597B4B">
        <w:rPr>
          <w:color w:val="000000"/>
        </w:rPr>
        <w:t>e</w:t>
      </w:r>
      <w:r w:rsidRPr="00597B4B">
        <w:rPr>
          <w:color w:val="000000"/>
          <w:spacing w:val="1"/>
        </w:rPr>
        <w:t xml:space="preserve"> </w:t>
      </w:r>
      <w:r w:rsidR="000D532C" w:rsidRPr="00597B4B">
        <w:rPr>
          <w:color w:val="000000"/>
        </w:rPr>
        <w:t>Sektorit</w:t>
      </w:r>
      <w:r w:rsidRPr="00597B4B">
        <w:rPr>
          <w:color w:val="000000"/>
        </w:rPr>
        <w:t xml:space="preserve"> </w:t>
      </w:r>
      <w:r w:rsidRPr="00597B4B">
        <w:rPr>
          <w:color w:val="000000"/>
          <w:spacing w:val="17"/>
        </w:rPr>
        <w:t xml:space="preserve"> </w:t>
      </w:r>
      <w:r w:rsidR="000D532C" w:rsidRPr="00597B4B">
        <w:rPr>
          <w:color w:val="000000"/>
        </w:rPr>
        <w:t>t</w:t>
      </w:r>
      <w:r w:rsidRPr="00597B4B">
        <w:rPr>
          <w:color w:val="000000"/>
        </w:rPr>
        <w:t>ë</w:t>
      </w:r>
      <w:r w:rsidRPr="00597B4B">
        <w:rPr>
          <w:color w:val="000000"/>
          <w:spacing w:val="1"/>
        </w:rPr>
        <w:t xml:space="preserve"> </w:t>
      </w:r>
      <w:r w:rsidRPr="00597B4B">
        <w:rPr>
          <w:color w:val="000000"/>
        </w:rPr>
        <w:t>A</w:t>
      </w:r>
      <w:r w:rsidRPr="00597B4B">
        <w:rPr>
          <w:color w:val="000000"/>
          <w:spacing w:val="-1"/>
        </w:rPr>
        <w:t>r</w:t>
      </w:r>
      <w:r w:rsidRPr="00597B4B">
        <w:rPr>
          <w:color w:val="000000"/>
        </w:rPr>
        <w:t>kiv</w:t>
      </w:r>
      <w:r w:rsidRPr="00597B4B">
        <w:rPr>
          <w:color w:val="000000"/>
          <w:spacing w:val="1"/>
        </w:rPr>
        <w:t>i</w:t>
      </w:r>
      <w:r w:rsidRPr="00597B4B">
        <w:rPr>
          <w:color w:val="000000"/>
        </w:rPr>
        <w:t xml:space="preserve">t dhe </w:t>
      </w:r>
      <w:r w:rsidRPr="00597B4B">
        <w:rPr>
          <w:color w:val="000000"/>
          <w:spacing w:val="1"/>
        </w:rPr>
        <w:t>P</w:t>
      </w:r>
      <w:r w:rsidRPr="00597B4B">
        <w:rPr>
          <w:color w:val="000000"/>
        </w:rPr>
        <w:t>rotokollit</w:t>
      </w:r>
      <w:r w:rsidRPr="00597B4B">
        <w:rPr>
          <w:color w:val="000000"/>
          <w:spacing w:val="2"/>
        </w:rPr>
        <w:t xml:space="preserve"> </w:t>
      </w:r>
      <w:r w:rsidRPr="00597B4B">
        <w:rPr>
          <w:color w:val="000000"/>
        </w:rPr>
        <w:t>në r</w:t>
      </w:r>
      <w:r w:rsidRPr="00597B4B">
        <w:rPr>
          <w:color w:val="000000"/>
          <w:spacing w:val="-2"/>
        </w:rPr>
        <w:t>a</w:t>
      </w:r>
      <w:r w:rsidRPr="00597B4B">
        <w:rPr>
          <w:color w:val="000000"/>
        </w:rPr>
        <w:t>stet</w:t>
      </w:r>
      <w:r w:rsidRPr="00597B4B">
        <w:rPr>
          <w:color w:val="000000"/>
          <w:spacing w:val="1"/>
        </w:rPr>
        <w:t xml:space="preserve"> </w:t>
      </w:r>
      <w:r w:rsidRPr="00597B4B">
        <w:rPr>
          <w:color w:val="000000"/>
        </w:rPr>
        <w:t>e shoq</w:t>
      </w:r>
      <w:r w:rsidRPr="00597B4B">
        <w:rPr>
          <w:color w:val="000000"/>
          <w:spacing w:val="-1"/>
        </w:rPr>
        <w:t>ë</w:t>
      </w:r>
      <w:r w:rsidRPr="00597B4B">
        <w:rPr>
          <w:color w:val="000000"/>
        </w:rPr>
        <w:t>rimit</w:t>
      </w:r>
      <w:r w:rsidRPr="00597B4B">
        <w:rPr>
          <w:color w:val="000000"/>
          <w:spacing w:val="1"/>
        </w:rPr>
        <w:t xml:space="preserve"> </w:t>
      </w:r>
      <w:r w:rsidRPr="00597B4B">
        <w:rPr>
          <w:color w:val="000000"/>
        </w:rPr>
        <w:t>të doku</w:t>
      </w:r>
      <w:r w:rsidRPr="00597B4B">
        <w:rPr>
          <w:color w:val="000000"/>
          <w:spacing w:val="-2"/>
        </w:rPr>
        <w:t>m</w:t>
      </w:r>
      <w:r w:rsidRPr="00597B4B">
        <w:rPr>
          <w:color w:val="000000"/>
          <w:spacing w:val="-1"/>
        </w:rPr>
        <w:t>e</w:t>
      </w:r>
      <w:r w:rsidRPr="00597B4B">
        <w:rPr>
          <w:color w:val="000000"/>
        </w:rPr>
        <w:t>ntave or</w:t>
      </w:r>
      <w:r w:rsidRPr="00597B4B">
        <w:rPr>
          <w:color w:val="000000"/>
          <w:spacing w:val="2"/>
        </w:rPr>
        <w:t>i</w:t>
      </w:r>
      <w:r w:rsidRPr="00597B4B">
        <w:rPr>
          <w:color w:val="000000"/>
          <w:spacing w:val="-2"/>
        </w:rPr>
        <w:t>g</w:t>
      </w:r>
      <w:r w:rsidRPr="00597B4B">
        <w:rPr>
          <w:color w:val="000000"/>
        </w:rPr>
        <w:t>j</w:t>
      </w:r>
      <w:r w:rsidRPr="00597B4B">
        <w:rPr>
          <w:color w:val="000000"/>
          <w:spacing w:val="1"/>
        </w:rPr>
        <w:t>i</w:t>
      </w:r>
      <w:r w:rsidRPr="00597B4B">
        <w:rPr>
          <w:color w:val="000000"/>
        </w:rPr>
        <w:t>n</w:t>
      </w:r>
      <w:r w:rsidRPr="00597B4B">
        <w:rPr>
          <w:color w:val="000000"/>
          <w:spacing w:val="-1"/>
        </w:rPr>
        <w:t>a</w:t>
      </w:r>
      <w:r w:rsidRPr="00597B4B">
        <w:rPr>
          <w:color w:val="000000"/>
        </w:rPr>
        <w:t>le, vulosjes</w:t>
      </w:r>
      <w:r w:rsidRPr="00597B4B">
        <w:rPr>
          <w:color w:val="000000"/>
          <w:spacing w:val="1"/>
        </w:rPr>
        <w:t xml:space="preserve"> </w:t>
      </w:r>
      <w:r w:rsidRPr="00597B4B">
        <w:rPr>
          <w:color w:val="000000"/>
        </w:rPr>
        <w:t xml:space="preserve">së </w:t>
      </w:r>
      <w:r w:rsidRPr="00597B4B">
        <w:rPr>
          <w:color w:val="000000"/>
          <w:spacing w:val="1"/>
        </w:rPr>
        <w:t>z</w:t>
      </w:r>
      <w:r w:rsidRPr="00597B4B">
        <w:rPr>
          <w:color w:val="000000"/>
          <w:spacing w:val="-1"/>
        </w:rPr>
        <w:t>a</w:t>
      </w:r>
      <w:r w:rsidRPr="00597B4B">
        <w:rPr>
          <w:color w:val="000000"/>
        </w:rPr>
        <w:t>r</w:t>
      </w:r>
      <w:r w:rsidRPr="00597B4B">
        <w:rPr>
          <w:color w:val="000000"/>
          <w:spacing w:val="-1"/>
        </w:rPr>
        <w:t>fe</w:t>
      </w:r>
      <w:r w:rsidRPr="00597B4B">
        <w:rPr>
          <w:color w:val="000000"/>
        </w:rPr>
        <w:t>v</w:t>
      </w:r>
      <w:r w:rsidRPr="00597B4B">
        <w:rPr>
          <w:color w:val="000000"/>
          <w:spacing w:val="-1"/>
        </w:rPr>
        <w:t>e</w:t>
      </w:r>
      <w:r w:rsidRPr="00597B4B">
        <w:rPr>
          <w:color w:val="000000"/>
        </w:rPr>
        <w:t>,</w:t>
      </w:r>
      <w:r w:rsidRPr="00597B4B">
        <w:rPr>
          <w:color w:val="000000"/>
          <w:spacing w:val="3"/>
        </w:rPr>
        <w:t xml:space="preserve"> </w:t>
      </w:r>
      <w:r w:rsidRPr="00597B4B">
        <w:rPr>
          <w:color w:val="000000"/>
          <w:spacing w:val="-1"/>
        </w:rPr>
        <w:t>a</w:t>
      </w:r>
      <w:r w:rsidRPr="00597B4B">
        <w:rPr>
          <w:color w:val="000000"/>
        </w:rPr>
        <w:t>po</w:t>
      </w:r>
      <w:r w:rsidRPr="00597B4B">
        <w:rPr>
          <w:color w:val="000000"/>
          <w:spacing w:val="1"/>
        </w:rPr>
        <w:t xml:space="preserve"> </w:t>
      </w:r>
      <w:r w:rsidRPr="00597B4B">
        <w:rPr>
          <w:color w:val="000000"/>
        </w:rPr>
        <w:t>dhe dokumenti</w:t>
      </w:r>
      <w:r w:rsidRPr="00597B4B">
        <w:rPr>
          <w:color w:val="000000"/>
          <w:spacing w:val="1"/>
        </w:rPr>
        <w:t>m</w:t>
      </w:r>
      <w:r w:rsidRPr="00597B4B">
        <w:rPr>
          <w:color w:val="000000"/>
        </w:rPr>
        <w:t>it</w:t>
      </w:r>
      <w:r w:rsidRPr="00597B4B">
        <w:rPr>
          <w:color w:val="000000"/>
          <w:spacing w:val="1"/>
        </w:rPr>
        <w:t xml:space="preserve"> </w:t>
      </w:r>
      <w:r w:rsidRPr="00597B4B">
        <w:rPr>
          <w:color w:val="000000"/>
        </w:rPr>
        <w:t>të m</w:t>
      </w:r>
      <w:r w:rsidRPr="00597B4B">
        <w:rPr>
          <w:color w:val="000000"/>
          <w:spacing w:val="-1"/>
        </w:rPr>
        <w:t>a</w:t>
      </w:r>
      <w:r w:rsidRPr="00597B4B">
        <w:rPr>
          <w:color w:val="000000"/>
        </w:rPr>
        <w:t>r</w:t>
      </w:r>
      <w:r w:rsidRPr="00597B4B">
        <w:rPr>
          <w:color w:val="000000"/>
          <w:spacing w:val="-1"/>
        </w:rPr>
        <w:t>r</w:t>
      </w:r>
      <w:r w:rsidRPr="00597B4B">
        <w:rPr>
          <w:color w:val="000000"/>
        </w:rPr>
        <w:t>jes në</w:t>
      </w:r>
      <w:r w:rsidRPr="00597B4B">
        <w:rPr>
          <w:color w:val="000000"/>
          <w:spacing w:val="-1"/>
        </w:rPr>
        <w:t xml:space="preserve"> </w:t>
      </w:r>
      <w:r w:rsidRPr="00597B4B">
        <w:rPr>
          <w:color w:val="000000"/>
        </w:rPr>
        <w:t>dor</w:t>
      </w:r>
      <w:r w:rsidRPr="00597B4B">
        <w:rPr>
          <w:color w:val="000000"/>
          <w:spacing w:val="-2"/>
        </w:rPr>
        <w:t>ë</w:t>
      </w:r>
      <w:r w:rsidRPr="00597B4B">
        <w:rPr>
          <w:color w:val="000000"/>
          <w:spacing w:val="1"/>
        </w:rPr>
        <w:t>z</w:t>
      </w:r>
      <w:r w:rsidRPr="00597B4B">
        <w:rPr>
          <w:color w:val="000000"/>
        </w:rPr>
        <w:t>im</w:t>
      </w:r>
      <w:r w:rsidRPr="00597B4B">
        <w:rPr>
          <w:color w:val="000000"/>
          <w:spacing w:val="1"/>
        </w:rPr>
        <w:t xml:space="preserve"> </w:t>
      </w:r>
      <w:r w:rsidRPr="00597B4B">
        <w:rPr>
          <w:color w:val="000000"/>
        </w:rPr>
        <w:t>të shk</w:t>
      </w:r>
      <w:r w:rsidRPr="00597B4B">
        <w:rPr>
          <w:color w:val="000000"/>
          <w:spacing w:val="-1"/>
        </w:rPr>
        <w:t>re</w:t>
      </w:r>
      <w:r w:rsidRPr="00597B4B">
        <w:rPr>
          <w:color w:val="000000"/>
        </w:rPr>
        <w:t>s</w:t>
      </w:r>
      <w:r w:rsidRPr="00597B4B">
        <w:rPr>
          <w:color w:val="000000"/>
          <w:spacing w:val="-1"/>
        </w:rPr>
        <w:t>a</w:t>
      </w:r>
      <w:r w:rsidRPr="00597B4B">
        <w:rPr>
          <w:color w:val="000000"/>
          <w:spacing w:val="2"/>
        </w:rPr>
        <w:t>v</w:t>
      </w:r>
      <w:r w:rsidRPr="00597B4B">
        <w:rPr>
          <w:color w:val="000000"/>
          <w:spacing w:val="-1"/>
        </w:rPr>
        <w:t>e</w:t>
      </w:r>
      <w:r w:rsidRPr="00597B4B">
        <w:rPr>
          <w:color w:val="000000"/>
        </w:rPr>
        <w:t>,</w:t>
      </w:r>
      <w:r w:rsidRPr="00597B4B">
        <w:rPr>
          <w:color w:val="000000"/>
          <w:spacing w:val="2"/>
        </w:rPr>
        <w:t xml:space="preserve"> </w:t>
      </w:r>
      <w:r w:rsidRPr="00597B4B">
        <w:rPr>
          <w:color w:val="000000"/>
          <w:spacing w:val="-1"/>
        </w:rPr>
        <w:t>a</w:t>
      </w:r>
      <w:r w:rsidRPr="00597B4B">
        <w:rPr>
          <w:color w:val="000000"/>
        </w:rPr>
        <w:t>nk</w:t>
      </w:r>
      <w:r w:rsidRPr="00597B4B">
        <w:rPr>
          <w:color w:val="000000"/>
          <w:spacing w:val="-1"/>
        </w:rPr>
        <w:t>e</w:t>
      </w:r>
      <w:r w:rsidRPr="00597B4B">
        <w:rPr>
          <w:color w:val="000000"/>
        </w:rPr>
        <w:t>s</w:t>
      </w:r>
      <w:r w:rsidRPr="00597B4B">
        <w:rPr>
          <w:color w:val="000000"/>
          <w:spacing w:val="-1"/>
        </w:rPr>
        <w:t>a</w:t>
      </w:r>
      <w:r w:rsidRPr="00597B4B">
        <w:rPr>
          <w:color w:val="000000"/>
        </w:rPr>
        <w:t>ve</w:t>
      </w:r>
      <w:r w:rsidRPr="00597B4B">
        <w:rPr>
          <w:color w:val="000000"/>
          <w:spacing w:val="1"/>
        </w:rPr>
        <w:t xml:space="preserve"> </w:t>
      </w:r>
      <w:r w:rsidRPr="00597B4B">
        <w:rPr>
          <w:color w:val="000000"/>
          <w:spacing w:val="-1"/>
        </w:rPr>
        <w:t>e</w:t>
      </w:r>
      <w:r w:rsidRPr="00597B4B">
        <w:rPr>
          <w:color w:val="000000"/>
        </w:rPr>
        <w:t>t</w:t>
      </w:r>
      <w:r w:rsidRPr="00597B4B">
        <w:rPr>
          <w:color w:val="000000"/>
          <w:spacing w:val="1"/>
        </w:rPr>
        <w:t>j</w:t>
      </w:r>
      <w:r w:rsidRPr="00597B4B">
        <w:rPr>
          <w:color w:val="000000"/>
        </w:rPr>
        <w:t>.</w:t>
      </w:r>
    </w:p>
    <w:p w:rsidR="00552EBF" w:rsidRPr="00597B4B" w:rsidRDefault="00552EBF" w:rsidP="00597B4B">
      <w:pPr>
        <w:pStyle w:val="ListParagraph"/>
        <w:widowControl w:val="0"/>
        <w:numPr>
          <w:ilvl w:val="0"/>
          <w:numId w:val="243"/>
        </w:numPr>
        <w:autoSpaceDE w:val="0"/>
        <w:autoSpaceDN w:val="0"/>
        <w:adjustRightInd w:val="0"/>
        <w:spacing w:line="275" w:lineRule="auto"/>
        <w:ind w:right="77"/>
        <w:jc w:val="both"/>
        <w:rPr>
          <w:color w:val="000000"/>
        </w:rPr>
      </w:pPr>
      <w:r w:rsidRPr="00597B4B">
        <w:rPr>
          <w:color w:val="000000"/>
        </w:rPr>
        <w:t xml:space="preserve">Në </w:t>
      </w:r>
      <w:r w:rsidRPr="00597B4B">
        <w:rPr>
          <w:color w:val="000000"/>
          <w:spacing w:val="1"/>
        </w:rPr>
        <w:t>r</w:t>
      </w:r>
      <w:r w:rsidRPr="00597B4B">
        <w:rPr>
          <w:color w:val="000000"/>
          <w:spacing w:val="-1"/>
        </w:rPr>
        <w:t>a</w:t>
      </w:r>
      <w:r w:rsidRPr="00597B4B">
        <w:rPr>
          <w:color w:val="000000"/>
        </w:rPr>
        <w:t>st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konst</w:t>
      </w:r>
      <w:r w:rsidRPr="00597B4B">
        <w:rPr>
          <w:color w:val="000000"/>
          <w:spacing w:val="-1"/>
        </w:rPr>
        <w:t>a</w:t>
      </w:r>
      <w:r w:rsidRPr="00597B4B">
        <w:rPr>
          <w:color w:val="000000"/>
        </w:rPr>
        <w:t>t</w:t>
      </w:r>
      <w:r w:rsidRPr="00597B4B">
        <w:rPr>
          <w:color w:val="000000"/>
          <w:spacing w:val="1"/>
        </w:rPr>
        <w:t>i</w:t>
      </w:r>
      <w:r w:rsidRPr="00597B4B">
        <w:rPr>
          <w:color w:val="000000"/>
        </w:rPr>
        <w:t>m</w:t>
      </w:r>
      <w:r w:rsidRPr="00597B4B">
        <w:rPr>
          <w:color w:val="000000"/>
          <w:spacing w:val="1"/>
        </w:rPr>
        <w:t>i</w:t>
      </w:r>
      <w:r w:rsidRPr="00597B4B">
        <w:rPr>
          <w:color w:val="000000"/>
        </w:rPr>
        <w:t>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humb</w:t>
      </w:r>
      <w:r w:rsidRPr="00597B4B">
        <w:rPr>
          <w:color w:val="000000"/>
          <w:spacing w:val="1"/>
        </w:rPr>
        <w:t>j</w:t>
      </w:r>
      <w:r w:rsidRPr="00597B4B">
        <w:rPr>
          <w:color w:val="000000"/>
          <w:spacing w:val="-1"/>
        </w:rPr>
        <w:t>e</w:t>
      </w:r>
      <w:r w:rsidRPr="00597B4B">
        <w:rPr>
          <w:color w:val="000000"/>
        </w:rPr>
        <w:t>s</w:t>
      </w:r>
      <w:r w:rsidRPr="00597B4B">
        <w:rPr>
          <w:color w:val="000000"/>
          <w:spacing w:val="2"/>
        </w:rPr>
        <w:t xml:space="preserve"> </w:t>
      </w:r>
      <w:r w:rsidRPr="00597B4B">
        <w:rPr>
          <w:color w:val="000000"/>
          <w:spacing w:val="-1"/>
        </w:rPr>
        <w:t>a</w:t>
      </w:r>
      <w:r w:rsidRPr="00597B4B">
        <w:rPr>
          <w:color w:val="000000"/>
        </w:rPr>
        <w:t>po</w:t>
      </w:r>
      <w:r w:rsidRPr="00597B4B">
        <w:rPr>
          <w:color w:val="000000"/>
          <w:spacing w:val="1"/>
        </w:rPr>
        <w:t xml:space="preserve"> </w:t>
      </w:r>
      <w:r w:rsidRPr="00597B4B">
        <w:rPr>
          <w:color w:val="000000"/>
        </w:rPr>
        <w:t>d</w:t>
      </w:r>
      <w:r w:rsidRPr="00597B4B">
        <w:rPr>
          <w:color w:val="000000"/>
          <w:spacing w:val="-1"/>
        </w:rPr>
        <w:t>ë</w:t>
      </w:r>
      <w:r w:rsidRPr="00597B4B">
        <w:rPr>
          <w:color w:val="000000"/>
        </w:rPr>
        <w:t>m</w:t>
      </w:r>
      <w:r w:rsidRPr="00597B4B">
        <w:rPr>
          <w:color w:val="000000"/>
          <w:spacing w:val="1"/>
        </w:rPr>
        <w:t>t</w:t>
      </w:r>
      <w:r w:rsidRPr="00597B4B">
        <w:rPr>
          <w:color w:val="000000"/>
          <w:spacing w:val="3"/>
        </w:rPr>
        <w:t>i</w:t>
      </w:r>
      <w:r w:rsidRPr="00597B4B">
        <w:rPr>
          <w:color w:val="000000"/>
        </w:rPr>
        <w:t>m</w:t>
      </w:r>
      <w:r w:rsidRPr="00597B4B">
        <w:rPr>
          <w:color w:val="000000"/>
          <w:spacing w:val="1"/>
        </w:rPr>
        <w:t>i</w:t>
      </w:r>
      <w:r w:rsidRPr="00597B4B">
        <w:rPr>
          <w:color w:val="000000"/>
        </w:rPr>
        <w:t>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vulës,</w:t>
      </w:r>
      <w:r w:rsidRPr="00597B4B">
        <w:rPr>
          <w:color w:val="000000"/>
          <w:spacing w:val="1"/>
        </w:rPr>
        <w:t xml:space="preserve"> </w:t>
      </w:r>
      <w:r w:rsidRPr="00597B4B">
        <w:rPr>
          <w:color w:val="000000"/>
        </w:rPr>
        <w:t>vihet</w:t>
      </w:r>
      <w:r w:rsidRPr="00597B4B">
        <w:rPr>
          <w:color w:val="000000"/>
          <w:spacing w:val="1"/>
        </w:rPr>
        <w:t xml:space="preserve"> </w:t>
      </w:r>
      <w:r w:rsidRPr="00597B4B">
        <w:rPr>
          <w:color w:val="000000"/>
        </w:rPr>
        <w:t>menj</w:t>
      </w:r>
      <w:r w:rsidRPr="00597B4B">
        <w:rPr>
          <w:color w:val="000000"/>
          <w:spacing w:val="1"/>
        </w:rPr>
        <w:t>ë</w:t>
      </w:r>
      <w:r w:rsidRPr="00597B4B">
        <w:rPr>
          <w:color w:val="000000"/>
        </w:rPr>
        <w:t>h</w:t>
      </w:r>
      <w:r w:rsidRPr="00597B4B">
        <w:rPr>
          <w:color w:val="000000"/>
          <w:spacing w:val="-1"/>
        </w:rPr>
        <w:t>e</w:t>
      </w:r>
      <w:r w:rsidRPr="00597B4B">
        <w:rPr>
          <w:color w:val="000000"/>
        </w:rPr>
        <w:t xml:space="preserve">rë </w:t>
      </w:r>
      <w:r w:rsidRPr="00597B4B">
        <w:rPr>
          <w:color w:val="000000"/>
          <w:spacing w:val="2"/>
        </w:rPr>
        <w:t>n</w:t>
      </w:r>
      <w:r w:rsidRPr="00597B4B">
        <w:rPr>
          <w:color w:val="000000"/>
        </w:rPr>
        <w:t>ë di</w:t>
      </w:r>
      <w:r w:rsidRPr="00597B4B">
        <w:rPr>
          <w:color w:val="000000"/>
          <w:spacing w:val="1"/>
        </w:rPr>
        <w:t>j</w:t>
      </w:r>
      <w:r w:rsidRPr="00597B4B">
        <w:rPr>
          <w:color w:val="000000"/>
          <w:spacing w:val="-1"/>
        </w:rPr>
        <w:t>e</w:t>
      </w:r>
      <w:r w:rsidRPr="00597B4B">
        <w:rPr>
          <w:color w:val="000000"/>
        </w:rPr>
        <w:t>ni</w:t>
      </w:r>
      <w:r w:rsidRPr="00597B4B">
        <w:rPr>
          <w:color w:val="000000"/>
          <w:spacing w:val="2"/>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rPr>
        <w:t>ta</w:t>
      </w:r>
      <w:r w:rsidRPr="00597B4B">
        <w:rPr>
          <w:color w:val="000000"/>
          <w:spacing w:val="-1"/>
        </w:rPr>
        <w:t>r</w:t>
      </w:r>
      <w:r w:rsidRPr="00597B4B">
        <w:rPr>
          <w:color w:val="000000"/>
        </w:rPr>
        <w:t>i</w:t>
      </w:r>
      <w:r w:rsidRPr="00597B4B">
        <w:rPr>
          <w:color w:val="000000"/>
          <w:spacing w:val="2"/>
        </w:rPr>
        <w:t xml:space="preserve"> </w:t>
      </w:r>
      <w:r w:rsidRPr="00597B4B">
        <w:rPr>
          <w:color w:val="000000"/>
        </w:rPr>
        <w:t xml:space="preserve">i </w:t>
      </w:r>
      <w:r w:rsidRPr="00597B4B">
        <w:rPr>
          <w:color w:val="000000"/>
          <w:spacing w:val="-2"/>
        </w:rPr>
        <w:t>B</w:t>
      </w:r>
      <w:r w:rsidRPr="00597B4B">
        <w:rPr>
          <w:color w:val="000000"/>
          <w:spacing w:val="-1"/>
        </w:rPr>
        <w:t>a</w:t>
      </w:r>
      <w:r w:rsidRPr="00597B4B">
        <w:rPr>
          <w:color w:val="000000"/>
        </w:rPr>
        <w:t>shkis</w:t>
      </w:r>
      <w:r w:rsidRPr="00597B4B">
        <w:rPr>
          <w:color w:val="000000"/>
          <w:spacing w:val="-1"/>
        </w:rPr>
        <w:t>ë</w:t>
      </w:r>
      <w:r w:rsidRPr="00597B4B">
        <w:rPr>
          <w:color w:val="000000"/>
        </w:rPr>
        <w:t>,</w:t>
      </w:r>
      <w:r w:rsidRPr="00597B4B">
        <w:rPr>
          <w:color w:val="000000"/>
          <w:spacing w:val="1"/>
        </w:rPr>
        <w:t xml:space="preserve"> </w:t>
      </w:r>
      <w:r w:rsidRPr="00597B4B">
        <w:rPr>
          <w:color w:val="000000"/>
        </w:rPr>
        <w:t>i</w:t>
      </w:r>
      <w:r w:rsidRPr="00597B4B">
        <w:rPr>
          <w:color w:val="000000"/>
          <w:spacing w:val="3"/>
        </w:rPr>
        <w:t xml:space="preserve"> </w:t>
      </w:r>
      <w:r w:rsidRPr="00597B4B">
        <w:rPr>
          <w:color w:val="000000"/>
          <w:spacing w:val="-1"/>
        </w:rPr>
        <w:t>c</w:t>
      </w:r>
      <w:r w:rsidRPr="00597B4B">
        <w:rPr>
          <w:color w:val="000000"/>
        </w:rPr>
        <w:t>i</w:t>
      </w:r>
      <w:r w:rsidRPr="00597B4B">
        <w:rPr>
          <w:color w:val="000000"/>
          <w:spacing w:val="1"/>
        </w:rPr>
        <w:t>l</w:t>
      </w:r>
      <w:r w:rsidRPr="00597B4B">
        <w:rPr>
          <w:color w:val="000000"/>
        </w:rPr>
        <w:t>i</w:t>
      </w:r>
      <w:r w:rsidRPr="00597B4B">
        <w:rPr>
          <w:color w:val="000000"/>
          <w:spacing w:val="1"/>
        </w:rPr>
        <w:t xml:space="preserve"> </w:t>
      </w:r>
      <w:r w:rsidRPr="00597B4B">
        <w:rPr>
          <w:color w:val="000000"/>
        </w:rPr>
        <w:t>me</w:t>
      </w:r>
      <w:r w:rsidRPr="00597B4B">
        <w:rPr>
          <w:color w:val="000000"/>
          <w:spacing w:val="-1"/>
        </w:rPr>
        <w:t>r</w:t>
      </w:r>
      <w:r w:rsidRPr="00597B4B">
        <w:rPr>
          <w:color w:val="000000"/>
        </w:rPr>
        <w:t>r</w:t>
      </w:r>
      <w:r w:rsidRPr="00597B4B">
        <w:rPr>
          <w:color w:val="000000"/>
          <w:spacing w:val="2"/>
        </w:rPr>
        <w:t xml:space="preserve"> </w:t>
      </w:r>
      <w:r w:rsidRPr="00597B4B">
        <w:rPr>
          <w:color w:val="000000"/>
        </w:rPr>
        <w:t>ma</w:t>
      </w:r>
      <w:r w:rsidRPr="00597B4B">
        <w:rPr>
          <w:color w:val="000000"/>
          <w:spacing w:val="2"/>
        </w:rPr>
        <w:t>s</w:t>
      </w:r>
      <w:r w:rsidRPr="00597B4B">
        <w:rPr>
          <w:color w:val="000000"/>
          <w:spacing w:val="-1"/>
        </w:rPr>
        <w:t>a</w:t>
      </w:r>
      <w:r w:rsidRPr="00597B4B">
        <w:rPr>
          <w:color w:val="000000"/>
        </w:rPr>
        <w:t>t</w:t>
      </w:r>
      <w:r w:rsidRPr="00597B4B">
        <w:rPr>
          <w:color w:val="000000"/>
          <w:spacing w:val="1"/>
        </w:rPr>
        <w:t xml:space="preserve"> </w:t>
      </w:r>
      <w:r w:rsidRPr="00597B4B">
        <w:rPr>
          <w:color w:val="000000"/>
        </w:rPr>
        <w:t>p</w:t>
      </w:r>
      <w:r w:rsidRPr="00597B4B">
        <w:rPr>
          <w:color w:val="000000"/>
          <w:spacing w:val="-1"/>
        </w:rPr>
        <w:t>ë</w:t>
      </w:r>
      <w:r w:rsidRPr="00597B4B">
        <w:rPr>
          <w:color w:val="000000"/>
        </w:rPr>
        <w:t xml:space="preserve">r </w:t>
      </w:r>
      <w:r w:rsidRPr="00597B4B">
        <w:rPr>
          <w:color w:val="000000"/>
          <w:spacing w:val="1"/>
        </w:rPr>
        <w:t>z</w:t>
      </w:r>
      <w:r w:rsidRPr="00597B4B">
        <w:rPr>
          <w:color w:val="000000"/>
          <w:spacing w:val="-1"/>
        </w:rPr>
        <w:t>ë</w:t>
      </w:r>
      <w:r w:rsidRPr="00597B4B">
        <w:rPr>
          <w:color w:val="000000"/>
          <w:spacing w:val="2"/>
        </w:rPr>
        <w:t>v</w:t>
      </w:r>
      <w:r w:rsidRPr="00597B4B">
        <w:rPr>
          <w:color w:val="000000"/>
          <w:spacing w:val="-1"/>
        </w:rPr>
        <w:t>e</w:t>
      </w:r>
      <w:r w:rsidRPr="00597B4B">
        <w:rPr>
          <w:color w:val="000000"/>
        </w:rPr>
        <w:t>nd</w:t>
      </w:r>
      <w:r w:rsidRPr="00597B4B">
        <w:rPr>
          <w:color w:val="000000"/>
          <w:spacing w:val="-1"/>
        </w:rPr>
        <w:t>ë</w:t>
      </w:r>
      <w:r w:rsidRPr="00597B4B">
        <w:rPr>
          <w:color w:val="000000"/>
        </w:rPr>
        <w:t>si</w:t>
      </w:r>
      <w:r w:rsidRPr="00597B4B">
        <w:rPr>
          <w:color w:val="000000"/>
          <w:spacing w:val="1"/>
        </w:rPr>
        <w:t>m</w:t>
      </w:r>
      <w:r w:rsidRPr="00597B4B">
        <w:rPr>
          <w:color w:val="000000"/>
        </w:rPr>
        <w:t>in</w:t>
      </w:r>
      <w:r w:rsidRPr="00597B4B">
        <w:rPr>
          <w:color w:val="000000"/>
          <w:spacing w:val="1"/>
        </w:rPr>
        <w:t xml:space="preserve"> </w:t>
      </w:r>
      <w:r w:rsidRPr="00597B4B">
        <w:rPr>
          <w:color w:val="000000"/>
        </w:rPr>
        <w:t xml:space="preserve">e </w:t>
      </w:r>
      <w:r w:rsidRPr="00597B4B">
        <w:rPr>
          <w:color w:val="000000"/>
          <w:spacing w:val="2"/>
        </w:rPr>
        <w:t>s</w:t>
      </w:r>
      <w:r w:rsidRPr="00597B4B">
        <w:rPr>
          <w:color w:val="000000"/>
          <w:spacing w:val="-1"/>
        </w:rPr>
        <w:t>a</w:t>
      </w:r>
      <w:r w:rsidRPr="00597B4B">
        <w:rPr>
          <w:color w:val="000000"/>
        </w:rPr>
        <w:t>j</w:t>
      </w:r>
      <w:r w:rsidRPr="00597B4B">
        <w:rPr>
          <w:color w:val="000000"/>
          <w:spacing w:val="1"/>
        </w:rPr>
        <w:t xml:space="preserve"> </w:t>
      </w:r>
      <w:r w:rsidRPr="00597B4B">
        <w:rPr>
          <w:color w:val="000000"/>
        </w:rPr>
        <w:t>sipas</w:t>
      </w:r>
      <w:r w:rsidRPr="00597B4B">
        <w:rPr>
          <w:color w:val="000000"/>
          <w:spacing w:val="1"/>
        </w:rPr>
        <w:t xml:space="preserve"> </w:t>
      </w:r>
      <w:r w:rsidRPr="00597B4B">
        <w:rPr>
          <w:color w:val="000000"/>
        </w:rPr>
        <w:t>proc</w:t>
      </w:r>
      <w:r w:rsidRPr="00597B4B">
        <w:rPr>
          <w:color w:val="000000"/>
          <w:spacing w:val="-1"/>
        </w:rPr>
        <w:t>e</w:t>
      </w:r>
      <w:r w:rsidRPr="00597B4B">
        <w:rPr>
          <w:color w:val="000000"/>
        </w:rPr>
        <w:t>dur</w:t>
      </w:r>
      <w:r w:rsidRPr="00597B4B">
        <w:rPr>
          <w:color w:val="000000"/>
          <w:spacing w:val="-2"/>
        </w:rPr>
        <w:t>ë</w:t>
      </w:r>
      <w:r w:rsidRPr="00597B4B">
        <w:rPr>
          <w:color w:val="000000"/>
        </w:rPr>
        <w:t>s</w:t>
      </w:r>
      <w:r w:rsidRPr="00597B4B">
        <w:rPr>
          <w:color w:val="000000"/>
          <w:spacing w:val="3"/>
        </w:rPr>
        <w:t xml:space="preserve"> </w:t>
      </w:r>
      <w:r w:rsidRPr="00597B4B">
        <w:rPr>
          <w:color w:val="000000"/>
        </w:rPr>
        <w:t>l</w:t>
      </w:r>
      <w:r w:rsidRPr="00597B4B">
        <w:rPr>
          <w:color w:val="000000"/>
          <w:spacing w:val="1"/>
        </w:rPr>
        <w:t>i</w:t>
      </w:r>
      <w:r w:rsidRPr="00597B4B">
        <w:rPr>
          <w:color w:val="000000"/>
          <w:spacing w:val="-2"/>
        </w:rPr>
        <w:t>g</w:t>
      </w:r>
      <w:r w:rsidRPr="00597B4B">
        <w:rPr>
          <w:color w:val="000000"/>
        </w:rPr>
        <w:t>jo</w:t>
      </w:r>
      <w:r w:rsidRPr="00597B4B">
        <w:rPr>
          <w:color w:val="000000"/>
          <w:spacing w:val="2"/>
        </w:rPr>
        <w:t>r</w:t>
      </w:r>
      <w:r w:rsidRPr="00597B4B">
        <w:rPr>
          <w:color w:val="000000"/>
          <w:spacing w:val="-1"/>
        </w:rPr>
        <w:t>e</w:t>
      </w:r>
      <w:r w:rsidRPr="00597B4B">
        <w:rPr>
          <w:color w:val="000000"/>
        </w:rPr>
        <w:t>.</w:t>
      </w:r>
      <w:r w:rsidRPr="00597B4B">
        <w:rPr>
          <w:color w:val="000000"/>
          <w:spacing w:val="3"/>
        </w:rPr>
        <w:t xml:space="preserve"> </w:t>
      </w:r>
      <w:r w:rsidRPr="00597B4B">
        <w:rPr>
          <w:color w:val="000000"/>
          <w:spacing w:val="1"/>
        </w:rPr>
        <w:t>P</w:t>
      </w:r>
      <w:r w:rsidRPr="00597B4B">
        <w:rPr>
          <w:color w:val="000000"/>
          <w:spacing w:val="-1"/>
        </w:rPr>
        <w:t>ë</w:t>
      </w:r>
      <w:r w:rsidRPr="00597B4B">
        <w:rPr>
          <w:color w:val="000000"/>
        </w:rPr>
        <w:t>rv</w:t>
      </w:r>
      <w:r w:rsidRPr="00597B4B">
        <w:rPr>
          <w:color w:val="000000"/>
          <w:spacing w:val="-2"/>
        </w:rPr>
        <w:t>e</w:t>
      </w:r>
      <w:r w:rsidRPr="00597B4B">
        <w:rPr>
          <w:color w:val="000000"/>
        </w:rPr>
        <w:t>ç</w:t>
      </w:r>
      <w:r w:rsidRPr="00597B4B">
        <w:rPr>
          <w:color w:val="000000"/>
          <w:spacing w:val="2"/>
        </w:rPr>
        <w:t xml:space="preserve"> </w:t>
      </w:r>
      <w:r w:rsidRPr="00597B4B">
        <w:rPr>
          <w:color w:val="000000"/>
        </w:rPr>
        <w:t xml:space="preserve">sa </w:t>
      </w:r>
      <w:r w:rsidRPr="00597B4B">
        <w:rPr>
          <w:color w:val="000000"/>
          <w:spacing w:val="3"/>
        </w:rPr>
        <w:t>m</w:t>
      </w:r>
      <w:r w:rsidRPr="00597B4B">
        <w:rPr>
          <w:color w:val="000000"/>
        </w:rPr>
        <w:t>ë sipë</w:t>
      </w:r>
      <w:r w:rsidRPr="00597B4B">
        <w:rPr>
          <w:color w:val="000000"/>
          <w:spacing w:val="-1"/>
        </w:rPr>
        <w:t>r</w:t>
      </w:r>
      <w:r w:rsidRPr="00597B4B">
        <w:rPr>
          <w:color w:val="000000"/>
        </w:rPr>
        <w:t>,</w:t>
      </w:r>
      <w:r w:rsidRPr="00597B4B">
        <w:rPr>
          <w:color w:val="000000"/>
          <w:spacing w:val="3"/>
        </w:rPr>
        <w:t xml:space="preserve"> </w:t>
      </w:r>
      <w:r w:rsidRPr="00597B4B">
        <w:rPr>
          <w:color w:val="000000"/>
        </w:rPr>
        <w:t>në r</w:t>
      </w:r>
      <w:r w:rsidRPr="00597B4B">
        <w:rPr>
          <w:color w:val="000000"/>
          <w:spacing w:val="-2"/>
        </w:rPr>
        <w:t>a</w:t>
      </w:r>
      <w:r w:rsidRPr="00597B4B">
        <w:rPr>
          <w:color w:val="000000"/>
        </w:rPr>
        <w:t>stet e</w:t>
      </w:r>
      <w:r w:rsidRPr="00597B4B">
        <w:rPr>
          <w:color w:val="000000"/>
          <w:spacing w:val="-1"/>
        </w:rPr>
        <w:t xml:space="preserve"> </w:t>
      </w:r>
      <w:r w:rsidRPr="00597B4B">
        <w:rPr>
          <w:color w:val="000000"/>
        </w:rPr>
        <w:t>humb</w:t>
      </w:r>
      <w:r w:rsidRPr="00597B4B">
        <w:rPr>
          <w:color w:val="000000"/>
          <w:spacing w:val="1"/>
        </w:rPr>
        <w:t>j</w:t>
      </w:r>
      <w:r w:rsidRPr="00597B4B">
        <w:rPr>
          <w:color w:val="000000"/>
          <w:spacing w:val="-1"/>
        </w:rPr>
        <w:t>e</w:t>
      </w:r>
      <w:r w:rsidRPr="00597B4B">
        <w:rPr>
          <w:color w:val="000000"/>
        </w:rPr>
        <w:t>s së vul</w:t>
      </w:r>
      <w:r w:rsidRPr="00597B4B">
        <w:rPr>
          <w:color w:val="000000"/>
          <w:spacing w:val="-1"/>
        </w:rPr>
        <w:t>ë</w:t>
      </w:r>
      <w:r w:rsidRPr="00597B4B">
        <w:rPr>
          <w:color w:val="000000"/>
        </w:rPr>
        <w:t>s</w:t>
      </w:r>
      <w:r w:rsidRPr="00597B4B">
        <w:rPr>
          <w:color w:val="000000"/>
          <w:spacing w:val="2"/>
        </w:rPr>
        <w:t xml:space="preserve"> </w:t>
      </w:r>
      <w:r w:rsidRPr="00597B4B">
        <w:rPr>
          <w:color w:val="000000"/>
        </w:rPr>
        <w:t>b</w:t>
      </w:r>
      <w:r w:rsidRPr="00597B4B">
        <w:rPr>
          <w:color w:val="000000"/>
          <w:spacing w:val="-1"/>
        </w:rPr>
        <w:t>ë</w:t>
      </w:r>
      <w:r w:rsidRPr="00597B4B">
        <w:rPr>
          <w:color w:val="000000"/>
        </w:rPr>
        <w:t>h</w:t>
      </w:r>
      <w:r w:rsidRPr="00597B4B">
        <w:rPr>
          <w:color w:val="000000"/>
          <w:spacing w:val="-1"/>
        </w:rPr>
        <w:t>e</w:t>
      </w:r>
      <w:r w:rsidRPr="00597B4B">
        <w:rPr>
          <w:color w:val="000000"/>
        </w:rPr>
        <w:t>t dhe d</w:t>
      </w:r>
      <w:r w:rsidRPr="00597B4B">
        <w:rPr>
          <w:color w:val="000000"/>
          <w:spacing w:val="-1"/>
        </w:rPr>
        <w:t>e</w:t>
      </w:r>
      <w:r w:rsidRPr="00597B4B">
        <w:rPr>
          <w:color w:val="000000"/>
        </w:rPr>
        <w:t>no</w:t>
      </w:r>
      <w:r w:rsidRPr="00597B4B">
        <w:rPr>
          <w:color w:val="000000"/>
          <w:spacing w:val="2"/>
        </w:rPr>
        <w:t>n</w:t>
      </w:r>
      <w:r w:rsidRPr="00597B4B">
        <w:rPr>
          <w:color w:val="000000"/>
          <w:spacing w:val="-1"/>
        </w:rPr>
        <w:t>c</w:t>
      </w:r>
      <w:r w:rsidRPr="00597B4B">
        <w:rPr>
          <w:color w:val="000000"/>
        </w:rPr>
        <w:t>i</w:t>
      </w:r>
      <w:r w:rsidRPr="00597B4B">
        <w:rPr>
          <w:color w:val="000000"/>
          <w:spacing w:val="1"/>
        </w:rPr>
        <w:t>m</w:t>
      </w:r>
      <w:r w:rsidRPr="00597B4B">
        <w:rPr>
          <w:color w:val="000000"/>
        </w:rPr>
        <w:t>i në</w:t>
      </w:r>
      <w:r w:rsidRPr="00597B4B">
        <w:rPr>
          <w:color w:val="000000"/>
          <w:spacing w:val="2"/>
        </w:rPr>
        <w:t xml:space="preserve"> </w:t>
      </w:r>
      <w:r w:rsidRPr="00597B4B">
        <w:rPr>
          <w:color w:val="000000"/>
        </w:rPr>
        <w:t>org</w:t>
      </w:r>
      <w:r w:rsidRPr="00597B4B">
        <w:rPr>
          <w:color w:val="000000"/>
          <w:spacing w:val="-2"/>
        </w:rPr>
        <w:t>a</w:t>
      </w:r>
      <w:r w:rsidRPr="00597B4B">
        <w:rPr>
          <w:color w:val="000000"/>
        </w:rPr>
        <w:t>n</w:t>
      </w:r>
      <w:r w:rsidRPr="00597B4B">
        <w:rPr>
          <w:color w:val="000000"/>
          <w:spacing w:val="-1"/>
        </w:rPr>
        <w:t>e</w:t>
      </w:r>
      <w:r w:rsidRPr="00597B4B">
        <w:rPr>
          <w:color w:val="000000"/>
        </w:rPr>
        <w:t>t k</w:t>
      </w:r>
      <w:r w:rsidRPr="00597B4B">
        <w:rPr>
          <w:color w:val="000000"/>
          <w:spacing w:val="3"/>
        </w:rPr>
        <w:t>o</w:t>
      </w:r>
      <w:r w:rsidRPr="00597B4B">
        <w:rPr>
          <w:color w:val="000000"/>
        </w:rPr>
        <w:t>mpet</w:t>
      </w:r>
      <w:r w:rsidRPr="00597B4B">
        <w:rPr>
          <w:color w:val="000000"/>
          <w:spacing w:val="-1"/>
        </w:rPr>
        <w:t>e</w:t>
      </w:r>
      <w:r w:rsidRPr="00597B4B">
        <w:rPr>
          <w:color w:val="000000"/>
        </w:rPr>
        <w:t>nte.</w:t>
      </w:r>
    </w:p>
    <w:p w:rsidR="00552EBF" w:rsidRPr="00597B4B" w:rsidRDefault="00552EBF" w:rsidP="00597B4B">
      <w:pPr>
        <w:pStyle w:val="ListParagraph"/>
        <w:widowControl w:val="0"/>
        <w:numPr>
          <w:ilvl w:val="0"/>
          <w:numId w:val="243"/>
        </w:numPr>
        <w:autoSpaceDE w:val="0"/>
        <w:autoSpaceDN w:val="0"/>
        <w:adjustRightInd w:val="0"/>
        <w:spacing w:before="4"/>
        <w:ind w:right="75"/>
        <w:jc w:val="both"/>
        <w:rPr>
          <w:color w:val="000000"/>
        </w:rPr>
      </w:pPr>
      <w:r w:rsidRPr="00597B4B">
        <w:rPr>
          <w:color w:val="000000"/>
        </w:rPr>
        <w:t>Vula</w:t>
      </w:r>
      <w:r w:rsidRPr="00597B4B">
        <w:rPr>
          <w:color w:val="000000"/>
          <w:spacing w:val="49"/>
        </w:rPr>
        <w:t xml:space="preserve"> </w:t>
      </w:r>
      <w:r w:rsidRPr="00597B4B">
        <w:rPr>
          <w:color w:val="000000"/>
        </w:rPr>
        <w:t>e</w:t>
      </w:r>
      <w:r w:rsidRPr="00597B4B">
        <w:rPr>
          <w:color w:val="000000"/>
          <w:spacing w:val="49"/>
        </w:rPr>
        <w:t xml:space="preserve"> </w:t>
      </w:r>
      <w:r w:rsidRPr="00597B4B">
        <w:rPr>
          <w:color w:val="000000"/>
          <w:spacing w:val="-2"/>
        </w:rPr>
        <w:t>B</w:t>
      </w:r>
      <w:r w:rsidRPr="00597B4B">
        <w:rPr>
          <w:color w:val="000000"/>
          <w:spacing w:val="-1"/>
        </w:rPr>
        <w:t>a</w:t>
      </w:r>
      <w:r w:rsidRPr="00597B4B">
        <w:rPr>
          <w:color w:val="000000"/>
        </w:rPr>
        <w:t>shkisë</w:t>
      </w:r>
      <w:r w:rsidRPr="00597B4B">
        <w:rPr>
          <w:color w:val="000000"/>
          <w:spacing w:val="49"/>
        </w:rPr>
        <w:t xml:space="preserve"> </w:t>
      </w:r>
      <w:r w:rsidRPr="00597B4B">
        <w:rPr>
          <w:color w:val="000000"/>
          <w:spacing w:val="2"/>
        </w:rPr>
        <w:t>Vlor</w:t>
      </w:r>
      <w:r w:rsidR="00533951" w:rsidRPr="00597B4B">
        <w:rPr>
          <w:color w:val="000000"/>
          <w:spacing w:val="2"/>
        </w:rPr>
        <w:t>ë</w:t>
      </w:r>
      <w:r w:rsidRPr="00597B4B">
        <w:rPr>
          <w:color w:val="000000"/>
          <w:spacing w:val="48"/>
        </w:rPr>
        <w:t xml:space="preserve"> </w:t>
      </w:r>
      <w:r w:rsidRPr="00597B4B">
        <w:rPr>
          <w:color w:val="000000"/>
          <w:spacing w:val="2"/>
        </w:rPr>
        <w:t>v</w:t>
      </w:r>
      <w:r w:rsidRPr="00597B4B">
        <w:rPr>
          <w:color w:val="000000"/>
          <w:spacing w:val="-1"/>
        </w:rPr>
        <w:t>e</w:t>
      </w:r>
      <w:r w:rsidRPr="00597B4B">
        <w:rPr>
          <w:color w:val="000000"/>
        </w:rPr>
        <w:t>ndos</w:t>
      </w:r>
      <w:r w:rsidRPr="00597B4B">
        <w:rPr>
          <w:color w:val="000000"/>
          <w:spacing w:val="-1"/>
        </w:rPr>
        <w:t>e</w:t>
      </w:r>
      <w:r w:rsidRPr="00597B4B">
        <w:rPr>
          <w:color w:val="000000"/>
        </w:rPr>
        <w:t>t</w:t>
      </w:r>
      <w:r w:rsidRPr="00597B4B">
        <w:rPr>
          <w:color w:val="000000"/>
          <w:spacing w:val="48"/>
        </w:rPr>
        <w:t xml:space="preserve"> </w:t>
      </w:r>
      <w:r w:rsidRPr="00597B4B">
        <w:rPr>
          <w:color w:val="000000"/>
        </w:rPr>
        <w:t>mbi</w:t>
      </w:r>
      <w:r w:rsidRPr="00597B4B">
        <w:rPr>
          <w:color w:val="000000"/>
          <w:spacing w:val="51"/>
        </w:rPr>
        <w:t xml:space="preserve"> </w:t>
      </w:r>
      <w:r w:rsidRPr="00597B4B">
        <w:rPr>
          <w:color w:val="000000"/>
        </w:rPr>
        <w:t>fi</w:t>
      </w:r>
      <w:r w:rsidRPr="00597B4B">
        <w:rPr>
          <w:color w:val="000000"/>
          <w:spacing w:val="-1"/>
        </w:rPr>
        <w:t>r</w:t>
      </w:r>
      <w:r w:rsidRPr="00597B4B">
        <w:rPr>
          <w:color w:val="000000"/>
        </w:rPr>
        <w:t>mën/n</w:t>
      </w:r>
      <w:r w:rsidRPr="00597B4B">
        <w:rPr>
          <w:color w:val="000000"/>
          <w:spacing w:val="-1"/>
        </w:rPr>
        <w:t>ë</w:t>
      </w:r>
      <w:r w:rsidRPr="00597B4B">
        <w:rPr>
          <w:color w:val="000000"/>
        </w:rPr>
        <w:t>nshkrim</w:t>
      </w:r>
      <w:r w:rsidRPr="00597B4B">
        <w:rPr>
          <w:color w:val="000000"/>
          <w:spacing w:val="1"/>
        </w:rPr>
        <w:t>i</w:t>
      </w:r>
      <w:r w:rsidRPr="00597B4B">
        <w:rPr>
          <w:color w:val="000000"/>
        </w:rPr>
        <w:t>n</w:t>
      </w:r>
      <w:r w:rsidRPr="00597B4B">
        <w:rPr>
          <w:color w:val="000000"/>
          <w:spacing w:val="50"/>
        </w:rPr>
        <w:t xml:space="preserve"> </w:t>
      </w:r>
      <w:r w:rsidRPr="00597B4B">
        <w:rPr>
          <w:color w:val="000000"/>
        </w:rPr>
        <w:t>e</w:t>
      </w:r>
      <w:r w:rsidRPr="00597B4B">
        <w:rPr>
          <w:color w:val="000000"/>
          <w:spacing w:val="49"/>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rPr>
        <w:t>ta</w:t>
      </w:r>
      <w:r w:rsidRPr="00597B4B">
        <w:rPr>
          <w:color w:val="000000"/>
          <w:spacing w:val="-1"/>
        </w:rPr>
        <w:t>r</w:t>
      </w:r>
      <w:r w:rsidRPr="00597B4B">
        <w:rPr>
          <w:color w:val="000000"/>
        </w:rPr>
        <w:t>it.</w:t>
      </w:r>
    </w:p>
    <w:p w:rsidR="00552EBF" w:rsidRPr="00597B4B" w:rsidRDefault="00F97825" w:rsidP="00597B4B">
      <w:pPr>
        <w:pStyle w:val="ListParagraph"/>
        <w:widowControl w:val="0"/>
        <w:numPr>
          <w:ilvl w:val="0"/>
          <w:numId w:val="243"/>
        </w:numPr>
        <w:autoSpaceDE w:val="0"/>
        <w:autoSpaceDN w:val="0"/>
        <w:adjustRightInd w:val="0"/>
        <w:spacing w:before="66" w:line="275" w:lineRule="auto"/>
        <w:ind w:right="67"/>
        <w:jc w:val="both"/>
        <w:rPr>
          <w:color w:val="000000"/>
        </w:rPr>
      </w:pPr>
      <w:r w:rsidRPr="00597B4B">
        <w:rPr>
          <w:color w:val="000000"/>
        </w:rPr>
        <w:t>Kur k</w:t>
      </w:r>
      <w:r w:rsidR="00533951" w:rsidRPr="00597B4B">
        <w:rPr>
          <w:color w:val="000000"/>
        </w:rPr>
        <w:t>ë</w:t>
      </w:r>
      <w:r w:rsidRPr="00597B4B">
        <w:rPr>
          <w:color w:val="000000"/>
        </w:rPr>
        <w:t>rkohet n</w:t>
      </w:r>
      <w:r w:rsidR="00552EBF" w:rsidRPr="00597B4B">
        <w:rPr>
          <w:color w:val="000000"/>
        </w:rPr>
        <w:t>j</w:t>
      </w:r>
      <w:r w:rsidR="00552EBF" w:rsidRPr="00597B4B">
        <w:rPr>
          <w:color w:val="000000"/>
          <w:spacing w:val="-1"/>
        </w:rPr>
        <w:t>e</w:t>
      </w:r>
      <w:r w:rsidR="00552EBF" w:rsidRPr="00597B4B">
        <w:rPr>
          <w:color w:val="000000"/>
        </w:rPr>
        <w:t>hsi</w:t>
      </w:r>
      <w:r w:rsidR="00552EBF" w:rsidRPr="00597B4B">
        <w:rPr>
          <w:color w:val="000000"/>
          <w:spacing w:val="1"/>
        </w:rPr>
        <w:t>m</w:t>
      </w:r>
      <w:r w:rsidR="00552EBF" w:rsidRPr="00597B4B">
        <w:rPr>
          <w:color w:val="000000"/>
        </w:rPr>
        <w:t>i  me  ori</w:t>
      </w:r>
      <w:r w:rsidR="00552EBF" w:rsidRPr="00597B4B">
        <w:rPr>
          <w:color w:val="000000"/>
          <w:spacing w:val="-3"/>
        </w:rPr>
        <w:t>g</w:t>
      </w:r>
      <w:r w:rsidR="00552EBF" w:rsidRPr="00597B4B">
        <w:rPr>
          <w:color w:val="000000"/>
        </w:rPr>
        <w:t>j</w:t>
      </w:r>
      <w:r w:rsidR="00552EBF" w:rsidRPr="00597B4B">
        <w:rPr>
          <w:color w:val="000000"/>
          <w:spacing w:val="1"/>
        </w:rPr>
        <w:t>i</w:t>
      </w:r>
      <w:r w:rsidR="00552EBF" w:rsidRPr="00597B4B">
        <w:rPr>
          <w:color w:val="000000"/>
        </w:rPr>
        <w:t>n</w:t>
      </w:r>
      <w:r w:rsidR="00552EBF" w:rsidRPr="00597B4B">
        <w:rPr>
          <w:color w:val="000000"/>
          <w:spacing w:val="-1"/>
        </w:rPr>
        <w:t>a</w:t>
      </w:r>
      <w:r w:rsidR="00552EBF" w:rsidRPr="00597B4B">
        <w:rPr>
          <w:color w:val="000000"/>
        </w:rPr>
        <w:t>l</w:t>
      </w:r>
      <w:r w:rsidR="00552EBF" w:rsidRPr="00597B4B">
        <w:rPr>
          <w:color w:val="000000"/>
          <w:spacing w:val="1"/>
        </w:rPr>
        <w:t>i</w:t>
      </w:r>
      <w:r w:rsidR="00552EBF" w:rsidRPr="00597B4B">
        <w:rPr>
          <w:color w:val="000000"/>
        </w:rPr>
        <w:t xml:space="preserve">n  </w:t>
      </w:r>
      <w:r w:rsidRPr="00597B4B">
        <w:rPr>
          <w:color w:val="000000"/>
        </w:rPr>
        <w:t>i dokumentacionit q</w:t>
      </w:r>
      <w:r w:rsidR="00533951" w:rsidRPr="00597B4B">
        <w:rPr>
          <w:color w:val="000000"/>
        </w:rPr>
        <w:t>ë</w:t>
      </w:r>
      <w:r w:rsidRPr="00597B4B">
        <w:rPr>
          <w:color w:val="000000"/>
        </w:rPr>
        <w:t xml:space="preserve"> administrohet </w:t>
      </w:r>
      <w:r w:rsidR="000D532C" w:rsidRPr="00597B4B">
        <w:rPr>
          <w:color w:val="000000"/>
        </w:rPr>
        <w:t>nga Bashkia Vlor</w:t>
      </w:r>
      <w:r w:rsidR="00533951" w:rsidRPr="00597B4B">
        <w:rPr>
          <w:color w:val="000000"/>
        </w:rPr>
        <w:t>ë</w:t>
      </w:r>
      <w:r w:rsidR="000D532C" w:rsidRPr="00597B4B">
        <w:rPr>
          <w:color w:val="000000"/>
        </w:rPr>
        <w:t xml:space="preserve"> ,ky dokumentacion</w:t>
      </w:r>
      <w:r w:rsidR="00552EBF" w:rsidRPr="00597B4B">
        <w:rPr>
          <w:color w:val="000000"/>
          <w:spacing w:val="2"/>
        </w:rPr>
        <w:t xml:space="preserve"> </w:t>
      </w:r>
      <w:r w:rsidR="00552EBF" w:rsidRPr="00597B4B">
        <w:rPr>
          <w:color w:val="000000"/>
        </w:rPr>
        <w:t>p</w:t>
      </w:r>
      <w:r w:rsidR="00552EBF" w:rsidRPr="00597B4B">
        <w:rPr>
          <w:color w:val="000000"/>
          <w:spacing w:val="-1"/>
        </w:rPr>
        <w:t>a</w:t>
      </w:r>
      <w:r w:rsidR="00552EBF" w:rsidRPr="00597B4B">
        <w:rPr>
          <w:color w:val="000000"/>
        </w:rPr>
        <w:t>raqi</w:t>
      </w:r>
      <w:r w:rsidR="00552EBF" w:rsidRPr="00597B4B">
        <w:rPr>
          <w:color w:val="000000"/>
          <w:spacing w:val="1"/>
        </w:rPr>
        <w:t>t</w:t>
      </w:r>
      <w:r w:rsidR="00552EBF" w:rsidRPr="00597B4B">
        <w:rPr>
          <w:color w:val="000000"/>
          <w:spacing w:val="-1"/>
        </w:rPr>
        <w:t>e</w:t>
      </w:r>
      <w:r w:rsidR="000D532C" w:rsidRPr="00597B4B">
        <w:rPr>
          <w:color w:val="000000"/>
        </w:rPr>
        <w:t>t</w:t>
      </w:r>
      <w:r w:rsidR="00552EBF" w:rsidRPr="00597B4B">
        <w:rPr>
          <w:color w:val="000000"/>
          <w:spacing w:val="3"/>
        </w:rPr>
        <w:t xml:space="preserve"> </w:t>
      </w:r>
      <w:r w:rsidR="000D532C" w:rsidRPr="00597B4B">
        <w:rPr>
          <w:color w:val="000000"/>
        </w:rPr>
        <w:t>n</w:t>
      </w:r>
      <w:r w:rsidR="00533951" w:rsidRPr="00597B4B">
        <w:rPr>
          <w:color w:val="000000"/>
        </w:rPr>
        <w:t>ë</w:t>
      </w:r>
      <w:r w:rsidR="000D532C" w:rsidRPr="00597B4B">
        <w:rPr>
          <w:color w:val="000000"/>
        </w:rPr>
        <w:t xml:space="preserve"> </w:t>
      </w:r>
      <w:r w:rsidR="000D532C" w:rsidRPr="00597B4B">
        <w:rPr>
          <w:color w:val="000000"/>
          <w:spacing w:val="2"/>
        </w:rPr>
        <w:t>Sektorit</w:t>
      </w:r>
      <w:r w:rsidR="00552EBF" w:rsidRPr="00597B4B">
        <w:rPr>
          <w:color w:val="000000"/>
          <w:spacing w:val="26"/>
        </w:rPr>
        <w:t xml:space="preserve"> </w:t>
      </w:r>
      <w:r w:rsidR="00552EBF" w:rsidRPr="00597B4B">
        <w:rPr>
          <w:color w:val="000000"/>
        </w:rPr>
        <w:t>së</w:t>
      </w:r>
      <w:r w:rsidR="00552EBF" w:rsidRPr="00597B4B">
        <w:rPr>
          <w:color w:val="000000"/>
          <w:spacing w:val="2"/>
        </w:rPr>
        <w:t xml:space="preserve"> </w:t>
      </w:r>
      <w:r w:rsidR="00552EBF" w:rsidRPr="00597B4B">
        <w:rPr>
          <w:color w:val="000000"/>
        </w:rPr>
        <w:t>A</w:t>
      </w:r>
      <w:r w:rsidR="00552EBF" w:rsidRPr="00597B4B">
        <w:rPr>
          <w:color w:val="000000"/>
          <w:spacing w:val="-1"/>
        </w:rPr>
        <w:t>r</w:t>
      </w:r>
      <w:r w:rsidR="00552EBF" w:rsidRPr="00597B4B">
        <w:rPr>
          <w:color w:val="000000"/>
        </w:rPr>
        <w:t>kiv</w:t>
      </w:r>
      <w:r w:rsidR="00552EBF" w:rsidRPr="00597B4B">
        <w:rPr>
          <w:color w:val="000000"/>
          <w:spacing w:val="1"/>
        </w:rPr>
        <w:t>i</w:t>
      </w:r>
      <w:r w:rsidR="00552EBF" w:rsidRPr="00597B4B">
        <w:rPr>
          <w:color w:val="000000"/>
        </w:rPr>
        <w:t>t</w:t>
      </w:r>
      <w:r w:rsidR="00552EBF" w:rsidRPr="00597B4B">
        <w:rPr>
          <w:color w:val="000000"/>
          <w:spacing w:val="2"/>
        </w:rPr>
        <w:t xml:space="preserve"> </w:t>
      </w:r>
      <w:r w:rsidR="00552EBF" w:rsidRPr="00597B4B">
        <w:rPr>
          <w:color w:val="000000"/>
        </w:rPr>
        <w:t>d</w:t>
      </w:r>
      <w:r w:rsidR="00552EBF" w:rsidRPr="00597B4B">
        <w:rPr>
          <w:color w:val="000000"/>
          <w:spacing w:val="2"/>
        </w:rPr>
        <w:t>h</w:t>
      </w:r>
      <w:r w:rsidR="00552EBF" w:rsidRPr="00597B4B">
        <w:rPr>
          <w:color w:val="000000"/>
        </w:rPr>
        <w:t>e</w:t>
      </w:r>
      <w:r w:rsidR="00552EBF" w:rsidRPr="00597B4B">
        <w:rPr>
          <w:color w:val="000000"/>
          <w:spacing w:val="2"/>
        </w:rPr>
        <w:t xml:space="preserve"> </w:t>
      </w:r>
      <w:r w:rsidR="00552EBF" w:rsidRPr="00597B4B">
        <w:rPr>
          <w:color w:val="000000"/>
          <w:spacing w:val="1"/>
        </w:rPr>
        <w:t>P</w:t>
      </w:r>
      <w:r w:rsidR="00552EBF" w:rsidRPr="00597B4B">
        <w:rPr>
          <w:color w:val="000000"/>
        </w:rPr>
        <w:t>rotokolli</w:t>
      </w:r>
      <w:r w:rsidR="00552EBF" w:rsidRPr="00597B4B">
        <w:rPr>
          <w:color w:val="000000"/>
          <w:spacing w:val="1"/>
        </w:rPr>
        <w:t>t</w:t>
      </w:r>
      <w:r w:rsidR="00552EBF" w:rsidRPr="00597B4B">
        <w:rPr>
          <w:color w:val="000000"/>
        </w:rPr>
        <w:t>, me</w:t>
      </w:r>
      <w:r w:rsidR="00552EBF" w:rsidRPr="00597B4B">
        <w:rPr>
          <w:color w:val="000000"/>
          <w:spacing w:val="2"/>
        </w:rPr>
        <w:t xml:space="preserve"> </w:t>
      </w:r>
      <w:r w:rsidR="00552EBF" w:rsidRPr="00597B4B">
        <w:rPr>
          <w:color w:val="000000"/>
        </w:rPr>
        <w:t>fi</w:t>
      </w:r>
      <w:r w:rsidR="00552EBF" w:rsidRPr="00597B4B">
        <w:rPr>
          <w:color w:val="000000"/>
          <w:spacing w:val="-1"/>
        </w:rPr>
        <w:t>r</w:t>
      </w:r>
      <w:r w:rsidR="00552EBF" w:rsidRPr="00597B4B">
        <w:rPr>
          <w:color w:val="000000"/>
        </w:rPr>
        <w:t>më</w:t>
      </w:r>
      <w:r w:rsidR="00552EBF" w:rsidRPr="00597B4B">
        <w:rPr>
          <w:color w:val="000000"/>
          <w:spacing w:val="2"/>
        </w:rPr>
        <w:t xml:space="preserve"> </w:t>
      </w:r>
      <w:r w:rsidR="00552EBF" w:rsidRPr="00597B4B">
        <w:rPr>
          <w:color w:val="000000"/>
        </w:rPr>
        <w:t>të D</w:t>
      </w:r>
      <w:r w:rsidR="00552EBF" w:rsidRPr="00597B4B">
        <w:rPr>
          <w:color w:val="000000"/>
          <w:spacing w:val="-1"/>
        </w:rPr>
        <w:t>re</w:t>
      </w:r>
      <w:r w:rsidR="00552EBF" w:rsidRPr="00597B4B">
        <w:rPr>
          <w:color w:val="000000"/>
        </w:rPr>
        <w:t>j</w:t>
      </w:r>
      <w:r w:rsidR="00552EBF" w:rsidRPr="00597B4B">
        <w:rPr>
          <w:color w:val="000000"/>
          <w:spacing w:val="1"/>
        </w:rPr>
        <w:t>t</w:t>
      </w:r>
      <w:r w:rsidR="000D532C" w:rsidRPr="00597B4B">
        <w:rPr>
          <w:color w:val="000000"/>
        </w:rPr>
        <w:t>orit të D</w:t>
      </w:r>
      <w:r w:rsidR="00552EBF" w:rsidRPr="00597B4B">
        <w:rPr>
          <w:color w:val="000000"/>
          <w:spacing w:val="-1"/>
        </w:rPr>
        <w:t>re</w:t>
      </w:r>
      <w:r w:rsidR="00552EBF" w:rsidRPr="00597B4B">
        <w:rPr>
          <w:color w:val="000000"/>
        </w:rPr>
        <w:t>j</w:t>
      </w:r>
      <w:r w:rsidR="00552EBF" w:rsidRPr="00597B4B">
        <w:rPr>
          <w:color w:val="000000"/>
          <w:spacing w:val="1"/>
        </w:rPr>
        <w:t>t</w:t>
      </w:r>
      <w:r w:rsidR="00552EBF" w:rsidRPr="00597B4B">
        <w:rPr>
          <w:color w:val="000000"/>
        </w:rPr>
        <w:t>orisë</w:t>
      </w:r>
      <w:r w:rsidR="00552EBF" w:rsidRPr="00597B4B">
        <w:rPr>
          <w:color w:val="000000"/>
          <w:spacing w:val="-1"/>
        </w:rPr>
        <w:t xml:space="preserve"> </w:t>
      </w:r>
      <w:r w:rsidR="00552EBF" w:rsidRPr="00597B4B">
        <w:rPr>
          <w:color w:val="000000"/>
          <w:spacing w:val="2"/>
        </w:rPr>
        <w:t>q</w:t>
      </w:r>
      <w:r w:rsidR="00552EBF" w:rsidRPr="00597B4B">
        <w:rPr>
          <w:color w:val="000000"/>
        </w:rPr>
        <w:t>ë</w:t>
      </w:r>
      <w:r w:rsidR="00552EBF" w:rsidRPr="00597B4B">
        <w:rPr>
          <w:color w:val="000000"/>
          <w:spacing w:val="1"/>
        </w:rPr>
        <w:t xml:space="preserve"> </w:t>
      </w:r>
      <w:r w:rsidR="00552EBF" w:rsidRPr="00597B4B">
        <w:rPr>
          <w:color w:val="000000"/>
        </w:rPr>
        <w:t>ka</w:t>
      </w:r>
      <w:r w:rsidR="00552EBF" w:rsidRPr="00597B4B">
        <w:rPr>
          <w:color w:val="000000"/>
          <w:spacing w:val="-1"/>
        </w:rPr>
        <w:t xml:space="preserve"> </w:t>
      </w:r>
      <w:r w:rsidR="00552EBF" w:rsidRPr="00597B4B">
        <w:rPr>
          <w:color w:val="000000"/>
        </w:rPr>
        <w:t>in</w:t>
      </w:r>
      <w:r w:rsidR="00552EBF" w:rsidRPr="00597B4B">
        <w:rPr>
          <w:color w:val="000000"/>
          <w:spacing w:val="1"/>
        </w:rPr>
        <w:t>i</w:t>
      </w:r>
      <w:r w:rsidR="00552EBF" w:rsidRPr="00597B4B">
        <w:rPr>
          <w:color w:val="000000"/>
          <w:spacing w:val="-1"/>
        </w:rPr>
        <w:t>c</w:t>
      </w:r>
      <w:r w:rsidR="00552EBF" w:rsidRPr="00597B4B">
        <w:rPr>
          <w:color w:val="000000"/>
        </w:rPr>
        <w:t>iuar</w:t>
      </w:r>
      <w:r w:rsidR="00552EBF" w:rsidRPr="00597B4B">
        <w:rPr>
          <w:color w:val="000000"/>
          <w:spacing w:val="-1"/>
        </w:rPr>
        <w:t xml:space="preserve"> </w:t>
      </w:r>
      <w:r w:rsidR="00552EBF" w:rsidRPr="00597B4B">
        <w:rPr>
          <w:color w:val="000000"/>
        </w:rPr>
        <w:t>proj</w:t>
      </w:r>
      <w:r w:rsidR="00552EBF" w:rsidRPr="00597B4B">
        <w:rPr>
          <w:color w:val="000000"/>
          <w:spacing w:val="-1"/>
        </w:rPr>
        <w:t>e</w:t>
      </w:r>
      <w:r w:rsidR="00552EBF" w:rsidRPr="00597B4B">
        <w:rPr>
          <w:color w:val="000000"/>
        </w:rPr>
        <w:t>kt</w:t>
      </w:r>
      <w:r w:rsidR="00552EBF" w:rsidRPr="00597B4B">
        <w:rPr>
          <w:color w:val="000000"/>
          <w:spacing w:val="1"/>
        </w:rPr>
        <w:t>i</w:t>
      </w:r>
      <w:r w:rsidR="00552EBF" w:rsidRPr="00597B4B">
        <w:rPr>
          <w:color w:val="000000"/>
        </w:rPr>
        <w:t>n.</w:t>
      </w:r>
    </w:p>
    <w:p w:rsidR="00552EBF" w:rsidRDefault="00552EBF" w:rsidP="00552EBF">
      <w:pPr>
        <w:widowControl w:val="0"/>
        <w:autoSpaceDE w:val="0"/>
        <w:autoSpaceDN w:val="0"/>
        <w:adjustRightInd w:val="0"/>
        <w:spacing w:before="5" w:line="120" w:lineRule="exact"/>
        <w:rPr>
          <w:color w:val="000000"/>
          <w:sz w:val="12"/>
          <w:szCs w:val="12"/>
        </w:rPr>
      </w:pPr>
    </w:p>
    <w:p w:rsidR="00552EBF" w:rsidRDefault="00552EBF" w:rsidP="00552EBF">
      <w:pPr>
        <w:widowControl w:val="0"/>
        <w:autoSpaceDE w:val="0"/>
        <w:autoSpaceDN w:val="0"/>
        <w:adjustRightInd w:val="0"/>
        <w:spacing w:before="5" w:line="120" w:lineRule="exact"/>
        <w:rPr>
          <w:color w:val="000000"/>
          <w:sz w:val="12"/>
          <w:szCs w:val="12"/>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ind w:left="4423" w:right="4422"/>
        <w:jc w:val="center"/>
        <w:rPr>
          <w:color w:val="000000"/>
        </w:rPr>
      </w:pPr>
      <w:r>
        <w:rPr>
          <w:b/>
          <w:bCs/>
          <w:color w:val="000000"/>
        </w:rPr>
        <w:t>N</w:t>
      </w:r>
      <w:r>
        <w:rPr>
          <w:b/>
          <w:bCs/>
          <w:color w:val="000000"/>
          <w:spacing w:val="-1"/>
        </w:rPr>
        <w:t>e</w:t>
      </w:r>
      <w:r>
        <w:rPr>
          <w:b/>
          <w:bCs/>
          <w:color w:val="000000"/>
          <w:spacing w:val="1"/>
        </w:rPr>
        <w:t>n</w:t>
      </w:r>
      <w:r w:rsidR="0046165A">
        <w:rPr>
          <w:b/>
          <w:bCs/>
          <w:color w:val="000000"/>
        </w:rPr>
        <w:t xml:space="preserve">i </w:t>
      </w:r>
      <w:r w:rsidR="00597B4B">
        <w:rPr>
          <w:b/>
          <w:bCs/>
          <w:color w:val="000000"/>
        </w:rPr>
        <w:t>25</w:t>
      </w:r>
    </w:p>
    <w:p w:rsidR="00552EBF" w:rsidRDefault="00552EBF" w:rsidP="00552EBF">
      <w:pPr>
        <w:widowControl w:val="0"/>
        <w:autoSpaceDE w:val="0"/>
        <w:autoSpaceDN w:val="0"/>
        <w:adjustRightInd w:val="0"/>
        <w:spacing w:before="41"/>
        <w:ind w:left="3593" w:right="3594"/>
        <w:jc w:val="center"/>
        <w:rPr>
          <w:color w:val="000000"/>
        </w:rPr>
      </w:pPr>
      <w:r>
        <w:rPr>
          <w:b/>
          <w:bCs/>
          <w:color w:val="000000"/>
          <w:spacing w:val="1"/>
        </w:rPr>
        <w:t>Sh</w:t>
      </w:r>
      <w:r>
        <w:rPr>
          <w:b/>
          <w:bCs/>
          <w:color w:val="000000"/>
          <w:spacing w:val="-1"/>
        </w:rPr>
        <w:t>ër</w:t>
      </w:r>
      <w:r>
        <w:rPr>
          <w:b/>
          <w:bCs/>
          <w:color w:val="000000"/>
          <w:spacing w:val="1"/>
        </w:rPr>
        <w:t>b</w:t>
      </w:r>
      <w:r>
        <w:rPr>
          <w:b/>
          <w:bCs/>
          <w:color w:val="000000"/>
        </w:rPr>
        <w:t>i</w:t>
      </w:r>
      <w:r>
        <w:rPr>
          <w:b/>
          <w:bCs/>
          <w:color w:val="000000"/>
          <w:spacing w:val="-3"/>
        </w:rPr>
        <w:t>m</w:t>
      </w:r>
      <w:r>
        <w:rPr>
          <w:b/>
          <w:bCs/>
          <w:color w:val="000000"/>
          <w:spacing w:val="-1"/>
        </w:rPr>
        <w:t>e</w:t>
      </w:r>
      <w:r>
        <w:rPr>
          <w:b/>
          <w:bCs/>
          <w:color w:val="000000"/>
        </w:rPr>
        <w:t>t</w:t>
      </w:r>
      <w:r>
        <w:rPr>
          <w:b/>
          <w:bCs/>
          <w:color w:val="000000"/>
          <w:spacing w:val="1"/>
        </w:rPr>
        <w:t xml:space="preserve"> </w:t>
      </w:r>
      <w:r>
        <w:rPr>
          <w:b/>
          <w:bCs/>
          <w:color w:val="000000"/>
        </w:rPr>
        <w:t>jashtë</w:t>
      </w:r>
      <w:r>
        <w:rPr>
          <w:b/>
          <w:bCs/>
          <w:color w:val="000000"/>
          <w:spacing w:val="-1"/>
        </w:rPr>
        <w:t xml:space="preserve"> </w:t>
      </w:r>
      <w:r>
        <w:rPr>
          <w:b/>
          <w:bCs/>
          <w:color w:val="000000"/>
        </w:rPr>
        <w:t>s</w:t>
      </w:r>
      <w:r>
        <w:rPr>
          <w:b/>
          <w:bCs/>
          <w:color w:val="000000"/>
          <w:spacing w:val="1"/>
        </w:rPr>
        <w:t>h</w:t>
      </w:r>
      <w:r>
        <w:rPr>
          <w:b/>
          <w:bCs/>
          <w:color w:val="000000"/>
        </w:rPr>
        <w:t>t</w:t>
      </w:r>
      <w:r>
        <w:rPr>
          <w:b/>
          <w:bCs/>
          <w:color w:val="000000"/>
          <w:spacing w:val="-2"/>
        </w:rPr>
        <w:t>e</w:t>
      </w:r>
      <w:r>
        <w:rPr>
          <w:b/>
          <w:bCs/>
          <w:color w:val="000000"/>
        </w:rPr>
        <w:t>t</w:t>
      </w:r>
      <w:r>
        <w:rPr>
          <w:b/>
          <w:bCs/>
          <w:color w:val="000000"/>
          <w:spacing w:val="2"/>
        </w:rPr>
        <w:t>i</w:t>
      </w:r>
      <w:r>
        <w:rPr>
          <w:b/>
          <w:bCs/>
          <w:color w:val="000000"/>
        </w:rPr>
        <w:t>t</w:t>
      </w:r>
    </w:p>
    <w:p w:rsidR="00552EBF" w:rsidRDefault="00552EBF" w:rsidP="00552EBF">
      <w:pPr>
        <w:widowControl w:val="0"/>
        <w:autoSpaceDE w:val="0"/>
        <w:autoSpaceDN w:val="0"/>
        <w:adjustRightInd w:val="0"/>
        <w:spacing w:before="3" w:line="150" w:lineRule="exact"/>
        <w:rPr>
          <w:color w:val="000000"/>
          <w:sz w:val="15"/>
          <w:szCs w:val="15"/>
        </w:rPr>
      </w:pPr>
    </w:p>
    <w:p w:rsidR="00552EBF" w:rsidRDefault="00552EBF" w:rsidP="00552EBF">
      <w:pPr>
        <w:widowControl w:val="0"/>
        <w:autoSpaceDE w:val="0"/>
        <w:autoSpaceDN w:val="0"/>
        <w:adjustRightInd w:val="0"/>
        <w:spacing w:line="200" w:lineRule="exact"/>
        <w:rPr>
          <w:color w:val="000000"/>
          <w:sz w:val="20"/>
          <w:szCs w:val="20"/>
        </w:rPr>
      </w:pPr>
    </w:p>
    <w:p w:rsidR="00552EBF" w:rsidRPr="00597B4B" w:rsidRDefault="00552EBF" w:rsidP="00597B4B">
      <w:pPr>
        <w:pStyle w:val="ListParagraph"/>
        <w:widowControl w:val="0"/>
        <w:numPr>
          <w:ilvl w:val="0"/>
          <w:numId w:val="244"/>
        </w:numPr>
        <w:autoSpaceDE w:val="0"/>
        <w:autoSpaceDN w:val="0"/>
        <w:adjustRightInd w:val="0"/>
        <w:spacing w:line="276" w:lineRule="auto"/>
        <w:ind w:right="69"/>
        <w:jc w:val="both"/>
        <w:rPr>
          <w:color w:val="000000"/>
        </w:rPr>
      </w:pPr>
      <w:r w:rsidRPr="00597B4B">
        <w:rPr>
          <w:color w:val="000000"/>
          <w:spacing w:val="1"/>
        </w:rPr>
        <w:t>P</w:t>
      </w:r>
      <w:r w:rsidRPr="00597B4B">
        <w:rPr>
          <w:color w:val="000000"/>
          <w:spacing w:val="-1"/>
        </w:rPr>
        <w:t>ë</w:t>
      </w:r>
      <w:r w:rsidRPr="00597B4B">
        <w:rPr>
          <w:color w:val="000000"/>
        </w:rPr>
        <w:t>r</w:t>
      </w:r>
      <w:r w:rsidRPr="00597B4B">
        <w:rPr>
          <w:color w:val="000000"/>
          <w:spacing w:val="3"/>
        </w:rPr>
        <w:t xml:space="preserve"> </w:t>
      </w:r>
      <w:r w:rsidRPr="00597B4B">
        <w:rPr>
          <w:color w:val="000000"/>
          <w:spacing w:val="-1"/>
        </w:rPr>
        <w:t>ç</w:t>
      </w:r>
      <w:r w:rsidRPr="00597B4B">
        <w:rPr>
          <w:color w:val="000000"/>
        </w:rPr>
        <w:t>do</w:t>
      </w:r>
      <w:r w:rsidRPr="00597B4B">
        <w:rPr>
          <w:color w:val="000000"/>
          <w:spacing w:val="1"/>
        </w:rPr>
        <w:t xml:space="preserve"> </w:t>
      </w:r>
      <w:r w:rsidRPr="00597B4B">
        <w:rPr>
          <w:color w:val="000000"/>
        </w:rPr>
        <w:t>sh</w:t>
      </w:r>
      <w:r w:rsidRPr="00597B4B">
        <w:rPr>
          <w:color w:val="000000"/>
          <w:spacing w:val="1"/>
        </w:rPr>
        <w:t>ë</w:t>
      </w:r>
      <w:r w:rsidRPr="00597B4B">
        <w:rPr>
          <w:color w:val="000000"/>
        </w:rPr>
        <w:t>rbim</w:t>
      </w:r>
      <w:r w:rsidRPr="00597B4B">
        <w:rPr>
          <w:color w:val="000000"/>
          <w:spacing w:val="1"/>
        </w:rPr>
        <w:t xml:space="preserve"> </w:t>
      </w:r>
      <w:r w:rsidRPr="00597B4B">
        <w:rPr>
          <w:color w:val="000000"/>
        </w:rPr>
        <w:t>ja</w:t>
      </w:r>
      <w:r w:rsidRPr="00597B4B">
        <w:rPr>
          <w:color w:val="000000"/>
          <w:spacing w:val="2"/>
        </w:rPr>
        <w:t>s</w:t>
      </w:r>
      <w:r w:rsidRPr="00597B4B">
        <w:rPr>
          <w:color w:val="000000"/>
        </w:rPr>
        <w:t>htë shteti</w:t>
      </w:r>
      <w:r w:rsidRPr="00597B4B">
        <w:rPr>
          <w:color w:val="000000"/>
          <w:spacing w:val="1"/>
        </w:rPr>
        <w:t>t</w:t>
      </w:r>
      <w:r w:rsidRPr="00597B4B">
        <w:rPr>
          <w:color w:val="000000"/>
        </w:rPr>
        <w:t>,</w:t>
      </w:r>
      <w:r w:rsidRPr="00597B4B">
        <w:rPr>
          <w:color w:val="000000"/>
          <w:spacing w:val="1"/>
        </w:rPr>
        <w:t xml:space="preserve"> </w:t>
      </w:r>
      <w:r w:rsidRPr="00597B4B">
        <w:rPr>
          <w:color w:val="000000"/>
        </w:rPr>
        <w:t>d</w:t>
      </w:r>
      <w:r w:rsidRPr="00597B4B">
        <w:rPr>
          <w:color w:val="000000"/>
          <w:spacing w:val="1"/>
        </w:rPr>
        <w:t>r</w:t>
      </w:r>
      <w:r w:rsidRPr="00597B4B">
        <w:rPr>
          <w:color w:val="000000"/>
          <w:spacing w:val="-1"/>
        </w:rPr>
        <w:t>e</w:t>
      </w:r>
      <w:r w:rsidRPr="00597B4B">
        <w:rPr>
          <w:color w:val="000000"/>
        </w:rPr>
        <w:t>j</w:t>
      </w:r>
      <w:r w:rsidRPr="00597B4B">
        <w:rPr>
          <w:color w:val="000000"/>
          <w:spacing w:val="1"/>
        </w:rPr>
        <w:t>t</w:t>
      </w:r>
      <w:r w:rsidRPr="00597B4B">
        <w:rPr>
          <w:color w:val="000000"/>
        </w:rPr>
        <w:t>or</w:t>
      </w:r>
      <w:r w:rsidRPr="00597B4B">
        <w:rPr>
          <w:color w:val="000000"/>
          <w:spacing w:val="-2"/>
        </w:rPr>
        <w:t>ë</w:t>
      </w:r>
      <w:r w:rsidRPr="00597B4B">
        <w:rPr>
          <w:color w:val="000000"/>
        </w:rPr>
        <w:t>t</w:t>
      </w:r>
      <w:r w:rsidRPr="00597B4B">
        <w:rPr>
          <w:color w:val="000000"/>
          <w:spacing w:val="4"/>
        </w:rPr>
        <w:t xml:space="preserve"> </w:t>
      </w:r>
      <w:r w:rsidRPr="00597B4B">
        <w:rPr>
          <w:color w:val="000000"/>
        </w:rPr>
        <w:t>e d</w:t>
      </w:r>
      <w:r w:rsidRPr="00597B4B">
        <w:rPr>
          <w:color w:val="000000"/>
          <w:spacing w:val="1"/>
        </w:rPr>
        <w:t>r</w:t>
      </w:r>
      <w:r w:rsidRPr="00597B4B">
        <w:rPr>
          <w:color w:val="000000"/>
          <w:spacing w:val="-1"/>
        </w:rPr>
        <w:t>e</w:t>
      </w:r>
      <w:r w:rsidRPr="00597B4B">
        <w:rPr>
          <w:color w:val="000000"/>
        </w:rPr>
        <w:t>j</w:t>
      </w:r>
      <w:r w:rsidRPr="00597B4B">
        <w:rPr>
          <w:color w:val="000000"/>
          <w:spacing w:val="1"/>
        </w:rPr>
        <w:t>t</w:t>
      </w:r>
      <w:r w:rsidRPr="00597B4B">
        <w:rPr>
          <w:color w:val="000000"/>
        </w:rPr>
        <w:t>oriv</w:t>
      </w:r>
      <w:r w:rsidRPr="00597B4B">
        <w:rPr>
          <w:color w:val="000000"/>
          <w:spacing w:val="-1"/>
        </w:rPr>
        <w:t>e</w:t>
      </w:r>
      <w:r w:rsidRPr="00597B4B">
        <w:rPr>
          <w:color w:val="000000"/>
        </w:rPr>
        <w:t>,</w:t>
      </w:r>
      <w:r w:rsidRPr="00597B4B">
        <w:rPr>
          <w:color w:val="000000"/>
          <w:spacing w:val="1"/>
        </w:rPr>
        <w:t xml:space="preserve"> </w:t>
      </w:r>
      <w:r w:rsidRPr="00597B4B">
        <w:rPr>
          <w:color w:val="000000"/>
        </w:rPr>
        <w:t>p</w:t>
      </w:r>
      <w:r w:rsidRPr="00597B4B">
        <w:rPr>
          <w:color w:val="000000"/>
          <w:spacing w:val="1"/>
        </w:rPr>
        <w:t>ër</w:t>
      </w:r>
      <w:r w:rsidRPr="00597B4B">
        <w:rPr>
          <w:color w:val="000000"/>
          <w:spacing w:val="-2"/>
        </w:rPr>
        <w:t>g</w:t>
      </w:r>
      <w:r w:rsidRPr="00597B4B">
        <w:rPr>
          <w:color w:val="000000"/>
        </w:rPr>
        <w:t>j</w:t>
      </w:r>
      <w:r w:rsidRPr="00597B4B">
        <w:rPr>
          <w:color w:val="000000"/>
          <w:spacing w:val="2"/>
        </w:rPr>
        <w:t>e</w:t>
      </w:r>
      <w:r w:rsidRPr="00597B4B">
        <w:rPr>
          <w:color w:val="000000"/>
          <w:spacing w:val="-2"/>
        </w:rPr>
        <w:t>g</w:t>
      </w:r>
      <w:r w:rsidRPr="00597B4B">
        <w:rPr>
          <w:color w:val="000000"/>
        </w:rPr>
        <w:t>jësit</w:t>
      </w:r>
      <w:r w:rsidRPr="00597B4B">
        <w:rPr>
          <w:color w:val="000000"/>
          <w:spacing w:val="2"/>
        </w:rPr>
        <w:t xml:space="preserve"> </w:t>
      </w:r>
      <w:r w:rsidRPr="00597B4B">
        <w:rPr>
          <w:color w:val="000000"/>
        </w:rPr>
        <w:t>e s</w:t>
      </w:r>
      <w:r w:rsidRPr="00597B4B">
        <w:rPr>
          <w:color w:val="000000"/>
          <w:spacing w:val="-1"/>
        </w:rPr>
        <w:t>e</w:t>
      </w:r>
      <w:r w:rsidRPr="00597B4B">
        <w:rPr>
          <w:color w:val="000000"/>
        </w:rPr>
        <w:t>ktor</w:t>
      </w:r>
      <w:r w:rsidRPr="00597B4B">
        <w:rPr>
          <w:color w:val="000000"/>
          <w:spacing w:val="-1"/>
        </w:rPr>
        <w:t>ë</w:t>
      </w:r>
      <w:r w:rsidRPr="00597B4B">
        <w:rPr>
          <w:color w:val="000000"/>
        </w:rPr>
        <w:t>ve</w:t>
      </w:r>
      <w:r w:rsidRPr="00597B4B">
        <w:rPr>
          <w:color w:val="000000"/>
          <w:spacing w:val="-3"/>
        </w:rPr>
        <w:t xml:space="preserve"> </w:t>
      </w:r>
      <w:r w:rsidRPr="00597B4B">
        <w:rPr>
          <w:color w:val="000000"/>
        </w:rPr>
        <w:t>dhe</w:t>
      </w:r>
      <w:r w:rsidRPr="00597B4B">
        <w:rPr>
          <w:color w:val="000000"/>
          <w:spacing w:val="-3"/>
        </w:rPr>
        <w:t xml:space="preserve"> </w:t>
      </w:r>
      <w:r w:rsidRPr="00597B4B">
        <w:rPr>
          <w:color w:val="000000"/>
        </w:rPr>
        <w:t>sp</w:t>
      </w:r>
      <w:r w:rsidRPr="00597B4B">
        <w:rPr>
          <w:color w:val="000000"/>
          <w:spacing w:val="1"/>
        </w:rPr>
        <w:t>e</w:t>
      </w:r>
      <w:r w:rsidRPr="00597B4B">
        <w:rPr>
          <w:color w:val="000000"/>
          <w:spacing w:val="-1"/>
        </w:rPr>
        <w:t>c</w:t>
      </w:r>
      <w:r w:rsidRPr="00597B4B">
        <w:rPr>
          <w:color w:val="000000"/>
        </w:rPr>
        <w:t>ialis</w:t>
      </w:r>
      <w:r w:rsidRPr="00597B4B">
        <w:rPr>
          <w:color w:val="000000"/>
          <w:spacing w:val="1"/>
        </w:rPr>
        <w:t>t</w:t>
      </w:r>
      <w:r w:rsidRPr="00597B4B">
        <w:rPr>
          <w:color w:val="000000"/>
          <w:spacing w:val="-1"/>
        </w:rPr>
        <w:t>ë</w:t>
      </w:r>
      <w:r w:rsidRPr="00597B4B">
        <w:rPr>
          <w:color w:val="000000"/>
        </w:rPr>
        <w:t>t</w:t>
      </w:r>
      <w:r w:rsidRPr="00597B4B">
        <w:rPr>
          <w:color w:val="000000"/>
          <w:spacing w:val="-2"/>
        </w:rPr>
        <w:t xml:space="preserve"> </w:t>
      </w:r>
      <w:r w:rsidRPr="00597B4B">
        <w:rPr>
          <w:color w:val="000000"/>
        </w:rPr>
        <w:t>e</w:t>
      </w:r>
      <w:r w:rsidRPr="00597B4B">
        <w:rPr>
          <w:color w:val="000000"/>
          <w:spacing w:val="-3"/>
        </w:rPr>
        <w:t xml:space="preserve"> </w:t>
      </w:r>
      <w:r w:rsidRPr="00597B4B">
        <w:rPr>
          <w:color w:val="000000"/>
          <w:spacing w:val="-2"/>
        </w:rPr>
        <w:t>B</w:t>
      </w:r>
      <w:r w:rsidRPr="00597B4B">
        <w:rPr>
          <w:color w:val="000000"/>
          <w:spacing w:val="-1"/>
        </w:rPr>
        <w:t>a</w:t>
      </w:r>
      <w:r w:rsidRPr="00597B4B">
        <w:rPr>
          <w:color w:val="000000"/>
        </w:rPr>
        <w:t>shkisë</w:t>
      </w:r>
      <w:r w:rsidRPr="00597B4B">
        <w:rPr>
          <w:color w:val="000000"/>
          <w:spacing w:val="-3"/>
        </w:rPr>
        <w:t xml:space="preserve"> </w:t>
      </w:r>
      <w:r w:rsidRPr="00597B4B">
        <w:rPr>
          <w:color w:val="000000"/>
        </w:rPr>
        <w:t>Vlor</w:t>
      </w:r>
      <w:r w:rsidR="00533951" w:rsidRPr="00597B4B">
        <w:rPr>
          <w:color w:val="000000"/>
        </w:rPr>
        <w:t>ë</w:t>
      </w:r>
      <w:r w:rsidRPr="00597B4B">
        <w:rPr>
          <w:color w:val="000000"/>
        </w:rPr>
        <w:t>,</w:t>
      </w:r>
      <w:r w:rsidRPr="00597B4B">
        <w:rPr>
          <w:color w:val="000000"/>
          <w:spacing w:val="-2"/>
        </w:rPr>
        <w:t xml:space="preserve"> </w:t>
      </w:r>
      <w:r w:rsidRPr="00597B4B">
        <w:rPr>
          <w:color w:val="000000"/>
        </w:rPr>
        <w:t>duh</w:t>
      </w:r>
      <w:r w:rsidRPr="00597B4B">
        <w:rPr>
          <w:color w:val="000000"/>
          <w:spacing w:val="-1"/>
        </w:rPr>
        <w:t>e</w:t>
      </w:r>
      <w:r w:rsidRPr="00597B4B">
        <w:rPr>
          <w:color w:val="000000"/>
        </w:rPr>
        <w:t>t</w:t>
      </w:r>
      <w:r w:rsidRPr="00597B4B">
        <w:rPr>
          <w:color w:val="000000"/>
          <w:spacing w:val="-2"/>
        </w:rPr>
        <w:t xml:space="preserve"> </w:t>
      </w:r>
      <w:r w:rsidRPr="00597B4B">
        <w:rPr>
          <w:color w:val="000000"/>
        </w:rPr>
        <w:t>të</w:t>
      </w:r>
      <w:r w:rsidRPr="00597B4B">
        <w:rPr>
          <w:color w:val="000000"/>
          <w:spacing w:val="-3"/>
        </w:rPr>
        <w:t xml:space="preserve"> </w:t>
      </w:r>
      <w:r w:rsidRPr="00597B4B">
        <w:rPr>
          <w:color w:val="000000"/>
        </w:rPr>
        <w:t>p</w:t>
      </w:r>
      <w:r w:rsidRPr="00597B4B">
        <w:rPr>
          <w:color w:val="000000"/>
          <w:spacing w:val="-1"/>
        </w:rPr>
        <w:t>a</w:t>
      </w:r>
      <w:r w:rsidRPr="00597B4B">
        <w:rPr>
          <w:color w:val="000000"/>
        </w:rPr>
        <w:t>r</w:t>
      </w:r>
      <w:r w:rsidRPr="00597B4B">
        <w:rPr>
          <w:color w:val="000000"/>
          <w:spacing w:val="-2"/>
        </w:rPr>
        <w:t>a</w:t>
      </w:r>
      <w:r w:rsidRPr="00597B4B">
        <w:rPr>
          <w:color w:val="000000"/>
        </w:rPr>
        <w:t>q</w:t>
      </w:r>
      <w:r w:rsidRPr="00597B4B">
        <w:rPr>
          <w:color w:val="000000"/>
          <w:spacing w:val="-1"/>
        </w:rPr>
        <w:t>e</w:t>
      </w:r>
      <w:r w:rsidRPr="00597B4B">
        <w:rPr>
          <w:color w:val="000000"/>
        </w:rPr>
        <w:t>sin</w:t>
      </w:r>
      <w:r w:rsidRPr="00597B4B">
        <w:rPr>
          <w:color w:val="000000"/>
          <w:spacing w:val="-2"/>
        </w:rPr>
        <w:t xml:space="preserve"> </w:t>
      </w:r>
      <w:r w:rsidRPr="00597B4B">
        <w:rPr>
          <w:color w:val="000000"/>
        </w:rPr>
        <w:t>k</w:t>
      </w:r>
      <w:r w:rsidRPr="00597B4B">
        <w:rPr>
          <w:color w:val="000000"/>
          <w:spacing w:val="-1"/>
        </w:rPr>
        <w:t>ë</w:t>
      </w:r>
      <w:r w:rsidRPr="00597B4B">
        <w:rPr>
          <w:color w:val="000000"/>
        </w:rPr>
        <w:t>r</w:t>
      </w:r>
      <w:r w:rsidRPr="00597B4B">
        <w:rPr>
          <w:color w:val="000000"/>
          <w:spacing w:val="1"/>
        </w:rPr>
        <w:t>k</w:t>
      </w:r>
      <w:r w:rsidRPr="00597B4B">
        <w:rPr>
          <w:color w:val="000000"/>
          <w:spacing w:val="-1"/>
        </w:rPr>
        <w:t>e</w:t>
      </w:r>
      <w:r w:rsidRPr="00597B4B">
        <w:rPr>
          <w:color w:val="000000"/>
        </w:rPr>
        <w:t>s</w:t>
      </w:r>
      <w:r w:rsidRPr="00597B4B">
        <w:rPr>
          <w:color w:val="000000"/>
          <w:spacing w:val="1"/>
        </w:rPr>
        <w:t>ë</w:t>
      </w:r>
      <w:r w:rsidRPr="00597B4B">
        <w:rPr>
          <w:color w:val="000000"/>
        </w:rPr>
        <w:t>n</w:t>
      </w:r>
      <w:r w:rsidRPr="00597B4B">
        <w:rPr>
          <w:color w:val="000000"/>
          <w:spacing w:val="-2"/>
        </w:rPr>
        <w:t xml:space="preserve"> </w:t>
      </w:r>
      <w:r w:rsidRPr="00597B4B">
        <w:rPr>
          <w:color w:val="000000"/>
        </w:rPr>
        <w:t>dhe</w:t>
      </w:r>
      <w:r w:rsidRPr="00597B4B">
        <w:rPr>
          <w:color w:val="000000"/>
          <w:spacing w:val="-3"/>
        </w:rPr>
        <w:t xml:space="preserve"> </w:t>
      </w:r>
      <w:r w:rsidRPr="00597B4B">
        <w:rPr>
          <w:color w:val="000000"/>
        </w:rPr>
        <w:t>të</w:t>
      </w:r>
      <w:r w:rsidRPr="00597B4B">
        <w:rPr>
          <w:color w:val="000000"/>
          <w:spacing w:val="-3"/>
        </w:rPr>
        <w:t xml:space="preserve"> </w:t>
      </w:r>
      <w:r w:rsidRPr="00597B4B">
        <w:rPr>
          <w:color w:val="000000"/>
        </w:rPr>
        <w:t>ma</w:t>
      </w:r>
      <w:r w:rsidRPr="00597B4B">
        <w:rPr>
          <w:color w:val="000000"/>
          <w:spacing w:val="-1"/>
        </w:rPr>
        <w:t>r</w:t>
      </w:r>
      <w:r w:rsidRPr="00597B4B">
        <w:rPr>
          <w:color w:val="000000"/>
        </w:rPr>
        <w:t>rin</w:t>
      </w:r>
      <w:r w:rsidRPr="00597B4B">
        <w:rPr>
          <w:color w:val="000000"/>
          <w:spacing w:val="-3"/>
        </w:rPr>
        <w:t xml:space="preserve"> </w:t>
      </w:r>
      <w:r w:rsidRPr="00597B4B">
        <w:rPr>
          <w:color w:val="000000"/>
        </w:rPr>
        <w:t>m</w:t>
      </w:r>
      <w:r w:rsidRPr="00597B4B">
        <w:rPr>
          <w:color w:val="000000"/>
          <w:spacing w:val="1"/>
        </w:rPr>
        <w:t>i</w:t>
      </w:r>
      <w:r w:rsidRPr="00597B4B">
        <w:rPr>
          <w:color w:val="000000"/>
        </w:rPr>
        <w:t>r</w:t>
      </w:r>
      <w:r w:rsidRPr="00597B4B">
        <w:rPr>
          <w:color w:val="000000"/>
          <w:spacing w:val="-2"/>
        </w:rPr>
        <w:t>a</w:t>
      </w:r>
      <w:r w:rsidRPr="00597B4B">
        <w:rPr>
          <w:color w:val="000000"/>
        </w:rPr>
        <w:t>t</w:t>
      </w:r>
      <w:r w:rsidRPr="00597B4B">
        <w:rPr>
          <w:color w:val="000000"/>
          <w:spacing w:val="1"/>
        </w:rPr>
        <w:t>i</w:t>
      </w:r>
      <w:r w:rsidRPr="00597B4B">
        <w:rPr>
          <w:color w:val="000000"/>
        </w:rPr>
        <w:t>m në</w:t>
      </w:r>
      <w:r w:rsidRPr="00597B4B">
        <w:rPr>
          <w:color w:val="000000"/>
          <w:spacing w:val="-1"/>
        </w:rPr>
        <w:t xml:space="preserve"> </w:t>
      </w:r>
      <w:r w:rsidRPr="00597B4B">
        <w:rPr>
          <w:color w:val="000000"/>
        </w:rPr>
        <w:t>p</w:t>
      </w:r>
      <w:r w:rsidRPr="00597B4B">
        <w:rPr>
          <w:color w:val="000000"/>
          <w:spacing w:val="-1"/>
        </w:rPr>
        <w:t>a</w:t>
      </w:r>
      <w:r w:rsidRPr="00597B4B">
        <w:rPr>
          <w:color w:val="000000"/>
        </w:rPr>
        <w:t>rim me</w:t>
      </w:r>
      <w:r w:rsidRPr="00597B4B">
        <w:rPr>
          <w:color w:val="000000"/>
          <w:spacing w:val="-1"/>
        </w:rPr>
        <w:t xml:space="preserve"> </w:t>
      </w:r>
      <w:r w:rsidRPr="00597B4B">
        <w:rPr>
          <w:color w:val="000000"/>
        </w:rPr>
        <w:t xml:space="preserve">shkrim </w:t>
      </w:r>
      <w:r w:rsidRPr="00597B4B">
        <w:rPr>
          <w:color w:val="000000"/>
          <w:spacing w:val="3"/>
        </w:rPr>
        <w:t>n</w:t>
      </w:r>
      <w:r w:rsidRPr="00597B4B">
        <w:rPr>
          <w:color w:val="000000"/>
          <w:spacing w:val="-2"/>
        </w:rPr>
        <w:t>g</w:t>
      </w:r>
      <w:r w:rsidRPr="00597B4B">
        <w:rPr>
          <w:color w:val="000000"/>
        </w:rPr>
        <w:t>a</w:t>
      </w:r>
      <w:r w:rsidRPr="00597B4B">
        <w:rPr>
          <w:color w:val="000000"/>
          <w:spacing w:val="2"/>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rPr>
        <w:t>ta</w:t>
      </w:r>
      <w:r w:rsidRPr="00597B4B">
        <w:rPr>
          <w:color w:val="000000"/>
          <w:spacing w:val="-1"/>
        </w:rPr>
        <w:t>r</w:t>
      </w:r>
      <w:r w:rsidRPr="00597B4B">
        <w:rPr>
          <w:color w:val="000000"/>
        </w:rPr>
        <w:t>i i</w:t>
      </w:r>
      <w:r w:rsidRPr="00597B4B">
        <w:rPr>
          <w:color w:val="000000"/>
          <w:spacing w:val="3"/>
        </w:rPr>
        <w:t xml:space="preserve"> </w:t>
      </w:r>
      <w:r w:rsidRPr="00597B4B">
        <w:rPr>
          <w:color w:val="000000"/>
          <w:spacing w:val="-2"/>
        </w:rPr>
        <w:t>B</w:t>
      </w:r>
      <w:r w:rsidRPr="00597B4B">
        <w:rPr>
          <w:color w:val="000000"/>
          <w:spacing w:val="-1"/>
        </w:rPr>
        <w:t>a</w:t>
      </w:r>
      <w:r w:rsidRPr="00597B4B">
        <w:rPr>
          <w:color w:val="000000"/>
        </w:rPr>
        <w:t>shkis</w:t>
      </w:r>
      <w:r w:rsidRPr="00597B4B">
        <w:rPr>
          <w:color w:val="000000"/>
          <w:spacing w:val="-1"/>
        </w:rPr>
        <w:t>ë</w:t>
      </w:r>
      <w:r w:rsidRPr="00597B4B">
        <w:rPr>
          <w:color w:val="000000"/>
        </w:rPr>
        <w:t>.</w:t>
      </w:r>
    </w:p>
    <w:p w:rsidR="00552EBF" w:rsidRPr="00597B4B" w:rsidRDefault="00552EBF" w:rsidP="00597B4B">
      <w:pPr>
        <w:pStyle w:val="ListParagraph"/>
        <w:widowControl w:val="0"/>
        <w:numPr>
          <w:ilvl w:val="0"/>
          <w:numId w:val="244"/>
        </w:numPr>
        <w:autoSpaceDE w:val="0"/>
        <w:autoSpaceDN w:val="0"/>
        <w:adjustRightInd w:val="0"/>
        <w:spacing w:before="1" w:line="275" w:lineRule="auto"/>
        <w:ind w:right="76"/>
        <w:jc w:val="both"/>
        <w:rPr>
          <w:color w:val="000000"/>
        </w:rPr>
      </w:pPr>
      <w:r w:rsidRPr="00597B4B">
        <w:rPr>
          <w:color w:val="000000"/>
          <w:spacing w:val="1"/>
        </w:rPr>
        <w:t>P</w:t>
      </w:r>
      <w:r w:rsidRPr="00597B4B">
        <w:rPr>
          <w:color w:val="000000"/>
          <w:spacing w:val="-1"/>
        </w:rPr>
        <w:t>ë</w:t>
      </w:r>
      <w:r w:rsidRPr="00597B4B">
        <w:rPr>
          <w:color w:val="000000"/>
        </w:rPr>
        <w:t xml:space="preserve">rveç </w:t>
      </w:r>
      <w:r w:rsidRPr="00597B4B">
        <w:rPr>
          <w:color w:val="000000"/>
          <w:spacing w:val="1"/>
        </w:rPr>
        <w:t>r</w:t>
      </w:r>
      <w:r w:rsidRPr="00597B4B">
        <w:rPr>
          <w:color w:val="000000"/>
          <w:spacing w:val="-1"/>
        </w:rPr>
        <w:t>a</w:t>
      </w:r>
      <w:r w:rsidRPr="00597B4B">
        <w:rPr>
          <w:color w:val="000000"/>
        </w:rPr>
        <w:t>steve</w:t>
      </w:r>
      <w:r w:rsidRPr="00597B4B">
        <w:rPr>
          <w:color w:val="000000"/>
          <w:spacing w:val="2"/>
        </w:rPr>
        <w:t xml:space="preserve"> </w:t>
      </w:r>
      <w:r w:rsidRPr="00597B4B">
        <w:rPr>
          <w:color w:val="000000"/>
        </w:rPr>
        <w:t>u</w:t>
      </w:r>
      <w:r w:rsidRPr="00597B4B">
        <w:rPr>
          <w:color w:val="000000"/>
          <w:spacing w:val="1"/>
        </w:rPr>
        <w:t>r</w:t>
      </w:r>
      <w:r w:rsidRPr="00597B4B">
        <w:rPr>
          <w:color w:val="000000"/>
          <w:spacing w:val="-2"/>
        </w:rPr>
        <w:t>g</w:t>
      </w:r>
      <w:r w:rsidRPr="00597B4B">
        <w:rPr>
          <w:color w:val="000000"/>
        </w:rPr>
        <w:t>j</w:t>
      </w:r>
      <w:r w:rsidRPr="00597B4B">
        <w:rPr>
          <w:color w:val="000000"/>
          <w:spacing w:val="2"/>
        </w:rPr>
        <w:t>e</w:t>
      </w:r>
      <w:r w:rsidRPr="00597B4B">
        <w:rPr>
          <w:color w:val="000000"/>
        </w:rPr>
        <w:t>nte,</w:t>
      </w:r>
      <w:r w:rsidRPr="00597B4B">
        <w:rPr>
          <w:color w:val="000000"/>
          <w:spacing w:val="1"/>
        </w:rPr>
        <w:t xml:space="preserve"> </w:t>
      </w:r>
      <w:r w:rsidRPr="00597B4B">
        <w:rPr>
          <w:color w:val="000000"/>
        </w:rPr>
        <w:t>fo</w:t>
      </w:r>
      <w:r w:rsidRPr="00597B4B">
        <w:rPr>
          <w:color w:val="000000"/>
          <w:spacing w:val="-1"/>
        </w:rPr>
        <w:t>r</w:t>
      </w:r>
      <w:r w:rsidRPr="00597B4B">
        <w:rPr>
          <w:color w:val="000000"/>
        </w:rPr>
        <w:t>mu</w:t>
      </w:r>
      <w:r w:rsidRPr="00597B4B">
        <w:rPr>
          <w:color w:val="000000"/>
          <w:spacing w:val="1"/>
        </w:rPr>
        <w:t>la</w:t>
      </w:r>
      <w:r w:rsidRPr="00597B4B">
        <w:rPr>
          <w:color w:val="000000"/>
        </w:rPr>
        <w:t>ri</w:t>
      </w:r>
      <w:r w:rsidRPr="00597B4B">
        <w:rPr>
          <w:color w:val="000000"/>
          <w:spacing w:val="1"/>
        </w:rPr>
        <w:t xml:space="preserve"> </w:t>
      </w:r>
      <w:r w:rsidRPr="00597B4B">
        <w:rPr>
          <w:color w:val="000000"/>
        </w:rPr>
        <w:t>i</w:t>
      </w:r>
      <w:r w:rsidRPr="00597B4B">
        <w:rPr>
          <w:color w:val="000000"/>
          <w:spacing w:val="2"/>
        </w:rPr>
        <w:t xml:space="preserve"> </w:t>
      </w:r>
      <w:r w:rsidRPr="00597B4B">
        <w:rPr>
          <w:color w:val="000000"/>
        </w:rPr>
        <w:t>m</w:t>
      </w:r>
      <w:r w:rsidRPr="00597B4B">
        <w:rPr>
          <w:color w:val="000000"/>
          <w:spacing w:val="1"/>
        </w:rPr>
        <w:t>i</w:t>
      </w:r>
      <w:r w:rsidRPr="00597B4B">
        <w:rPr>
          <w:color w:val="000000"/>
        </w:rPr>
        <w:t>r</w:t>
      </w:r>
      <w:r w:rsidRPr="00597B4B">
        <w:rPr>
          <w:color w:val="000000"/>
          <w:spacing w:val="-2"/>
        </w:rPr>
        <w:t>a</w:t>
      </w:r>
      <w:r w:rsidRPr="00597B4B">
        <w:rPr>
          <w:color w:val="000000"/>
        </w:rPr>
        <w:t>tu</w:t>
      </w:r>
      <w:r w:rsidRPr="00597B4B">
        <w:rPr>
          <w:color w:val="000000"/>
          <w:spacing w:val="2"/>
        </w:rPr>
        <w:t>a</w:t>
      </w:r>
      <w:r w:rsidRPr="00597B4B">
        <w:rPr>
          <w:color w:val="000000"/>
        </w:rPr>
        <w:t>r</w:t>
      </w:r>
      <w:r w:rsidRPr="00597B4B">
        <w:rPr>
          <w:color w:val="000000"/>
          <w:spacing w:val="3"/>
        </w:rPr>
        <w:t xml:space="preserve"> </w:t>
      </w:r>
      <w:r w:rsidRPr="00597B4B">
        <w:rPr>
          <w:color w:val="000000"/>
        </w:rPr>
        <w:t>n</w:t>
      </w:r>
      <w:r w:rsidRPr="00597B4B">
        <w:rPr>
          <w:color w:val="000000"/>
          <w:spacing w:val="-2"/>
        </w:rPr>
        <w:t>g</w:t>
      </w:r>
      <w:r w:rsidRPr="00597B4B">
        <w:rPr>
          <w:color w:val="000000"/>
        </w:rPr>
        <w:t>a</w:t>
      </w:r>
      <w:r w:rsidRPr="00597B4B">
        <w:rPr>
          <w:color w:val="000000"/>
          <w:spacing w:val="2"/>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rPr>
        <w:t>ta</w:t>
      </w:r>
      <w:r w:rsidRPr="00597B4B">
        <w:rPr>
          <w:color w:val="000000"/>
          <w:spacing w:val="-1"/>
        </w:rPr>
        <w:t>r</w:t>
      </w:r>
      <w:r w:rsidRPr="00597B4B">
        <w:rPr>
          <w:color w:val="000000"/>
        </w:rPr>
        <w:t>i,</w:t>
      </w:r>
      <w:r w:rsidRPr="00597B4B">
        <w:rPr>
          <w:color w:val="000000"/>
          <w:spacing w:val="4"/>
        </w:rPr>
        <w:t xml:space="preserve"> </w:t>
      </w:r>
      <w:r w:rsidRPr="00597B4B">
        <w:rPr>
          <w:color w:val="000000"/>
        </w:rPr>
        <w:t>duh</w:t>
      </w:r>
      <w:r w:rsidRPr="00597B4B">
        <w:rPr>
          <w:color w:val="000000"/>
          <w:spacing w:val="-1"/>
        </w:rPr>
        <w:t>e</w:t>
      </w:r>
      <w:r w:rsidRPr="00597B4B">
        <w:rPr>
          <w:color w:val="000000"/>
        </w:rPr>
        <w:t>t</w:t>
      </w:r>
      <w:r w:rsidRPr="00597B4B">
        <w:rPr>
          <w:color w:val="000000"/>
          <w:spacing w:val="2"/>
        </w:rPr>
        <w:t xml:space="preserve"> </w:t>
      </w:r>
      <w:r w:rsidRPr="00597B4B">
        <w:rPr>
          <w:color w:val="000000"/>
        </w:rPr>
        <w:t>të</w:t>
      </w:r>
      <w:r w:rsidRPr="00597B4B">
        <w:rPr>
          <w:color w:val="000000"/>
          <w:spacing w:val="3"/>
        </w:rPr>
        <w:t xml:space="preserve"> </w:t>
      </w:r>
      <w:r w:rsidRPr="00597B4B">
        <w:rPr>
          <w:color w:val="000000"/>
        </w:rPr>
        <w:t>d</w:t>
      </w:r>
      <w:r w:rsidRPr="00597B4B">
        <w:rPr>
          <w:color w:val="000000"/>
          <w:spacing w:val="2"/>
        </w:rPr>
        <w:t>o</w:t>
      </w:r>
      <w:r w:rsidRPr="00597B4B">
        <w:rPr>
          <w:color w:val="000000"/>
        </w:rPr>
        <w:t>r</w:t>
      </w:r>
      <w:r w:rsidRPr="00597B4B">
        <w:rPr>
          <w:color w:val="000000"/>
          <w:spacing w:val="-2"/>
        </w:rPr>
        <w:t>ë</w:t>
      </w:r>
      <w:r w:rsidRPr="00597B4B">
        <w:rPr>
          <w:color w:val="000000"/>
          <w:spacing w:val="1"/>
        </w:rPr>
        <w:t>z</w:t>
      </w:r>
      <w:r w:rsidRPr="00597B4B">
        <w:rPr>
          <w:color w:val="000000"/>
        </w:rPr>
        <w:t>oh</w:t>
      </w:r>
      <w:r w:rsidRPr="00597B4B">
        <w:rPr>
          <w:color w:val="000000"/>
          <w:spacing w:val="-1"/>
        </w:rPr>
        <w:t>e</w:t>
      </w:r>
      <w:r w:rsidRPr="00597B4B">
        <w:rPr>
          <w:color w:val="000000"/>
        </w:rPr>
        <w:t>t</w:t>
      </w:r>
      <w:r w:rsidRPr="00597B4B">
        <w:rPr>
          <w:color w:val="000000"/>
          <w:spacing w:val="2"/>
        </w:rPr>
        <w:t xml:space="preserve"> </w:t>
      </w:r>
      <w:r w:rsidRPr="00597B4B">
        <w:rPr>
          <w:color w:val="000000"/>
        </w:rPr>
        <w:t>10</w:t>
      </w:r>
      <w:r w:rsidRPr="00597B4B">
        <w:rPr>
          <w:color w:val="000000"/>
          <w:spacing w:val="4"/>
        </w:rPr>
        <w:t xml:space="preserve"> </w:t>
      </w:r>
      <w:r w:rsidRPr="00597B4B">
        <w:rPr>
          <w:color w:val="000000"/>
        </w:rPr>
        <w:t>(dhj</w:t>
      </w:r>
      <w:r w:rsidRPr="00597B4B">
        <w:rPr>
          <w:color w:val="000000"/>
          <w:spacing w:val="-1"/>
        </w:rPr>
        <w:t>e</w:t>
      </w:r>
      <w:r w:rsidRPr="00597B4B">
        <w:rPr>
          <w:color w:val="000000"/>
        </w:rPr>
        <w:t>të)</w:t>
      </w:r>
      <w:r w:rsidRPr="00597B4B">
        <w:rPr>
          <w:color w:val="000000"/>
          <w:spacing w:val="2"/>
        </w:rPr>
        <w:t xml:space="preserve"> </w:t>
      </w:r>
      <w:r w:rsidRPr="00597B4B">
        <w:rPr>
          <w:color w:val="000000"/>
        </w:rPr>
        <w:t>di</w:t>
      </w:r>
      <w:r w:rsidRPr="00597B4B">
        <w:rPr>
          <w:color w:val="000000"/>
          <w:spacing w:val="1"/>
        </w:rPr>
        <w:t>t</w:t>
      </w:r>
      <w:r w:rsidRPr="00597B4B">
        <w:rPr>
          <w:color w:val="000000"/>
        </w:rPr>
        <w:t>ë pune</w:t>
      </w:r>
      <w:r w:rsidRPr="00597B4B">
        <w:rPr>
          <w:color w:val="000000"/>
          <w:spacing w:val="-1"/>
        </w:rPr>
        <w:t xml:space="preserve"> </w:t>
      </w:r>
      <w:r w:rsidRPr="00597B4B">
        <w:rPr>
          <w:color w:val="000000"/>
        </w:rPr>
        <w:t>p</w:t>
      </w:r>
      <w:r w:rsidRPr="00597B4B">
        <w:rPr>
          <w:color w:val="000000"/>
          <w:spacing w:val="-1"/>
        </w:rPr>
        <w:t>a</w:t>
      </w:r>
      <w:r w:rsidRPr="00597B4B">
        <w:rPr>
          <w:color w:val="000000"/>
        </w:rPr>
        <w:t>ra</w:t>
      </w:r>
      <w:r w:rsidRPr="00597B4B">
        <w:rPr>
          <w:color w:val="000000"/>
          <w:spacing w:val="-2"/>
        </w:rPr>
        <w:t xml:space="preserve"> </w:t>
      </w:r>
      <w:r w:rsidRPr="00597B4B">
        <w:rPr>
          <w:color w:val="000000"/>
          <w:spacing w:val="2"/>
        </w:rPr>
        <w:t>d</w:t>
      </w:r>
      <w:r w:rsidRPr="00597B4B">
        <w:rPr>
          <w:color w:val="000000"/>
          <w:spacing w:val="-1"/>
        </w:rPr>
        <w:t>a</w:t>
      </w:r>
      <w:r w:rsidRPr="00597B4B">
        <w:rPr>
          <w:color w:val="000000"/>
        </w:rPr>
        <w:t>tës së</w:t>
      </w:r>
      <w:r w:rsidRPr="00597B4B">
        <w:rPr>
          <w:color w:val="000000"/>
          <w:spacing w:val="-1"/>
        </w:rPr>
        <w:t xml:space="preserve"> </w:t>
      </w:r>
      <w:r w:rsidRPr="00597B4B">
        <w:rPr>
          <w:color w:val="000000"/>
        </w:rPr>
        <w:t>nis</w:t>
      </w:r>
      <w:r w:rsidRPr="00597B4B">
        <w:rPr>
          <w:color w:val="000000"/>
          <w:spacing w:val="1"/>
        </w:rPr>
        <w:t>j</w:t>
      </w:r>
      <w:r w:rsidRPr="00597B4B">
        <w:rPr>
          <w:color w:val="000000"/>
          <w:spacing w:val="-1"/>
        </w:rPr>
        <w:t>e</w:t>
      </w:r>
      <w:r w:rsidRPr="00597B4B">
        <w:rPr>
          <w:color w:val="000000"/>
        </w:rPr>
        <w:t>s</w:t>
      </w:r>
      <w:r w:rsidRPr="00597B4B">
        <w:rPr>
          <w:color w:val="000000"/>
          <w:spacing w:val="2"/>
        </w:rPr>
        <w:t xml:space="preserve"> </w:t>
      </w:r>
      <w:r w:rsidRPr="00597B4B">
        <w:rPr>
          <w:color w:val="000000"/>
        </w:rPr>
        <w:t>në</w:t>
      </w:r>
      <w:r w:rsidRPr="00597B4B">
        <w:rPr>
          <w:color w:val="000000"/>
          <w:spacing w:val="-1"/>
        </w:rPr>
        <w:t xml:space="preserve"> </w:t>
      </w:r>
      <w:r w:rsidRPr="00597B4B">
        <w:rPr>
          <w:color w:val="000000"/>
        </w:rPr>
        <w:t>D</w:t>
      </w:r>
      <w:r w:rsidRPr="00597B4B">
        <w:rPr>
          <w:color w:val="000000"/>
          <w:spacing w:val="-1"/>
        </w:rPr>
        <w:t>re</w:t>
      </w:r>
      <w:r w:rsidRPr="00597B4B">
        <w:rPr>
          <w:color w:val="000000"/>
        </w:rPr>
        <w:t>j</w:t>
      </w:r>
      <w:r w:rsidRPr="00597B4B">
        <w:rPr>
          <w:color w:val="000000"/>
          <w:spacing w:val="1"/>
        </w:rPr>
        <w:t>t</w:t>
      </w:r>
      <w:r w:rsidRPr="00597B4B">
        <w:rPr>
          <w:color w:val="000000"/>
        </w:rPr>
        <w:t>orinë</w:t>
      </w:r>
      <w:r w:rsidRPr="00597B4B">
        <w:rPr>
          <w:color w:val="000000"/>
          <w:spacing w:val="1"/>
        </w:rPr>
        <w:t xml:space="preserve"> </w:t>
      </w:r>
      <w:r w:rsidR="00A619D8" w:rsidRPr="00597B4B">
        <w:rPr>
          <w:color w:val="000000"/>
        </w:rPr>
        <w:t>e</w:t>
      </w:r>
      <w:r w:rsidRPr="00597B4B">
        <w:rPr>
          <w:color w:val="000000"/>
          <w:spacing w:val="1"/>
        </w:rPr>
        <w:t xml:space="preserve"> </w:t>
      </w:r>
      <w:r w:rsidRPr="00597B4B">
        <w:rPr>
          <w:color w:val="000000"/>
          <w:spacing w:val="-2"/>
        </w:rPr>
        <w:t>B</w:t>
      </w:r>
      <w:r w:rsidRPr="00597B4B">
        <w:rPr>
          <w:color w:val="000000"/>
        </w:rPr>
        <w:t>urim</w:t>
      </w:r>
      <w:r w:rsidRPr="00597B4B">
        <w:rPr>
          <w:color w:val="000000"/>
          <w:spacing w:val="-1"/>
        </w:rPr>
        <w:t>e</w:t>
      </w:r>
      <w:r w:rsidRPr="00597B4B">
        <w:rPr>
          <w:color w:val="000000"/>
          <w:spacing w:val="2"/>
        </w:rPr>
        <w:t>v</w:t>
      </w:r>
      <w:r w:rsidRPr="00597B4B">
        <w:rPr>
          <w:color w:val="000000"/>
        </w:rPr>
        <w:t>e</w:t>
      </w:r>
      <w:r w:rsidRPr="00597B4B">
        <w:rPr>
          <w:color w:val="000000"/>
          <w:spacing w:val="-1"/>
        </w:rPr>
        <w:t xml:space="preserve"> </w:t>
      </w:r>
      <w:r w:rsidRPr="00597B4B">
        <w:rPr>
          <w:color w:val="000000"/>
        </w:rPr>
        <w:t>Nj</w:t>
      </w:r>
      <w:r w:rsidRPr="00597B4B">
        <w:rPr>
          <w:color w:val="000000"/>
          <w:spacing w:val="-1"/>
        </w:rPr>
        <w:t>ë</w:t>
      </w:r>
      <w:r w:rsidRPr="00597B4B">
        <w:rPr>
          <w:color w:val="000000"/>
          <w:spacing w:val="1"/>
        </w:rPr>
        <w:t>r</w:t>
      </w:r>
      <w:r w:rsidRPr="00597B4B">
        <w:rPr>
          <w:color w:val="000000"/>
          <w:spacing w:val="-1"/>
        </w:rPr>
        <w:t>ë</w:t>
      </w:r>
      <w:r w:rsidRPr="00597B4B">
        <w:rPr>
          <w:color w:val="000000"/>
          <w:spacing w:val="1"/>
        </w:rPr>
        <w:t>z</w:t>
      </w:r>
      <w:r w:rsidRPr="00597B4B">
        <w:rPr>
          <w:color w:val="000000"/>
        </w:rPr>
        <w:t>or</w:t>
      </w:r>
      <w:r w:rsidRPr="00597B4B">
        <w:rPr>
          <w:color w:val="000000"/>
          <w:spacing w:val="-2"/>
        </w:rPr>
        <w:t>e</w:t>
      </w:r>
      <w:r w:rsidRPr="00597B4B">
        <w:rPr>
          <w:color w:val="000000"/>
        </w:rPr>
        <w:t>.</w:t>
      </w:r>
    </w:p>
    <w:p w:rsidR="00552EBF" w:rsidRPr="00597B4B" w:rsidRDefault="00552EBF" w:rsidP="00597B4B">
      <w:pPr>
        <w:pStyle w:val="ListParagraph"/>
        <w:widowControl w:val="0"/>
        <w:numPr>
          <w:ilvl w:val="0"/>
          <w:numId w:val="244"/>
        </w:numPr>
        <w:autoSpaceDE w:val="0"/>
        <w:autoSpaceDN w:val="0"/>
        <w:adjustRightInd w:val="0"/>
        <w:spacing w:before="4" w:line="275" w:lineRule="auto"/>
        <w:ind w:right="70"/>
        <w:jc w:val="both"/>
        <w:rPr>
          <w:color w:val="000000"/>
        </w:rPr>
      </w:pPr>
      <w:r w:rsidRPr="00597B4B">
        <w:rPr>
          <w:color w:val="000000"/>
        </w:rPr>
        <w:t>Në</w:t>
      </w:r>
      <w:r w:rsidRPr="00597B4B">
        <w:rPr>
          <w:color w:val="000000"/>
          <w:spacing w:val="-4"/>
        </w:rPr>
        <w:t xml:space="preserve"> </w:t>
      </w:r>
      <w:r w:rsidRPr="00597B4B">
        <w:rPr>
          <w:color w:val="000000"/>
        </w:rPr>
        <w:t>b</w:t>
      </w:r>
      <w:r w:rsidRPr="00597B4B">
        <w:rPr>
          <w:color w:val="000000"/>
          <w:spacing w:val="-1"/>
        </w:rPr>
        <w:t>a</w:t>
      </w:r>
      <w:r w:rsidRPr="00597B4B">
        <w:rPr>
          <w:color w:val="000000"/>
          <w:spacing w:val="1"/>
        </w:rPr>
        <w:t>z</w:t>
      </w:r>
      <w:r w:rsidRPr="00597B4B">
        <w:rPr>
          <w:color w:val="000000"/>
        </w:rPr>
        <w:t>ë</w:t>
      </w:r>
      <w:r w:rsidRPr="00597B4B">
        <w:rPr>
          <w:color w:val="000000"/>
          <w:spacing w:val="-3"/>
        </w:rPr>
        <w:t xml:space="preserve"> </w:t>
      </w:r>
      <w:r w:rsidRPr="00597B4B">
        <w:rPr>
          <w:color w:val="000000"/>
        </w:rPr>
        <w:t xml:space="preserve">të </w:t>
      </w:r>
      <w:r w:rsidRPr="00597B4B">
        <w:rPr>
          <w:color w:val="000000"/>
          <w:spacing w:val="-1"/>
        </w:rPr>
        <w:t>f</w:t>
      </w:r>
      <w:r w:rsidRPr="00597B4B">
        <w:rPr>
          <w:color w:val="000000"/>
        </w:rPr>
        <w:t>ormula</w:t>
      </w:r>
      <w:r w:rsidRPr="00597B4B">
        <w:rPr>
          <w:color w:val="000000"/>
          <w:spacing w:val="-1"/>
        </w:rPr>
        <w:t>r</w:t>
      </w:r>
      <w:r w:rsidRPr="00597B4B">
        <w:rPr>
          <w:color w:val="000000"/>
          <w:spacing w:val="3"/>
        </w:rPr>
        <w:t>i</w:t>
      </w:r>
      <w:r w:rsidRPr="00597B4B">
        <w:rPr>
          <w:color w:val="000000"/>
        </w:rPr>
        <w:t>t</w:t>
      </w:r>
      <w:r w:rsidRPr="00597B4B">
        <w:rPr>
          <w:color w:val="000000"/>
          <w:spacing w:val="-2"/>
        </w:rPr>
        <w:t xml:space="preserve"> </w:t>
      </w:r>
      <w:r w:rsidRPr="00597B4B">
        <w:rPr>
          <w:color w:val="000000"/>
        </w:rPr>
        <w:t>të</w:t>
      </w:r>
      <w:r w:rsidRPr="00597B4B">
        <w:rPr>
          <w:color w:val="000000"/>
          <w:spacing w:val="-3"/>
        </w:rPr>
        <w:t xml:space="preserve"> </w:t>
      </w:r>
      <w:r w:rsidRPr="00597B4B">
        <w:rPr>
          <w:color w:val="000000"/>
        </w:rPr>
        <w:t>m</w:t>
      </w:r>
      <w:r w:rsidRPr="00597B4B">
        <w:rPr>
          <w:color w:val="000000"/>
          <w:spacing w:val="1"/>
        </w:rPr>
        <w:t>i</w:t>
      </w:r>
      <w:r w:rsidRPr="00597B4B">
        <w:rPr>
          <w:color w:val="000000"/>
        </w:rPr>
        <w:t>r</w:t>
      </w:r>
      <w:r w:rsidRPr="00597B4B">
        <w:rPr>
          <w:color w:val="000000"/>
          <w:spacing w:val="-2"/>
        </w:rPr>
        <w:t>a</w:t>
      </w:r>
      <w:r w:rsidRPr="00597B4B">
        <w:rPr>
          <w:color w:val="000000"/>
        </w:rPr>
        <w:t>tua</w:t>
      </w:r>
      <w:r w:rsidRPr="00597B4B">
        <w:rPr>
          <w:color w:val="000000"/>
          <w:spacing w:val="-1"/>
        </w:rPr>
        <w:t>r</w:t>
      </w:r>
      <w:r w:rsidRPr="00597B4B">
        <w:rPr>
          <w:color w:val="000000"/>
        </w:rPr>
        <w:t>,</w:t>
      </w:r>
      <w:r w:rsidRPr="00597B4B">
        <w:rPr>
          <w:color w:val="000000"/>
          <w:spacing w:val="-2"/>
        </w:rPr>
        <w:t xml:space="preserve"> </w:t>
      </w:r>
      <w:r w:rsidR="00A619D8" w:rsidRPr="00597B4B">
        <w:rPr>
          <w:color w:val="000000"/>
        </w:rPr>
        <w:t>Drejtori  i Drejtoris</w:t>
      </w:r>
      <w:r w:rsidR="00533951" w:rsidRPr="00597B4B">
        <w:rPr>
          <w:color w:val="000000"/>
        </w:rPr>
        <w:t>ë</w:t>
      </w:r>
      <w:r w:rsidR="00A619D8" w:rsidRPr="00597B4B">
        <w:rPr>
          <w:color w:val="000000"/>
        </w:rPr>
        <w:t xml:space="preserve"> s</w:t>
      </w:r>
      <w:r w:rsidR="00533951" w:rsidRPr="00597B4B">
        <w:rPr>
          <w:color w:val="000000"/>
        </w:rPr>
        <w:t>ë</w:t>
      </w:r>
      <w:r w:rsidR="00A619D8" w:rsidRPr="00597B4B">
        <w:rPr>
          <w:color w:val="000000"/>
        </w:rPr>
        <w:t xml:space="preserve"> Financ</w:t>
      </w:r>
      <w:r w:rsidR="00533951" w:rsidRPr="00597B4B">
        <w:rPr>
          <w:color w:val="000000"/>
        </w:rPr>
        <w:t>ë</w:t>
      </w:r>
      <w:r w:rsidR="00A619D8" w:rsidRPr="00597B4B">
        <w:rPr>
          <w:color w:val="000000"/>
        </w:rPr>
        <w:t>s, Buxhetit dhe Kontabilitetit p</w:t>
      </w:r>
      <w:r w:rsidR="00533951" w:rsidRPr="00597B4B">
        <w:rPr>
          <w:color w:val="000000"/>
        </w:rPr>
        <w:t>ë</w:t>
      </w:r>
      <w:r w:rsidR="00A619D8" w:rsidRPr="00597B4B">
        <w:rPr>
          <w:color w:val="000000"/>
        </w:rPr>
        <w:t>rgatit urdh</w:t>
      </w:r>
      <w:r w:rsidR="00533951" w:rsidRPr="00597B4B">
        <w:rPr>
          <w:color w:val="000000"/>
        </w:rPr>
        <w:t>ë</w:t>
      </w:r>
      <w:r w:rsidR="00A619D8" w:rsidRPr="00597B4B">
        <w:rPr>
          <w:color w:val="000000"/>
        </w:rPr>
        <w:t>rin p</w:t>
      </w:r>
      <w:r w:rsidR="00533951" w:rsidRPr="00597B4B">
        <w:rPr>
          <w:color w:val="000000"/>
        </w:rPr>
        <w:t>ë</w:t>
      </w:r>
      <w:r w:rsidR="00A619D8" w:rsidRPr="00597B4B">
        <w:rPr>
          <w:color w:val="000000"/>
        </w:rPr>
        <w:t>r shpenzime</w:t>
      </w:r>
      <w:r w:rsidRPr="00597B4B">
        <w:rPr>
          <w:color w:val="000000"/>
        </w:rPr>
        <w:t>,</w:t>
      </w:r>
      <w:r w:rsidRPr="00597B4B">
        <w:rPr>
          <w:color w:val="000000"/>
          <w:spacing w:val="-2"/>
        </w:rPr>
        <w:t xml:space="preserve"> </w:t>
      </w:r>
      <w:r w:rsidRPr="00597B4B">
        <w:rPr>
          <w:color w:val="000000"/>
        </w:rPr>
        <w:t>duke</w:t>
      </w:r>
      <w:r w:rsidRPr="00597B4B">
        <w:rPr>
          <w:color w:val="000000"/>
          <w:spacing w:val="-3"/>
        </w:rPr>
        <w:t xml:space="preserve"> </w:t>
      </w:r>
      <w:r w:rsidRPr="00597B4B">
        <w:rPr>
          <w:color w:val="000000"/>
        </w:rPr>
        <w:t>i</w:t>
      </w:r>
      <w:r w:rsidRPr="00597B4B">
        <w:rPr>
          <w:color w:val="000000"/>
          <w:spacing w:val="-2"/>
        </w:rPr>
        <w:t xml:space="preserve"> </w:t>
      </w:r>
      <w:r w:rsidRPr="00597B4B">
        <w:rPr>
          <w:color w:val="000000"/>
        </w:rPr>
        <w:t>b</w:t>
      </w:r>
      <w:r w:rsidRPr="00597B4B">
        <w:rPr>
          <w:color w:val="000000"/>
          <w:spacing w:val="-1"/>
        </w:rPr>
        <w:t>a</w:t>
      </w:r>
      <w:r w:rsidRPr="00597B4B">
        <w:rPr>
          <w:color w:val="000000"/>
        </w:rPr>
        <w:t>shk</w:t>
      </w:r>
      <w:r w:rsidRPr="00597B4B">
        <w:rPr>
          <w:color w:val="000000"/>
          <w:spacing w:val="1"/>
        </w:rPr>
        <w:t>ë</w:t>
      </w:r>
      <w:r w:rsidRPr="00597B4B">
        <w:rPr>
          <w:color w:val="000000"/>
          <w:spacing w:val="2"/>
        </w:rPr>
        <w:t>n</w:t>
      </w:r>
      <w:r w:rsidRPr="00597B4B">
        <w:rPr>
          <w:color w:val="000000"/>
          <w:spacing w:val="-2"/>
        </w:rPr>
        <w:t>g</w:t>
      </w:r>
      <w:r w:rsidRPr="00597B4B">
        <w:rPr>
          <w:color w:val="000000"/>
        </w:rPr>
        <w:t>j</w:t>
      </w:r>
      <w:r w:rsidRPr="00597B4B">
        <w:rPr>
          <w:color w:val="000000"/>
          <w:spacing w:val="1"/>
        </w:rPr>
        <w:t>i</w:t>
      </w:r>
      <w:r w:rsidRPr="00597B4B">
        <w:rPr>
          <w:color w:val="000000"/>
        </w:rPr>
        <w:t>tur dhe</w:t>
      </w:r>
      <w:r w:rsidRPr="00597B4B">
        <w:rPr>
          <w:color w:val="000000"/>
          <w:spacing w:val="-1"/>
        </w:rPr>
        <w:t xml:space="preserve"> </w:t>
      </w:r>
      <w:r w:rsidRPr="00597B4B">
        <w:rPr>
          <w:color w:val="000000"/>
        </w:rPr>
        <w:t>pr</w:t>
      </w:r>
      <w:r w:rsidRPr="00597B4B">
        <w:rPr>
          <w:color w:val="000000"/>
          <w:spacing w:val="-2"/>
        </w:rPr>
        <w:t>a</w:t>
      </w:r>
      <w:r w:rsidRPr="00597B4B">
        <w:rPr>
          <w:color w:val="000000"/>
        </w:rPr>
        <w:t>kt</w:t>
      </w:r>
      <w:r w:rsidRPr="00597B4B">
        <w:rPr>
          <w:color w:val="000000"/>
          <w:spacing w:val="1"/>
        </w:rPr>
        <w:t>i</w:t>
      </w:r>
      <w:r w:rsidRPr="00597B4B">
        <w:rPr>
          <w:color w:val="000000"/>
        </w:rPr>
        <w:t>k</w:t>
      </w:r>
      <w:r w:rsidRPr="00597B4B">
        <w:rPr>
          <w:color w:val="000000"/>
          <w:spacing w:val="-1"/>
        </w:rPr>
        <w:t>ë</w:t>
      </w:r>
      <w:r w:rsidRPr="00597B4B">
        <w:rPr>
          <w:color w:val="000000"/>
        </w:rPr>
        <w:t>n e</w:t>
      </w:r>
      <w:r w:rsidRPr="00597B4B">
        <w:rPr>
          <w:color w:val="000000"/>
          <w:spacing w:val="-1"/>
        </w:rPr>
        <w:t xml:space="preserve"> </w:t>
      </w:r>
      <w:r w:rsidRPr="00597B4B">
        <w:rPr>
          <w:color w:val="000000"/>
        </w:rPr>
        <w:t>plo</w:t>
      </w:r>
      <w:r w:rsidRPr="00597B4B">
        <w:rPr>
          <w:color w:val="000000"/>
          <w:spacing w:val="1"/>
        </w:rPr>
        <w:t>t</w:t>
      </w:r>
      <w:r w:rsidRPr="00597B4B">
        <w:rPr>
          <w:color w:val="000000"/>
        </w:rPr>
        <w:t>ë</w:t>
      </w:r>
      <w:r w:rsidRPr="00597B4B">
        <w:rPr>
          <w:color w:val="000000"/>
          <w:spacing w:val="-1"/>
        </w:rPr>
        <w:t xml:space="preserve"> </w:t>
      </w:r>
      <w:r w:rsidRPr="00597B4B">
        <w:rPr>
          <w:color w:val="000000"/>
          <w:spacing w:val="3"/>
        </w:rPr>
        <w:t>t</w:t>
      </w:r>
      <w:r w:rsidRPr="00597B4B">
        <w:rPr>
          <w:color w:val="000000"/>
        </w:rPr>
        <w:t>ë</w:t>
      </w:r>
      <w:r w:rsidRPr="00597B4B">
        <w:rPr>
          <w:color w:val="000000"/>
          <w:spacing w:val="-1"/>
        </w:rPr>
        <w:t xml:space="preserve"> </w:t>
      </w:r>
      <w:r w:rsidRPr="00597B4B">
        <w:rPr>
          <w:color w:val="000000"/>
          <w:spacing w:val="2"/>
        </w:rPr>
        <w:t>k</w:t>
      </w:r>
      <w:r w:rsidRPr="00597B4B">
        <w:rPr>
          <w:color w:val="000000"/>
          <w:spacing w:val="-1"/>
        </w:rPr>
        <w:t>ë</w:t>
      </w:r>
      <w:r w:rsidRPr="00597B4B">
        <w:rPr>
          <w:color w:val="000000"/>
        </w:rPr>
        <w:t>t</w:t>
      </w:r>
      <w:r w:rsidRPr="00597B4B">
        <w:rPr>
          <w:color w:val="000000"/>
          <w:spacing w:val="1"/>
        </w:rPr>
        <w:t>i</w:t>
      </w:r>
      <w:r w:rsidRPr="00597B4B">
        <w:rPr>
          <w:color w:val="000000"/>
        </w:rPr>
        <w:t>j shë</w:t>
      </w:r>
      <w:r w:rsidRPr="00597B4B">
        <w:rPr>
          <w:color w:val="000000"/>
          <w:spacing w:val="-1"/>
        </w:rPr>
        <w:t>r</w:t>
      </w:r>
      <w:r w:rsidRPr="00597B4B">
        <w:rPr>
          <w:color w:val="000000"/>
        </w:rPr>
        <w:t>bi</w:t>
      </w:r>
      <w:r w:rsidRPr="00597B4B">
        <w:rPr>
          <w:color w:val="000000"/>
          <w:spacing w:val="1"/>
        </w:rPr>
        <w:t>m</w:t>
      </w:r>
      <w:r w:rsidRPr="00597B4B">
        <w:rPr>
          <w:color w:val="000000"/>
        </w:rPr>
        <w:t xml:space="preserve">i dhe </w:t>
      </w:r>
      <w:r w:rsidRPr="00597B4B">
        <w:rPr>
          <w:color w:val="000000"/>
          <w:spacing w:val="-1"/>
        </w:rPr>
        <w:t>f</w:t>
      </w:r>
      <w:r w:rsidRPr="00597B4B">
        <w:rPr>
          <w:color w:val="000000"/>
        </w:rPr>
        <w:t>tesa</w:t>
      </w:r>
      <w:r w:rsidRPr="00597B4B">
        <w:rPr>
          <w:color w:val="000000"/>
          <w:spacing w:val="-1"/>
        </w:rPr>
        <w:t xml:space="preserve"> </w:t>
      </w:r>
      <w:r w:rsidRPr="00597B4B">
        <w:rPr>
          <w:color w:val="000000"/>
        </w:rPr>
        <w:t>or</w:t>
      </w:r>
      <w:r w:rsidRPr="00597B4B">
        <w:rPr>
          <w:color w:val="000000"/>
          <w:spacing w:val="2"/>
        </w:rPr>
        <w:t>i</w:t>
      </w:r>
      <w:r w:rsidRPr="00597B4B">
        <w:rPr>
          <w:color w:val="000000"/>
          <w:spacing w:val="-2"/>
        </w:rPr>
        <w:t>g</w:t>
      </w:r>
      <w:r w:rsidRPr="00597B4B">
        <w:rPr>
          <w:color w:val="000000"/>
        </w:rPr>
        <w:t>j</w:t>
      </w:r>
      <w:r w:rsidRPr="00597B4B">
        <w:rPr>
          <w:color w:val="000000"/>
          <w:spacing w:val="1"/>
        </w:rPr>
        <w:t>i</w:t>
      </w:r>
      <w:r w:rsidRPr="00597B4B">
        <w:rPr>
          <w:color w:val="000000"/>
        </w:rPr>
        <w:t>n</w:t>
      </w:r>
      <w:r w:rsidRPr="00597B4B">
        <w:rPr>
          <w:color w:val="000000"/>
          <w:spacing w:val="-1"/>
        </w:rPr>
        <w:t>a</w:t>
      </w:r>
      <w:r w:rsidRPr="00597B4B">
        <w:rPr>
          <w:color w:val="000000"/>
        </w:rPr>
        <w:t>le të</w:t>
      </w:r>
      <w:r w:rsidRPr="00597B4B">
        <w:rPr>
          <w:color w:val="000000"/>
          <w:spacing w:val="-1"/>
        </w:rPr>
        <w:t xml:space="preserve"> </w:t>
      </w:r>
      <w:r w:rsidRPr="00597B4B">
        <w:rPr>
          <w:color w:val="000000"/>
          <w:spacing w:val="2"/>
        </w:rPr>
        <w:t>p</w:t>
      </w:r>
      <w:r w:rsidRPr="00597B4B">
        <w:rPr>
          <w:color w:val="000000"/>
          <w:spacing w:val="-1"/>
        </w:rPr>
        <w:t>a</w:t>
      </w:r>
      <w:r w:rsidRPr="00597B4B">
        <w:rPr>
          <w:color w:val="000000"/>
        </w:rPr>
        <w:t>lës p</w:t>
      </w:r>
      <w:r w:rsidRPr="00597B4B">
        <w:rPr>
          <w:color w:val="000000"/>
          <w:spacing w:val="-1"/>
        </w:rPr>
        <w:t>r</w:t>
      </w:r>
      <w:r w:rsidRPr="00597B4B">
        <w:rPr>
          <w:color w:val="000000"/>
        </w:rPr>
        <w:t>i</w:t>
      </w:r>
      <w:r w:rsidRPr="00597B4B">
        <w:rPr>
          <w:color w:val="000000"/>
          <w:spacing w:val="1"/>
        </w:rPr>
        <w:t>t</w:t>
      </w:r>
      <w:r w:rsidRPr="00597B4B">
        <w:rPr>
          <w:color w:val="000000"/>
          <w:spacing w:val="-1"/>
        </w:rPr>
        <w:t>ë</w:t>
      </w:r>
      <w:r w:rsidRPr="00597B4B">
        <w:rPr>
          <w:color w:val="000000"/>
        </w:rPr>
        <w:t>s</w:t>
      </w:r>
      <w:r w:rsidRPr="00597B4B">
        <w:rPr>
          <w:color w:val="000000"/>
          <w:spacing w:val="-1"/>
        </w:rPr>
        <w:t>e</w:t>
      </w:r>
      <w:r w:rsidRPr="00597B4B">
        <w:rPr>
          <w:color w:val="000000"/>
        </w:rPr>
        <w:t>.</w:t>
      </w:r>
    </w:p>
    <w:p w:rsidR="00552EBF" w:rsidRPr="00597B4B" w:rsidRDefault="00552EBF" w:rsidP="00597B4B">
      <w:pPr>
        <w:pStyle w:val="ListParagraph"/>
        <w:widowControl w:val="0"/>
        <w:numPr>
          <w:ilvl w:val="0"/>
          <w:numId w:val="244"/>
        </w:numPr>
        <w:autoSpaceDE w:val="0"/>
        <w:autoSpaceDN w:val="0"/>
        <w:adjustRightInd w:val="0"/>
        <w:spacing w:before="1" w:line="275" w:lineRule="auto"/>
        <w:ind w:right="67"/>
        <w:jc w:val="both"/>
        <w:rPr>
          <w:color w:val="000000"/>
        </w:rPr>
      </w:pPr>
      <w:r w:rsidRPr="00597B4B">
        <w:rPr>
          <w:color w:val="000000"/>
          <w:spacing w:val="1"/>
        </w:rPr>
        <w:t>P</w:t>
      </w:r>
      <w:r w:rsidRPr="00597B4B">
        <w:rPr>
          <w:color w:val="000000"/>
          <w:spacing w:val="-1"/>
        </w:rPr>
        <w:t>ë</w:t>
      </w:r>
      <w:r w:rsidRPr="00597B4B">
        <w:rPr>
          <w:color w:val="000000"/>
        </w:rPr>
        <w:t>r</w:t>
      </w:r>
      <w:r w:rsidRPr="00597B4B">
        <w:rPr>
          <w:color w:val="000000"/>
          <w:spacing w:val="-6"/>
        </w:rPr>
        <w:t xml:space="preserve"> </w:t>
      </w:r>
      <w:r w:rsidRPr="00597B4B">
        <w:rPr>
          <w:color w:val="000000"/>
          <w:spacing w:val="-1"/>
        </w:rPr>
        <w:t>ç</w:t>
      </w:r>
      <w:r w:rsidRPr="00597B4B">
        <w:rPr>
          <w:color w:val="000000"/>
        </w:rPr>
        <w:t>do</w:t>
      </w:r>
      <w:r w:rsidRPr="00597B4B">
        <w:rPr>
          <w:color w:val="000000"/>
          <w:spacing w:val="-7"/>
        </w:rPr>
        <w:t xml:space="preserve"> </w:t>
      </w:r>
      <w:r w:rsidRPr="00597B4B">
        <w:rPr>
          <w:color w:val="000000"/>
          <w:spacing w:val="1"/>
        </w:rPr>
        <w:t>r</w:t>
      </w:r>
      <w:r w:rsidRPr="00597B4B">
        <w:rPr>
          <w:color w:val="000000"/>
          <w:spacing w:val="-1"/>
        </w:rPr>
        <w:t>a</w:t>
      </w:r>
      <w:r w:rsidRPr="00597B4B">
        <w:rPr>
          <w:color w:val="000000"/>
        </w:rPr>
        <w:t>st,</w:t>
      </w:r>
      <w:r w:rsidRPr="00597B4B">
        <w:rPr>
          <w:color w:val="000000"/>
          <w:spacing w:val="-6"/>
        </w:rPr>
        <w:t xml:space="preserve"> </w:t>
      </w:r>
      <w:r w:rsidRPr="00597B4B">
        <w:rPr>
          <w:color w:val="000000"/>
        </w:rPr>
        <w:t>p</w:t>
      </w:r>
      <w:r w:rsidRPr="00597B4B">
        <w:rPr>
          <w:color w:val="000000"/>
          <w:spacing w:val="-1"/>
        </w:rPr>
        <w:t>a</w:t>
      </w:r>
      <w:r w:rsidRPr="00597B4B">
        <w:rPr>
          <w:color w:val="000000"/>
        </w:rPr>
        <w:t>s</w:t>
      </w:r>
      <w:r w:rsidRPr="00597B4B">
        <w:rPr>
          <w:color w:val="000000"/>
          <w:spacing w:val="-5"/>
        </w:rPr>
        <w:t xml:space="preserve"> </w:t>
      </w:r>
      <w:r w:rsidRPr="00597B4B">
        <w:rPr>
          <w:color w:val="000000"/>
        </w:rPr>
        <w:t>p</w:t>
      </w:r>
      <w:r w:rsidRPr="00597B4B">
        <w:rPr>
          <w:color w:val="000000"/>
          <w:spacing w:val="1"/>
        </w:rPr>
        <w:t>ër</w:t>
      </w:r>
      <w:r w:rsidRPr="00597B4B">
        <w:rPr>
          <w:color w:val="000000"/>
        </w:rPr>
        <w:t>fundimit</w:t>
      </w:r>
      <w:r w:rsidRPr="00597B4B">
        <w:rPr>
          <w:color w:val="000000"/>
          <w:spacing w:val="-7"/>
        </w:rPr>
        <w:t xml:space="preserve"> </w:t>
      </w:r>
      <w:r w:rsidRPr="00597B4B">
        <w:rPr>
          <w:color w:val="000000"/>
        </w:rPr>
        <w:t>të</w:t>
      </w:r>
      <w:r w:rsidRPr="00597B4B">
        <w:rPr>
          <w:color w:val="000000"/>
          <w:spacing w:val="-8"/>
        </w:rPr>
        <w:t xml:space="preserve"> </w:t>
      </w:r>
      <w:r w:rsidRPr="00597B4B">
        <w:rPr>
          <w:color w:val="000000"/>
        </w:rPr>
        <w:t>sh</w:t>
      </w:r>
      <w:r w:rsidRPr="00597B4B">
        <w:rPr>
          <w:color w:val="000000"/>
          <w:spacing w:val="-1"/>
        </w:rPr>
        <w:t>ë</w:t>
      </w:r>
      <w:r w:rsidRPr="00597B4B">
        <w:rPr>
          <w:color w:val="000000"/>
        </w:rPr>
        <w:t>rbimit</w:t>
      </w:r>
      <w:r w:rsidRPr="00597B4B">
        <w:rPr>
          <w:color w:val="000000"/>
          <w:spacing w:val="-7"/>
        </w:rPr>
        <w:t xml:space="preserve"> </w:t>
      </w:r>
      <w:r w:rsidRPr="00597B4B">
        <w:rPr>
          <w:color w:val="000000"/>
        </w:rPr>
        <w:t>të</w:t>
      </w:r>
      <w:r w:rsidRPr="00597B4B">
        <w:rPr>
          <w:color w:val="000000"/>
          <w:spacing w:val="-6"/>
        </w:rPr>
        <w:t xml:space="preserve"> </w:t>
      </w:r>
      <w:r w:rsidRPr="00597B4B">
        <w:rPr>
          <w:color w:val="000000"/>
          <w:spacing w:val="2"/>
        </w:rPr>
        <w:t>p</w:t>
      </w:r>
      <w:r w:rsidRPr="00597B4B">
        <w:rPr>
          <w:color w:val="000000"/>
          <w:spacing w:val="-1"/>
        </w:rPr>
        <w:t>a</w:t>
      </w:r>
      <w:r w:rsidRPr="00597B4B">
        <w:rPr>
          <w:color w:val="000000"/>
        </w:rPr>
        <w:t>r</w:t>
      </w:r>
      <w:r w:rsidRPr="00597B4B">
        <w:rPr>
          <w:color w:val="000000"/>
          <w:spacing w:val="-2"/>
        </w:rPr>
        <w:t>a</w:t>
      </w:r>
      <w:r w:rsidRPr="00597B4B">
        <w:rPr>
          <w:color w:val="000000"/>
        </w:rPr>
        <w:t>qi</w:t>
      </w:r>
      <w:r w:rsidRPr="00597B4B">
        <w:rPr>
          <w:color w:val="000000"/>
          <w:spacing w:val="1"/>
        </w:rPr>
        <w:t>t</w:t>
      </w:r>
      <w:r w:rsidRPr="00597B4B">
        <w:rPr>
          <w:color w:val="000000"/>
          <w:spacing w:val="-1"/>
        </w:rPr>
        <w:t>e</w:t>
      </w:r>
      <w:r w:rsidRPr="00597B4B">
        <w:rPr>
          <w:color w:val="000000"/>
        </w:rPr>
        <w:t>t</w:t>
      </w:r>
      <w:r w:rsidRPr="00597B4B">
        <w:rPr>
          <w:color w:val="000000"/>
          <w:spacing w:val="-7"/>
        </w:rPr>
        <w:t xml:space="preserve"> </w:t>
      </w:r>
      <w:r w:rsidRPr="00597B4B">
        <w:rPr>
          <w:color w:val="000000"/>
          <w:spacing w:val="2"/>
        </w:rPr>
        <w:t>p</w:t>
      </w:r>
      <w:r w:rsidRPr="00597B4B">
        <w:rPr>
          <w:color w:val="000000"/>
        </w:rPr>
        <w:t>r</w:t>
      </w:r>
      <w:r w:rsidRPr="00597B4B">
        <w:rPr>
          <w:color w:val="000000"/>
          <w:spacing w:val="-2"/>
        </w:rPr>
        <w:t>a</w:t>
      </w:r>
      <w:r w:rsidRPr="00597B4B">
        <w:rPr>
          <w:color w:val="000000"/>
        </w:rPr>
        <w:t>në</w:t>
      </w:r>
      <w:r w:rsidRPr="00597B4B">
        <w:rPr>
          <w:color w:val="000000"/>
          <w:spacing w:val="-6"/>
        </w:rPr>
        <w:t xml:space="preserve"> </w:t>
      </w:r>
      <w:r w:rsidRPr="00597B4B">
        <w:rPr>
          <w:color w:val="000000"/>
          <w:spacing w:val="-1"/>
        </w:rPr>
        <w:t>e</w:t>
      </w:r>
      <w:r w:rsidRPr="00597B4B">
        <w:rPr>
          <w:color w:val="000000"/>
          <w:spacing w:val="2"/>
        </w:rPr>
        <w:t>p</w:t>
      </w:r>
      <w:r w:rsidRPr="00597B4B">
        <w:rPr>
          <w:color w:val="000000"/>
        </w:rPr>
        <w:t>ro</w:t>
      </w:r>
      <w:r w:rsidRPr="00597B4B">
        <w:rPr>
          <w:color w:val="000000"/>
          <w:spacing w:val="-1"/>
        </w:rPr>
        <w:t>r</w:t>
      </w:r>
      <w:r w:rsidRPr="00597B4B">
        <w:rPr>
          <w:color w:val="000000"/>
        </w:rPr>
        <w:t>it</w:t>
      </w:r>
      <w:r w:rsidRPr="00597B4B">
        <w:rPr>
          <w:color w:val="000000"/>
          <w:spacing w:val="-6"/>
        </w:rPr>
        <w:t xml:space="preserve"> </w:t>
      </w:r>
      <w:r w:rsidRPr="00597B4B">
        <w:rPr>
          <w:color w:val="000000"/>
        </w:rPr>
        <w:t>dir</w:t>
      </w:r>
      <w:r w:rsidRPr="00597B4B">
        <w:rPr>
          <w:color w:val="000000"/>
          <w:spacing w:val="1"/>
        </w:rPr>
        <w:t>e</w:t>
      </w:r>
      <w:r w:rsidRPr="00597B4B">
        <w:rPr>
          <w:color w:val="000000"/>
        </w:rPr>
        <w:t>kt,</w:t>
      </w:r>
      <w:r w:rsidRPr="00597B4B">
        <w:rPr>
          <w:color w:val="000000"/>
          <w:spacing w:val="-7"/>
        </w:rPr>
        <w:t xml:space="preserve"> </w:t>
      </w:r>
      <w:r w:rsidRPr="00597B4B">
        <w:rPr>
          <w:color w:val="000000"/>
          <w:spacing w:val="-1"/>
        </w:rPr>
        <w:t>ce</w:t>
      </w:r>
      <w:r w:rsidRPr="00597B4B">
        <w:rPr>
          <w:color w:val="000000"/>
        </w:rPr>
        <w:t>rtifik</w:t>
      </w:r>
      <w:r w:rsidRPr="00597B4B">
        <w:rPr>
          <w:color w:val="000000"/>
          <w:spacing w:val="-1"/>
        </w:rPr>
        <w:t>a</w:t>
      </w:r>
      <w:r w:rsidRPr="00597B4B">
        <w:rPr>
          <w:color w:val="000000"/>
          <w:spacing w:val="3"/>
        </w:rPr>
        <w:t>t</w:t>
      </w:r>
      <w:r w:rsidRPr="00597B4B">
        <w:rPr>
          <w:color w:val="000000"/>
        </w:rPr>
        <w:t>a</w:t>
      </w:r>
      <w:r w:rsidRPr="00597B4B">
        <w:rPr>
          <w:color w:val="000000"/>
          <w:spacing w:val="-8"/>
        </w:rPr>
        <w:t xml:space="preserve"> </w:t>
      </w:r>
      <w:r w:rsidRPr="00597B4B">
        <w:rPr>
          <w:color w:val="000000"/>
        </w:rPr>
        <w:t>e</w:t>
      </w:r>
      <w:r w:rsidRPr="00597B4B">
        <w:rPr>
          <w:color w:val="000000"/>
          <w:spacing w:val="-6"/>
        </w:rPr>
        <w:t xml:space="preserve"> </w:t>
      </w:r>
      <w:r w:rsidRPr="00597B4B">
        <w:rPr>
          <w:color w:val="000000"/>
        </w:rPr>
        <w:t>p</w:t>
      </w:r>
      <w:r w:rsidRPr="00597B4B">
        <w:rPr>
          <w:color w:val="000000"/>
          <w:spacing w:val="1"/>
        </w:rPr>
        <w:t>ë</w:t>
      </w:r>
      <w:r w:rsidRPr="00597B4B">
        <w:rPr>
          <w:color w:val="000000"/>
        </w:rPr>
        <w:t>r</w:t>
      </w:r>
      <w:r w:rsidRPr="00597B4B">
        <w:rPr>
          <w:color w:val="000000"/>
          <w:spacing w:val="4"/>
        </w:rPr>
        <w:t>f</w:t>
      </w:r>
      <w:r w:rsidRPr="00597B4B">
        <w:rPr>
          <w:color w:val="000000"/>
        </w:rPr>
        <w:t>tuar n</w:t>
      </w:r>
      <w:r w:rsidRPr="00597B4B">
        <w:rPr>
          <w:color w:val="000000"/>
          <w:spacing w:val="-2"/>
        </w:rPr>
        <w:t>g</w:t>
      </w:r>
      <w:r w:rsidRPr="00597B4B">
        <w:rPr>
          <w:color w:val="000000"/>
        </w:rPr>
        <w:t>a</w:t>
      </w:r>
      <w:r w:rsidRPr="00597B4B">
        <w:rPr>
          <w:color w:val="000000"/>
          <w:spacing w:val="-1"/>
        </w:rPr>
        <w:t xml:space="preserve"> </w:t>
      </w:r>
      <w:r w:rsidRPr="00597B4B">
        <w:rPr>
          <w:color w:val="000000"/>
        </w:rPr>
        <w:t>t</w:t>
      </w:r>
      <w:r w:rsidRPr="00597B4B">
        <w:rPr>
          <w:color w:val="000000"/>
          <w:spacing w:val="2"/>
        </w:rPr>
        <w:t>r</w:t>
      </w:r>
      <w:r w:rsidRPr="00597B4B">
        <w:rPr>
          <w:color w:val="000000"/>
          <w:spacing w:val="-1"/>
        </w:rPr>
        <w:t>a</w:t>
      </w:r>
      <w:r w:rsidRPr="00597B4B">
        <w:rPr>
          <w:color w:val="000000"/>
        </w:rPr>
        <w:t>jn</w:t>
      </w:r>
      <w:r w:rsidRPr="00597B4B">
        <w:rPr>
          <w:color w:val="000000"/>
          <w:spacing w:val="1"/>
        </w:rPr>
        <w:t>i</w:t>
      </w:r>
      <w:r w:rsidRPr="00597B4B">
        <w:rPr>
          <w:color w:val="000000"/>
        </w:rPr>
        <w:t>mi</w:t>
      </w:r>
      <w:r w:rsidRPr="00597B4B">
        <w:rPr>
          <w:color w:val="000000"/>
          <w:spacing w:val="1"/>
        </w:rPr>
        <w:t xml:space="preserve"> </w:t>
      </w:r>
      <w:r w:rsidRPr="00597B4B">
        <w:rPr>
          <w:color w:val="000000"/>
        </w:rPr>
        <w:t>dhe</w:t>
      </w:r>
      <w:r w:rsidRPr="00597B4B">
        <w:rPr>
          <w:color w:val="000000"/>
          <w:spacing w:val="-1"/>
        </w:rPr>
        <w:t xml:space="preserve"> </w:t>
      </w:r>
      <w:r w:rsidRPr="00597B4B">
        <w:rPr>
          <w:color w:val="000000"/>
        </w:rPr>
        <w:t>një kopje i dë</w:t>
      </w:r>
      <w:r w:rsidRPr="00597B4B">
        <w:rPr>
          <w:color w:val="000000"/>
          <w:spacing w:val="1"/>
        </w:rPr>
        <w:t>r</w:t>
      </w:r>
      <w:r w:rsidRPr="00597B4B">
        <w:rPr>
          <w:color w:val="000000"/>
          <w:spacing w:val="-2"/>
        </w:rPr>
        <w:t>g</w:t>
      </w:r>
      <w:r w:rsidRPr="00597B4B">
        <w:rPr>
          <w:color w:val="000000"/>
        </w:rPr>
        <w:t>oh</w:t>
      </w:r>
      <w:r w:rsidRPr="00597B4B">
        <w:rPr>
          <w:color w:val="000000"/>
          <w:spacing w:val="-1"/>
        </w:rPr>
        <w:t>e</w:t>
      </w:r>
      <w:r w:rsidRPr="00597B4B">
        <w:rPr>
          <w:color w:val="000000"/>
        </w:rPr>
        <w:t xml:space="preserve">t </w:t>
      </w:r>
      <w:r w:rsidRPr="00597B4B">
        <w:rPr>
          <w:color w:val="000000"/>
          <w:spacing w:val="3"/>
        </w:rPr>
        <w:t>D</w:t>
      </w:r>
      <w:r w:rsidRPr="00597B4B">
        <w:rPr>
          <w:color w:val="000000"/>
        </w:rPr>
        <w:t>r</w:t>
      </w:r>
      <w:r w:rsidRPr="00597B4B">
        <w:rPr>
          <w:color w:val="000000"/>
          <w:spacing w:val="-2"/>
        </w:rPr>
        <w:t>e</w:t>
      </w:r>
      <w:r w:rsidRPr="00597B4B">
        <w:rPr>
          <w:color w:val="000000"/>
        </w:rPr>
        <w:t>j</w:t>
      </w:r>
      <w:r w:rsidRPr="00597B4B">
        <w:rPr>
          <w:color w:val="000000"/>
          <w:spacing w:val="1"/>
        </w:rPr>
        <w:t>t</w:t>
      </w:r>
      <w:r w:rsidRPr="00597B4B">
        <w:rPr>
          <w:color w:val="000000"/>
        </w:rPr>
        <w:t>orisë</w:t>
      </w:r>
      <w:r w:rsidRPr="00597B4B">
        <w:rPr>
          <w:color w:val="000000"/>
          <w:spacing w:val="-1"/>
        </w:rPr>
        <w:t xml:space="preserve"> </w:t>
      </w:r>
      <w:r w:rsidR="00A619D8" w:rsidRPr="00597B4B">
        <w:rPr>
          <w:color w:val="000000"/>
        </w:rPr>
        <w:t>s</w:t>
      </w:r>
      <w:r w:rsidR="00533951" w:rsidRPr="00597B4B">
        <w:rPr>
          <w:color w:val="000000"/>
        </w:rPr>
        <w:t>ë</w:t>
      </w:r>
      <w:r w:rsidRPr="00597B4B">
        <w:rPr>
          <w:color w:val="000000"/>
          <w:spacing w:val="3"/>
        </w:rPr>
        <w:t xml:space="preserve"> </w:t>
      </w:r>
      <w:r w:rsidRPr="00597B4B">
        <w:rPr>
          <w:color w:val="000000"/>
          <w:spacing w:val="-2"/>
        </w:rPr>
        <w:t>B</w:t>
      </w:r>
      <w:r w:rsidRPr="00597B4B">
        <w:rPr>
          <w:color w:val="000000"/>
        </w:rPr>
        <w:t>urim</w:t>
      </w:r>
      <w:r w:rsidRPr="00597B4B">
        <w:rPr>
          <w:color w:val="000000"/>
          <w:spacing w:val="1"/>
        </w:rPr>
        <w:t>e</w:t>
      </w:r>
      <w:r w:rsidRPr="00597B4B">
        <w:rPr>
          <w:color w:val="000000"/>
        </w:rPr>
        <w:t>ve</w:t>
      </w:r>
      <w:r w:rsidRPr="00597B4B">
        <w:rPr>
          <w:color w:val="000000"/>
          <w:spacing w:val="-1"/>
        </w:rPr>
        <w:t xml:space="preserve"> </w:t>
      </w:r>
      <w:r w:rsidRPr="00597B4B">
        <w:rPr>
          <w:color w:val="000000"/>
        </w:rPr>
        <w:t>Nj</w:t>
      </w:r>
      <w:r w:rsidRPr="00597B4B">
        <w:rPr>
          <w:color w:val="000000"/>
          <w:spacing w:val="-1"/>
        </w:rPr>
        <w:t>e</w:t>
      </w:r>
      <w:r w:rsidRPr="00597B4B">
        <w:rPr>
          <w:color w:val="000000"/>
        </w:rPr>
        <w:t>r</w:t>
      </w:r>
      <w:r w:rsidRPr="00597B4B">
        <w:rPr>
          <w:color w:val="000000"/>
          <w:spacing w:val="-2"/>
        </w:rPr>
        <w:t>ë</w:t>
      </w:r>
      <w:r w:rsidRPr="00597B4B">
        <w:rPr>
          <w:color w:val="000000"/>
          <w:spacing w:val="1"/>
        </w:rPr>
        <w:t>z</w:t>
      </w:r>
      <w:r w:rsidRPr="00597B4B">
        <w:rPr>
          <w:color w:val="000000"/>
        </w:rPr>
        <w:t>o</w:t>
      </w:r>
      <w:r w:rsidRPr="00597B4B">
        <w:rPr>
          <w:color w:val="000000"/>
          <w:spacing w:val="1"/>
        </w:rPr>
        <w:t>r</w:t>
      </w:r>
      <w:r w:rsidRPr="00597B4B">
        <w:rPr>
          <w:color w:val="000000"/>
          <w:spacing w:val="-1"/>
        </w:rPr>
        <w:t>e</w:t>
      </w:r>
      <w:r w:rsidRPr="00597B4B">
        <w:rPr>
          <w:color w:val="000000"/>
        </w:rPr>
        <w:t>.</w:t>
      </w:r>
    </w:p>
    <w:p w:rsidR="00552EBF" w:rsidRPr="00597B4B" w:rsidRDefault="00552EBF" w:rsidP="00597B4B">
      <w:pPr>
        <w:pStyle w:val="ListParagraph"/>
        <w:widowControl w:val="0"/>
        <w:numPr>
          <w:ilvl w:val="0"/>
          <w:numId w:val="244"/>
        </w:numPr>
        <w:autoSpaceDE w:val="0"/>
        <w:autoSpaceDN w:val="0"/>
        <w:adjustRightInd w:val="0"/>
        <w:spacing w:before="4" w:line="275" w:lineRule="auto"/>
        <w:ind w:right="69"/>
        <w:jc w:val="both"/>
        <w:rPr>
          <w:color w:val="000000"/>
        </w:rPr>
      </w:pPr>
      <w:r w:rsidRPr="00597B4B">
        <w:rPr>
          <w:color w:val="000000"/>
          <w:spacing w:val="1"/>
        </w:rPr>
        <w:t>P</w:t>
      </w:r>
      <w:r w:rsidRPr="00597B4B">
        <w:rPr>
          <w:color w:val="000000"/>
          <w:spacing w:val="-1"/>
        </w:rPr>
        <w:t>a</w:t>
      </w:r>
      <w:r w:rsidRPr="00597B4B">
        <w:rPr>
          <w:color w:val="000000"/>
        </w:rPr>
        <w:t>s</w:t>
      </w:r>
      <w:r w:rsidRPr="00597B4B">
        <w:rPr>
          <w:color w:val="000000"/>
          <w:spacing w:val="2"/>
        </w:rPr>
        <w:t xml:space="preserve"> </w:t>
      </w:r>
      <w:r w:rsidRPr="00597B4B">
        <w:rPr>
          <w:color w:val="000000"/>
        </w:rPr>
        <w:t>p</w:t>
      </w:r>
      <w:r w:rsidRPr="00597B4B">
        <w:rPr>
          <w:color w:val="000000"/>
          <w:spacing w:val="-1"/>
        </w:rPr>
        <w:t>ë</w:t>
      </w:r>
      <w:r w:rsidRPr="00597B4B">
        <w:rPr>
          <w:color w:val="000000"/>
        </w:rPr>
        <w:t>r</w:t>
      </w:r>
      <w:r w:rsidRPr="00597B4B">
        <w:rPr>
          <w:color w:val="000000"/>
          <w:spacing w:val="-1"/>
        </w:rPr>
        <w:t>f</w:t>
      </w:r>
      <w:r w:rsidRPr="00597B4B">
        <w:rPr>
          <w:color w:val="000000"/>
        </w:rPr>
        <w:t>undi</w:t>
      </w:r>
      <w:r w:rsidRPr="00597B4B">
        <w:rPr>
          <w:color w:val="000000"/>
          <w:spacing w:val="1"/>
        </w:rPr>
        <w:t>m</w:t>
      </w:r>
      <w:r w:rsidRPr="00597B4B">
        <w:rPr>
          <w:color w:val="000000"/>
        </w:rPr>
        <w:t>it të</w:t>
      </w:r>
      <w:r w:rsidRPr="00597B4B">
        <w:rPr>
          <w:color w:val="000000"/>
          <w:spacing w:val="1"/>
        </w:rPr>
        <w:t xml:space="preserve"> </w:t>
      </w:r>
      <w:r w:rsidRPr="00597B4B">
        <w:rPr>
          <w:color w:val="000000"/>
        </w:rPr>
        <w:t>sh</w:t>
      </w:r>
      <w:r w:rsidRPr="00597B4B">
        <w:rPr>
          <w:color w:val="000000"/>
          <w:spacing w:val="-1"/>
        </w:rPr>
        <w:t>ë</w:t>
      </w:r>
      <w:r w:rsidRPr="00597B4B">
        <w:rPr>
          <w:color w:val="000000"/>
        </w:rPr>
        <w:t>rbimit,</w:t>
      </w:r>
      <w:r w:rsidRPr="00597B4B">
        <w:rPr>
          <w:color w:val="000000"/>
          <w:spacing w:val="2"/>
        </w:rPr>
        <w:t xml:space="preserve"> </w:t>
      </w:r>
      <w:r w:rsidRPr="00597B4B">
        <w:rPr>
          <w:color w:val="000000"/>
        </w:rPr>
        <w:t>p</w:t>
      </w:r>
      <w:r w:rsidRPr="00597B4B">
        <w:rPr>
          <w:color w:val="000000"/>
          <w:spacing w:val="-1"/>
        </w:rPr>
        <w:t>ë</w:t>
      </w:r>
      <w:r w:rsidRPr="00597B4B">
        <w:rPr>
          <w:color w:val="000000"/>
        </w:rPr>
        <w:t>r</w:t>
      </w:r>
      <w:r w:rsidRPr="00597B4B">
        <w:rPr>
          <w:color w:val="000000"/>
          <w:spacing w:val="-3"/>
        </w:rPr>
        <w:t>g</w:t>
      </w:r>
      <w:r w:rsidRPr="00597B4B">
        <w:rPr>
          <w:color w:val="000000"/>
          <w:spacing w:val="-1"/>
        </w:rPr>
        <w:t>a</w:t>
      </w:r>
      <w:r w:rsidRPr="00597B4B">
        <w:rPr>
          <w:color w:val="000000"/>
        </w:rPr>
        <w:t>t</w:t>
      </w:r>
      <w:r w:rsidRPr="00597B4B">
        <w:rPr>
          <w:color w:val="000000"/>
          <w:spacing w:val="1"/>
        </w:rPr>
        <w:t>i</w:t>
      </w:r>
      <w:r w:rsidRPr="00597B4B">
        <w:rPr>
          <w:color w:val="000000"/>
        </w:rPr>
        <w:t>tet</w:t>
      </w:r>
      <w:r w:rsidRPr="00597B4B">
        <w:rPr>
          <w:color w:val="000000"/>
          <w:spacing w:val="2"/>
        </w:rPr>
        <w:t xml:space="preserve"> </w:t>
      </w:r>
      <w:r w:rsidRPr="00597B4B">
        <w:rPr>
          <w:color w:val="000000"/>
        </w:rPr>
        <w:t>dokument</w:t>
      </w:r>
      <w:r w:rsidRPr="00597B4B">
        <w:rPr>
          <w:color w:val="000000"/>
          <w:spacing w:val="-1"/>
        </w:rPr>
        <w:t>ac</w:t>
      </w:r>
      <w:r w:rsidRPr="00597B4B">
        <w:rPr>
          <w:color w:val="000000"/>
        </w:rPr>
        <w:t>ioni</w:t>
      </w:r>
      <w:r w:rsidRPr="00597B4B">
        <w:rPr>
          <w:color w:val="000000"/>
          <w:spacing w:val="3"/>
        </w:rPr>
        <w:t xml:space="preserve"> </w:t>
      </w:r>
      <w:r w:rsidRPr="00597B4B">
        <w:rPr>
          <w:color w:val="000000"/>
        </w:rPr>
        <w:t>i</w:t>
      </w:r>
      <w:r w:rsidRPr="00597B4B">
        <w:rPr>
          <w:color w:val="000000"/>
          <w:spacing w:val="2"/>
        </w:rPr>
        <w:t xml:space="preserve"> </w:t>
      </w:r>
      <w:r w:rsidRPr="00597B4B">
        <w:rPr>
          <w:color w:val="000000"/>
        </w:rPr>
        <w:t>n</w:t>
      </w:r>
      <w:r w:rsidRPr="00597B4B">
        <w:rPr>
          <w:color w:val="000000"/>
          <w:spacing w:val="-1"/>
        </w:rPr>
        <w:t>e</w:t>
      </w:r>
      <w:r w:rsidRPr="00597B4B">
        <w:rPr>
          <w:color w:val="000000"/>
        </w:rPr>
        <w:t>vojsh</w:t>
      </w:r>
      <w:r w:rsidRPr="00597B4B">
        <w:rPr>
          <w:color w:val="000000"/>
          <w:spacing w:val="-1"/>
        </w:rPr>
        <w:t>ë</w:t>
      </w:r>
      <w:r w:rsidRPr="00597B4B">
        <w:rPr>
          <w:color w:val="000000"/>
        </w:rPr>
        <w:t>m</w:t>
      </w:r>
      <w:r w:rsidRPr="00597B4B">
        <w:rPr>
          <w:color w:val="000000"/>
          <w:spacing w:val="2"/>
        </w:rPr>
        <w:t xml:space="preserve"> </w:t>
      </w:r>
      <w:r w:rsidRPr="00597B4B">
        <w:rPr>
          <w:color w:val="000000"/>
        </w:rPr>
        <w:t>dhe</w:t>
      </w:r>
      <w:r w:rsidRPr="00597B4B">
        <w:rPr>
          <w:color w:val="000000"/>
          <w:spacing w:val="1"/>
        </w:rPr>
        <w:t xml:space="preserve"> </w:t>
      </w:r>
      <w:r w:rsidRPr="00597B4B">
        <w:rPr>
          <w:color w:val="000000"/>
          <w:spacing w:val="-1"/>
        </w:rPr>
        <w:t>a</w:t>
      </w:r>
      <w:r w:rsidRPr="00597B4B">
        <w:rPr>
          <w:color w:val="000000"/>
        </w:rPr>
        <w:t>r</w:t>
      </w:r>
      <w:r w:rsidRPr="00597B4B">
        <w:rPr>
          <w:color w:val="000000"/>
          <w:spacing w:val="-3"/>
        </w:rPr>
        <w:t>g</w:t>
      </w:r>
      <w:r w:rsidRPr="00597B4B">
        <w:rPr>
          <w:color w:val="000000"/>
        </w:rPr>
        <w:t>umenti</w:t>
      </w:r>
      <w:r w:rsidRPr="00597B4B">
        <w:rPr>
          <w:color w:val="000000"/>
          <w:spacing w:val="1"/>
        </w:rPr>
        <w:t>m</w:t>
      </w:r>
      <w:r w:rsidRPr="00597B4B">
        <w:rPr>
          <w:color w:val="000000"/>
        </w:rPr>
        <w:t>i</w:t>
      </w:r>
      <w:r w:rsidRPr="00597B4B">
        <w:rPr>
          <w:color w:val="000000"/>
          <w:spacing w:val="2"/>
        </w:rPr>
        <w:t xml:space="preserve"> </w:t>
      </w:r>
      <w:r w:rsidRPr="00597B4B">
        <w:rPr>
          <w:color w:val="000000"/>
        </w:rPr>
        <w:t>i shp</w:t>
      </w:r>
      <w:r w:rsidRPr="00597B4B">
        <w:rPr>
          <w:color w:val="000000"/>
          <w:spacing w:val="-1"/>
        </w:rPr>
        <w:t>e</w:t>
      </w:r>
      <w:r w:rsidRPr="00597B4B">
        <w:rPr>
          <w:color w:val="000000"/>
        </w:rPr>
        <w:t>n</w:t>
      </w:r>
      <w:r w:rsidRPr="00597B4B">
        <w:rPr>
          <w:color w:val="000000"/>
          <w:spacing w:val="1"/>
        </w:rPr>
        <w:t>z</w:t>
      </w:r>
      <w:r w:rsidRPr="00597B4B">
        <w:rPr>
          <w:color w:val="000000"/>
        </w:rPr>
        <w:t>i</w:t>
      </w:r>
      <w:r w:rsidRPr="00597B4B">
        <w:rPr>
          <w:color w:val="000000"/>
          <w:spacing w:val="1"/>
        </w:rPr>
        <w:t>m</w:t>
      </w:r>
      <w:r w:rsidRPr="00597B4B">
        <w:rPr>
          <w:color w:val="000000"/>
          <w:spacing w:val="-1"/>
        </w:rPr>
        <w:t>e</w:t>
      </w:r>
      <w:r w:rsidRPr="00597B4B">
        <w:rPr>
          <w:color w:val="000000"/>
        </w:rPr>
        <w:t>ve</w:t>
      </w:r>
      <w:r w:rsidRPr="00597B4B">
        <w:rPr>
          <w:color w:val="000000"/>
          <w:spacing w:val="-1"/>
        </w:rPr>
        <w:t xml:space="preserve"> </w:t>
      </w:r>
      <w:r w:rsidRPr="00597B4B">
        <w:rPr>
          <w:color w:val="000000"/>
        </w:rPr>
        <w:t>të k</w:t>
      </w:r>
      <w:r w:rsidRPr="00597B4B">
        <w:rPr>
          <w:color w:val="000000"/>
          <w:spacing w:val="3"/>
        </w:rPr>
        <w:t>r</w:t>
      </w:r>
      <w:r w:rsidRPr="00597B4B">
        <w:rPr>
          <w:color w:val="000000"/>
          <w:spacing w:val="-5"/>
        </w:rPr>
        <w:t>y</w:t>
      </w:r>
      <w:r w:rsidRPr="00597B4B">
        <w:rPr>
          <w:color w:val="000000"/>
          <w:spacing w:val="-1"/>
        </w:rPr>
        <w:t>e</w:t>
      </w:r>
      <w:r w:rsidRPr="00597B4B">
        <w:rPr>
          <w:color w:val="000000"/>
          <w:spacing w:val="1"/>
        </w:rPr>
        <w:t>r</w:t>
      </w:r>
      <w:r w:rsidRPr="00597B4B">
        <w:rPr>
          <w:color w:val="000000"/>
        </w:rPr>
        <w:t>a</w:t>
      </w:r>
      <w:r w:rsidRPr="00597B4B">
        <w:rPr>
          <w:color w:val="000000"/>
          <w:spacing w:val="-1"/>
        </w:rPr>
        <w:t xml:space="preserve"> </w:t>
      </w:r>
      <w:r w:rsidRPr="00597B4B">
        <w:rPr>
          <w:color w:val="000000"/>
        </w:rPr>
        <w:t>me dokum</w:t>
      </w:r>
      <w:r w:rsidRPr="00597B4B">
        <w:rPr>
          <w:color w:val="000000"/>
          <w:spacing w:val="-1"/>
        </w:rPr>
        <w:t>e</w:t>
      </w:r>
      <w:r w:rsidRPr="00597B4B">
        <w:rPr>
          <w:color w:val="000000"/>
        </w:rPr>
        <w:t>ntet v</w:t>
      </w:r>
      <w:r w:rsidRPr="00597B4B">
        <w:rPr>
          <w:color w:val="000000"/>
          <w:spacing w:val="-1"/>
        </w:rPr>
        <w:t>ë</w:t>
      </w:r>
      <w:r w:rsidRPr="00597B4B">
        <w:rPr>
          <w:color w:val="000000"/>
        </w:rPr>
        <w:t>rt</w:t>
      </w:r>
      <w:r w:rsidRPr="00597B4B">
        <w:rPr>
          <w:color w:val="000000"/>
          <w:spacing w:val="-1"/>
        </w:rPr>
        <w:t>e</w:t>
      </w:r>
      <w:r w:rsidRPr="00597B4B">
        <w:rPr>
          <w:color w:val="000000"/>
        </w:rPr>
        <w:t>t</w:t>
      </w:r>
      <w:r w:rsidRPr="00597B4B">
        <w:rPr>
          <w:color w:val="000000"/>
          <w:spacing w:val="3"/>
        </w:rPr>
        <w:t>u</w:t>
      </w:r>
      <w:r w:rsidRPr="00597B4B">
        <w:rPr>
          <w:color w:val="000000"/>
          <w:spacing w:val="-1"/>
        </w:rPr>
        <w:t>e</w:t>
      </w:r>
      <w:r w:rsidRPr="00597B4B">
        <w:rPr>
          <w:color w:val="000000"/>
        </w:rPr>
        <w:t>se</w:t>
      </w:r>
      <w:r w:rsidRPr="00597B4B">
        <w:rPr>
          <w:color w:val="000000"/>
          <w:spacing w:val="1"/>
        </w:rPr>
        <w:t xml:space="preserve"> </w:t>
      </w:r>
      <w:r w:rsidRPr="00597B4B">
        <w:rPr>
          <w:color w:val="000000"/>
        </w:rPr>
        <w:t>të k</w:t>
      </w:r>
      <w:r w:rsidRPr="00597B4B">
        <w:rPr>
          <w:color w:val="000000"/>
          <w:spacing w:val="1"/>
        </w:rPr>
        <w:t>r</w:t>
      </w:r>
      <w:r w:rsidRPr="00597B4B">
        <w:rPr>
          <w:color w:val="000000"/>
          <w:spacing w:val="-5"/>
        </w:rPr>
        <w:t>y</w:t>
      </w:r>
      <w:r w:rsidRPr="00597B4B">
        <w:rPr>
          <w:color w:val="000000"/>
          <w:spacing w:val="1"/>
        </w:rPr>
        <w:t>e</w:t>
      </w:r>
      <w:r w:rsidRPr="00597B4B">
        <w:rPr>
          <w:color w:val="000000"/>
        </w:rPr>
        <w:t>rj</w:t>
      </w:r>
      <w:r w:rsidRPr="00597B4B">
        <w:rPr>
          <w:color w:val="000000"/>
          <w:spacing w:val="-1"/>
        </w:rPr>
        <w:t>e</w:t>
      </w:r>
      <w:r w:rsidRPr="00597B4B">
        <w:rPr>
          <w:color w:val="000000"/>
        </w:rPr>
        <w:t xml:space="preserve">s </w:t>
      </w:r>
      <w:r w:rsidRPr="00597B4B">
        <w:rPr>
          <w:color w:val="000000"/>
          <w:spacing w:val="3"/>
        </w:rPr>
        <w:t>s</w:t>
      </w:r>
      <w:r w:rsidRPr="00597B4B">
        <w:rPr>
          <w:color w:val="000000"/>
        </w:rPr>
        <w:t>ë</w:t>
      </w:r>
      <w:r w:rsidRPr="00597B4B">
        <w:rPr>
          <w:color w:val="000000"/>
          <w:spacing w:val="-1"/>
        </w:rPr>
        <w:t xml:space="preserve"> </w:t>
      </w:r>
      <w:r w:rsidRPr="00597B4B">
        <w:rPr>
          <w:color w:val="000000"/>
        </w:rPr>
        <w:t>k</w:t>
      </w:r>
      <w:r w:rsidRPr="00597B4B">
        <w:rPr>
          <w:color w:val="000000"/>
          <w:spacing w:val="-1"/>
        </w:rPr>
        <w:t>ë</w:t>
      </w:r>
      <w:r w:rsidRPr="00597B4B">
        <w:rPr>
          <w:color w:val="000000"/>
          <w:spacing w:val="5"/>
        </w:rPr>
        <w:t>t</w:t>
      </w:r>
      <w:r w:rsidRPr="00597B4B">
        <w:rPr>
          <w:color w:val="000000"/>
          <w:spacing w:val="-5"/>
        </w:rPr>
        <w:t>y</w:t>
      </w:r>
      <w:r w:rsidRPr="00597B4B">
        <w:rPr>
          <w:color w:val="000000"/>
        </w:rPr>
        <w:t>re</w:t>
      </w:r>
      <w:r w:rsidRPr="00597B4B">
        <w:rPr>
          <w:color w:val="000000"/>
          <w:spacing w:val="-2"/>
        </w:rPr>
        <w:t xml:space="preserve"> </w:t>
      </w:r>
      <w:r w:rsidRPr="00597B4B">
        <w:rPr>
          <w:color w:val="000000"/>
        </w:rPr>
        <w:t>sh</w:t>
      </w:r>
      <w:r w:rsidRPr="00597B4B">
        <w:rPr>
          <w:color w:val="000000"/>
          <w:spacing w:val="2"/>
        </w:rPr>
        <w:t>p</w:t>
      </w:r>
      <w:r w:rsidRPr="00597B4B">
        <w:rPr>
          <w:color w:val="000000"/>
          <w:spacing w:val="1"/>
        </w:rPr>
        <w:t>e</w:t>
      </w:r>
      <w:r w:rsidRPr="00597B4B">
        <w:rPr>
          <w:color w:val="000000"/>
        </w:rPr>
        <w:t>n</w:t>
      </w:r>
      <w:r w:rsidRPr="00597B4B">
        <w:rPr>
          <w:color w:val="000000"/>
          <w:spacing w:val="1"/>
        </w:rPr>
        <w:t>z</w:t>
      </w:r>
      <w:r w:rsidRPr="00597B4B">
        <w:rPr>
          <w:color w:val="000000"/>
        </w:rPr>
        <w:t>i</w:t>
      </w:r>
      <w:r w:rsidRPr="00597B4B">
        <w:rPr>
          <w:color w:val="000000"/>
          <w:spacing w:val="1"/>
        </w:rPr>
        <w:t>m</w:t>
      </w:r>
      <w:r w:rsidRPr="00597B4B">
        <w:rPr>
          <w:color w:val="000000"/>
          <w:spacing w:val="-1"/>
        </w:rPr>
        <w:t>e</w:t>
      </w:r>
      <w:r w:rsidRPr="00597B4B">
        <w:rPr>
          <w:color w:val="000000"/>
        </w:rPr>
        <w:t>v</w:t>
      </w:r>
      <w:r w:rsidRPr="00597B4B">
        <w:rPr>
          <w:color w:val="000000"/>
          <w:spacing w:val="-1"/>
        </w:rPr>
        <w:t>e</w:t>
      </w:r>
      <w:r w:rsidRPr="00597B4B">
        <w:rPr>
          <w:color w:val="000000"/>
        </w:rPr>
        <w:t>.</w:t>
      </w:r>
    </w:p>
    <w:p w:rsidR="00552EBF" w:rsidRPr="00597B4B" w:rsidRDefault="00552EBF" w:rsidP="00597B4B">
      <w:pPr>
        <w:pStyle w:val="ListParagraph"/>
        <w:widowControl w:val="0"/>
        <w:numPr>
          <w:ilvl w:val="0"/>
          <w:numId w:val="244"/>
        </w:numPr>
        <w:autoSpaceDE w:val="0"/>
        <w:autoSpaceDN w:val="0"/>
        <w:adjustRightInd w:val="0"/>
        <w:spacing w:before="1" w:line="276" w:lineRule="auto"/>
        <w:ind w:right="69"/>
        <w:jc w:val="both"/>
        <w:rPr>
          <w:color w:val="000000"/>
        </w:rPr>
      </w:pPr>
      <w:r w:rsidRPr="00597B4B">
        <w:rPr>
          <w:color w:val="000000"/>
        </w:rPr>
        <w:t>Në</w:t>
      </w:r>
      <w:r w:rsidRPr="00597B4B">
        <w:rPr>
          <w:color w:val="000000"/>
          <w:spacing w:val="-9"/>
        </w:rPr>
        <w:t xml:space="preserve"> </w:t>
      </w:r>
      <w:r w:rsidRPr="00597B4B">
        <w:rPr>
          <w:color w:val="000000"/>
        </w:rPr>
        <w:t>qoftë</w:t>
      </w:r>
      <w:r w:rsidRPr="00597B4B">
        <w:rPr>
          <w:color w:val="000000"/>
          <w:spacing w:val="-8"/>
        </w:rPr>
        <w:t xml:space="preserve"> </w:t>
      </w:r>
      <w:r w:rsidRPr="00597B4B">
        <w:rPr>
          <w:color w:val="000000"/>
        </w:rPr>
        <w:t>se</w:t>
      </w:r>
      <w:r w:rsidRPr="00597B4B">
        <w:rPr>
          <w:color w:val="000000"/>
          <w:spacing w:val="-8"/>
        </w:rPr>
        <w:t xml:space="preserve"> </w:t>
      </w:r>
      <w:r w:rsidRPr="00597B4B">
        <w:rPr>
          <w:color w:val="000000"/>
          <w:spacing w:val="-2"/>
        </w:rPr>
        <w:t>g</w:t>
      </w:r>
      <w:r w:rsidRPr="00597B4B">
        <w:rPr>
          <w:color w:val="000000"/>
        </w:rPr>
        <w:t>jatë</w:t>
      </w:r>
      <w:r w:rsidRPr="00597B4B">
        <w:rPr>
          <w:color w:val="000000"/>
          <w:spacing w:val="-8"/>
        </w:rPr>
        <w:t xml:space="preserve"> </w:t>
      </w:r>
      <w:r w:rsidRPr="00597B4B">
        <w:rPr>
          <w:color w:val="000000"/>
        </w:rPr>
        <w:t>një</w:t>
      </w:r>
      <w:r w:rsidRPr="00597B4B">
        <w:rPr>
          <w:color w:val="000000"/>
          <w:spacing w:val="-6"/>
        </w:rPr>
        <w:t xml:space="preserve"> </w:t>
      </w:r>
      <w:r w:rsidRPr="00597B4B">
        <w:rPr>
          <w:color w:val="000000"/>
        </w:rPr>
        <w:t>udh</w:t>
      </w:r>
      <w:r w:rsidRPr="00597B4B">
        <w:rPr>
          <w:color w:val="000000"/>
          <w:spacing w:val="-1"/>
        </w:rPr>
        <w:t>ë</w:t>
      </w:r>
      <w:r w:rsidRPr="00597B4B">
        <w:rPr>
          <w:color w:val="000000"/>
        </w:rPr>
        <w:t>t</w:t>
      </w:r>
      <w:r w:rsidRPr="00597B4B">
        <w:rPr>
          <w:color w:val="000000"/>
          <w:spacing w:val="1"/>
        </w:rPr>
        <w:t>i</w:t>
      </w:r>
      <w:r w:rsidRPr="00597B4B">
        <w:rPr>
          <w:color w:val="000000"/>
        </w:rPr>
        <w:t>mi</w:t>
      </w:r>
      <w:r w:rsidRPr="00597B4B">
        <w:rPr>
          <w:color w:val="000000"/>
          <w:spacing w:val="-6"/>
        </w:rPr>
        <w:t xml:space="preserve"> </w:t>
      </w:r>
      <w:r w:rsidRPr="00597B4B">
        <w:rPr>
          <w:color w:val="000000"/>
        </w:rPr>
        <w:t>sh</w:t>
      </w:r>
      <w:r w:rsidRPr="00597B4B">
        <w:rPr>
          <w:color w:val="000000"/>
          <w:spacing w:val="-1"/>
        </w:rPr>
        <w:t>ë</w:t>
      </w:r>
      <w:r w:rsidRPr="00597B4B">
        <w:rPr>
          <w:color w:val="000000"/>
        </w:rPr>
        <w:t>rbimi</w:t>
      </w:r>
      <w:r w:rsidRPr="00597B4B">
        <w:rPr>
          <w:color w:val="000000"/>
          <w:spacing w:val="-9"/>
        </w:rPr>
        <w:t xml:space="preserve"> </w:t>
      </w:r>
      <w:r w:rsidRPr="00597B4B">
        <w:rPr>
          <w:color w:val="000000"/>
        </w:rPr>
        <w:t>b</w:t>
      </w:r>
      <w:r w:rsidRPr="00597B4B">
        <w:rPr>
          <w:color w:val="000000"/>
          <w:spacing w:val="-1"/>
        </w:rPr>
        <w:t>ë</w:t>
      </w:r>
      <w:r w:rsidRPr="00597B4B">
        <w:rPr>
          <w:color w:val="000000"/>
        </w:rPr>
        <w:t>h</w:t>
      </w:r>
      <w:r w:rsidRPr="00597B4B">
        <w:rPr>
          <w:color w:val="000000"/>
          <w:spacing w:val="-1"/>
        </w:rPr>
        <w:t>e</w:t>
      </w:r>
      <w:r w:rsidRPr="00597B4B">
        <w:rPr>
          <w:color w:val="000000"/>
        </w:rPr>
        <w:t>t</w:t>
      </w:r>
      <w:r w:rsidRPr="00597B4B">
        <w:rPr>
          <w:color w:val="000000"/>
          <w:spacing w:val="-9"/>
        </w:rPr>
        <w:t xml:space="preserve"> </w:t>
      </w:r>
      <w:r w:rsidRPr="00597B4B">
        <w:rPr>
          <w:color w:val="000000"/>
        </w:rPr>
        <w:t>e</w:t>
      </w:r>
      <w:r w:rsidRPr="00597B4B">
        <w:rPr>
          <w:color w:val="000000"/>
          <w:spacing w:val="-8"/>
        </w:rPr>
        <w:t xml:space="preserve"> </w:t>
      </w:r>
      <w:r w:rsidRPr="00597B4B">
        <w:rPr>
          <w:color w:val="000000"/>
        </w:rPr>
        <w:t>domosdoshme</w:t>
      </w:r>
      <w:r w:rsidRPr="00597B4B">
        <w:rPr>
          <w:color w:val="000000"/>
          <w:spacing w:val="-8"/>
        </w:rPr>
        <w:t xml:space="preserve"> </w:t>
      </w:r>
      <w:r w:rsidRPr="00597B4B">
        <w:rPr>
          <w:color w:val="000000"/>
          <w:spacing w:val="1"/>
        </w:rPr>
        <w:t>z</w:t>
      </w:r>
      <w:r w:rsidRPr="00597B4B">
        <w:rPr>
          <w:color w:val="000000"/>
          <w:spacing w:val="-2"/>
        </w:rPr>
        <w:t>g</w:t>
      </w:r>
      <w:r w:rsidRPr="00597B4B">
        <w:rPr>
          <w:color w:val="000000"/>
        </w:rPr>
        <w:t>jatja</w:t>
      </w:r>
      <w:r w:rsidRPr="00597B4B">
        <w:rPr>
          <w:color w:val="000000"/>
          <w:spacing w:val="-8"/>
        </w:rPr>
        <w:t xml:space="preserve"> </w:t>
      </w:r>
      <w:r w:rsidRPr="00597B4B">
        <w:rPr>
          <w:color w:val="000000"/>
        </w:rPr>
        <w:t>e</w:t>
      </w:r>
      <w:r w:rsidRPr="00597B4B">
        <w:rPr>
          <w:color w:val="000000"/>
          <w:spacing w:val="-11"/>
        </w:rPr>
        <w:t xml:space="preserve"> </w:t>
      </w:r>
      <w:r w:rsidRPr="00597B4B">
        <w:rPr>
          <w:color w:val="000000"/>
        </w:rPr>
        <w:t>p</w:t>
      </w:r>
      <w:r w:rsidRPr="00597B4B">
        <w:rPr>
          <w:color w:val="000000"/>
          <w:spacing w:val="-1"/>
        </w:rPr>
        <w:t>e</w:t>
      </w:r>
      <w:r w:rsidRPr="00597B4B">
        <w:rPr>
          <w:color w:val="000000"/>
        </w:rPr>
        <w:t>riudh</w:t>
      </w:r>
      <w:r w:rsidRPr="00597B4B">
        <w:rPr>
          <w:color w:val="000000"/>
          <w:spacing w:val="-1"/>
        </w:rPr>
        <w:t>ë</w:t>
      </w:r>
      <w:r w:rsidRPr="00597B4B">
        <w:rPr>
          <w:color w:val="000000"/>
        </w:rPr>
        <w:t>s</w:t>
      </w:r>
      <w:r w:rsidRPr="00597B4B">
        <w:rPr>
          <w:color w:val="000000"/>
          <w:spacing w:val="-7"/>
        </w:rPr>
        <w:t xml:space="preserve"> </w:t>
      </w:r>
      <w:r w:rsidRPr="00597B4B">
        <w:rPr>
          <w:color w:val="000000"/>
        </w:rPr>
        <w:t>së</w:t>
      </w:r>
      <w:r w:rsidRPr="00597B4B">
        <w:rPr>
          <w:color w:val="000000"/>
          <w:spacing w:val="-8"/>
        </w:rPr>
        <w:t xml:space="preserve"> </w:t>
      </w:r>
      <w:r w:rsidRPr="00597B4B">
        <w:rPr>
          <w:color w:val="000000"/>
        </w:rPr>
        <w:t>sh</w:t>
      </w:r>
      <w:r w:rsidRPr="00597B4B">
        <w:rPr>
          <w:color w:val="000000"/>
          <w:spacing w:val="-1"/>
        </w:rPr>
        <w:t>ë</w:t>
      </w:r>
      <w:r w:rsidRPr="00597B4B">
        <w:rPr>
          <w:color w:val="000000"/>
        </w:rPr>
        <w:t>rbimit, duh</w:t>
      </w:r>
      <w:r w:rsidRPr="00597B4B">
        <w:rPr>
          <w:color w:val="000000"/>
          <w:spacing w:val="-1"/>
        </w:rPr>
        <w:t>e</w:t>
      </w:r>
      <w:r w:rsidRPr="00597B4B">
        <w:rPr>
          <w:color w:val="000000"/>
        </w:rPr>
        <w:t>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me</w:t>
      </w:r>
      <w:r w:rsidRPr="00597B4B">
        <w:rPr>
          <w:color w:val="000000"/>
          <w:spacing w:val="1"/>
        </w:rPr>
        <w:t>r</w:t>
      </w:r>
      <w:r w:rsidRPr="00597B4B">
        <w:rPr>
          <w:color w:val="000000"/>
        </w:rPr>
        <w:t>r</w:t>
      </w:r>
      <w:r w:rsidRPr="00597B4B">
        <w:rPr>
          <w:color w:val="000000"/>
          <w:spacing w:val="-2"/>
        </w:rPr>
        <w:t>e</w:t>
      </w:r>
      <w:r w:rsidRPr="00597B4B">
        <w:rPr>
          <w:color w:val="000000"/>
        </w:rPr>
        <w:t>t</w:t>
      </w:r>
      <w:r w:rsidRPr="00597B4B">
        <w:rPr>
          <w:color w:val="000000"/>
          <w:spacing w:val="2"/>
        </w:rPr>
        <w:t xml:space="preserve"> </w:t>
      </w:r>
      <w:r w:rsidRPr="00597B4B">
        <w:rPr>
          <w:color w:val="000000"/>
        </w:rPr>
        <w:t>p</w:t>
      </w:r>
      <w:r w:rsidRPr="00597B4B">
        <w:rPr>
          <w:color w:val="000000"/>
          <w:spacing w:val="-1"/>
        </w:rPr>
        <w:t>ë</w:t>
      </w:r>
      <w:r w:rsidRPr="00597B4B">
        <w:rPr>
          <w:color w:val="000000"/>
        </w:rPr>
        <w:t>lq</w:t>
      </w:r>
      <w:r w:rsidRPr="00597B4B">
        <w:rPr>
          <w:color w:val="000000"/>
          <w:spacing w:val="1"/>
        </w:rPr>
        <w:t>i</w:t>
      </w:r>
      <w:r w:rsidRPr="00597B4B">
        <w:rPr>
          <w:color w:val="000000"/>
        </w:rPr>
        <w:t>mi</w:t>
      </w:r>
      <w:r w:rsidRPr="00597B4B">
        <w:rPr>
          <w:color w:val="000000"/>
          <w:spacing w:val="4"/>
        </w:rPr>
        <w:t xml:space="preserve"> </w:t>
      </w:r>
      <w:r w:rsidRPr="00597B4B">
        <w:rPr>
          <w:color w:val="000000"/>
        </w:rPr>
        <w:t>i</w:t>
      </w:r>
      <w:r w:rsidRPr="00597B4B">
        <w:rPr>
          <w:color w:val="000000"/>
          <w:spacing w:val="2"/>
        </w:rPr>
        <w:t xml:space="preserve"> </w:t>
      </w:r>
      <w:r w:rsidRPr="00597B4B">
        <w:rPr>
          <w:color w:val="000000"/>
          <w:spacing w:val="-1"/>
        </w:rPr>
        <w:t>a</w:t>
      </w:r>
      <w:r w:rsidRPr="00597B4B">
        <w:rPr>
          <w:color w:val="000000"/>
        </w:rPr>
        <w:t>t</w:t>
      </w:r>
      <w:r w:rsidRPr="00597B4B">
        <w:rPr>
          <w:color w:val="000000"/>
          <w:spacing w:val="1"/>
        </w:rPr>
        <w:t>i</w:t>
      </w:r>
      <w:r w:rsidRPr="00597B4B">
        <w:rPr>
          <w:color w:val="000000"/>
        </w:rPr>
        <w:t>j</w:t>
      </w:r>
      <w:r w:rsidRPr="00597B4B">
        <w:rPr>
          <w:color w:val="000000"/>
          <w:spacing w:val="2"/>
        </w:rPr>
        <w:t xml:space="preserve"> </w:t>
      </w:r>
      <w:r w:rsidRPr="00597B4B">
        <w:rPr>
          <w:color w:val="000000"/>
        </w:rPr>
        <w:t xml:space="preserve">që e </w:t>
      </w:r>
      <w:r w:rsidRPr="00597B4B">
        <w:rPr>
          <w:color w:val="000000"/>
          <w:spacing w:val="2"/>
        </w:rPr>
        <w:t>k</w:t>
      </w:r>
      <w:r w:rsidRPr="00597B4B">
        <w:rPr>
          <w:color w:val="000000"/>
        </w:rPr>
        <w:t xml:space="preserve">a </w:t>
      </w:r>
      <w:r w:rsidRPr="00597B4B">
        <w:rPr>
          <w:color w:val="000000"/>
          <w:spacing w:val="-1"/>
        </w:rPr>
        <w:t>a</w:t>
      </w:r>
      <w:r w:rsidRPr="00597B4B">
        <w:rPr>
          <w:color w:val="000000"/>
        </w:rPr>
        <w:t>utori</w:t>
      </w:r>
      <w:r w:rsidRPr="00597B4B">
        <w:rPr>
          <w:color w:val="000000"/>
          <w:spacing w:val="1"/>
        </w:rPr>
        <w:t>z</w:t>
      </w:r>
      <w:r w:rsidRPr="00597B4B">
        <w:rPr>
          <w:color w:val="000000"/>
        </w:rPr>
        <w:t>u</w:t>
      </w:r>
      <w:r w:rsidRPr="00597B4B">
        <w:rPr>
          <w:color w:val="000000"/>
          <w:spacing w:val="-1"/>
        </w:rPr>
        <w:t>a</w:t>
      </w:r>
      <w:r w:rsidRPr="00597B4B">
        <w:rPr>
          <w:color w:val="000000"/>
        </w:rPr>
        <w:t>r</w:t>
      </w:r>
      <w:r w:rsidRPr="00597B4B">
        <w:rPr>
          <w:color w:val="000000"/>
          <w:spacing w:val="3"/>
        </w:rPr>
        <w:t xml:space="preserve"> </w:t>
      </w:r>
      <w:r w:rsidRPr="00597B4B">
        <w:rPr>
          <w:color w:val="000000"/>
          <w:spacing w:val="-1"/>
        </w:rPr>
        <w:t>a</w:t>
      </w:r>
      <w:r w:rsidRPr="00597B4B">
        <w:rPr>
          <w:color w:val="000000"/>
        </w:rPr>
        <w:t>të,</w:t>
      </w:r>
      <w:r w:rsidRPr="00597B4B">
        <w:rPr>
          <w:color w:val="000000"/>
          <w:spacing w:val="1"/>
        </w:rPr>
        <w:t xml:space="preserve"> </w:t>
      </w:r>
      <w:r w:rsidRPr="00597B4B">
        <w:rPr>
          <w:color w:val="000000"/>
        </w:rPr>
        <w:t>por</w:t>
      </w:r>
      <w:r w:rsidRPr="00597B4B">
        <w:rPr>
          <w:color w:val="000000"/>
          <w:spacing w:val="3"/>
        </w:rPr>
        <w:t xml:space="preserve"> </w:t>
      </w:r>
      <w:r w:rsidRPr="00597B4B">
        <w:rPr>
          <w:color w:val="000000"/>
          <w:spacing w:val="-2"/>
        </w:rPr>
        <w:t>g</w:t>
      </w:r>
      <w:r w:rsidRPr="00597B4B">
        <w:rPr>
          <w:color w:val="000000"/>
        </w:rPr>
        <w:t>j</w:t>
      </w:r>
      <w:r w:rsidRPr="00597B4B">
        <w:rPr>
          <w:color w:val="000000"/>
          <w:spacing w:val="1"/>
        </w:rPr>
        <w:t>i</w:t>
      </w:r>
      <w:r w:rsidRPr="00597B4B">
        <w:rPr>
          <w:color w:val="000000"/>
        </w:rPr>
        <w:t>th</w:t>
      </w:r>
      <w:r w:rsidRPr="00597B4B">
        <w:rPr>
          <w:color w:val="000000"/>
          <w:spacing w:val="1"/>
        </w:rPr>
        <w:t>m</w:t>
      </w:r>
      <w:r w:rsidRPr="00597B4B">
        <w:rPr>
          <w:color w:val="000000"/>
        </w:rPr>
        <w:t>onë p</w:t>
      </w:r>
      <w:r w:rsidRPr="00597B4B">
        <w:rPr>
          <w:color w:val="000000"/>
          <w:spacing w:val="1"/>
        </w:rPr>
        <w:t>a</w:t>
      </w:r>
      <w:r w:rsidRPr="00597B4B">
        <w:rPr>
          <w:color w:val="000000"/>
        </w:rPr>
        <w:t>ra</w:t>
      </w:r>
      <w:r w:rsidRPr="00597B4B">
        <w:rPr>
          <w:color w:val="000000"/>
          <w:spacing w:val="2"/>
        </w:rPr>
        <w:t xml:space="preserve"> </w:t>
      </w:r>
      <w:r w:rsidRPr="00597B4B">
        <w:rPr>
          <w:color w:val="000000"/>
        </w:rPr>
        <w:t>p</w:t>
      </w:r>
      <w:r w:rsidRPr="00597B4B">
        <w:rPr>
          <w:color w:val="000000"/>
          <w:spacing w:val="-1"/>
        </w:rPr>
        <w:t>ë</w:t>
      </w:r>
      <w:r w:rsidRPr="00597B4B">
        <w:rPr>
          <w:color w:val="000000"/>
        </w:rPr>
        <w:t>r</w:t>
      </w:r>
      <w:r w:rsidRPr="00597B4B">
        <w:rPr>
          <w:color w:val="000000"/>
          <w:spacing w:val="-1"/>
        </w:rPr>
        <w:t>f</w:t>
      </w:r>
      <w:r w:rsidRPr="00597B4B">
        <w:rPr>
          <w:color w:val="000000"/>
        </w:rPr>
        <w:t>undi</w:t>
      </w:r>
      <w:r w:rsidRPr="00597B4B">
        <w:rPr>
          <w:color w:val="000000"/>
          <w:spacing w:val="1"/>
        </w:rPr>
        <w:t>m</w:t>
      </w:r>
      <w:r w:rsidRPr="00597B4B">
        <w:rPr>
          <w:color w:val="000000"/>
        </w:rPr>
        <w:t>it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koh</w:t>
      </w:r>
      <w:r w:rsidRPr="00597B4B">
        <w:rPr>
          <w:color w:val="000000"/>
          <w:spacing w:val="-1"/>
        </w:rPr>
        <w:t>ë</w:t>
      </w:r>
      <w:r w:rsidRPr="00597B4B">
        <w:rPr>
          <w:color w:val="000000"/>
        </w:rPr>
        <w:t>s</w:t>
      </w:r>
      <w:r w:rsidRPr="00597B4B">
        <w:rPr>
          <w:color w:val="000000"/>
          <w:spacing w:val="2"/>
        </w:rPr>
        <w:t xml:space="preserve"> s</w:t>
      </w:r>
      <w:r w:rsidRPr="00597B4B">
        <w:rPr>
          <w:color w:val="000000"/>
        </w:rPr>
        <w:t>ë plani</w:t>
      </w:r>
      <w:r w:rsidRPr="00597B4B">
        <w:rPr>
          <w:color w:val="000000"/>
          <w:spacing w:val="-1"/>
        </w:rPr>
        <w:t>f</w:t>
      </w:r>
      <w:r w:rsidRPr="00597B4B">
        <w:rPr>
          <w:color w:val="000000"/>
        </w:rPr>
        <w:t>ikuar</w:t>
      </w:r>
      <w:r w:rsidRPr="00597B4B">
        <w:rPr>
          <w:color w:val="000000"/>
          <w:spacing w:val="-1"/>
        </w:rPr>
        <w:t xml:space="preserve"> </w:t>
      </w:r>
      <w:r w:rsidRPr="00597B4B">
        <w:rPr>
          <w:color w:val="000000"/>
        </w:rPr>
        <w:t>të ti</w:t>
      </w:r>
      <w:r w:rsidRPr="00597B4B">
        <w:rPr>
          <w:color w:val="000000"/>
          <w:spacing w:val="1"/>
        </w:rPr>
        <w:t>j</w:t>
      </w:r>
      <w:r w:rsidRPr="00597B4B">
        <w:rPr>
          <w:color w:val="000000"/>
        </w:rPr>
        <w:t>.</w:t>
      </w:r>
    </w:p>
    <w:p w:rsidR="00552EBF" w:rsidRDefault="00552EBF" w:rsidP="00552EBF">
      <w:pPr>
        <w:widowControl w:val="0"/>
        <w:autoSpaceDE w:val="0"/>
        <w:autoSpaceDN w:val="0"/>
        <w:adjustRightInd w:val="0"/>
        <w:spacing w:before="3" w:line="120" w:lineRule="exact"/>
        <w:rPr>
          <w:color w:val="000000"/>
          <w:sz w:val="12"/>
          <w:szCs w:val="12"/>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ind w:left="4423" w:right="4422"/>
        <w:jc w:val="center"/>
        <w:rPr>
          <w:color w:val="000000"/>
        </w:rPr>
      </w:pPr>
      <w:r>
        <w:rPr>
          <w:b/>
          <w:bCs/>
          <w:color w:val="000000"/>
        </w:rPr>
        <w:t>N</w:t>
      </w:r>
      <w:r>
        <w:rPr>
          <w:b/>
          <w:bCs/>
          <w:color w:val="000000"/>
          <w:spacing w:val="-1"/>
        </w:rPr>
        <w:t>e</w:t>
      </w:r>
      <w:r>
        <w:rPr>
          <w:b/>
          <w:bCs/>
          <w:color w:val="000000"/>
          <w:spacing w:val="1"/>
        </w:rPr>
        <w:t>n</w:t>
      </w:r>
      <w:r w:rsidR="0046165A">
        <w:rPr>
          <w:b/>
          <w:bCs/>
          <w:color w:val="000000"/>
        </w:rPr>
        <w:t xml:space="preserve">i </w:t>
      </w:r>
      <w:r w:rsidR="00597B4B">
        <w:rPr>
          <w:b/>
          <w:bCs/>
          <w:color w:val="000000"/>
        </w:rPr>
        <w:t>26</w:t>
      </w:r>
    </w:p>
    <w:p w:rsidR="00552EBF" w:rsidRDefault="00552EBF" w:rsidP="00552EBF">
      <w:pPr>
        <w:widowControl w:val="0"/>
        <w:autoSpaceDE w:val="0"/>
        <w:autoSpaceDN w:val="0"/>
        <w:adjustRightInd w:val="0"/>
        <w:spacing w:before="41"/>
        <w:ind w:left="2673" w:right="2675"/>
        <w:jc w:val="center"/>
        <w:rPr>
          <w:color w:val="000000"/>
        </w:rPr>
      </w:pPr>
      <w:r>
        <w:rPr>
          <w:b/>
          <w:bCs/>
          <w:color w:val="000000"/>
        </w:rPr>
        <w:t>I</w:t>
      </w:r>
      <w:r>
        <w:rPr>
          <w:b/>
          <w:bCs/>
          <w:color w:val="000000"/>
          <w:spacing w:val="1"/>
        </w:rPr>
        <w:t>nf</w:t>
      </w:r>
      <w:r>
        <w:rPr>
          <w:b/>
          <w:bCs/>
          <w:color w:val="000000"/>
        </w:rPr>
        <w:t>o</w:t>
      </w:r>
      <w:r>
        <w:rPr>
          <w:b/>
          <w:bCs/>
          <w:color w:val="000000"/>
          <w:spacing w:val="-1"/>
        </w:rPr>
        <w:t>r</w:t>
      </w:r>
      <w:r>
        <w:rPr>
          <w:b/>
          <w:bCs/>
          <w:color w:val="000000"/>
          <w:spacing w:val="-3"/>
        </w:rPr>
        <w:t>m</w:t>
      </w:r>
      <w:r>
        <w:rPr>
          <w:b/>
          <w:bCs/>
          <w:color w:val="000000"/>
        </w:rPr>
        <w:t>a</w:t>
      </w:r>
      <w:r>
        <w:rPr>
          <w:b/>
          <w:bCs/>
          <w:color w:val="000000"/>
          <w:spacing w:val="-1"/>
        </w:rPr>
        <w:t>c</w:t>
      </w:r>
      <w:r>
        <w:rPr>
          <w:b/>
          <w:bCs/>
          <w:color w:val="000000"/>
        </w:rPr>
        <w:t>io</w:t>
      </w:r>
      <w:r>
        <w:rPr>
          <w:b/>
          <w:bCs/>
          <w:color w:val="000000"/>
          <w:spacing w:val="1"/>
        </w:rPr>
        <w:t>n</w:t>
      </w:r>
      <w:r>
        <w:rPr>
          <w:b/>
          <w:bCs/>
          <w:color w:val="000000"/>
        </w:rPr>
        <w:t xml:space="preserve">i </w:t>
      </w:r>
      <w:r>
        <w:rPr>
          <w:b/>
          <w:bCs/>
          <w:color w:val="000000"/>
          <w:spacing w:val="1"/>
        </w:rPr>
        <w:t>dh</w:t>
      </w:r>
      <w:r>
        <w:rPr>
          <w:b/>
          <w:bCs/>
          <w:color w:val="000000"/>
        </w:rPr>
        <w:t>e</w:t>
      </w:r>
      <w:r>
        <w:rPr>
          <w:b/>
          <w:bCs/>
          <w:color w:val="000000"/>
          <w:spacing w:val="-1"/>
        </w:rPr>
        <w:t xml:space="preserve"> </w:t>
      </w:r>
      <w:r>
        <w:rPr>
          <w:b/>
          <w:bCs/>
          <w:color w:val="000000"/>
          <w:spacing w:val="1"/>
        </w:rPr>
        <w:t>k</w:t>
      </w:r>
      <w:r>
        <w:rPr>
          <w:b/>
          <w:bCs/>
          <w:color w:val="000000"/>
        </w:rPr>
        <w:t>o</w:t>
      </w:r>
      <w:r>
        <w:rPr>
          <w:b/>
          <w:bCs/>
          <w:color w:val="000000"/>
          <w:spacing w:val="-3"/>
        </w:rPr>
        <w:t>m</w:t>
      </w:r>
      <w:r>
        <w:rPr>
          <w:b/>
          <w:bCs/>
          <w:color w:val="000000"/>
          <w:spacing w:val="1"/>
        </w:rPr>
        <w:t>un</w:t>
      </w:r>
      <w:r>
        <w:rPr>
          <w:b/>
          <w:bCs/>
          <w:color w:val="000000"/>
        </w:rPr>
        <w:t>i</w:t>
      </w:r>
      <w:r>
        <w:rPr>
          <w:b/>
          <w:bCs/>
          <w:color w:val="000000"/>
          <w:spacing w:val="1"/>
        </w:rPr>
        <w:t>k</w:t>
      </w:r>
      <w:r>
        <w:rPr>
          <w:b/>
          <w:bCs/>
          <w:color w:val="000000"/>
        </w:rPr>
        <w:t>i</w:t>
      </w:r>
      <w:r>
        <w:rPr>
          <w:b/>
          <w:bCs/>
          <w:color w:val="000000"/>
          <w:spacing w:val="-3"/>
        </w:rPr>
        <w:t>m</w:t>
      </w:r>
      <w:r>
        <w:rPr>
          <w:b/>
          <w:bCs/>
          <w:color w:val="000000"/>
        </w:rPr>
        <w:t>i me</w:t>
      </w:r>
      <w:r>
        <w:rPr>
          <w:b/>
          <w:bCs/>
          <w:color w:val="000000"/>
          <w:spacing w:val="1"/>
        </w:rPr>
        <w:t xml:space="preserve"> </w:t>
      </w:r>
      <w:r>
        <w:rPr>
          <w:b/>
          <w:bCs/>
          <w:color w:val="000000"/>
          <w:spacing w:val="-3"/>
        </w:rPr>
        <w:t>m</w:t>
      </w:r>
      <w:r>
        <w:rPr>
          <w:b/>
          <w:bCs/>
          <w:color w:val="000000"/>
          <w:spacing w:val="-1"/>
        </w:rPr>
        <w:t>e</w:t>
      </w:r>
      <w:r>
        <w:rPr>
          <w:b/>
          <w:bCs/>
          <w:color w:val="000000"/>
          <w:spacing w:val="1"/>
        </w:rPr>
        <w:t>d</w:t>
      </w:r>
      <w:r>
        <w:rPr>
          <w:b/>
          <w:bCs/>
          <w:color w:val="000000"/>
        </w:rPr>
        <w:t>ian</w:t>
      </w:r>
    </w:p>
    <w:p w:rsidR="00552EBF" w:rsidRDefault="00552EBF" w:rsidP="00552EBF">
      <w:pPr>
        <w:widowControl w:val="0"/>
        <w:autoSpaceDE w:val="0"/>
        <w:autoSpaceDN w:val="0"/>
        <w:adjustRightInd w:val="0"/>
        <w:spacing w:before="5" w:line="150" w:lineRule="exact"/>
        <w:rPr>
          <w:color w:val="000000"/>
          <w:sz w:val="15"/>
          <w:szCs w:val="15"/>
        </w:rPr>
      </w:pPr>
    </w:p>
    <w:p w:rsidR="00552EBF" w:rsidRDefault="00552EBF" w:rsidP="00552EBF">
      <w:pPr>
        <w:widowControl w:val="0"/>
        <w:autoSpaceDE w:val="0"/>
        <w:autoSpaceDN w:val="0"/>
        <w:adjustRightInd w:val="0"/>
        <w:spacing w:line="200" w:lineRule="exact"/>
        <w:rPr>
          <w:color w:val="000000"/>
          <w:sz w:val="20"/>
          <w:szCs w:val="20"/>
        </w:rPr>
      </w:pPr>
    </w:p>
    <w:p w:rsidR="00533951" w:rsidRPr="00597B4B" w:rsidRDefault="00552EBF" w:rsidP="00597B4B">
      <w:pPr>
        <w:pStyle w:val="ListParagraph"/>
        <w:widowControl w:val="0"/>
        <w:numPr>
          <w:ilvl w:val="0"/>
          <w:numId w:val="245"/>
        </w:numPr>
        <w:autoSpaceDE w:val="0"/>
        <w:autoSpaceDN w:val="0"/>
        <w:adjustRightInd w:val="0"/>
        <w:spacing w:line="275" w:lineRule="auto"/>
        <w:ind w:right="75"/>
        <w:jc w:val="both"/>
        <w:rPr>
          <w:color w:val="000000"/>
        </w:rPr>
      </w:pPr>
      <w:r w:rsidRPr="00597B4B">
        <w:rPr>
          <w:color w:val="000000"/>
        </w:rPr>
        <w:t>M</w:t>
      </w:r>
      <w:r w:rsidRPr="00597B4B">
        <w:rPr>
          <w:color w:val="000000"/>
          <w:spacing w:val="-1"/>
        </w:rPr>
        <w:t>a</w:t>
      </w:r>
      <w:r w:rsidRPr="00597B4B">
        <w:rPr>
          <w:color w:val="000000"/>
        </w:rPr>
        <w:t>r</w:t>
      </w:r>
      <w:r w:rsidRPr="00597B4B">
        <w:rPr>
          <w:color w:val="000000"/>
          <w:spacing w:val="1"/>
        </w:rPr>
        <w:t>r</w:t>
      </w:r>
      <w:r w:rsidRPr="00597B4B">
        <w:rPr>
          <w:color w:val="000000"/>
          <w:spacing w:val="-1"/>
        </w:rPr>
        <w:t>ë</w:t>
      </w:r>
      <w:r w:rsidRPr="00597B4B">
        <w:rPr>
          <w:color w:val="000000"/>
        </w:rPr>
        <w:t>dh</w:t>
      </w:r>
      <w:r w:rsidRPr="00597B4B">
        <w:rPr>
          <w:color w:val="000000"/>
          <w:spacing w:val="-1"/>
        </w:rPr>
        <w:t>ë</w:t>
      </w:r>
      <w:r w:rsidRPr="00597B4B">
        <w:rPr>
          <w:color w:val="000000"/>
        </w:rPr>
        <w:t>niet</w:t>
      </w:r>
      <w:r w:rsidRPr="00597B4B">
        <w:rPr>
          <w:color w:val="000000"/>
          <w:spacing w:val="1"/>
        </w:rPr>
        <w:t xml:space="preserve"> </w:t>
      </w:r>
      <w:r w:rsidRPr="00597B4B">
        <w:rPr>
          <w:color w:val="000000"/>
        </w:rPr>
        <w:t>me</w:t>
      </w:r>
      <w:r w:rsidRPr="00597B4B">
        <w:rPr>
          <w:color w:val="000000"/>
          <w:spacing w:val="1"/>
        </w:rPr>
        <w:t xml:space="preserve"> </w:t>
      </w:r>
      <w:r w:rsidRPr="00597B4B">
        <w:rPr>
          <w:color w:val="000000"/>
          <w:spacing w:val="3"/>
        </w:rPr>
        <w:t>m</w:t>
      </w:r>
      <w:r w:rsidRPr="00597B4B">
        <w:rPr>
          <w:color w:val="000000"/>
          <w:spacing w:val="-1"/>
        </w:rPr>
        <w:t>e</w:t>
      </w:r>
      <w:r w:rsidRPr="00597B4B">
        <w:rPr>
          <w:color w:val="000000"/>
        </w:rPr>
        <w:t>dian</w:t>
      </w:r>
      <w:r w:rsidRPr="00597B4B">
        <w:rPr>
          <w:color w:val="000000"/>
          <w:spacing w:val="1"/>
        </w:rPr>
        <w:t xml:space="preserve"> </w:t>
      </w:r>
      <w:r w:rsidRPr="00597B4B">
        <w:rPr>
          <w:color w:val="000000"/>
        </w:rPr>
        <w:t>do</w:t>
      </w:r>
      <w:r w:rsidRPr="00597B4B">
        <w:rPr>
          <w:color w:val="000000"/>
          <w:spacing w:val="1"/>
        </w:rPr>
        <w:t xml:space="preserve"> </w:t>
      </w:r>
      <w:r w:rsidRPr="00597B4B">
        <w:rPr>
          <w:color w:val="000000"/>
        </w:rPr>
        <w:t>të</w:t>
      </w:r>
      <w:r w:rsidRPr="00597B4B">
        <w:rPr>
          <w:color w:val="000000"/>
          <w:spacing w:val="1"/>
        </w:rPr>
        <w:t xml:space="preserve"> </w:t>
      </w:r>
      <w:r w:rsidRPr="00597B4B">
        <w:rPr>
          <w:color w:val="000000"/>
        </w:rPr>
        <w:t>mb</w:t>
      </w:r>
      <w:r w:rsidRPr="00597B4B">
        <w:rPr>
          <w:color w:val="000000"/>
          <w:spacing w:val="2"/>
        </w:rPr>
        <w:t>a</w:t>
      </w:r>
      <w:r w:rsidRPr="00597B4B">
        <w:rPr>
          <w:color w:val="000000"/>
        </w:rPr>
        <w:t>h</w:t>
      </w:r>
      <w:r w:rsidRPr="00597B4B">
        <w:rPr>
          <w:color w:val="000000"/>
          <w:spacing w:val="-1"/>
        </w:rPr>
        <w:t>e</w:t>
      </w:r>
      <w:r w:rsidRPr="00597B4B">
        <w:rPr>
          <w:color w:val="000000"/>
        </w:rPr>
        <w:t>n</w:t>
      </w:r>
      <w:r w:rsidRPr="00597B4B">
        <w:rPr>
          <w:color w:val="000000"/>
          <w:spacing w:val="1"/>
        </w:rPr>
        <w:t xml:space="preserve"> </w:t>
      </w:r>
      <w:r w:rsidRPr="00597B4B">
        <w:rPr>
          <w:color w:val="000000"/>
          <w:spacing w:val="2"/>
        </w:rPr>
        <w:t>n</w:t>
      </w:r>
      <w:r w:rsidRPr="00597B4B">
        <w:rPr>
          <w:color w:val="000000"/>
          <w:spacing w:val="-2"/>
        </w:rPr>
        <w:t>g</w:t>
      </w:r>
      <w:r w:rsidRPr="00597B4B">
        <w:rPr>
          <w:color w:val="000000"/>
        </w:rPr>
        <w:t>a</w:t>
      </w:r>
      <w:r w:rsidRPr="00597B4B">
        <w:rPr>
          <w:color w:val="000000"/>
          <w:spacing w:val="5"/>
        </w:rPr>
        <w:t xml:space="preserve"> </w:t>
      </w:r>
      <w:r w:rsidRPr="00597B4B">
        <w:rPr>
          <w:color w:val="000000"/>
        </w:rPr>
        <w:t>D</w:t>
      </w:r>
      <w:r w:rsidRPr="00597B4B">
        <w:rPr>
          <w:color w:val="000000"/>
          <w:spacing w:val="-1"/>
        </w:rPr>
        <w:t>re</w:t>
      </w:r>
      <w:r w:rsidRPr="00597B4B">
        <w:rPr>
          <w:color w:val="000000"/>
        </w:rPr>
        <w:t>j</w:t>
      </w:r>
      <w:r w:rsidRPr="00597B4B">
        <w:rPr>
          <w:color w:val="000000"/>
          <w:spacing w:val="1"/>
        </w:rPr>
        <w:t>t</w:t>
      </w:r>
      <w:r w:rsidRPr="00597B4B">
        <w:rPr>
          <w:color w:val="000000"/>
        </w:rPr>
        <w:t>oria</w:t>
      </w:r>
      <w:r w:rsidRPr="00597B4B">
        <w:rPr>
          <w:color w:val="000000"/>
          <w:spacing w:val="2"/>
        </w:rPr>
        <w:t xml:space="preserve"> </w:t>
      </w:r>
      <w:r w:rsidRPr="00597B4B">
        <w:rPr>
          <w:color w:val="000000"/>
        </w:rPr>
        <w:t>e</w:t>
      </w:r>
      <w:r w:rsidRPr="00597B4B">
        <w:rPr>
          <w:color w:val="000000"/>
          <w:spacing w:val="3"/>
        </w:rPr>
        <w:t xml:space="preserve"> </w:t>
      </w:r>
      <w:r w:rsidRPr="00597B4B">
        <w:rPr>
          <w:color w:val="000000"/>
          <w:spacing w:val="-3"/>
        </w:rPr>
        <w:t>I</w:t>
      </w:r>
      <w:r w:rsidRPr="00597B4B">
        <w:rPr>
          <w:color w:val="000000"/>
        </w:rPr>
        <w:t>nf</w:t>
      </w:r>
      <w:r w:rsidRPr="00597B4B">
        <w:rPr>
          <w:color w:val="000000"/>
          <w:spacing w:val="1"/>
        </w:rPr>
        <w:t>o</w:t>
      </w:r>
      <w:r w:rsidRPr="00597B4B">
        <w:rPr>
          <w:color w:val="000000"/>
        </w:rPr>
        <w:t>rm</w:t>
      </w:r>
      <w:r w:rsidRPr="00597B4B">
        <w:rPr>
          <w:color w:val="000000"/>
          <w:spacing w:val="-1"/>
        </w:rPr>
        <w:t>ac</w:t>
      </w:r>
      <w:r w:rsidRPr="00597B4B">
        <w:rPr>
          <w:color w:val="000000"/>
        </w:rPr>
        <w:t>ion</w:t>
      </w:r>
      <w:r w:rsidRPr="00597B4B">
        <w:rPr>
          <w:color w:val="000000"/>
          <w:spacing w:val="1"/>
        </w:rPr>
        <w:t>i</w:t>
      </w:r>
      <w:r w:rsidRPr="00597B4B">
        <w:rPr>
          <w:color w:val="000000"/>
          <w:spacing w:val="3"/>
        </w:rPr>
        <w:t>t</w:t>
      </w:r>
      <w:r w:rsidR="00A619D8" w:rsidRPr="00597B4B">
        <w:rPr>
          <w:color w:val="000000"/>
          <w:spacing w:val="3"/>
        </w:rPr>
        <w:t xml:space="preserve"> dhe Marr</w:t>
      </w:r>
      <w:r w:rsidR="00533951" w:rsidRPr="00597B4B">
        <w:rPr>
          <w:color w:val="000000"/>
          <w:spacing w:val="3"/>
        </w:rPr>
        <w:t>ë</w:t>
      </w:r>
      <w:r w:rsidR="00A619D8" w:rsidRPr="00597B4B">
        <w:rPr>
          <w:color w:val="000000"/>
          <w:spacing w:val="3"/>
        </w:rPr>
        <w:t>dh</w:t>
      </w:r>
      <w:r w:rsidR="00533951" w:rsidRPr="00597B4B">
        <w:rPr>
          <w:color w:val="000000"/>
          <w:spacing w:val="3"/>
        </w:rPr>
        <w:t>ë</w:t>
      </w:r>
      <w:r w:rsidR="00A619D8" w:rsidRPr="00597B4B">
        <w:rPr>
          <w:color w:val="000000"/>
          <w:spacing w:val="3"/>
        </w:rPr>
        <w:t>nieve me Publikun</w:t>
      </w:r>
      <w:r w:rsidRPr="00597B4B">
        <w:rPr>
          <w:color w:val="000000"/>
        </w:rPr>
        <w:t>,</w:t>
      </w:r>
      <w:r w:rsidRPr="00597B4B">
        <w:rPr>
          <w:color w:val="000000"/>
          <w:spacing w:val="1"/>
        </w:rPr>
        <w:t xml:space="preserve"> </w:t>
      </w:r>
      <w:r w:rsidRPr="00597B4B">
        <w:rPr>
          <w:color w:val="000000"/>
        </w:rPr>
        <w:t xml:space="preserve">e </w:t>
      </w:r>
      <w:r w:rsidRPr="00597B4B">
        <w:rPr>
          <w:color w:val="000000"/>
          <w:spacing w:val="-1"/>
        </w:rPr>
        <w:t>c</w:t>
      </w:r>
      <w:r w:rsidRPr="00597B4B">
        <w:rPr>
          <w:color w:val="000000"/>
        </w:rPr>
        <w:t>i</w:t>
      </w:r>
      <w:r w:rsidRPr="00597B4B">
        <w:rPr>
          <w:color w:val="000000"/>
          <w:spacing w:val="1"/>
        </w:rPr>
        <w:t>l</w:t>
      </w:r>
      <w:r w:rsidRPr="00597B4B">
        <w:rPr>
          <w:color w:val="000000"/>
        </w:rPr>
        <w:t>a m</w:t>
      </w:r>
      <w:r w:rsidRPr="00597B4B">
        <w:rPr>
          <w:color w:val="000000"/>
          <w:spacing w:val="2"/>
        </w:rPr>
        <w:t>e</w:t>
      </w:r>
      <w:r w:rsidRPr="00597B4B">
        <w:rPr>
          <w:color w:val="000000"/>
        </w:rPr>
        <w:t>rr ma</w:t>
      </w:r>
      <w:r w:rsidRPr="00597B4B">
        <w:rPr>
          <w:color w:val="000000"/>
          <w:spacing w:val="2"/>
        </w:rPr>
        <w:t>s</w:t>
      </w:r>
      <w:r w:rsidRPr="00597B4B">
        <w:rPr>
          <w:color w:val="000000"/>
          <w:spacing w:val="-1"/>
        </w:rPr>
        <w:t>a</w:t>
      </w:r>
      <w:r w:rsidRPr="00597B4B">
        <w:rPr>
          <w:color w:val="000000"/>
        </w:rPr>
        <w:t>t</w:t>
      </w:r>
      <w:r w:rsidRPr="00597B4B">
        <w:rPr>
          <w:color w:val="000000"/>
          <w:spacing w:val="2"/>
        </w:rPr>
        <w:t xml:space="preserve"> </w:t>
      </w:r>
      <w:r w:rsidRPr="00597B4B">
        <w:rPr>
          <w:color w:val="000000"/>
        </w:rPr>
        <w:t>p</w:t>
      </w:r>
      <w:r w:rsidRPr="00597B4B">
        <w:rPr>
          <w:color w:val="000000"/>
          <w:spacing w:val="-1"/>
        </w:rPr>
        <w:t>ë</w:t>
      </w:r>
      <w:r w:rsidRPr="00597B4B">
        <w:rPr>
          <w:color w:val="000000"/>
        </w:rPr>
        <w:t>r info</w:t>
      </w:r>
      <w:r w:rsidRPr="00597B4B">
        <w:rPr>
          <w:color w:val="000000"/>
          <w:spacing w:val="-1"/>
        </w:rPr>
        <w:t>r</w:t>
      </w:r>
      <w:r w:rsidRPr="00597B4B">
        <w:rPr>
          <w:color w:val="000000"/>
        </w:rPr>
        <w:t>m</w:t>
      </w:r>
      <w:r w:rsidRPr="00597B4B">
        <w:rPr>
          <w:color w:val="000000"/>
          <w:spacing w:val="1"/>
        </w:rPr>
        <w:t>i</w:t>
      </w:r>
      <w:r w:rsidRPr="00597B4B">
        <w:rPr>
          <w:color w:val="000000"/>
        </w:rPr>
        <w:t>m</w:t>
      </w:r>
      <w:r w:rsidRPr="00597B4B">
        <w:rPr>
          <w:color w:val="000000"/>
          <w:spacing w:val="1"/>
        </w:rPr>
        <w:t>i</w:t>
      </w:r>
      <w:r w:rsidRPr="00597B4B">
        <w:rPr>
          <w:color w:val="000000"/>
        </w:rPr>
        <w:t>n</w:t>
      </w:r>
      <w:r w:rsidRPr="00597B4B">
        <w:rPr>
          <w:color w:val="000000"/>
          <w:spacing w:val="2"/>
        </w:rPr>
        <w:t xml:space="preserve"> </w:t>
      </w:r>
      <w:r w:rsidRPr="00597B4B">
        <w:rPr>
          <w:color w:val="000000"/>
        </w:rPr>
        <w:t>e</w:t>
      </w:r>
      <w:r w:rsidRPr="00597B4B">
        <w:rPr>
          <w:color w:val="000000"/>
          <w:spacing w:val="1"/>
        </w:rPr>
        <w:t xml:space="preserve"> </w:t>
      </w:r>
      <w:r w:rsidRPr="00597B4B">
        <w:rPr>
          <w:color w:val="000000"/>
        </w:rPr>
        <w:t>medi</w:t>
      </w:r>
      <w:r w:rsidRPr="00597B4B">
        <w:rPr>
          <w:color w:val="000000"/>
          <w:spacing w:val="-1"/>
        </w:rPr>
        <w:t>a</w:t>
      </w:r>
      <w:r w:rsidRPr="00597B4B">
        <w:rPr>
          <w:color w:val="000000"/>
        </w:rPr>
        <w:t>s</w:t>
      </w:r>
      <w:r w:rsidRPr="00597B4B">
        <w:rPr>
          <w:color w:val="000000"/>
          <w:spacing w:val="2"/>
        </w:rPr>
        <w:t xml:space="preserve"> </w:t>
      </w:r>
      <w:r w:rsidRPr="00597B4B">
        <w:rPr>
          <w:color w:val="000000"/>
        </w:rPr>
        <w:t>në</w:t>
      </w:r>
      <w:r w:rsidRPr="00597B4B">
        <w:rPr>
          <w:color w:val="000000"/>
          <w:spacing w:val="3"/>
        </w:rPr>
        <w:t xml:space="preserve"> </w:t>
      </w:r>
      <w:r w:rsidRPr="00597B4B">
        <w:rPr>
          <w:color w:val="000000"/>
        </w:rPr>
        <w:t>l</w:t>
      </w:r>
      <w:r w:rsidRPr="00597B4B">
        <w:rPr>
          <w:color w:val="000000"/>
          <w:spacing w:val="1"/>
        </w:rPr>
        <w:t>i</w:t>
      </w:r>
      <w:r w:rsidRPr="00597B4B">
        <w:rPr>
          <w:color w:val="000000"/>
        </w:rPr>
        <w:t>dhje</w:t>
      </w:r>
      <w:r w:rsidRPr="00597B4B">
        <w:rPr>
          <w:color w:val="000000"/>
          <w:spacing w:val="1"/>
        </w:rPr>
        <w:t xml:space="preserve"> </w:t>
      </w:r>
      <w:r w:rsidRPr="00597B4B">
        <w:rPr>
          <w:color w:val="000000"/>
        </w:rPr>
        <w:t>me</w:t>
      </w:r>
      <w:r w:rsidRPr="00597B4B">
        <w:rPr>
          <w:color w:val="000000"/>
          <w:spacing w:val="1"/>
        </w:rPr>
        <w:t xml:space="preserve"> </w:t>
      </w:r>
      <w:r w:rsidRPr="00597B4B">
        <w:rPr>
          <w:color w:val="000000"/>
        </w:rPr>
        <w:t>org</w:t>
      </w:r>
      <w:r w:rsidRPr="00597B4B">
        <w:rPr>
          <w:color w:val="000000"/>
          <w:spacing w:val="-2"/>
        </w:rPr>
        <w:t>a</w:t>
      </w:r>
      <w:r w:rsidRPr="00597B4B">
        <w:rPr>
          <w:color w:val="000000"/>
        </w:rPr>
        <w:t>ni</w:t>
      </w:r>
      <w:r w:rsidRPr="00597B4B">
        <w:rPr>
          <w:color w:val="000000"/>
          <w:spacing w:val="2"/>
        </w:rPr>
        <w:t>z</w:t>
      </w:r>
      <w:r w:rsidRPr="00597B4B">
        <w:rPr>
          <w:color w:val="000000"/>
        </w:rPr>
        <w:t>i</w:t>
      </w:r>
      <w:r w:rsidRPr="00597B4B">
        <w:rPr>
          <w:color w:val="000000"/>
          <w:spacing w:val="1"/>
        </w:rPr>
        <w:t>m</w:t>
      </w:r>
      <w:r w:rsidRPr="00597B4B">
        <w:rPr>
          <w:color w:val="000000"/>
        </w:rPr>
        <w:t>in e</w:t>
      </w:r>
      <w:r w:rsidRPr="00597B4B">
        <w:rPr>
          <w:color w:val="000000"/>
          <w:spacing w:val="1"/>
        </w:rPr>
        <w:t xml:space="preserve"> </w:t>
      </w:r>
      <w:r w:rsidRPr="00597B4B">
        <w:rPr>
          <w:color w:val="000000"/>
          <w:spacing w:val="-1"/>
        </w:rPr>
        <w:t>e</w:t>
      </w:r>
      <w:r w:rsidRPr="00597B4B">
        <w:rPr>
          <w:color w:val="000000"/>
        </w:rPr>
        <w:t>v</w:t>
      </w:r>
      <w:r w:rsidRPr="00597B4B">
        <w:rPr>
          <w:color w:val="000000"/>
          <w:spacing w:val="-1"/>
        </w:rPr>
        <w:t>e</w:t>
      </w:r>
      <w:r w:rsidRPr="00597B4B">
        <w:rPr>
          <w:color w:val="000000"/>
        </w:rPr>
        <w:t>nte</w:t>
      </w:r>
      <w:r w:rsidRPr="00597B4B">
        <w:rPr>
          <w:color w:val="000000"/>
          <w:spacing w:val="2"/>
        </w:rPr>
        <w:t>v</w:t>
      </w:r>
      <w:r w:rsidRPr="00597B4B">
        <w:rPr>
          <w:color w:val="000000"/>
        </w:rPr>
        <w:t>e</w:t>
      </w:r>
      <w:r w:rsidRPr="00597B4B">
        <w:rPr>
          <w:color w:val="000000"/>
          <w:spacing w:val="1"/>
        </w:rPr>
        <w:t xml:space="preserve"> </w:t>
      </w:r>
      <w:r w:rsidRPr="00597B4B">
        <w:rPr>
          <w:color w:val="000000"/>
        </w:rPr>
        <w:t>të</w:t>
      </w:r>
      <w:r w:rsidRPr="00597B4B">
        <w:rPr>
          <w:color w:val="000000"/>
          <w:spacing w:val="1"/>
        </w:rPr>
        <w:t xml:space="preserve"> </w:t>
      </w:r>
      <w:r w:rsidRPr="00597B4B">
        <w:rPr>
          <w:color w:val="000000"/>
        </w:rPr>
        <w:t>nd</w:t>
      </w:r>
      <w:r w:rsidRPr="00597B4B">
        <w:rPr>
          <w:color w:val="000000"/>
          <w:spacing w:val="4"/>
        </w:rPr>
        <w:t>r</w:t>
      </w:r>
      <w:r w:rsidRPr="00597B4B">
        <w:rPr>
          <w:color w:val="000000"/>
          <w:spacing w:val="-5"/>
        </w:rPr>
        <w:t>y</w:t>
      </w:r>
      <w:r w:rsidRPr="00597B4B">
        <w:rPr>
          <w:color w:val="000000"/>
        </w:rPr>
        <w:t>sh</w:t>
      </w:r>
      <w:r w:rsidRPr="00597B4B">
        <w:rPr>
          <w:color w:val="000000"/>
          <w:spacing w:val="3"/>
        </w:rPr>
        <w:t>m</w:t>
      </w:r>
      <w:r w:rsidRPr="00597B4B">
        <w:rPr>
          <w:color w:val="000000"/>
        </w:rPr>
        <w:t>e</w:t>
      </w:r>
      <w:r w:rsidRPr="00597B4B">
        <w:rPr>
          <w:color w:val="000000"/>
          <w:spacing w:val="1"/>
        </w:rPr>
        <w:t xml:space="preserve"> </w:t>
      </w:r>
      <w:r w:rsidRPr="00597B4B">
        <w:rPr>
          <w:color w:val="000000"/>
        </w:rPr>
        <w:t>(</w:t>
      </w:r>
      <w:r w:rsidRPr="00597B4B">
        <w:rPr>
          <w:color w:val="000000"/>
          <w:spacing w:val="-2"/>
        </w:rPr>
        <w:t>a</w:t>
      </w:r>
      <w:r w:rsidRPr="00597B4B">
        <w:rPr>
          <w:color w:val="000000"/>
        </w:rPr>
        <w:t>kt</w:t>
      </w:r>
      <w:r w:rsidRPr="00597B4B">
        <w:rPr>
          <w:color w:val="000000"/>
          <w:spacing w:val="1"/>
        </w:rPr>
        <w:t>i</w:t>
      </w:r>
      <w:r w:rsidRPr="00597B4B">
        <w:rPr>
          <w:color w:val="000000"/>
        </w:rPr>
        <w:t>vi</w:t>
      </w:r>
      <w:r w:rsidRPr="00597B4B">
        <w:rPr>
          <w:color w:val="000000"/>
          <w:spacing w:val="1"/>
        </w:rPr>
        <w:t>t</w:t>
      </w:r>
      <w:r w:rsidRPr="00597B4B">
        <w:rPr>
          <w:color w:val="000000"/>
          <w:spacing w:val="-1"/>
        </w:rPr>
        <w:t>e</w:t>
      </w:r>
      <w:r w:rsidRPr="00597B4B">
        <w:rPr>
          <w:color w:val="000000"/>
        </w:rPr>
        <w:t>te</w:t>
      </w:r>
      <w:r w:rsidRPr="00597B4B">
        <w:rPr>
          <w:color w:val="000000"/>
          <w:spacing w:val="1"/>
        </w:rPr>
        <w:t xml:space="preserve"> </w:t>
      </w:r>
      <w:r w:rsidRPr="00597B4B">
        <w:rPr>
          <w:color w:val="000000"/>
        </w:rPr>
        <w:t>kul</w:t>
      </w:r>
      <w:r w:rsidRPr="00597B4B">
        <w:rPr>
          <w:color w:val="000000"/>
          <w:spacing w:val="1"/>
        </w:rPr>
        <w:t>t</w:t>
      </w:r>
      <w:r w:rsidRPr="00597B4B">
        <w:rPr>
          <w:color w:val="000000"/>
        </w:rPr>
        <w:t>uro</w:t>
      </w:r>
      <w:r w:rsidRPr="00597B4B">
        <w:rPr>
          <w:color w:val="000000"/>
          <w:spacing w:val="-1"/>
        </w:rPr>
        <w:t>re</w:t>
      </w:r>
      <w:r w:rsidRPr="00597B4B">
        <w:rPr>
          <w:color w:val="000000"/>
        </w:rPr>
        <w:t>, d</w:t>
      </w:r>
      <w:r w:rsidRPr="00597B4B">
        <w:rPr>
          <w:color w:val="000000"/>
          <w:spacing w:val="-1"/>
        </w:rPr>
        <w:t>e</w:t>
      </w:r>
      <w:r w:rsidRPr="00597B4B">
        <w:rPr>
          <w:color w:val="000000"/>
        </w:rPr>
        <w:t>kla</w:t>
      </w:r>
      <w:r w:rsidRPr="00597B4B">
        <w:rPr>
          <w:color w:val="000000"/>
          <w:spacing w:val="-1"/>
        </w:rPr>
        <w:t>ra</w:t>
      </w:r>
      <w:r w:rsidRPr="00597B4B">
        <w:rPr>
          <w:color w:val="000000"/>
        </w:rPr>
        <w:t xml:space="preserve">ta </w:t>
      </w:r>
      <w:r w:rsidRPr="00597B4B">
        <w:rPr>
          <w:color w:val="000000"/>
          <w:spacing w:val="2"/>
        </w:rPr>
        <w:t>p</w:t>
      </w:r>
      <w:r w:rsidRPr="00597B4B">
        <w:rPr>
          <w:color w:val="000000"/>
          <w:spacing w:val="-1"/>
        </w:rPr>
        <w:t>ë</w:t>
      </w:r>
      <w:r w:rsidRPr="00597B4B">
        <w:rPr>
          <w:color w:val="000000"/>
        </w:rPr>
        <w:t>r sh</w:t>
      </w:r>
      <w:r w:rsidRPr="00597B4B">
        <w:rPr>
          <w:color w:val="000000"/>
          <w:spacing w:val="5"/>
        </w:rPr>
        <w:t>t</w:t>
      </w:r>
      <w:r w:rsidRPr="00597B4B">
        <w:rPr>
          <w:color w:val="000000"/>
          <w:spacing w:val="-5"/>
        </w:rPr>
        <w:t>y</w:t>
      </w:r>
      <w:r w:rsidRPr="00597B4B">
        <w:rPr>
          <w:color w:val="000000"/>
        </w:rPr>
        <w:t>p, tak</w:t>
      </w:r>
      <w:r w:rsidRPr="00597B4B">
        <w:rPr>
          <w:color w:val="000000"/>
          <w:spacing w:val="2"/>
        </w:rPr>
        <w:t>i</w:t>
      </w:r>
      <w:r w:rsidRPr="00597B4B">
        <w:rPr>
          <w:color w:val="000000"/>
        </w:rPr>
        <w:t>me me</w:t>
      </w:r>
      <w:r w:rsidRPr="00597B4B">
        <w:rPr>
          <w:color w:val="000000"/>
          <w:spacing w:val="-1"/>
        </w:rPr>
        <w:t xml:space="preserve"> </w:t>
      </w:r>
      <w:r w:rsidRPr="00597B4B">
        <w:rPr>
          <w:color w:val="000000"/>
        </w:rPr>
        <w:t>d</w:t>
      </w:r>
      <w:r w:rsidRPr="00597B4B">
        <w:rPr>
          <w:color w:val="000000"/>
          <w:spacing w:val="-1"/>
        </w:rPr>
        <w:t>e</w:t>
      </w:r>
      <w:r w:rsidRPr="00597B4B">
        <w:rPr>
          <w:color w:val="000000"/>
        </w:rPr>
        <w:t>l</w:t>
      </w:r>
      <w:r w:rsidRPr="00597B4B">
        <w:rPr>
          <w:color w:val="000000"/>
          <w:spacing w:val="2"/>
        </w:rPr>
        <w:t>e</w:t>
      </w:r>
      <w:r w:rsidRPr="00597B4B">
        <w:rPr>
          <w:color w:val="000000"/>
          <w:spacing w:val="-2"/>
        </w:rPr>
        <w:t>g</w:t>
      </w:r>
      <w:r w:rsidRPr="00597B4B">
        <w:rPr>
          <w:color w:val="000000"/>
          <w:spacing w:val="1"/>
        </w:rPr>
        <w:t>a</w:t>
      </w:r>
      <w:r w:rsidRPr="00597B4B">
        <w:rPr>
          <w:color w:val="000000"/>
          <w:spacing w:val="-1"/>
        </w:rPr>
        <w:t>c</w:t>
      </w:r>
      <w:r w:rsidRPr="00597B4B">
        <w:rPr>
          <w:color w:val="000000"/>
        </w:rPr>
        <w:t>ione të</w:t>
      </w:r>
      <w:r w:rsidRPr="00597B4B">
        <w:rPr>
          <w:color w:val="000000"/>
          <w:spacing w:val="-1"/>
        </w:rPr>
        <w:t xml:space="preserve"> </w:t>
      </w:r>
      <w:r w:rsidRPr="00597B4B">
        <w:rPr>
          <w:color w:val="000000"/>
        </w:rPr>
        <w:t>h</w:t>
      </w:r>
      <w:r w:rsidRPr="00597B4B">
        <w:rPr>
          <w:color w:val="000000"/>
          <w:spacing w:val="2"/>
        </w:rPr>
        <w:t>u</w:t>
      </w:r>
      <w:r w:rsidRPr="00597B4B">
        <w:rPr>
          <w:color w:val="000000"/>
          <w:spacing w:val="-1"/>
        </w:rPr>
        <w:t>a</w:t>
      </w:r>
      <w:r w:rsidRPr="00597B4B">
        <w:rPr>
          <w:color w:val="000000"/>
        </w:rPr>
        <w:t xml:space="preserve">ja </w:t>
      </w:r>
      <w:r w:rsidRPr="00597B4B">
        <w:rPr>
          <w:color w:val="000000"/>
          <w:spacing w:val="-1"/>
        </w:rPr>
        <w:t>e</w:t>
      </w:r>
      <w:r w:rsidRPr="00597B4B">
        <w:rPr>
          <w:color w:val="000000"/>
        </w:rPr>
        <w:t>t</w:t>
      </w:r>
      <w:r w:rsidRPr="00597B4B">
        <w:rPr>
          <w:color w:val="000000"/>
          <w:spacing w:val="1"/>
        </w:rPr>
        <w:t>j</w:t>
      </w:r>
      <w:r w:rsidR="00533951" w:rsidRPr="00597B4B">
        <w:rPr>
          <w:color w:val="000000"/>
        </w:rPr>
        <w:t>).</w:t>
      </w:r>
    </w:p>
    <w:p w:rsidR="00552EBF" w:rsidRPr="00533951" w:rsidRDefault="00552EBF" w:rsidP="00533951">
      <w:pPr>
        <w:tabs>
          <w:tab w:val="center" w:pos="4850"/>
        </w:tabs>
        <w:sectPr w:rsidR="00552EBF" w:rsidRPr="00533951">
          <w:pgSz w:w="12240" w:h="15840"/>
          <w:pgMar w:top="1340" w:right="1240" w:bottom="280" w:left="1300" w:header="720" w:footer="720" w:gutter="0"/>
          <w:cols w:space="720"/>
          <w:noEndnote/>
        </w:sectPr>
      </w:pPr>
    </w:p>
    <w:p w:rsidR="00552EBF" w:rsidRPr="00597B4B" w:rsidRDefault="00552EBF" w:rsidP="00597B4B">
      <w:pPr>
        <w:pStyle w:val="ListParagraph"/>
        <w:widowControl w:val="0"/>
        <w:numPr>
          <w:ilvl w:val="0"/>
          <w:numId w:val="245"/>
        </w:numPr>
        <w:autoSpaceDE w:val="0"/>
        <w:autoSpaceDN w:val="0"/>
        <w:adjustRightInd w:val="0"/>
        <w:spacing w:before="66" w:line="275" w:lineRule="auto"/>
        <w:ind w:right="75"/>
        <w:jc w:val="both"/>
        <w:rPr>
          <w:color w:val="000000"/>
        </w:rPr>
      </w:pPr>
      <w:r w:rsidRPr="00597B4B">
        <w:rPr>
          <w:color w:val="000000"/>
        </w:rPr>
        <w:lastRenderedPageBreak/>
        <w:t>M</w:t>
      </w:r>
      <w:r w:rsidRPr="00597B4B">
        <w:rPr>
          <w:color w:val="000000"/>
          <w:spacing w:val="-1"/>
        </w:rPr>
        <w:t>a</w:t>
      </w:r>
      <w:r w:rsidRPr="00597B4B">
        <w:rPr>
          <w:color w:val="000000"/>
        </w:rPr>
        <w:t>te</w:t>
      </w:r>
      <w:r w:rsidRPr="00597B4B">
        <w:rPr>
          <w:color w:val="000000"/>
          <w:spacing w:val="-1"/>
        </w:rPr>
        <w:t>r</w:t>
      </w:r>
      <w:r w:rsidRPr="00597B4B">
        <w:rPr>
          <w:color w:val="000000"/>
        </w:rPr>
        <w:t>ialet</w:t>
      </w:r>
      <w:r w:rsidRPr="00597B4B">
        <w:rPr>
          <w:color w:val="000000"/>
          <w:spacing w:val="4"/>
        </w:rPr>
        <w:t xml:space="preserve"> </w:t>
      </w:r>
      <w:r w:rsidRPr="00597B4B">
        <w:rPr>
          <w:color w:val="000000"/>
        </w:rPr>
        <w:t>e</w:t>
      </w:r>
      <w:r w:rsidRPr="00597B4B">
        <w:rPr>
          <w:color w:val="000000"/>
          <w:spacing w:val="1"/>
        </w:rPr>
        <w:t xml:space="preserve"> </w:t>
      </w:r>
      <w:r w:rsidRPr="00597B4B">
        <w:rPr>
          <w:color w:val="000000"/>
        </w:rPr>
        <w:t>shkru</w:t>
      </w:r>
      <w:r w:rsidRPr="00597B4B">
        <w:rPr>
          <w:color w:val="000000"/>
          <w:spacing w:val="1"/>
        </w:rPr>
        <w:t>a</w:t>
      </w:r>
      <w:r w:rsidRPr="00597B4B">
        <w:rPr>
          <w:color w:val="000000"/>
        </w:rPr>
        <w:t>r</w:t>
      </w:r>
      <w:r w:rsidRPr="00597B4B">
        <w:rPr>
          <w:color w:val="000000"/>
          <w:spacing w:val="-2"/>
        </w:rPr>
        <w:t>a</w:t>
      </w:r>
      <w:r w:rsidRPr="00597B4B">
        <w:rPr>
          <w:color w:val="000000"/>
        </w:rPr>
        <w:t>,</w:t>
      </w:r>
      <w:r w:rsidRPr="00597B4B">
        <w:rPr>
          <w:color w:val="000000"/>
          <w:spacing w:val="2"/>
        </w:rPr>
        <w:t xml:space="preserve"> </w:t>
      </w:r>
      <w:r w:rsidRPr="00597B4B">
        <w:rPr>
          <w:color w:val="000000"/>
        </w:rPr>
        <w:t>p</w:t>
      </w:r>
      <w:r w:rsidRPr="00597B4B">
        <w:rPr>
          <w:color w:val="000000"/>
          <w:spacing w:val="1"/>
        </w:rPr>
        <w:t>a</w:t>
      </w:r>
      <w:r w:rsidRPr="00597B4B">
        <w:rPr>
          <w:color w:val="000000"/>
        </w:rPr>
        <w:t>ra publ</w:t>
      </w:r>
      <w:r w:rsidRPr="00597B4B">
        <w:rPr>
          <w:color w:val="000000"/>
          <w:spacing w:val="1"/>
        </w:rPr>
        <w:t>i</w:t>
      </w:r>
      <w:r w:rsidRPr="00597B4B">
        <w:rPr>
          <w:color w:val="000000"/>
        </w:rPr>
        <w:t>ki</w:t>
      </w:r>
      <w:r w:rsidRPr="00597B4B">
        <w:rPr>
          <w:color w:val="000000"/>
          <w:spacing w:val="1"/>
        </w:rPr>
        <w:t>m</w:t>
      </w:r>
      <w:r w:rsidRPr="00597B4B">
        <w:rPr>
          <w:color w:val="000000"/>
        </w:rPr>
        <w:t>it</w:t>
      </w:r>
      <w:r w:rsidRPr="00597B4B">
        <w:rPr>
          <w:color w:val="000000"/>
          <w:spacing w:val="2"/>
        </w:rPr>
        <w:t xml:space="preserve"> </w:t>
      </w:r>
      <w:r w:rsidRPr="00597B4B">
        <w:rPr>
          <w:color w:val="000000"/>
        </w:rPr>
        <w:t>duh</w:t>
      </w:r>
      <w:r w:rsidRPr="00597B4B">
        <w:rPr>
          <w:color w:val="000000"/>
          <w:spacing w:val="-1"/>
        </w:rPr>
        <w:t>e</w:t>
      </w:r>
      <w:r w:rsidRPr="00597B4B">
        <w:rPr>
          <w:color w:val="000000"/>
        </w:rPr>
        <w:t>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m</w:t>
      </w:r>
      <w:r w:rsidRPr="00597B4B">
        <w:rPr>
          <w:color w:val="000000"/>
          <w:spacing w:val="1"/>
        </w:rPr>
        <w:t>i</w:t>
      </w:r>
      <w:r w:rsidRPr="00597B4B">
        <w:rPr>
          <w:color w:val="000000"/>
        </w:rPr>
        <w:t>r</w:t>
      </w:r>
      <w:r w:rsidRPr="00597B4B">
        <w:rPr>
          <w:color w:val="000000"/>
          <w:spacing w:val="-2"/>
        </w:rPr>
        <w:t>a</w:t>
      </w:r>
      <w:r w:rsidRPr="00597B4B">
        <w:rPr>
          <w:color w:val="000000"/>
        </w:rPr>
        <w:t>tohen</w:t>
      </w:r>
      <w:r w:rsidRPr="00597B4B">
        <w:rPr>
          <w:color w:val="000000"/>
          <w:spacing w:val="1"/>
        </w:rPr>
        <w:t xml:space="preserve"> </w:t>
      </w:r>
      <w:r w:rsidRPr="00597B4B">
        <w:rPr>
          <w:color w:val="000000"/>
          <w:spacing w:val="2"/>
        </w:rPr>
        <w:t>n</w:t>
      </w:r>
      <w:r w:rsidRPr="00597B4B">
        <w:rPr>
          <w:color w:val="000000"/>
        </w:rPr>
        <w:t>ga</w:t>
      </w:r>
      <w:r w:rsidRPr="00597B4B">
        <w:rPr>
          <w:color w:val="000000"/>
          <w:spacing w:val="1"/>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spacing w:val="3"/>
        </w:rPr>
        <w:t>t</w:t>
      </w:r>
      <w:r w:rsidRPr="00597B4B">
        <w:rPr>
          <w:color w:val="000000"/>
          <w:spacing w:val="-1"/>
        </w:rPr>
        <w:t>a</w:t>
      </w:r>
      <w:r w:rsidRPr="00597B4B">
        <w:rPr>
          <w:color w:val="000000"/>
        </w:rPr>
        <w:t>ri</w:t>
      </w:r>
      <w:r w:rsidRPr="00597B4B">
        <w:rPr>
          <w:color w:val="000000"/>
          <w:spacing w:val="2"/>
        </w:rPr>
        <w:t xml:space="preserve"> </w:t>
      </w:r>
      <w:r w:rsidRPr="00597B4B">
        <w:rPr>
          <w:color w:val="000000"/>
        </w:rPr>
        <w:t>i</w:t>
      </w:r>
      <w:r w:rsidRPr="00597B4B">
        <w:rPr>
          <w:color w:val="000000"/>
          <w:spacing w:val="2"/>
        </w:rPr>
        <w:t xml:space="preserve"> </w:t>
      </w:r>
      <w:r w:rsidRPr="00597B4B">
        <w:rPr>
          <w:color w:val="000000"/>
        </w:rPr>
        <w:t>B</w:t>
      </w:r>
      <w:r w:rsidRPr="00597B4B">
        <w:rPr>
          <w:color w:val="000000"/>
          <w:spacing w:val="-1"/>
        </w:rPr>
        <w:t>a</w:t>
      </w:r>
      <w:r w:rsidRPr="00597B4B">
        <w:rPr>
          <w:color w:val="000000"/>
        </w:rPr>
        <w:t>shkis</w:t>
      </w:r>
      <w:r w:rsidRPr="00597B4B">
        <w:rPr>
          <w:color w:val="000000"/>
          <w:spacing w:val="-1"/>
        </w:rPr>
        <w:t>ë</w:t>
      </w:r>
      <w:r w:rsidRPr="00597B4B">
        <w:rPr>
          <w:color w:val="000000"/>
        </w:rPr>
        <w:t>,</w:t>
      </w:r>
      <w:r w:rsidRPr="00597B4B">
        <w:rPr>
          <w:color w:val="000000"/>
          <w:spacing w:val="2"/>
        </w:rPr>
        <w:t xml:space="preserve"> </w:t>
      </w:r>
      <w:r w:rsidRPr="00597B4B">
        <w:rPr>
          <w:color w:val="000000"/>
        </w:rPr>
        <w:t>ose</w:t>
      </w:r>
      <w:r w:rsidRPr="00597B4B">
        <w:rPr>
          <w:color w:val="000000"/>
          <w:spacing w:val="1"/>
        </w:rPr>
        <w:t xml:space="preserve"> </w:t>
      </w:r>
      <w:r w:rsidRPr="00597B4B">
        <w:rPr>
          <w:color w:val="000000"/>
          <w:spacing w:val="2"/>
        </w:rPr>
        <w:t>ng</w:t>
      </w:r>
      <w:r w:rsidRPr="00597B4B">
        <w:rPr>
          <w:color w:val="000000"/>
        </w:rPr>
        <w:t>a t</w:t>
      </w:r>
      <w:r w:rsidRPr="00597B4B">
        <w:rPr>
          <w:color w:val="000000"/>
          <w:spacing w:val="1"/>
        </w:rPr>
        <w:t>i</w:t>
      </w:r>
      <w:r w:rsidRPr="00597B4B">
        <w:rPr>
          <w:color w:val="000000"/>
        </w:rPr>
        <w:t>tu</w:t>
      </w:r>
      <w:r w:rsidRPr="00597B4B">
        <w:rPr>
          <w:color w:val="000000"/>
          <w:spacing w:val="1"/>
        </w:rPr>
        <w:t>l</w:t>
      </w:r>
      <w:r w:rsidRPr="00597B4B">
        <w:rPr>
          <w:color w:val="000000"/>
        </w:rPr>
        <w:t>la</w:t>
      </w:r>
      <w:r w:rsidRPr="00597B4B">
        <w:rPr>
          <w:color w:val="000000"/>
          <w:spacing w:val="-1"/>
        </w:rPr>
        <w:t>rë</w:t>
      </w:r>
      <w:r w:rsidRPr="00597B4B">
        <w:rPr>
          <w:color w:val="000000"/>
        </w:rPr>
        <w:t>t e tje</w:t>
      </w:r>
      <w:r w:rsidRPr="00597B4B">
        <w:rPr>
          <w:color w:val="000000"/>
          <w:spacing w:val="-1"/>
        </w:rPr>
        <w:t>r</w:t>
      </w:r>
      <w:r w:rsidRPr="00597B4B">
        <w:rPr>
          <w:color w:val="000000"/>
        </w:rPr>
        <w:t>ë</w:t>
      </w:r>
      <w:r w:rsidRPr="00597B4B">
        <w:rPr>
          <w:color w:val="000000"/>
          <w:spacing w:val="-1"/>
        </w:rPr>
        <w:t xml:space="preserve"> </w:t>
      </w:r>
      <w:r w:rsidRPr="00597B4B">
        <w:rPr>
          <w:color w:val="000000"/>
        </w:rPr>
        <w:t xml:space="preserve">të </w:t>
      </w:r>
      <w:r w:rsidRPr="00597B4B">
        <w:rPr>
          <w:color w:val="000000"/>
          <w:spacing w:val="-1"/>
        </w:rPr>
        <w:t>a</w:t>
      </w:r>
      <w:r w:rsidRPr="00597B4B">
        <w:rPr>
          <w:color w:val="000000"/>
        </w:rPr>
        <w:t>ut</w:t>
      </w:r>
      <w:r w:rsidRPr="00597B4B">
        <w:rPr>
          <w:color w:val="000000"/>
          <w:spacing w:val="3"/>
        </w:rPr>
        <w:t>o</w:t>
      </w:r>
      <w:r w:rsidRPr="00597B4B">
        <w:rPr>
          <w:color w:val="000000"/>
        </w:rPr>
        <w:t>ri</w:t>
      </w:r>
      <w:r w:rsidRPr="00597B4B">
        <w:rPr>
          <w:color w:val="000000"/>
          <w:spacing w:val="1"/>
        </w:rPr>
        <w:t>z</w:t>
      </w:r>
      <w:r w:rsidRPr="00597B4B">
        <w:rPr>
          <w:color w:val="000000"/>
        </w:rPr>
        <w:t>u</w:t>
      </w:r>
      <w:r w:rsidRPr="00597B4B">
        <w:rPr>
          <w:color w:val="000000"/>
          <w:spacing w:val="-1"/>
        </w:rPr>
        <w:t>a</w:t>
      </w:r>
      <w:r w:rsidRPr="00597B4B">
        <w:rPr>
          <w:color w:val="000000"/>
        </w:rPr>
        <w:t>r p</w:t>
      </w:r>
      <w:r w:rsidRPr="00597B4B">
        <w:rPr>
          <w:color w:val="000000"/>
          <w:spacing w:val="-1"/>
        </w:rPr>
        <w:t>re</w:t>
      </w:r>
      <w:r w:rsidRPr="00597B4B">
        <w:rPr>
          <w:color w:val="000000"/>
        </w:rPr>
        <w:t xml:space="preserve">j </w:t>
      </w:r>
      <w:r w:rsidRPr="00597B4B">
        <w:rPr>
          <w:color w:val="000000"/>
          <w:spacing w:val="1"/>
        </w:rPr>
        <w:t>t</w:t>
      </w:r>
      <w:r w:rsidRPr="00597B4B">
        <w:rPr>
          <w:color w:val="000000"/>
        </w:rPr>
        <w:t>i</w:t>
      </w:r>
      <w:r w:rsidRPr="00597B4B">
        <w:rPr>
          <w:color w:val="000000"/>
          <w:spacing w:val="1"/>
        </w:rPr>
        <w:t>j</w:t>
      </w:r>
      <w:r w:rsidRPr="00597B4B">
        <w:rPr>
          <w:color w:val="000000"/>
        </w:rPr>
        <w:t>.</w:t>
      </w:r>
    </w:p>
    <w:p w:rsidR="00552EBF" w:rsidRDefault="00552EBF" w:rsidP="00552EBF">
      <w:pPr>
        <w:widowControl w:val="0"/>
        <w:autoSpaceDE w:val="0"/>
        <w:autoSpaceDN w:val="0"/>
        <w:adjustRightInd w:val="0"/>
        <w:spacing w:before="5" w:line="120" w:lineRule="exact"/>
        <w:rPr>
          <w:color w:val="000000"/>
          <w:sz w:val="12"/>
          <w:szCs w:val="12"/>
        </w:rPr>
      </w:pPr>
    </w:p>
    <w:p w:rsidR="00552EBF" w:rsidRDefault="00552EBF" w:rsidP="00552EBF">
      <w:pPr>
        <w:widowControl w:val="0"/>
        <w:autoSpaceDE w:val="0"/>
        <w:autoSpaceDN w:val="0"/>
        <w:adjustRightInd w:val="0"/>
        <w:spacing w:line="200" w:lineRule="exact"/>
        <w:rPr>
          <w:color w:val="000000"/>
          <w:sz w:val="20"/>
          <w:szCs w:val="20"/>
        </w:rPr>
      </w:pPr>
    </w:p>
    <w:p w:rsidR="00597B4B" w:rsidRDefault="00552EBF" w:rsidP="00597B4B">
      <w:pPr>
        <w:widowControl w:val="0"/>
        <w:autoSpaceDE w:val="0"/>
        <w:autoSpaceDN w:val="0"/>
        <w:adjustRightInd w:val="0"/>
        <w:ind w:right="4422"/>
        <w:jc w:val="center"/>
        <w:rPr>
          <w:color w:val="000000"/>
        </w:rPr>
      </w:pPr>
      <w:r>
        <w:rPr>
          <w:b/>
          <w:bCs/>
          <w:color w:val="000000"/>
        </w:rPr>
        <w:t>N</w:t>
      </w:r>
      <w:r>
        <w:rPr>
          <w:b/>
          <w:bCs/>
          <w:color w:val="000000"/>
          <w:spacing w:val="-1"/>
        </w:rPr>
        <w:t>e</w:t>
      </w:r>
      <w:r>
        <w:rPr>
          <w:b/>
          <w:bCs/>
          <w:color w:val="000000"/>
          <w:spacing w:val="1"/>
        </w:rPr>
        <w:t>n</w:t>
      </w:r>
      <w:r w:rsidR="0046165A">
        <w:rPr>
          <w:b/>
          <w:bCs/>
          <w:color w:val="000000"/>
        </w:rPr>
        <w:t xml:space="preserve">i </w:t>
      </w:r>
      <w:r w:rsidR="00597B4B">
        <w:rPr>
          <w:b/>
          <w:bCs/>
          <w:color w:val="000000"/>
        </w:rPr>
        <w:t>27</w:t>
      </w:r>
    </w:p>
    <w:p w:rsidR="00552EBF" w:rsidRDefault="00552EBF" w:rsidP="00597B4B">
      <w:pPr>
        <w:widowControl w:val="0"/>
        <w:autoSpaceDE w:val="0"/>
        <w:autoSpaceDN w:val="0"/>
        <w:adjustRightInd w:val="0"/>
        <w:ind w:right="4422"/>
        <w:jc w:val="center"/>
        <w:rPr>
          <w:color w:val="000000"/>
        </w:rPr>
      </w:pPr>
      <w:r>
        <w:rPr>
          <w:b/>
          <w:bCs/>
          <w:color w:val="000000"/>
        </w:rPr>
        <w:t>Organ</w:t>
      </w:r>
      <w:r>
        <w:rPr>
          <w:b/>
          <w:bCs/>
          <w:color w:val="000000"/>
          <w:spacing w:val="1"/>
        </w:rPr>
        <w:t>i</w:t>
      </w:r>
      <w:r>
        <w:rPr>
          <w:b/>
          <w:bCs/>
          <w:color w:val="000000"/>
          <w:spacing w:val="-1"/>
        </w:rPr>
        <w:t>z</w:t>
      </w:r>
      <w:r>
        <w:rPr>
          <w:b/>
          <w:bCs/>
          <w:color w:val="000000"/>
        </w:rPr>
        <w:t>i</w:t>
      </w:r>
      <w:r>
        <w:rPr>
          <w:b/>
          <w:bCs/>
          <w:color w:val="000000"/>
          <w:spacing w:val="-3"/>
        </w:rPr>
        <w:t>m</w:t>
      </w:r>
      <w:r w:rsidR="00597B4B">
        <w:rPr>
          <w:b/>
          <w:bCs/>
          <w:color w:val="000000"/>
        </w:rPr>
        <w:t xml:space="preserve">i </w:t>
      </w:r>
      <w:r>
        <w:rPr>
          <w:b/>
          <w:bCs/>
          <w:color w:val="000000"/>
          <w:spacing w:val="-1"/>
        </w:rPr>
        <w:t>c</w:t>
      </w:r>
      <w:r>
        <w:rPr>
          <w:b/>
          <w:bCs/>
          <w:color w:val="000000"/>
          <w:spacing w:val="1"/>
        </w:rPr>
        <w:t>e</w:t>
      </w:r>
      <w:r>
        <w:rPr>
          <w:b/>
          <w:bCs/>
          <w:color w:val="000000"/>
          <w:spacing w:val="-1"/>
        </w:rPr>
        <w:t>r</w:t>
      </w:r>
      <w:r>
        <w:rPr>
          <w:b/>
          <w:bCs/>
          <w:color w:val="000000"/>
          <w:spacing w:val="1"/>
        </w:rPr>
        <w:t>e</w:t>
      </w:r>
      <w:r>
        <w:rPr>
          <w:b/>
          <w:bCs/>
          <w:color w:val="000000"/>
          <w:spacing w:val="-1"/>
        </w:rPr>
        <w:t>m</w:t>
      </w:r>
      <w:r>
        <w:rPr>
          <w:b/>
          <w:bCs/>
          <w:color w:val="000000"/>
        </w:rPr>
        <w:t>o</w:t>
      </w:r>
      <w:r>
        <w:rPr>
          <w:b/>
          <w:bCs/>
          <w:color w:val="000000"/>
          <w:spacing w:val="1"/>
        </w:rPr>
        <w:t>n</w:t>
      </w:r>
      <w:r>
        <w:rPr>
          <w:b/>
          <w:bCs/>
          <w:color w:val="000000"/>
        </w:rPr>
        <w:t>ive</w:t>
      </w:r>
    </w:p>
    <w:p w:rsidR="00552EBF" w:rsidRDefault="00552EBF" w:rsidP="00552EBF">
      <w:pPr>
        <w:widowControl w:val="0"/>
        <w:autoSpaceDE w:val="0"/>
        <w:autoSpaceDN w:val="0"/>
        <w:adjustRightInd w:val="0"/>
        <w:spacing w:before="3" w:line="150" w:lineRule="exact"/>
        <w:rPr>
          <w:color w:val="000000"/>
          <w:sz w:val="15"/>
          <w:szCs w:val="15"/>
        </w:rPr>
      </w:pPr>
    </w:p>
    <w:p w:rsidR="00552EBF" w:rsidRDefault="00552EBF" w:rsidP="00552EBF">
      <w:pPr>
        <w:widowControl w:val="0"/>
        <w:autoSpaceDE w:val="0"/>
        <w:autoSpaceDN w:val="0"/>
        <w:adjustRightInd w:val="0"/>
        <w:spacing w:line="200" w:lineRule="exact"/>
        <w:rPr>
          <w:color w:val="000000"/>
          <w:sz w:val="20"/>
          <w:szCs w:val="20"/>
        </w:rPr>
      </w:pPr>
    </w:p>
    <w:p w:rsidR="00552EBF" w:rsidRPr="00597B4B" w:rsidRDefault="00A619D8" w:rsidP="00597B4B">
      <w:pPr>
        <w:pStyle w:val="ListParagraph"/>
        <w:widowControl w:val="0"/>
        <w:numPr>
          <w:ilvl w:val="0"/>
          <w:numId w:val="246"/>
        </w:numPr>
        <w:autoSpaceDE w:val="0"/>
        <w:autoSpaceDN w:val="0"/>
        <w:adjustRightInd w:val="0"/>
        <w:spacing w:line="276" w:lineRule="auto"/>
        <w:ind w:right="69"/>
        <w:jc w:val="both"/>
        <w:rPr>
          <w:color w:val="000000"/>
        </w:rPr>
      </w:pPr>
      <w:r w:rsidRPr="00597B4B">
        <w:rPr>
          <w:color w:val="000000"/>
        </w:rPr>
        <w:t>P</w:t>
      </w:r>
      <w:r w:rsidR="00533951" w:rsidRPr="00597B4B">
        <w:rPr>
          <w:color w:val="000000"/>
        </w:rPr>
        <w:t>ë</w:t>
      </w:r>
      <w:r w:rsidRPr="00597B4B">
        <w:rPr>
          <w:color w:val="000000"/>
        </w:rPr>
        <w:t>rgjegj</w:t>
      </w:r>
      <w:r w:rsidR="00533951" w:rsidRPr="00597B4B">
        <w:rPr>
          <w:color w:val="000000"/>
        </w:rPr>
        <w:t>ë</w:t>
      </w:r>
      <w:r w:rsidRPr="00597B4B">
        <w:rPr>
          <w:color w:val="000000"/>
        </w:rPr>
        <w:t>sin</w:t>
      </w:r>
      <w:r w:rsidR="00533951" w:rsidRPr="00597B4B">
        <w:rPr>
          <w:color w:val="000000"/>
        </w:rPr>
        <w:t>ë</w:t>
      </w:r>
      <w:r w:rsidRPr="00597B4B">
        <w:rPr>
          <w:color w:val="000000"/>
        </w:rPr>
        <w:t xml:space="preserve"> p</w:t>
      </w:r>
      <w:r w:rsidR="00533951" w:rsidRPr="00597B4B">
        <w:rPr>
          <w:color w:val="000000"/>
        </w:rPr>
        <w:t>ë</w:t>
      </w:r>
      <w:r w:rsidRPr="00597B4B">
        <w:rPr>
          <w:color w:val="000000"/>
        </w:rPr>
        <w:t>r organizimin dhe zhvillimin ceremonive</w:t>
      </w:r>
      <w:r w:rsidR="00552EBF" w:rsidRPr="00597B4B">
        <w:rPr>
          <w:color w:val="000000"/>
          <w:spacing w:val="1"/>
        </w:rPr>
        <w:t xml:space="preserve"> </w:t>
      </w:r>
      <w:r w:rsidR="00552EBF" w:rsidRPr="00597B4B">
        <w:rPr>
          <w:color w:val="000000"/>
        </w:rPr>
        <w:t xml:space="preserve">në </w:t>
      </w:r>
      <w:r w:rsidR="00552EBF" w:rsidRPr="00597B4B">
        <w:rPr>
          <w:color w:val="000000"/>
          <w:spacing w:val="-2"/>
        </w:rPr>
        <w:t>B</w:t>
      </w:r>
      <w:r w:rsidR="00552EBF" w:rsidRPr="00597B4B">
        <w:rPr>
          <w:color w:val="000000"/>
          <w:spacing w:val="-1"/>
        </w:rPr>
        <w:t>a</w:t>
      </w:r>
      <w:r w:rsidR="00552EBF" w:rsidRPr="00597B4B">
        <w:rPr>
          <w:color w:val="000000"/>
        </w:rPr>
        <w:t>shkinë</w:t>
      </w:r>
      <w:r w:rsidR="00552EBF" w:rsidRPr="00597B4B">
        <w:rPr>
          <w:color w:val="000000"/>
          <w:spacing w:val="-1"/>
        </w:rPr>
        <w:t xml:space="preserve"> </w:t>
      </w:r>
      <w:r w:rsidRPr="00597B4B">
        <w:rPr>
          <w:color w:val="000000"/>
        </w:rPr>
        <w:t>e Vlor</w:t>
      </w:r>
      <w:r w:rsidR="00533951" w:rsidRPr="00597B4B">
        <w:rPr>
          <w:color w:val="000000"/>
        </w:rPr>
        <w:t>ë</w:t>
      </w:r>
      <w:r w:rsidRPr="00597B4B">
        <w:rPr>
          <w:color w:val="000000"/>
        </w:rPr>
        <w:t>s</w:t>
      </w:r>
      <w:r w:rsidR="00552EBF" w:rsidRPr="00597B4B">
        <w:rPr>
          <w:color w:val="000000"/>
        </w:rPr>
        <w:t xml:space="preserve"> e</w:t>
      </w:r>
      <w:r w:rsidR="00552EBF" w:rsidRPr="00597B4B">
        <w:rPr>
          <w:color w:val="000000"/>
          <w:spacing w:val="-1"/>
        </w:rPr>
        <w:t xml:space="preserve"> </w:t>
      </w:r>
      <w:r w:rsidR="00552EBF" w:rsidRPr="00597B4B">
        <w:rPr>
          <w:color w:val="000000"/>
        </w:rPr>
        <w:t>ka</w:t>
      </w:r>
      <w:r w:rsidR="00552EBF" w:rsidRPr="00597B4B">
        <w:rPr>
          <w:color w:val="000000"/>
          <w:spacing w:val="-1"/>
        </w:rPr>
        <w:t xml:space="preserve"> </w:t>
      </w:r>
      <w:r w:rsidR="00552EBF" w:rsidRPr="00597B4B">
        <w:rPr>
          <w:color w:val="000000"/>
        </w:rPr>
        <w:t>D</w:t>
      </w:r>
      <w:r w:rsidR="00552EBF" w:rsidRPr="00597B4B">
        <w:rPr>
          <w:color w:val="000000"/>
          <w:spacing w:val="-1"/>
        </w:rPr>
        <w:t>re</w:t>
      </w:r>
      <w:r w:rsidR="00552EBF" w:rsidRPr="00597B4B">
        <w:rPr>
          <w:color w:val="000000"/>
        </w:rPr>
        <w:t>j</w:t>
      </w:r>
      <w:r w:rsidR="00552EBF" w:rsidRPr="00597B4B">
        <w:rPr>
          <w:color w:val="000000"/>
          <w:spacing w:val="1"/>
        </w:rPr>
        <w:t>t</w:t>
      </w:r>
      <w:r w:rsidR="00552EBF" w:rsidRPr="00597B4B">
        <w:rPr>
          <w:color w:val="000000"/>
        </w:rPr>
        <w:t>oria</w:t>
      </w:r>
      <w:r w:rsidR="00552EBF" w:rsidRPr="00597B4B">
        <w:rPr>
          <w:color w:val="000000"/>
          <w:spacing w:val="-1"/>
        </w:rPr>
        <w:t xml:space="preserve"> </w:t>
      </w:r>
      <w:r w:rsidR="00552EBF" w:rsidRPr="00597B4B">
        <w:rPr>
          <w:color w:val="000000"/>
        </w:rPr>
        <w:t>e</w:t>
      </w:r>
      <w:r w:rsidR="00552EBF" w:rsidRPr="00597B4B">
        <w:rPr>
          <w:color w:val="000000"/>
          <w:spacing w:val="-1"/>
        </w:rPr>
        <w:t xml:space="preserve"> </w:t>
      </w:r>
      <w:r w:rsidRPr="00597B4B">
        <w:rPr>
          <w:color w:val="000000"/>
          <w:spacing w:val="1"/>
        </w:rPr>
        <w:t>Informacionit dhe</w:t>
      </w:r>
      <w:r w:rsidR="00552EBF" w:rsidRPr="00597B4B">
        <w:rPr>
          <w:color w:val="000000"/>
        </w:rPr>
        <w:t xml:space="preserve"> M</w:t>
      </w:r>
      <w:r w:rsidR="00552EBF" w:rsidRPr="00597B4B">
        <w:rPr>
          <w:color w:val="000000"/>
          <w:spacing w:val="-1"/>
        </w:rPr>
        <w:t>a</w:t>
      </w:r>
      <w:r w:rsidR="00552EBF" w:rsidRPr="00597B4B">
        <w:rPr>
          <w:color w:val="000000"/>
        </w:rPr>
        <w:t>r</w:t>
      </w:r>
      <w:r w:rsidR="00552EBF" w:rsidRPr="00597B4B">
        <w:rPr>
          <w:color w:val="000000"/>
          <w:spacing w:val="-1"/>
        </w:rPr>
        <w:t>rë</w:t>
      </w:r>
      <w:r w:rsidR="00552EBF" w:rsidRPr="00597B4B">
        <w:rPr>
          <w:color w:val="000000"/>
        </w:rPr>
        <w:t>dh</w:t>
      </w:r>
      <w:r w:rsidR="00552EBF" w:rsidRPr="00597B4B">
        <w:rPr>
          <w:color w:val="000000"/>
          <w:spacing w:val="-1"/>
        </w:rPr>
        <w:t>ë</w:t>
      </w:r>
      <w:r w:rsidR="00552EBF" w:rsidRPr="00597B4B">
        <w:rPr>
          <w:color w:val="000000"/>
        </w:rPr>
        <w:t>nieve</w:t>
      </w:r>
      <w:r w:rsidR="00552EBF" w:rsidRPr="00597B4B">
        <w:rPr>
          <w:color w:val="000000"/>
          <w:spacing w:val="-1"/>
        </w:rPr>
        <w:t xml:space="preserve"> </w:t>
      </w:r>
      <w:r w:rsidR="00552EBF" w:rsidRPr="00597B4B">
        <w:rPr>
          <w:color w:val="000000"/>
        </w:rPr>
        <w:t>me Pub</w:t>
      </w:r>
      <w:r w:rsidR="00552EBF" w:rsidRPr="00597B4B">
        <w:rPr>
          <w:color w:val="000000"/>
          <w:spacing w:val="1"/>
        </w:rPr>
        <w:t>l</w:t>
      </w:r>
      <w:r w:rsidR="00552EBF" w:rsidRPr="00597B4B">
        <w:rPr>
          <w:color w:val="000000"/>
        </w:rPr>
        <w:t>ikun.</w:t>
      </w:r>
    </w:p>
    <w:p w:rsidR="00552EBF" w:rsidRPr="00597B4B" w:rsidRDefault="00552EBF" w:rsidP="00597B4B">
      <w:pPr>
        <w:pStyle w:val="ListParagraph"/>
        <w:widowControl w:val="0"/>
        <w:numPr>
          <w:ilvl w:val="0"/>
          <w:numId w:val="246"/>
        </w:numPr>
        <w:autoSpaceDE w:val="0"/>
        <w:autoSpaceDN w:val="0"/>
        <w:adjustRightInd w:val="0"/>
        <w:spacing w:line="276" w:lineRule="auto"/>
        <w:ind w:right="596"/>
        <w:rPr>
          <w:color w:val="000000"/>
        </w:rPr>
      </w:pPr>
      <w:r w:rsidRPr="00597B4B">
        <w:rPr>
          <w:color w:val="000000"/>
        </w:rPr>
        <w:t>Të</w:t>
      </w:r>
      <w:r w:rsidRPr="00597B4B">
        <w:rPr>
          <w:color w:val="000000"/>
          <w:spacing w:val="-1"/>
        </w:rPr>
        <w:t xml:space="preserve"> </w:t>
      </w:r>
      <w:r w:rsidRPr="00597B4B">
        <w:rPr>
          <w:color w:val="000000"/>
          <w:spacing w:val="-2"/>
        </w:rPr>
        <w:t>g</w:t>
      </w:r>
      <w:r w:rsidRPr="00597B4B">
        <w:rPr>
          <w:color w:val="000000"/>
        </w:rPr>
        <w:t>j</w:t>
      </w:r>
      <w:r w:rsidRPr="00597B4B">
        <w:rPr>
          <w:color w:val="000000"/>
          <w:spacing w:val="1"/>
        </w:rPr>
        <w:t>i</w:t>
      </w:r>
      <w:r w:rsidRPr="00597B4B">
        <w:rPr>
          <w:color w:val="000000"/>
        </w:rPr>
        <w:t>tha</w:t>
      </w:r>
      <w:r w:rsidRPr="00597B4B">
        <w:rPr>
          <w:color w:val="000000"/>
          <w:spacing w:val="2"/>
        </w:rPr>
        <w:t xml:space="preserve"> </w:t>
      </w:r>
      <w:r w:rsidRPr="00597B4B">
        <w:rPr>
          <w:color w:val="000000"/>
          <w:spacing w:val="-1"/>
        </w:rPr>
        <w:t>ce</w:t>
      </w:r>
      <w:r w:rsidRPr="00597B4B">
        <w:rPr>
          <w:color w:val="000000"/>
          <w:spacing w:val="1"/>
        </w:rPr>
        <w:t>r</w:t>
      </w:r>
      <w:r w:rsidRPr="00597B4B">
        <w:rPr>
          <w:color w:val="000000"/>
          <w:spacing w:val="-1"/>
        </w:rPr>
        <w:t>e</w:t>
      </w:r>
      <w:r w:rsidRPr="00597B4B">
        <w:rPr>
          <w:color w:val="000000"/>
        </w:rPr>
        <w:t>mon</w:t>
      </w:r>
      <w:r w:rsidRPr="00597B4B">
        <w:rPr>
          <w:color w:val="000000"/>
          <w:spacing w:val="1"/>
        </w:rPr>
        <w:t>i</w:t>
      </w:r>
      <w:r w:rsidRPr="00597B4B">
        <w:rPr>
          <w:color w:val="000000"/>
        </w:rPr>
        <w:t>të e</w:t>
      </w:r>
      <w:r w:rsidRPr="00597B4B">
        <w:rPr>
          <w:color w:val="000000"/>
          <w:spacing w:val="-1"/>
        </w:rPr>
        <w:t xml:space="preserve"> </w:t>
      </w:r>
      <w:r w:rsidRPr="00597B4B">
        <w:rPr>
          <w:color w:val="000000"/>
          <w:spacing w:val="1"/>
        </w:rPr>
        <w:t>z</w:t>
      </w:r>
      <w:r w:rsidRPr="00597B4B">
        <w:rPr>
          <w:color w:val="000000"/>
        </w:rPr>
        <w:t>hvi</w:t>
      </w:r>
      <w:r w:rsidRPr="00597B4B">
        <w:rPr>
          <w:color w:val="000000"/>
          <w:spacing w:val="1"/>
        </w:rPr>
        <w:t>l</w:t>
      </w:r>
      <w:r w:rsidRPr="00597B4B">
        <w:rPr>
          <w:color w:val="000000"/>
        </w:rPr>
        <w:t>lua</w:t>
      </w:r>
      <w:r w:rsidRPr="00597B4B">
        <w:rPr>
          <w:color w:val="000000"/>
          <w:spacing w:val="-1"/>
        </w:rPr>
        <w:t>r</w:t>
      </w:r>
      <w:r w:rsidRPr="00597B4B">
        <w:rPr>
          <w:color w:val="000000"/>
        </w:rPr>
        <w:t>a</w:t>
      </w:r>
      <w:r w:rsidRPr="00597B4B">
        <w:rPr>
          <w:color w:val="000000"/>
          <w:spacing w:val="-1"/>
        </w:rPr>
        <w:t xml:space="preserve"> </w:t>
      </w:r>
      <w:r w:rsidRPr="00597B4B">
        <w:rPr>
          <w:color w:val="000000"/>
          <w:spacing w:val="2"/>
        </w:rPr>
        <w:t>n</w:t>
      </w:r>
      <w:r w:rsidRPr="00597B4B">
        <w:rPr>
          <w:color w:val="000000"/>
          <w:spacing w:val="-2"/>
        </w:rPr>
        <w:t>g</w:t>
      </w:r>
      <w:r w:rsidRPr="00597B4B">
        <w:rPr>
          <w:color w:val="000000"/>
        </w:rPr>
        <w:t>a</w:t>
      </w:r>
      <w:r w:rsidRPr="00597B4B">
        <w:rPr>
          <w:color w:val="000000"/>
          <w:spacing w:val="1"/>
        </w:rPr>
        <w:t xml:space="preserve"> </w:t>
      </w:r>
      <w:r w:rsidRPr="00597B4B">
        <w:rPr>
          <w:color w:val="000000"/>
          <w:spacing w:val="-2"/>
        </w:rPr>
        <w:t>B</w:t>
      </w:r>
      <w:r w:rsidRPr="00597B4B">
        <w:rPr>
          <w:color w:val="000000"/>
          <w:spacing w:val="-1"/>
        </w:rPr>
        <w:t>a</w:t>
      </w:r>
      <w:r w:rsidRPr="00597B4B">
        <w:rPr>
          <w:color w:val="000000"/>
        </w:rPr>
        <w:t>shk</w:t>
      </w:r>
      <w:r w:rsidRPr="00597B4B">
        <w:rPr>
          <w:color w:val="000000"/>
          <w:spacing w:val="3"/>
        </w:rPr>
        <w:t>i</w:t>
      </w:r>
      <w:r w:rsidRPr="00597B4B">
        <w:rPr>
          <w:color w:val="000000"/>
        </w:rPr>
        <w:t>a</w:t>
      </w:r>
      <w:r w:rsidRPr="00597B4B">
        <w:rPr>
          <w:color w:val="000000"/>
          <w:spacing w:val="-1"/>
        </w:rPr>
        <w:t xml:space="preserve"> </w:t>
      </w:r>
      <w:r w:rsidR="00A619D8" w:rsidRPr="00597B4B">
        <w:rPr>
          <w:color w:val="000000"/>
        </w:rPr>
        <w:t>Vlor</w:t>
      </w:r>
      <w:r w:rsidR="00533951" w:rsidRPr="00597B4B">
        <w:rPr>
          <w:color w:val="000000"/>
        </w:rPr>
        <w:t>ë</w:t>
      </w:r>
      <w:r w:rsidRPr="00597B4B">
        <w:rPr>
          <w:color w:val="000000"/>
        </w:rPr>
        <w:t xml:space="preserve"> dhe</w:t>
      </w:r>
      <w:r w:rsidRPr="00597B4B">
        <w:rPr>
          <w:color w:val="000000"/>
          <w:spacing w:val="-1"/>
        </w:rPr>
        <w:t xml:space="preserve"> </w:t>
      </w:r>
      <w:r w:rsidRPr="00597B4B">
        <w:rPr>
          <w:color w:val="000000"/>
        </w:rPr>
        <w:t>prit</w:t>
      </w:r>
      <w:r w:rsidRPr="00597B4B">
        <w:rPr>
          <w:color w:val="000000"/>
          <w:spacing w:val="4"/>
        </w:rPr>
        <w:t>j</w:t>
      </w:r>
      <w:r w:rsidRPr="00597B4B">
        <w:rPr>
          <w:color w:val="000000"/>
        </w:rPr>
        <w:t>a</w:t>
      </w:r>
      <w:r w:rsidRPr="00597B4B">
        <w:rPr>
          <w:color w:val="000000"/>
          <w:spacing w:val="-1"/>
        </w:rPr>
        <w:t xml:space="preserve"> </w:t>
      </w:r>
      <w:r w:rsidRPr="00597B4B">
        <w:rPr>
          <w:color w:val="000000"/>
        </w:rPr>
        <w:t>e</w:t>
      </w:r>
      <w:r w:rsidRPr="00597B4B">
        <w:rPr>
          <w:color w:val="000000"/>
          <w:spacing w:val="1"/>
        </w:rPr>
        <w:t xml:space="preserve"> </w:t>
      </w:r>
      <w:r w:rsidRPr="00597B4B">
        <w:rPr>
          <w:color w:val="000000"/>
          <w:spacing w:val="2"/>
        </w:rPr>
        <w:t>p</w:t>
      </w:r>
      <w:r w:rsidRPr="00597B4B">
        <w:rPr>
          <w:color w:val="000000"/>
          <w:spacing w:val="-1"/>
        </w:rPr>
        <w:t>e</w:t>
      </w:r>
      <w:r w:rsidRPr="00597B4B">
        <w:rPr>
          <w:color w:val="000000"/>
        </w:rPr>
        <w:t>rson</w:t>
      </w:r>
      <w:r w:rsidRPr="00597B4B">
        <w:rPr>
          <w:color w:val="000000"/>
          <w:spacing w:val="-1"/>
        </w:rPr>
        <w:t>a</w:t>
      </w:r>
      <w:r w:rsidRPr="00597B4B">
        <w:rPr>
          <w:color w:val="000000"/>
        </w:rPr>
        <w:t>l</w:t>
      </w:r>
      <w:r w:rsidRPr="00597B4B">
        <w:rPr>
          <w:color w:val="000000"/>
          <w:spacing w:val="1"/>
        </w:rPr>
        <w:t>i</w:t>
      </w:r>
      <w:r w:rsidRPr="00597B4B">
        <w:rPr>
          <w:color w:val="000000"/>
        </w:rPr>
        <w:t>tet</w:t>
      </w:r>
      <w:r w:rsidRPr="00597B4B">
        <w:rPr>
          <w:color w:val="000000"/>
          <w:spacing w:val="-1"/>
        </w:rPr>
        <w:t>e</w:t>
      </w:r>
      <w:r w:rsidRPr="00597B4B">
        <w:rPr>
          <w:color w:val="000000"/>
        </w:rPr>
        <w:t>ve</w:t>
      </w:r>
      <w:r w:rsidRPr="00597B4B">
        <w:rPr>
          <w:color w:val="000000"/>
          <w:spacing w:val="-1"/>
        </w:rPr>
        <w:t xml:space="preserve"> </w:t>
      </w:r>
      <w:r w:rsidRPr="00597B4B">
        <w:rPr>
          <w:color w:val="000000"/>
        </w:rPr>
        <w:t>ja</w:t>
      </w:r>
      <w:r w:rsidRPr="00597B4B">
        <w:rPr>
          <w:color w:val="000000"/>
          <w:spacing w:val="2"/>
        </w:rPr>
        <w:t>n</w:t>
      </w:r>
      <w:r w:rsidRPr="00597B4B">
        <w:rPr>
          <w:color w:val="000000"/>
        </w:rPr>
        <w:t>ë konf</w:t>
      </w:r>
      <w:r w:rsidRPr="00597B4B">
        <w:rPr>
          <w:color w:val="000000"/>
          <w:spacing w:val="-1"/>
        </w:rPr>
        <w:t>o</w:t>
      </w:r>
      <w:r w:rsidRPr="00597B4B">
        <w:rPr>
          <w:color w:val="000000"/>
        </w:rPr>
        <w:t xml:space="preserve">rm </w:t>
      </w:r>
      <w:r w:rsidRPr="00597B4B">
        <w:rPr>
          <w:color w:val="000000"/>
          <w:spacing w:val="-1"/>
        </w:rPr>
        <w:t>ce</w:t>
      </w:r>
      <w:r w:rsidRPr="00597B4B">
        <w:rPr>
          <w:color w:val="000000"/>
          <w:spacing w:val="1"/>
        </w:rPr>
        <w:t>r</w:t>
      </w:r>
      <w:r w:rsidRPr="00597B4B">
        <w:rPr>
          <w:color w:val="000000"/>
          <w:spacing w:val="-1"/>
        </w:rPr>
        <w:t>e</w:t>
      </w:r>
      <w:r w:rsidRPr="00597B4B">
        <w:rPr>
          <w:color w:val="000000"/>
        </w:rPr>
        <w:t>mon</w:t>
      </w:r>
      <w:r w:rsidRPr="00597B4B">
        <w:rPr>
          <w:color w:val="000000"/>
          <w:spacing w:val="1"/>
        </w:rPr>
        <w:t>i</w:t>
      </w:r>
      <w:r w:rsidRPr="00597B4B">
        <w:rPr>
          <w:color w:val="000000"/>
          <w:spacing w:val="-1"/>
        </w:rPr>
        <w:t>a</w:t>
      </w:r>
      <w:r w:rsidRPr="00597B4B">
        <w:rPr>
          <w:color w:val="000000"/>
        </w:rPr>
        <w:t>l</w:t>
      </w:r>
      <w:r w:rsidRPr="00597B4B">
        <w:rPr>
          <w:color w:val="000000"/>
          <w:spacing w:val="1"/>
        </w:rPr>
        <w:t>i</w:t>
      </w:r>
      <w:r w:rsidRPr="00597B4B">
        <w:rPr>
          <w:color w:val="000000"/>
        </w:rPr>
        <w:t xml:space="preserve">t </w:t>
      </w:r>
      <w:r w:rsidRPr="00597B4B">
        <w:rPr>
          <w:color w:val="000000"/>
          <w:spacing w:val="4"/>
        </w:rPr>
        <w:t>z</w:t>
      </w:r>
      <w:r w:rsidRPr="00597B4B">
        <w:rPr>
          <w:color w:val="000000"/>
          <w:spacing w:val="-5"/>
        </w:rPr>
        <w:t>y</w:t>
      </w:r>
      <w:r w:rsidRPr="00597B4B">
        <w:rPr>
          <w:color w:val="000000"/>
          <w:spacing w:val="1"/>
        </w:rPr>
        <w:t>r</w:t>
      </w:r>
      <w:r w:rsidRPr="00597B4B">
        <w:rPr>
          <w:color w:val="000000"/>
        </w:rPr>
        <w:t>tar</w:t>
      </w:r>
      <w:r w:rsidRPr="00597B4B">
        <w:rPr>
          <w:color w:val="000000"/>
          <w:spacing w:val="-1"/>
        </w:rPr>
        <w:t xml:space="preserve"> </w:t>
      </w:r>
      <w:r w:rsidRPr="00597B4B">
        <w:rPr>
          <w:color w:val="000000"/>
        </w:rPr>
        <w:t>të R</w:t>
      </w:r>
      <w:r w:rsidRPr="00597B4B">
        <w:rPr>
          <w:color w:val="000000"/>
          <w:spacing w:val="-1"/>
        </w:rPr>
        <w:t>e</w:t>
      </w:r>
      <w:r w:rsidRPr="00597B4B">
        <w:rPr>
          <w:color w:val="000000"/>
        </w:rPr>
        <w:t>publ</w:t>
      </w:r>
      <w:r w:rsidRPr="00597B4B">
        <w:rPr>
          <w:color w:val="000000"/>
          <w:spacing w:val="1"/>
        </w:rPr>
        <w:t>i</w:t>
      </w:r>
      <w:r w:rsidRPr="00597B4B">
        <w:rPr>
          <w:color w:val="000000"/>
        </w:rPr>
        <w:t>k</w:t>
      </w:r>
      <w:r w:rsidRPr="00597B4B">
        <w:rPr>
          <w:color w:val="000000"/>
          <w:spacing w:val="-1"/>
        </w:rPr>
        <w:t>ë</w:t>
      </w:r>
      <w:r w:rsidRPr="00597B4B">
        <w:rPr>
          <w:color w:val="000000"/>
        </w:rPr>
        <w:t>s së Shq</w:t>
      </w:r>
      <w:r w:rsidRPr="00597B4B">
        <w:rPr>
          <w:color w:val="000000"/>
          <w:spacing w:val="1"/>
        </w:rPr>
        <w:t>i</w:t>
      </w:r>
      <w:r w:rsidRPr="00597B4B">
        <w:rPr>
          <w:color w:val="000000"/>
        </w:rPr>
        <w:t>p</w:t>
      </w:r>
      <w:r w:rsidRPr="00597B4B">
        <w:rPr>
          <w:color w:val="000000"/>
          <w:spacing w:val="-1"/>
        </w:rPr>
        <w:t>ë</w:t>
      </w:r>
      <w:r w:rsidRPr="00597B4B">
        <w:rPr>
          <w:color w:val="000000"/>
        </w:rPr>
        <w:t>ris</w:t>
      </w:r>
      <w:r w:rsidRPr="00597B4B">
        <w:rPr>
          <w:color w:val="000000"/>
          <w:spacing w:val="-1"/>
        </w:rPr>
        <w:t>ë</w:t>
      </w:r>
      <w:r w:rsidRPr="00597B4B">
        <w:rPr>
          <w:color w:val="000000"/>
        </w:rPr>
        <w:t>.</w:t>
      </w:r>
      <w:r w:rsidRPr="00597B4B">
        <w:rPr>
          <w:color w:val="000000"/>
          <w:spacing w:val="10"/>
        </w:rPr>
        <w:t xml:space="preserve"> </w:t>
      </w:r>
      <w:r w:rsidRPr="00597B4B">
        <w:rPr>
          <w:color w:val="000000"/>
        </w:rPr>
        <w:t>N</w:t>
      </w:r>
      <w:r w:rsidRPr="00597B4B">
        <w:rPr>
          <w:color w:val="000000"/>
          <w:spacing w:val="-1"/>
        </w:rPr>
        <w:t>e</w:t>
      </w:r>
      <w:r w:rsidRPr="00597B4B">
        <w:rPr>
          <w:color w:val="000000"/>
          <w:spacing w:val="2"/>
        </w:rPr>
        <w:t>n</w:t>
      </w:r>
      <w:r w:rsidRPr="00597B4B">
        <w:rPr>
          <w:color w:val="000000"/>
          <w:spacing w:val="-1"/>
        </w:rPr>
        <w:t>e</w:t>
      </w:r>
      <w:r w:rsidRPr="00597B4B">
        <w:rPr>
          <w:color w:val="000000"/>
        </w:rPr>
        <w:t xml:space="preserve">t e </w:t>
      </w:r>
      <w:r w:rsidRPr="00597B4B">
        <w:rPr>
          <w:color w:val="000000"/>
          <w:spacing w:val="-1"/>
        </w:rPr>
        <w:t>r</w:t>
      </w:r>
      <w:r w:rsidRPr="00597B4B">
        <w:rPr>
          <w:color w:val="000000"/>
          <w:spacing w:val="1"/>
        </w:rPr>
        <w:t>re</w:t>
      </w:r>
      <w:r w:rsidRPr="00597B4B">
        <w:rPr>
          <w:color w:val="000000"/>
          <w:spacing w:val="-2"/>
        </w:rPr>
        <w:t>g</w:t>
      </w:r>
      <w:r w:rsidRPr="00597B4B">
        <w:rPr>
          <w:color w:val="000000"/>
        </w:rPr>
        <w:t>ul</w:t>
      </w:r>
      <w:r w:rsidRPr="00597B4B">
        <w:rPr>
          <w:color w:val="000000"/>
          <w:spacing w:val="1"/>
        </w:rPr>
        <w:t>l</w:t>
      </w:r>
      <w:r w:rsidRPr="00597B4B">
        <w:rPr>
          <w:color w:val="000000"/>
        </w:rPr>
        <w:t xml:space="preserve">ores së </w:t>
      </w:r>
      <w:r w:rsidRPr="00597B4B">
        <w:rPr>
          <w:color w:val="000000"/>
          <w:spacing w:val="-1"/>
        </w:rPr>
        <w:t>ce</w:t>
      </w:r>
      <w:r w:rsidRPr="00597B4B">
        <w:rPr>
          <w:color w:val="000000"/>
          <w:spacing w:val="1"/>
        </w:rPr>
        <w:t>r</w:t>
      </w:r>
      <w:r w:rsidRPr="00597B4B">
        <w:rPr>
          <w:color w:val="000000"/>
          <w:spacing w:val="-1"/>
        </w:rPr>
        <w:t>e</w:t>
      </w:r>
      <w:r w:rsidRPr="00597B4B">
        <w:rPr>
          <w:color w:val="000000"/>
        </w:rPr>
        <w:t>mon</w:t>
      </w:r>
      <w:r w:rsidRPr="00597B4B">
        <w:rPr>
          <w:color w:val="000000"/>
          <w:spacing w:val="1"/>
        </w:rPr>
        <w:t>i</w:t>
      </w:r>
      <w:r w:rsidRPr="00597B4B">
        <w:rPr>
          <w:color w:val="000000"/>
          <w:spacing w:val="-1"/>
        </w:rPr>
        <w:t>a</w:t>
      </w:r>
      <w:r w:rsidRPr="00597B4B">
        <w:rPr>
          <w:color w:val="000000"/>
        </w:rPr>
        <w:t>l</w:t>
      </w:r>
      <w:r w:rsidRPr="00597B4B">
        <w:rPr>
          <w:color w:val="000000"/>
          <w:spacing w:val="1"/>
        </w:rPr>
        <w:t>i</w:t>
      </w:r>
      <w:r w:rsidRPr="00597B4B">
        <w:rPr>
          <w:color w:val="000000"/>
        </w:rPr>
        <w:t xml:space="preserve">t </w:t>
      </w:r>
      <w:r w:rsidRPr="00597B4B">
        <w:rPr>
          <w:color w:val="000000"/>
          <w:spacing w:val="4"/>
        </w:rPr>
        <w:t>z</w:t>
      </w:r>
      <w:r w:rsidRPr="00597B4B">
        <w:rPr>
          <w:color w:val="000000"/>
          <w:spacing w:val="-5"/>
        </w:rPr>
        <w:t>y</w:t>
      </w:r>
      <w:r w:rsidRPr="00597B4B">
        <w:rPr>
          <w:color w:val="000000"/>
        </w:rPr>
        <w:t>rt</w:t>
      </w:r>
      <w:r w:rsidRPr="00597B4B">
        <w:rPr>
          <w:color w:val="000000"/>
          <w:spacing w:val="-1"/>
        </w:rPr>
        <w:t>a</w:t>
      </w:r>
      <w:r w:rsidRPr="00597B4B">
        <w:rPr>
          <w:color w:val="000000"/>
        </w:rPr>
        <w:t>r të</w:t>
      </w:r>
      <w:r w:rsidRPr="00597B4B">
        <w:rPr>
          <w:color w:val="000000"/>
          <w:spacing w:val="-1"/>
        </w:rPr>
        <w:t xml:space="preserve"> </w:t>
      </w:r>
      <w:r w:rsidRPr="00597B4B">
        <w:rPr>
          <w:color w:val="000000"/>
        </w:rPr>
        <w:t>R</w:t>
      </w:r>
      <w:r w:rsidRPr="00597B4B">
        <w:rPr>
          <w:color w:val="000000"/>
          <w:spacing w:val="-1"/>
        </w:rPr>
        <w:t>e</w:t>
      </w:r>
      <w:r w:rsidRPr="00597B4B">
        <w:rPr>
          <w:color w:val="000000"/>
        </w:rPr>
        <w:t>publ</w:t>
      </w:r>
      <w:r w:rsidRPr="00597B4B">
        <w:rPr>
          <w:color w:val="000000"/>
          <w:spacing w:val="1"/>
        </w:rPr>
        <w:t>i</w:t>
      </w:r>
      <w:r w:rsidRPr="00597B4B">
        <w:rPr>
          <w:color w:val="000000"/>
        </w:rPr>
        <w:t>k</w:t>
      </w:r>
      <w:r w:rsidRPr="00597B4B">
        <w:rPr>
          <w:color w:val="000000"/>
          <w:spacing w:val="-1"/>
        </w:rPr>
        <w:t>ë</w:t>
      </w:r>
      <w:r w:rsidRPr="00597B4B">
        <w:rPr>
          <w:color w:val="000000"/>
        </w:rPr>
        <w:t>s si</w:t>
      </w:r>
      <w:r w:rsidRPr="00597B4B">
        <w:rPr>
          <w:color w:val="000000"/>
          <w:spacing w:val="1"/>
        </w:rPr>
        <w:t xml:space="preserve"> </w:t>
      </w:r>
      <w:r w:rsidRPr="00597B4B">
        <w:rPr>
          <w:color w:val="000000"/>
        </w:rPr>
        <w:t>:</w:t>
      </w:r>
      <w:r w:rsidRPr="00597B4B">
        <w:rPr>
          <w:color w:val="000000"/>
          <w:spacing w:val="3"/>
        </w:rPr>
        <w:t xml:space="preserve"> </w:t>
      </w:r>
      <w:r w:rsidRPr="00597B4B">
        <w:rPr>
          <w:color w:val="000000"/>
        </w:rPr>
        <w:t>R</w:t>
      </w:r>
      <w:r w:rsidRPr="00597B4B">
        <w:rPr>
          <w:color w:val="000000"/>
          <w:spacing w:val="-1"/>
        </w:rPr>
        <w:t>e</w:t>
      </w:r>
      <w:r w:rsidRPr="00597B4B">
        <w:rPr>
          <w:color w:val="000000"/>
        </w:rPr>
        <w:t>ndi, pe</w:t>
      </w:r>
      <w:r w:rsidRPr="00597B4B">
        <w:rPr>
          <w:color w:val="000000"/>
          <w:spacing w:val="-1"/>
        </w:rPr>
        <w:t>r</w:t>
      </w:r>
      <w:r w:rsidRPr="00597B4B">
        <w:rPr>
          <w:color w:val="000000"/>
        </w:rPr>
        <w:t>dorimi i s</w:t>
      </w:r>
      <w:r w:rsidRPr="00597B4B">
        <w:rPr>
          <w:color w:val="000000"/>
          <w:spacing w:val="1"/>
        </w:rPr>
        <w:t>i</w:t>
      </w:r>
      <w:r w:rsidRPr="00597B4B">
        <w:rPr>
          <w:color w:val="000000"/>
        </w:rPr>
        <w:t>mbo</w:t>
      </w:r>
      <w:r w:rsidRPr="00597B4B">
        <w:rPr>
          <w:color w:val="000000"/>
          <w:spacing w:val="1"/>
        </w:rPr>
        <w:t>l</w:t>
      </w:r>
      <w:r w:rsidRPr="00597B4B">
        <w:rPr>
          <w:color w:val="000000"/>
          <w:spacing w:val="-1"/>
        </w:rPr>
        <w:t>e</w:t>
      </w:r>
      <w:r w:rsidRPr="00597B4B">
        <w:rPr>
          <w:color w:val="000000"/>
        </w:rPr>
        <w:t>ve</w:t>
      </w:r>
      <w:r w:rsidRPr="00597B4B">
        <w:rPr>
          <w:color w:val="000000"/>
          <w:spacing w:val="-1"/>
        </w:rPr>
        <w:t xml:space="preserve"> </w:t>
      </w:r>
      <w:r w:rsidRPr="00597B4B">
        <w:rPr>
          <w:color w:val="000000"/>
        </w:rPr>
        <w:t>, o</w:t>
      </w:r>
      <w:r w:rsidRPr="00597B4B">
        <w:rPr>
          <w:color w:val="000000"/>
          <w:spacing w:val="1"/>
        </w:rPr>
        <w:t>r</w:t>
      </w:r>
      <w:r w:rsidRPr="00597B4B">
        <w:rPr>
          <w:color w:val="000000"/>
          <w:spacing w:val="-2"/>
        </w:rPr>
        <w:t>g</w:t>
      </w:r>
      <w:r w:rsidRPr="00597B4B">
        <w:rPr>
          <w:color w:val="000000"/>
          <w:spacing w:val="-1"/>
        </w:rPr>
        <w:t>a</w:t>
      </w:r>
      <w:r w:rsidRPr="00597B4B">
        <w:rPr>
          <w:color w:val="000000"/>
        </w:rPr>
        <w:t>ni</w:t>
      </w:r>
      <w:r w:rsidRPr="00597B4B">
        <w:rPr>
          <w:color w:val="000000"/>
          <w:spacing w:val="2"/>
        </w:rPr>
        <w:t>z</w:t>
      </w:r>
      <w:r w:rsidRPr="00597B4B">
        <w:rPr>
          <w:color w:val="000000"/>
        </w:rPr>
        <w:t>i</w:t>
      </w:r>
      <w:r w:rsidRPr="00597B4B">
        <w:rPr>
          <w:color w:val="000000"/>
          <w:spacing w:val="1"/>
        </w:rPr>
        <w:t>m</w:t>
      </w:r>
      <w:r w:rsidRPr="00597B4B">
        <w:rPr>
          <w:color w:val="000000"/>
        </w:rPr>
        <w:t>i i</w:t>
      </w:r>
      <w:r w:rsidRPr="00597B4B">
        <w:rPr>
          <w:color w:val="000000"/>
          <w:spacing w:val="1"/>
        </w:rPr>
        <w:t xml:space="preserve"> </w:t>
      </w:r>
      <w:r w:rsidRPr="00597B4B">
        <w:rPr>
          <w:color w:val="000000"/>
        </w:rPr>
        <w:t>f</w:t>
      </w:r>
      <w:r w:rsidRPr="00597B4B">
        <w:rPr>
          <w:color w:val="000000"/>
          <w:spacing w:val="-2"/>
        </w:rPr>
        <w:t>e</w:t>
      </w:r>
      <w:r w:rsidRPr="00597B4B">
        <w:rPr>
          <w:color w:val="000000"/>
        </w:rPr>
        <w:t>stave</w:t>
      </w:r>
      <w:r w:rsidRPr="00597B4B">
        <w:rPr>
          <w:color w:val="000000"/>
          <w:spacing w:val="-1"/>
        </w:rPr>
        <w:t xml:space="preserve"> </w:t>
      </w:r>
      <w:r w:rsidRPr="00597B4B">
        <w:rPr>
          <w:color w:val="000000"/>
        </w:rPr>
        <w:t>, pritja</w:t>
      </w:r>
      <w:r w:rsidRPr="00597B4B">
        <w:rPr>
          <w:color w:val="000000"/>
          <w:spacing w:val="-1"/>
        </w:rPr>
        <w:t xml:space="preserve"> </w:t>
      </w:r>
      <w:r w:rsidRPr="00597B4B">
        <w:rPr>
          <w:color w:val="000000"/>
        </w:rPr>
        <w:t>e d</w:t>
      </w:r>
      <w:r w:rsidRPr="00597B4B">
        <w:rPr>
          <w:color w:val="000000"/>
          <w:spacing w:val="-1"/>
        </w:rPr>
        <w:t>e</w:t>
      </w:r>
      <w:r w:rsidRPr="00597B4B">
        <w:rPr>
          <w:color w:val="000000"/>
        </w:rPr>
        <w:t>l</w:t>
      </w:r>
      <w:r w:rsidRPr="00597B4B">
        <w:rPr>
          <w:color w:val="000000"/>
          <w:spacing w:val="2"/>
        </w:rPr>
        <w:t>e</w:t>
      </w:r>
      <w:r w:rsidRPr="00597B4B">
        <w:rPr>
          <w:color w:val="000000"/>
          <w:spacing w:val="-2"/>
        </w:rPr>
        <w:t>g</w:t>
      </w:r>
      <w:r w:rsidRPr="00597B4B">
        <w:rPr>
          <w:color w:val="000000"/>
          <w:spacing w:val="-1"/>
        </w:rPr>
        <w:t>ac</w:t>
      </w:r>
      <w:r w:rsidRPr="00597B4B">
        <w:rPr>
          <w:color w:val="000000"/>
        </w:rPr>
        <w:t>io</w:t>
      </w:r>
      <w:r w:rsidRPr="00597B4B">
        <w:rPr>
          <w:color w:val="000000"/>
          <w:spacing w:val="3"/>
        </w:rPr>
        <w:t>n</w:t>
      </w:r>
      <w:r w:rsidRPr="00597B4B">
        <w:rPr>
          <w:color w:val="000000"/>
          <w:spacing w:val="-1"/>
        </w:rPr>
        <w:t>e</w:t>
      </w:r>
      <w:r w:rsidRPr="00597B4B">
        <w:rPr>
          <w:color w:val="000000"/>
        </w:rPr>
        <w:t>v</w:t>
      </w:r>
      <w:r w:rsidRPr="00597B4B">
        <w:rPr>
          <w:color w:val="000000"/>
          <w:spacing w:val="-1"/>
        </w:rPr>
        <w:t>e</w:t>
      </w:r>
      <w:r w:rsidRPr="00597B4B">
        <w:rPr>
          <w:color w:val="000000"/>
        </w:rPr>
        <w:t>, b</w:t>
      </w:r>
      <w:r w:rsidRPr="00597B4B">
        <w:rPr>
          <w:color w:val="000000"/>
          <w:spacing w:val="-1"/>
        </w:rPr>
        <w:t>a</w:t>
      </w:r>
      <w:r w:rsidRPr="00597B4B">
        <w:rPr>
          <w:color w:val="000000"/>
        </w:rPr>
        <w:t>sh</w:t>
      </w:r>
      <w:r w:rsidRPr="00597B4B">
        <w:rPr>
          <w:color w:val="000000"/>
          <w:spacing w:val="2"/>
        </w:rPr>
        <w:t>k</w:t>
      </w:r>
      <w:r w:rsidRPr="00597B4B">
        <w:rPr>
          <w:color w:val="000000"/>
          <w:spacing w:val="-1"/>
        </w:rPr>
        <w:t>ë</w:t>
      </w:r>
      <w:r w:rsidRPr="00597B4B">
        <w:rPr>
          <w:color w:val="000000"/>
        </w:rPr>
        <w:t>p</w:t>
      </w:r>
      <w:r w:rsidRPr="00597B4B">
        <w:rPr>
          <w:color w:val="000000"/>
          <w:spacing w:val="2"/>
        </w:rPr>
        <w:t>u</w:t>
      </w:r>
      <w:r w:rsidRPr="00597B4B">
        <w:rPr>
          <w:color w:val="000000"/>
        </w:rPr>
        <w:t>ni</w:t>
      </w:r>
      <w:r w:rsidRPr="00597B4B">
        <w:rPr>
          <w:color w:val="000000"/>
          <w:spacing w:val="1"/>
        </w:rPr>
        <w:t>m</w:t>
      </w:r>
      <w:r w:rsidRPr="00597B4B">
        <w:rPr>
          <w:color w:val="000000"/>
        </w:rPr>
        <w:t xml:space="preserve">i </w:t>
      </w:r>
      <w:r w:rsidRPr="00597B4B">
        <w:rPr>
          <w:color w:val="000000"/>
          <w:spacing w:val="1"/>
        </w:rPr>
        <w:t>m</w:t>
      </w:r>
      <w:r w:rsidRPr="00597B4B">
        <w:rPr>
          <w:color w:val="000000"/>
        </w:rPr>
        <w:t>e</w:t>
      </w:r>
      <w:r w:rsidRPr="00597B4B">
        <w:rPr>
          <w:color w:val="000000"/>
          <w:spacing w:val="-1"/>
        </w:rPr>
        <w:t xml:space="preserve"> </w:t>
      </w:r>
      <w:r w:rsidRPr="00597B4B">
        <w:rPr>
          <w:color w:val="000000"/>
          <w:spacing w:val="4"/>
        </w:rPr>
        <w:t>z</w:t>
      </w:r>
      <w:r w:rsidRPr="00597B4B">
        <w:rPr>
          <w:color w:val="000000"/>
          <w:spacing w:val="-7"/>
        </w:rPr>
        <w:t>y</w:t>
      </w:r>
      <w:r w:rsidRPr="00597B4B">
        <w:rPr>
          <w:color w:val="000000"/>
          <w:spacing w:val="1"/>
        </w:rPr>
        <w:t>r</w:t>
      </w:r>
      <w:r w:rsidRPr="00597B4B">
        <w:rPr>
          <w:color w:val="000000"/>
          <w:spacing w:val="-1"/>
        </w:rPr>
        <w:t>a</w:t>
      </w:r>
      <w:r w:rsidRPr="00597B4B">
        <w:rPr>
          <w:color w:val="000000"/>
        </w:rPr>
        <w:t>t e p</w:t>
      </w:r>
      <w:r w:rsidRPr="00597B4B">
        <w:rPr>
          <w:color w:val="000000"/>
          <w:spacing w:val="-1"/>
        </w:rPr>
        <w:t>r</w:t>
      </w:r>
      <w:r w:rsidRPr="00597B4B">
        <w:rPr>
          <w:color w:val="000000"/>
        </w:rPr>
        <w:t>otoko</w:t>
      </w:r>
      <w:r w:rsidRPr="00597B4B">
        <w:rPr>
          <w:color w:val="000000"/>
          <w:spacing w:val="1"/>
        </w:rPr>
        <w:t>l</w:t>
      </w:r>
      <w:r w:rsidRPr="00597B4B">
        <w:rPr>
          <w:color w:val="000000"/>
        </w:rPr>
        <w:t>l</w:t>
      </w:r>
      <w:r w:rsidRPr="00597B4B">
        <w:rPr>
          <w:color w:val="000000"/>
          <w:spacing w:val="4"/>
        </w:rPr>
        <w:t>i</w:t>
      </w:r>
      <w:r w:rsidRPr="00597B4B">
        <w:rPr>
          <w:color w:val="000000"/>
        </w:rPr>
        <w:t xml:space="preserve">t </w:t>
      </w:r>
      <w:r w:rsidRPr="00597B4B">
        <w:rPr>
          <w:color w:val="000000"/>
          <w:spacing w:val="1"/>
        </w:rPr>
        <w:t>t</w:t>
      </w:r>
      <w:r w:rsidRPr="00597B4B">
        <w:rPr>
          <w:color w:val="000000"/>
        </w:rPr>
        <w:t>e</w:t>
      </w:r>
      <w:r w:rsidRPr="00597B4B">
        <w:rPr>
          <w:color w:val="000000"/>
          <w:spacing w:val="-1"/>
        </w:rPr>
        <w:t xml:space="preserve"> </w:t>
      </w:r>
      <w:r w:rsidRPr="00597B4B">
        <w:rPr>
          <w:color w:val="000000"/>
        </w:rPr>
        <w:t>ins</w:t>
      </w:r>
      <w:r w:rsidRPr="00597B4B">
        <w:rPr>
          <w:color w:val="000000"/>
          <w:spacing w:val="1"/>
        </w:rPr>
        <w:t>t</w:t>
      </w:r>
      <w:r w:rsidRPr="00597B4B">
        <w:rPr>
          <w:color w:val="000000"/>
        </w:rPr>
        <w:t>i</w:t>
      </w:r>
      <w:r w:rsidRPr="00597B4B">
        <w:rPr>
          <w:color w:val="000000"/>
          <w:spacing w:val="1"/>
        </w:rPr>
        <w:t>t</w:t>
      </w:r>
      <w:r w:rsidRPr="00597B4B">
        <w:rPr>
          <w:color w:val="000000"/>
        </w:rPr>
        <w:t>u</w:t>
      </w:r>
      <w:r w:rsidRPr="00597B4B">
        <w:rPr>
          <w:color w:val="000000"/>
          <w:spacing w:val="-1"/>
        </w:rPr>
        <w:t>c</w:t>
      </w:r>
      <w:r w:rsidRPr="00597B4B">
        <w:rPr>
          <w:color w:val="000000"/>
        </w:rPr>
        <w:t>ioneve</w:t>
      </w:r>
      <w:r w:rsidRPr="00597B4B">
        <w:rPr>
          <w:color w:val="000000"/>
          <w:spacing w:val="-1"/>
        </w:rPr>
        <w:t xml:space="preserve"> e</w:t>
      </w:r>
      <w:r w:rsidRPr="00597B4B">
        <w:rPr>
          <w:color w:val="000000"/>
        </w:rPr>
        <w:t>tj</w:t>
      </w:r>
      <w:r w:rsidRPr="00597B4B">
        <w:rPr>
          <w:color w:val="000000"/>
          <w:spacing w:val="1"/>
        </w:rPr>
        <w:t xml:space="preserve"> </w:t>
      </w:r>
      <w:r w:rsidRPr="00597B4B">
        <w:rPr>
          <w:color w:val="000000"/>
        </w:rPr>
        <w:t>, janë</w:t>
      </w:r>
      <w:r w:rsidRPr="00597B4B">
        <w:rPr>
          <w:color w:val="000000"/>
          <w:spacing w:val="-1"/>
        </w:rPr>
        <w:t xml:space="preserve"> </w:t>
      </w:r>
      <w:r w:rsidRPr="00597B4B">
        <w:rPr>
          <w:color w:val="000000"/>
        </w:rPr>
        <w:t>te d</w:t>
      </w:r>
      <w:r w:rsidRPr="00597B4B">
        <w:rPr>
          <w:color w:val="000000"/>
          <w:spacing w:val="-1"/>
        </w:rPr>
        <w:t>e</w:t>
      </w:r>
      <w:r w:rsidRPr="00597B4B">
        <w:rPr>
          <w:color w:val="000000"/>
          <w:spacing w:val="3"/>
        </w:rPr>
        <w:t>t</w:t>
      </w:r>
      <w:r w:rsidRPr="00597B4B">
        <w:rPr>
          <w:color w:val="000000"/>
          <w:spacing w:val="-5"/>
        </w:rPr>
        <w:t>y</w:t>
      </w:r>
      <w:r w:rsidRPr="00597B4B">
        <w:rPr>
          <w:color w:val="000000"/>
        </w:rPr>
        <w:t>r</w:t>
      </w:r>
      <w:r w:rsidRPr="00597B4B">
        <w:rPr>
          <w:color w:val="000000"/>
          <w:spacing w:val="1"/>
        </w:rPr>
        <w:t>u</w:t>
      </w:r>
      <w:r w:rsidRPr="00597B4B">
        <w:rPr>
          <w:color w:val="000000"/>
          <w:spacing w:val="-1"/>
        </w:rPr>
        <w:t>e</w:t>
      </w:r>
      <w:r w:rsidR="000D532C" w:rsidRPr="00597B4B">
        <w:rPr>
          <w:color w:val="000000"/>
        </w:rPr>
        <w:t>shme</w:t>
      </w:r>
      <w:r w:rsidRPr="00597B4B">
        <w:rPr>
          <w:color w:val="000000"/>
        </w:rPr>
        <w:t>.</w:t>
      </w:r>
    </w:p>
    <w:p w:rsidR="00552EBF" w:rsidRDefault="00552EBF" w:rsidP="00552EBF">
      <w:pPr>
        <w:widowControl w:val="0"/>
        <w:autoSpaceDE w:val="0"/>
        <w:autoSpaceDN w:val="0"/>
        <w:adjustRightInd w:val="0"/>
        <w:spacing w:before="2" w:line="120" w:lineRule="exact"/>
        <w:rPr>
          <w:color w:val="000000"/>
          <w:sz w:val="12"/>
          <w:szCs w:val="12"/>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97B4B">
      <w:pPr>
        <w:widowControl w:val="0"/>
        <w:autoSpaceDE w:val="0"/>
        <w:autoSpaceDN w:val="0"/>
        <w:adjustRightInd w:val="0"/>
        <w:ind w:right="4422"/>
        <w:jc w:val="center"/>
        <w:rPr>
          <w:color w:val="000000"/>
        </w:rPr>
      </w:pPr>
      <w:r>
        <w:rPr>
          <w:b/>
          <w:bCs/>
          <w:color w:val="000000"/>
        </w:rPr>
        <w:t>N</w:t>
      </w:r>
      <w:r>
        <w:rPr>
          <w:b/>
          <w:bCs/>
          <w:color w:val="000000"/>
          <w:spacing w:val="-1"/>
        </w:rPr>
        <w:t>e</w:t>
      </w:r>
      <w:r>
        <w:rPr>
          <w:b/>
          <w:bCs/>
          <w:color w:val="000000"/>
          <w:spacing w:val="1"/>
        </w:rPr>
        <w:t>n</w:t>
      </w:r>
      <w:r w:rsidR="0046165A">
        <w:rPr>
          <w:b/>
          <w:bCs/>
          <w:color w:val="000000"/>
        </w:rPr>
        <w:t xml:space="preserve">i </w:t>
      </w:r>
      <w:r w:rsidR="00597B4B">
        <w:rPr>
          <w:b/>
          <w:bCs/>
          <w:color w:val="000000"/>
        </w:rPr>
        <w:t>28</w:t>
      </w:r>
    </w:p>
    <w:p w:rsidR="00552EBF" w:rsidRDefault="00552EBF" w:rsidP="00597B4B">
      <w:pPr>
        <w:widowControl w:val="0"/>
        <w:autoSpaceDE w:val="0"/>
        <w:autoSpaceDN w:val="0"/>
        <w:adjustRightInd w:val="0"/>
        <w:spacing w:before="43"/>
        <w:ind w:right="3179"/>
        <w:jc w:val="center"/>
        <w:rPr>
          <w:color w:val="000000"/>
        </w:rPr>
      </w:pPr>
      <w:r>
        <w:rPr>
          <w:b/>
          <w:bCs/>
          <w:color w:val="000000"/>
        </w:rPr>
        <w:t>Vi</w:t>
      </w:r>
      <w:r>
        <w:rPr>
          <w:b/>
          <w:bCs/>
          <w:color w:val="000000"/>
          <w:spacing w:val="-1"/>
        </w:rPr>
        <w:t>z</w:t>
      </w:r>
      <w:r>
        <w:rPr>
          <w:b/>
          <w:bCs/>
          <w:color w:val="000000"/>
        </w:rPr>
        <w:t>itat</w:t>
      </w:r>
      <w:r>
        <w:rPr>
          <w:b/>
          <w:bCs/>
          <w:color w:val="000000"/>
          <w:spacing w:val="-1"/>
        </w:rPr>
        <w:t xml:space="preserve"> </w:t>
      </w:r>
      <w:r>
        <w:rPr>
          <w:b/>
          <w:bCs/>
          <w:color w:val="000000"/>
          <w:spacing w:val="1"/>
        </w:rPr>
        <w:t>dh</w:t>
      </w:r>
      <w:r>
        <w:rPr>
          <w:b/>
          <w:bCs/>
          <w:color w:val="000000"/>
        </w:rPr>
        <w:t>e</w:t>
      </w:r>
      <w:r>
        <w:rPr>
          <w:b/>
          <w:bCs/>
          <w:color w:val="000000"/>
          <w:spacing w:val="-1"/>
        </w:rPr>
        <w:t xml:space="preserve"> </w:t>
      </w:r>
      <w:r>
        <w:rPr>
          <w:b/>
          <w:bCs/>
          <w:color w:val="000000"/>
          <w:spacing w:val="1"/>
        </w:rPr>
        <w:t>d</w:t>
      </w:r>
      <w:r>
        <w:rPr>
          <w:b/>
          <w:bCs/>
          <w:color w:val="000000"/>
          <w:spacing w:val="-1"/>
        </w:rPr>
        <w:t>e</w:t>
      </w:r>
      <w:r>
        <w:rPr>
          <w:b/>
          <w:bCs/>
          <w:color w:val="000000"/>
        </w:rPr>
        <w:t>lega</w:t>
      </w:r>
      <w:r>
        <w:rPr>
          <w:b/>
          <w:bCs/>
          <w:color w:val="000000"/>
          <w:spacing w:val="-1"/>
        </w:rPr>
        <w:t>c</w:t>
      </w:r>
      <w:r>
        <w:rPr>
          <w:b/>
          <w:bCs/>
          <w:color w:val="000000"/>
        </w:rPr>
        <w:t>io</w:t>
      </w:r>
      <w:r>
        <w:rPr>
          <w:b/>
          <w:bCs/>
          <w:color w:val="000000"/>
          <w:spacing w:val="1"/>
        </w:rPr>
        <w:t>n</w:t>
      </w:r>
      <w:r>
        <w:rPr>
          <w:b/>
          <w:bCs/>
          <w:color w:val="000000"/>
          <w:spacing w:val="-1"/>
        </w:rPr>
        <w:t>e</w:t>
      </w:r>
      <w:r>
        <w:rPr>
          <w:b/>
          <w:bCs/>
          <w:color w:val="000000"/>
        </w:rPr>
        <w:t>t</w:t>
      </w:r>
      <w:r>
        <w:rPr>
          <w:b/>
          <w:bCs/>
          <w:color w:val="000000"/>
          <w:spacing w:val="1"/>
        </w:rPr>
        <w:t xml:space="preserve"> </w:t>
      </w:r>
      <w:r>
        <w:rPr>
          <w:b/>
          <w:bCs/>
          <w:color w:val="000000"/>
        </w:rPr>
        <w:t>e</w:t>
      </w:r>
      <w:r>
        <w:rPr>
          <w:b/>
          <w:bCs/>
          <w:color w:val="000000"/>
          <w:spacing w:val="-1"/>
        </w:rPr>
        <w:t xml:space="preserve"> </w:t>
      </w:r>
      <w:r>
        <w:rPr>
          <w:b/>
          <w:bCs/>
          <w:color w:val="000000"/>
          <w:spacing w:val="1"/>
        </w:rPr>
        <w:t>hu</w:t>
      </w:r>
      <w:r>
        <w:rPr>
          <w:b/>
          <w:bCs/>
          <w:color w:val="000000"/>
        </w:rPr>
        <w:t>aja</w:t>
      </w:r>
    </w:p>
    <w:p w:rsidR="00552EBF" w:rsidRDefault="00552EBF" w:rsidP="00597B4B">
      <w:pPr>
        <w:widowControl w:val="0"/>
        <w:autoSpaceDE w:val="0"/>
        <w:autoSpaceDN w:val="0"/>
        <w:adjustRightInd w:val="0"/>
        <w:spacing w:before="3" w:line="150" w:lineRule="exact"/>
        <w:jc w:val="center"/>
        <w:rPr>
          <w:color w:val="000000"/>
          <w:sz w:val="15"/>
          <w:szCs w:val="15"/>
        </w:rPr>
      </w:pPr>
    </w:p>
    <w:p w:rsidR="00552EBF" w:rsidRDefault="00552EBF" w:rsidP="00552EBF">
      <w:pPr>
        <w:widowControl w:val="0"/>
        <w:autoSpaceDE w:val="0"/>
        <w:autoSpaceDN w:val="0"/>
        <w:adjustRightInd w:val="0"/>
        <w:spacing w:line="200" w:lineRule="exact"/>
        <w:rPr>
          <w:color w:val="000000"/>
          <w:sz w:val="20"/>
          <w:szCs w:val="20"/>
        </w:rPr>
      </w:pPr>
    </w:p>
    <w:p w:rsidR="00552EBF" w:rsidRPr="00597B4B" w:rsidRDefault="00552EBF" w:rsidP="00597B4B">
      <w:pPr>
        <w:pStyle w:val="ListParagraph"/>
        <w:widowControl w:val="0"/>
        <w:numPr>
          <w:ilvl w:val="0"/>
          <w:numId w:val="247"/>
        </w:numPr>
        <w:autoSpaceDE w:val="0"/>
        <w:autoSpaceDN w:val="0"/>
        <w:adjustRightInd w:val="0"/>
        <w:spacing w:line="276" w:lineRule="auto"/>
        <w:ind w:right="65"/>
        <w:jc w:val="both"/>
        <w:rPr>
          <w:color w:val="000000"/>
        </w:rPr>
      </w:pPr>
      <w:r w:rsidRPr="00597B4B">
        <w:rPr>
          <w:color w:val="000000"/>
          <w:spacing w:val="-2"/>
        </w:rPr>
        <w:t>B</w:t>
      </w:r>
      <w:r w:rsidRPr="00597B4B">
        <w:rPr>
          <w:color w:val="000000"/>
          <w:spacing w:val="-1"/>
        </w:rPr>
        <w:t>a</w:t>
      </w:r>
      <w:r w:rsidRPr="00597B4B">
        <w:rPr>
          <w:color w:val="000000"/>
        </w:rPr>
        <w:t>shkia</w:t>
      </w:r>
      <w:r w:rsidRPr="00597B4B">
        <w:rPr>
          <w:color w:val="000000"/>
          <w:spacing w:val="-1"/>
        </w:rPr>
        <w:t xml:space="preserve"> </w:t>
      </w:r>
      <w:r w:rsidR="00A619D8" w:rsidRPr="00597B4B">
        <w:rPr>
          <w:color w:val="000000"/>
        </w:rPr>
        <w:t>Vlor</w:t>
      </w:r>
      <w:r w:rsidR="00533951" w:rsidRPr="00597B4B">
        <w:rPr>
          <w:color w:val="000000"/>
        </w:rPr>
        <w:t>ë</w:t>
      </w:r>
      <w:r w:rsidRPr="00597B4B">
        <w:rPr>
          <w:color w:val="000000"/>
        </w:rPr>
        <w:t xml:space="preserve"> </w:t>
      </w:r>
      <w:r w:rsidRPr="00597B4B">
        <w:rPr>
          <w:color w:val="000000"/>
          <w:spacing w:val="2"/>
        </w:rPr>
        <w:t>k</w:t>
      </w:r>
      <w:r w:rsidRPr="00597B4B">
        <w:rPr>
          <w:color w:val="000000"/>
        </w:rPr>
        <w:t>a</w:t>
      </w:r>
      <w:r w:rsidRPr="00597B4B">
        <w:rPr>
          <w:color w:val="000000"/>
          <w:spacing w:val="-1"/>
        </w:rPr>
        <w:t xml:space="preserve"> </w:t>
      </w:r>
      <w:r w:rsidRPr="00597B4B">
        <w:rPr>
          <w:color w:val="000000"/>
        </w:rPr>
        <w:t>ma</w:t>
      </w:r>
      <w:r w:rsidRPr="00597B4B">
        <w:rPr>
          <w:color w:val="000000"/>
          <w:spacing w:val="-1"/>
        </w:rPr>
        <w:t>r</w:t>
      </w:r>
      <w:r w:rsidRPr="00597B4B">
        <w:rPr>
          <w:color w:val="000000"/>
        </w:rPr>
        <w:t>r</w:t>
      </w:r>
      <w:r w:rsidRPr="00597B4B">
        <w:rPr>
          <w:color w:val="000000"/>
          <w:spacing w:val="-2"/>
        </w:rPr>
        <w:t>ë</w:t>
      </w:r>
      <w:r w:rsidRPr="00597B4B">
        <w:rPr>
          <w:color w:val="000000"/>
        </w:rPr>
        <w:t>d</w:t>
      </w:r>
      <w:r w:rsidRPr="00597B4B">
        <w:rPr>
          <w:color w:val="000000"/>
          <w:spacing w:val="2"/>
        </w:rPr>
        <w:t>h</w:t>
      </w:r>
      <w:r w:rsidRPr="00597B4B">
        <w:rPr>
          <w:color w:val="000000"/>
          <w:spacing w:val="-1"/>
        </w:rPr>
        <w:t>ë</w:t>
      </w:r>
      <w:r w:rsidRPr="00597B4B">
        <w:rPr>
          <w:color w:val="000000"/>
        </w:rPr>
        <w:t>nie b</w:t>
      </w:r>
      <w:r w:rsidRPr="00597B4B">
        <w:rPr>
          <w:color w:val="000000"/>
          <w:spacing w:val="-1"/>
        </w:rPr>
        <w:t>a</w:t>
      </w:r>
      <w:r w:rsidRPr="00597B4B">
        <w:rPr>
          <w:color w:val="000000"/>
        </w:rPr>
        <w:t>shk</w:t>
      </w:r>
      <w:r w:rsidRPr="00597B4B">
        <w:rPr>
          <w:color w:val="000000"/>
          <w:spacing w:val="-1"/>
        </w:rPr>
        <w:t>ë</w:t>
      </w:r>
      <w:r w:rsidRPr="00597B4B">
        <w:rPr>
          <w:color w:val="000000"/>
        </w:rPr>
        <w:t>pu</w:t>
      </w:r>
      <w:r w:rsidRPr="00597B4B">
        <w:rPr>
          <w:color w:val="000000"/>
          <w:spacing w:val="2"/>
        </w:rPr>
        <w:t>n</w:t>
      </w:r>
      <w:r w:rsidRPr="00597B4B">
        <w:rPr>
          <w:color w:val="000000"/>
        </w:rPr>
        <w:t>i</w:t>
      </w:r>
      <w:r w:rsidRPr="00597B4B">
        <w:rPr>
          <w:color w:val="000000"/>
          <w:spacing w:val="1"/>
        </w:rPr>
        <w:t>m</w:t>
      </w:r>
      <w:r w:rsidRPr="00597B4B">
        <w:rPr>
          <w:color w:val="000000"/>
        </w:rPr>
        <w:t xml:space="preserve">i </w:t>
      </w:r>
      <w:r w:rsidRPr="00597B4B">
        <w:rPr>
          <w:color w:val="000000"/>
          <w:spacing w:val="1"/>
        </w:rPr>
        <w:t>m</w:t>
      </w:r>
      <w:r w:rsidRPr="00597B4B">
        <w:rPr>
          <w:color w:val="000000"/>
        </w:rPr>
        <w:t>e</w:t>
      </w:r>
      <w:r w:rsidRPr="00597B4B">
        <w:rPr>
          <w:color w:val="000000"/>
          <w:spacing w:val="-1"/>
        </w:rPr>
        <w:t xml:space="preserve"> </w:t>
      </w:r>
      <w:r w:rsidRPr="00597B4B">
        <w:rPr>
          <w:color w:val="000000"/>
        </w:rPr>
        <w:t>shumë</w:t>
      </w:r>
      <w:r w:rsidRPr="00597B4B">
        <w:rPr>
          <w:color w:val="000000"/>
          <w:spacing w:val="-3"/>
        </w:rPr>
        <w:t xml:space="preserve"> </w:t>
      </w:r>
      <w:r w:rsidRPr="00597B4B">
        <w:rPr>
          <w:color w:val="000000"/>
        </w:rPr>
        <w:t>ins</w:t>
      </w:r>
      <w:r w:rsidRPr="00597B4B">
        <w:rPr>
          <w:color w:val="000000"/>
          <w:spacing w:val="1"/>
        </w:rPr>
        <w:t>t</w:t>
      </w:r>
      <w:r w:rsidRPr="00597B4B">
        <w:rPr>
          <w:color w:val="000000"/>
        </w:rPr>
        <w:t>i</w:t>
      </w:r>
      <w:r w:rsidRPr="00597B4B">
        <w:rPr>
          <w:color w:val="000000"/>
          <w:spacing w:val="1"/>
        </w:rPr>
        <w:t>t</w:t>
      </w:r>
      <w:r w:rsidRPr="00597B4B">
        <w:rPr>
          <w:color w:val="000000"/>
        </w:rPr>
        <w:t>u</w:t>
      </w:r>
      <w:r w:rsidRPr="00597B4B">
        <w:rPr>
          <w:color w:val="000000"/>
          <w:spacing w:val="-1"/>
        </w:rPr>
        <w:t>c</w:t>
      </w:r>
      <w:r w:rsidRPr="00597B4B">
        <w:rPr>
          <w:color w:val="000000"/>
        </w:rPr>
        <w:t>io</w:t>
      </w:r>
      <w:r w:rsidRPr="00597B4B">
        <w:rPr>
          <w:color w:val="000000"/>
          <w:spacing w:val="-2"/>
        </w:rPr>
        <w:t>n</w:t>
      </w:r>
      <w:r w:rsidRPr="00597B4B">
        <w:rPr>
          <w:color w:val="000000"/>
        </w:rPr>
        <w:t>e</w:t>
      </w:r>
      <w:r w:rsidRPr="00597B4B">
        <w:rPr>
          <w:color w:val="000000"/>
          <w:spacing w:val="-1"/>
        </w:rPr>
        <w:t xml:space="preserve"> </w:t>
      </w:r>
      <w:r w:rsidRPr="00597B4B">
        <w:rPr>
          <w:color w:val="000000"/>
        </w:rPr>
        <w:t>homo</w:t>
      </w:r>
      <w:r w:rsidRPr="00597B4B">
        <w:rPr>
          <w:color w:val="000000"/>
          <w:spacing w:val="1"/>
        </w:rPr>
        <w:t>l</w:t>
      </w:r>
      <w:r w:rsidRPr="00597B4B">
        <w:rPr>
          <w:color w:val="000000"/>
        </w:rPr>
        <w:t>o</w:t>
      </w:r>
      <w:r w:rsidRPr="00597B4B">
        <w:rPr>
          <w:color w:val="000000"/>
          <w:spacing w:val="-2"/>
        </w:rPr>
        <w:t>g</w:t>
      </w:r>
      <w:r w:rsidRPr="00597B4B">
        <w:rPr>
          <w:color w:val="000000"/>
        </w:rPr>
        <w:t>e</w:t>
      </w:r>
      <w:r w:rsidRPr="00597B4B">
        <w:rPr>
          <w:color w:val="000000"/>
          <w:spacing w:val="-1"/>
        </w:rPr>
        <w:t xml:space="preserve"> </w:t>
      </w:r>
      <w:r w:rsidRPr="00597B4B">
        <w:rPr>
          <w:color w:val="000000"/>
        </w:rPr>
        <w:t>të hu</w:t>
      </w:r>
      <w:r w:rsidRPr="00597B4B">
        <w:rPr>
          <w:color w:val="000000"/>
          <w:spacing w:val="-1"/>
        </w:rPr>
        <w:t>a</w:t>
      </w:r>
      <w:r w:rsidRPr="00597B4B">
        <w:rPr>
          <w:color w:val="000000"/>
        </w:rPr>
        <w:t>ja në nivel</w:t>
      </w:r>
      <w:r w:rsidRPr="00597B4B">
        <w:rPr>
          <w:color w:val="000000"/>
          <w:spacing w:val="17"/>
        </w:rPr>
        <w:t xml:space="preserve"> </w:t>
      </w:r>
      <w:r w:rsidRPr="00597B4B">
        <w:rPr>
          <w:color w:val="000000"/>
        </w:rPr>
        <w:t>r</w:t>
      </w:r>
      <w:r w:rsidRPr="00597B4B">
        <w:rPr>
          <w:color w:val="000000"/>
          <w:spacing w:val="-2"/>
        </w:rPr>
        <w:t>a</w:t>
      </w:r>
      <w:r w:rsidRPr="00597B4B">
        <w:rPr>
          <w:color w:val="000000"/>
        </w:rPr>
        <w:t>jonal</w:t>
      </w:r>
      <w:r w:rsidRPr="00597B4B">
        <w:rPr>
          <w:color w:val="000000"/>
          <w:spacing w:val="17"/>
        </w:rPr>
        <w:t xml:space="preserve"> </w:t>
      </w:r>
      <w:r w:rsidRPr="00597B4B">
        <w:rPr>
          <w:color w:val="000000"/>
        </w:rPr>
        <w:t>dhe</w:t>
      </w:r>
      <w:r w:rsidRPr="00597B4B">
        <w:rPr>
          <w:color w:val="000000"/>
          <w:spacing w:val="16"/>
        </w:rPr>
        <w:t xml:space="preserve"> </w:t>
      </w:r>
      <w:r w:rsidRPr="00597B4B">
        <w:rPr>
          <w:color w:val="000000"/>
          <w:spacing w:val="-2"/>
        </w:rPr>
        <w:t>g</w:t>
      </w:r>
      <w:r w:rsidRPr="00597B4B">
        <w:rPr>
          <w:color w:val="000000"/>
        </w:rPr>
        <w:t>loba</w:t>
      </w:r>
      <w:r w:rsidRPr="00597B4B">
        <w:rPr>
          <w:color w:val="000000"/>
          <w:spacing w:val="2"/>
        </w:rPr>
        <w:t>l</w:t>
      </w:r>
      <w:r w:rsidRPr="00597B4B">
        <w:rPr>
          <w:color w:val="000000"/>
        </w:rPr>
        <w:t xml:space="preserve">  dhe</w:t>
      </w:r>
      <w:r w:rsidRPr="00597B4B">
        <w:rPr>
          <w:color w:val="000000"/>
          <w:spacing w:val="16"/>
        </w:rPr>
        <w:t xml:space="preserve"> </w:t>
      </w:r>
      <w:r w:rsidRPr="00597B4B">
        <w:rPr>
          <w:color w:val="000000"/>
          <w:spacing w:val="2"/>
        </w:rPr>
        <w:t>s</w:t>
      </w:r>
      <w:r w:rsidRPr="00597B4B">
        <w:rPr>
          <w:color w:val="000000"/>
          <w:spacing w:val="-7"/>
        </w:rPr>
        <w:t>y</w:t>
      </w:r>
      <w:r w:rsidRPr="00597B4B">
        <w:rPr>
          <w:color w:val="000000"/>
        </w:rPr>
        <w:t>non</w:t>
      </w:r>
      <w:r w:rsidRPr="00597B4B">
        <w:rPr>
          <w:color w:val="000000"/>
          <w:spacing w:val="17"/>
        </w:rPr>
        <w:t xml:space="preserve"> </w:t>
      </w:r>
      <w:r w:rsidRPr="00597B4B">
        <w:rPr>
          <w:color w:val="000000"/>
          <w:spacing w:val="1"/>
        </w:rPr>
        <w:t>z</w:t>
      </w:r>
      <w:r w:rsidRPr="00597B4B">
        <w:rPr>
          <w:color w:val="000000"/>
          <w:spacing w:val="-2"/>
        </w:rPr>
        <w:t>g</w:t>
      </w:r>
      <w:r w:rsidRPr="00597B4B">
        <w:rPr>
          <w:color w:val="000000"/>
        </w:rPr>
        <w:t>j</w:t>
      </w:r>
      <w:r w:rsidRPr="00597B4B">
        <w:rPr>
          <w:color w:val="000000"/>
          <w:spacing w:val="2"/>
        </w:rPr>
        <w:t>e</w:t>
      </w:r>
      <w:r w:rsidRPr="00597B4B">
        <w:rPr>
          <w:color w:val="000000"/>
        </w:rPr>
        <w:t>rimin</w:t>
      </w:r>
      <w:r w:rsidRPr="00597B4B">
        <w:rPr>
          <w:color w:val="000000"/>
          <w:spacing w:val="17"/>
        </w:rPr>
        <w:t xml:space="preserve"> </w:t>
      </w:r>
      <w:r w:rsidRPr="00597B4B">
        <w:rPr>
          <w:color w:val="000000"/>
        </w:rPr>
        <w:t>e</w:t>
      </w:r>
      <w:r w:rsidRPr="00597B4B">
        <w:rPr>
          <w:color w:val="000000"/>
          <w:spacing w:val="16"/>
        </w:rPr>
        <w:t xml:space="preserve"> </w:t>
      </w:r>
      <w:r w:rsidRPr="00597B4B">
        <w:rPr>
          <w:color w:val="000000"/>
        </w:rPr>
        <w:t>mët</w:t>
      </w:r>
      <w:r w:rsidRPr="00597B4B">
        <w:rPr>
          <w:color w:val="000000"/>
          <w:spacing w:val="-1"/>
        </w:rPr>
        <w:t>e</w:t>
      </w:r>
      <w:r w:rsidRPr="00597B4B">
        <w:rPr>
          <w:color w:val="000000"/>
        </w:rPr>
        <w:t>jshëm</w:t>
      </w:r>
      <w:r w:rsidRPr="00597B4B">
        <w:rPr>
          <w:color w:val="000000"/>
          <w:spacing w:val="17"/>
        </w:rPr>
        <w:t xml:space="preserve"> </w:t>
      </w:r>
      <w:r w:rsidRPr="00597B4B">
        <w:rPr>
          <w:color w:val="000000"/>
        </w:rPr>
        <w:t>të</w:t>
      </w:r>
      <w:r w:rsidRPr="00597B4B">
        <w:rPr>
          <w:color w:val="000000"/>
          <w:spacing w:val="16"/>
        </w:rPr>
        <w:t xml:space="preserve"> </w:t>
      </w:r>
      <w:r w:rsidRPr="00597B4B">
        <w:rPr>
          <w:color w:val="000000"/>
          <w:spacing w:val="3"/>
        </w:rPr>
        <w:t>t</w:t>
      </w:r>
      <w:r w:rsidRPr="00597B4B">
        <w:rPr>
          <w:color w:val="000000"/>
          <w:spacing w:val="-5"/>
        </w:rPr>
        <w:t>y</w:t>
      </w:r>
      <w:r w:rsidRPr="00597B4B">
        <w:rPr>
          <w:color w:val="000000"/>
        </w:rPr>
        <w:t>re</w:t>
      </w:r>
      <w:r w:rsidRPr="00597B4B">
        <w:rPr>
          <w:color w:val="000000"/>
          <w:spacing w:val="15"/>
        </w:rPr>
        <w:t xml:space="preserve"> </w:t>
      </w:r>
      <w:r w:rsidRPr="00597B4B">
        <w:rPr>
          <w:color w:val="000000"/>
        </w:rPr>
        <w:t>në</w:t>
      </w:r>
      <w:r w:rsidRPr="00597B4B">
        <w:rPr>
          <w:color w:val="000000"/>
          <w:spacing w:val="18"/>
        </w:rPr>
        <w:t xml:space="preserve"> </w:t>
      </w:r>
      <w:r w:rsidRPr="00597B4B">
        <w:rPr>
          <w:color w:val="000000"/>
        </w:rPr>
        <w:t>të</w:t>
      </w:r>
      <w:r w:rsidRPr="00597B4B">
        <w:rPr>
          <w:color w:val="000000"/>
          <w:spacing w:val="16"/>
        </w:rPr>
        <w:t xml:space="preserve"> </w:t>
      </w:r>
      <w:r w:rsidRPr="00597B4B">
        <w:rPr>
          <w:color w:val="000000"/>
        </w:rPr>
        <w:t>m</w:t>
      </w:r>
      <w:r w:rsidRPr="00597B4B">
        <w:rPr>
          <w:color w:val="000000"/>
          <w:spacing w:val="1"/>
        </w:rPr>
        <w:t>i</w:t>
      </w:r>
      <w:r w:rsidRPr="00597B4B">
        <w:rPr>
          <w:color w:val="000000"/>
        </w:rPr>
        <w:t>rë</w:t>
      </w:r>
      <w:r w:rsidRPr="00597B4B">
        <w:rPr>
          <w:color w:val="000000"/>
          <w:spacing w:val="15"/>
        </w:rPr>
        <w:t xml:space="preserve"> </w:t>
      </w:r>
      <w:r w:rsidRPr="00597B4B">
        <w:rPr>
          <w:color w:val="000000"/>
        </w:rPr>
        <w:t>in</w:t>
      </w:r>
      <w:r w:rsidRPr="00597B4B">
        <w:rPr>
          <w:color w:val="000000"/>
          <w:spacing w:val="1"/>
        </w:rPr>
        <w:t>t</w:t>
      </w:r>
      <w:r w:rsidRPr="00597B4B">
        <w:rPr>
          <w:color w:val="000000"/>
          <w:spacing w:val="-1"/>
        </w:rPr>
        <w:t>e</w:t>
      </w:r>
      <w:r w:rsidRPr="00597B4B">
        <w:rPr>
          <w:color w:val="000000"/>
        </w:rPr>
        <w:t>r</w:t>
      </w:r>
      <w:r w:rsidRPr="00597B4B">
        <w:rPr>
          <w:color w:val="000000"/>
          <w:spacing w:val="-2"/>
        </w:rPr>
        <w:t>e</w:t>
      </w:r>
      <w:r w:rsidRPr="00597B4B">
        <w:rPr>
          <w:color w:val="000000"/>
        </w:rPr>
        <w:t>s</w:t>
      </w:r>
      <w:r w:rsidRPr="00597B4B">
        <w:rPr>
          <w:color w:val="000000"/>
          <w:spacing w:val="-1"/>
        </w:rPr>
        <w:t>a</w:t>
      </w:r>
      <w:r w:rsidRPr="00597B4B">
        <w:rPr>
          <w:color w:val="000000"/>
        </w:rPr>
        <w:t>ve</w:t>
      </w:r>
      <w:r w:rsidRPr="00597B4B">
        <w:rPr>
          <w:color w:val="000000"/>
          <w:spacing w:val="16"/>
        </w:rPr>
        <w:t xml:space="preserve"> </w:t>
      </w:r>
      <w:r w:rsidRPr="00597B4B">
        <w:rPr>
          <w:color w:val="000000"/>
        </w:rPr>
        <w:t>dhe p</w:t>
      </w:r>
      <w:r w:rsidRPr="00597B4B">
        <w:rPr>
          <w:color w:val="000000"/>
          <w:spacing w:val="-1"/>
        </w:rPr>
        <w:t>e</w:t>
      </w:r>
      <w:r w:rsidRPr="00597B4B">
        <w:rPr>
          <w:color w:val="000000"/>
        </w:rPr>
        <w:t>rmir</w:t>
      </w:r>
      <w:r w:rsidRPr="00597B4B">
        <w:rPr>
          <w:color w:val="000000"/>
          <w:spacing w:val="-1"/>
        </w:rPr>
        <w:t>e</w:t>
      </w:r>
      <w:r w:rsidRPr="00597B4B">
        <w:rPr>
          <w:color w:val="000000"/>
        </w:rPr>
        <w:t>si</w:t>
      </w:r>
      <w:r w:rsidRPr="00597B4B">
        <w:rPr>
          <w:color w:val="000000"/>
          <w:spacing w:val="1"/>
        </w:rPr>
        <w:t>m</w:t>
      </w:r>
      <w:r w:rsidRPr="00597B4B">
        <w:rPr>
          <w:color w:val="000000"/>
        </w:rPr>
        <w:t>it</w:t>
      </w:r>
      <w:r w:rsidRPr="00597B4B">
        <w:rPr>
          <w:color w:val="000000"/>
          <w:spacing w:val="-11"/>
        </w:rPr>
        <w:t xml:space="preserve"> </w:t>
      </w:r>
      <w:r w:rsidRPr="00597B4B">
        <w:rPr>
          <w:color w:val="000000"/>
        </w:rPr>
        <w:t>të</w:t>
      </w:r>
      <w:r w:rsidRPr="00597B4B">
        <w:rPr>
          <w:color w:val="000000"/>
          <w:spacing w:val="-12"/>
        </w:rPr>
        <w:t xml:space="preserve"> </w:t>
      </w:r>
      <w:r w:rsidRPr="00597B4B">
        <w:rPr>
          <w:color w:val="000000"/>
        </w:rPr>
        <w:t>jet</w:t>
      </w:r>
      <w:r w:rsidRPr="00597B4B">
        <w:rPr>
          <w:color w:val="000000"/>
          <w:spacing w:val="-1"/>
        </w:rPr>
        <w:t>e</w:t>
      </w:r>
      <w:r w:rsidRPr="00597B4B">
        <w:rPr>
          <w:color w:val="000000"/>
        </w:rPr>
        <w:t>s</w:t>
      </w:r>
      <w:r w:rsidRPr="00597B4B">
        <w:rPr>
          <w:color w:val="000000"/>
          <w:spacing w:val="-12"/>
        </w:rPr>
        <w:t xml:space="preserve"> </w:t>
      </w:r>
      <w:r w:rsidRPr="00597B4B">
        <w:rPr>
          <w:color w:val="000000"/>
        </w:rPr>
        <w:t>se</w:t>
      </w:r>
      <w:r w:rsidRPr="00597B4B">
        <w:rPr>
          <w:color w:val="000000"/>
          <w:spacing w:val="-15"/>
        </w:rPr>
        <w:t xml:space="preserve"> </w:t>
      </w:r>
      <w:r w:rsidRPr="00597B4B">
        <w:rPr>
          <w:color w:val="000000"/>
        </w:rPr>
        <w:t>q</w:t>
      </w:r>
      <w:r w:rsidRPr="00597B4B">
        <w:rPr>
          <w:color w:val="000000"/>
          <w:spacing w:val="-5"/>
        </w:rPr>
        <w:t>y</w:t>
      </w:r>
      <w:r w:rsidRPr="00597B4B">
        <w:rPr>
          <w:color w:val="000000"/>
          <w:spacing w:val="3"/>
        </w:rPr>
        <w:t>t</w:t>
      </w:r>
      <w:r w:rsidRPr="00597B4B">
        <w:rPr>
          <w:color w:val="000000"/>
          <w:spacing w:val="-1"/>
        </w:rPr>
        <w:t>e</w:t>
      </w:r>
      <w:r w:rsidRPr="00597B4B">
        <w:rPr>
          <w:color w:val="000000"/>
        </w:rPr>
        <w:t>t</w:t>
      </w:r>
      <w:r w:rsidRPr="00597B4B">
        <w:rPr>
          <w:color w:val="000000"/>
          <w:spacing w:val="2"/>
        </w:rPr>
        <w:t>a</w:t>
      </w:r>
      <w:r w:rsidRPr="00597B4B">
        <w:rPr>
          <w:color w:val="000000"/>
        </w:rPr>
        <w:t>r</w:t>
      </w:r>
      <w:r w:rsidRPr="00597B4B">
        <w:rPr>
          <w:color w:val="000000"/>
          <w:spacing w:val="-2"/>
        </w:rPr>
        <w:t>e</w:t>
      </w:r>
      <w:r w:rsidRPr="00597B4B">
        <w:rPr>
          <w:color w:val="000000"/>
        </w:rPr>
        <w:t>ve</w:t>
      </w:r>
      <w:r w:rsidRPr="00597B4B">
        <w:rPr>
          <w:color w:val="000000"/>
          <w:spacing w:val="-13"/>
        </w:rPr>
        <w:t xml:space="preserve"> </w:t>
      </w:r>
      <w:r w:rsidRPr="00597B4B">
        <w:rPr>
          <w:color w:val="000000"/>
        </w:rPr>
        <w:t>të</w:t>
      </w:r>
      <w:r w:rsidRPr="00597B4B">
        <w:rPr>
          <w:color w:val="000000"/>
          <w:spacing w:val="-12"/>
        </w:rPr>
        <w:t xml:space="preserve"> </w:t>
      </w:r>
      <w:r w:rsidRPr="00597B4B">
        <w:rPr>
          <w:color w:val="000000"/>
        </w:rPr>
        <w:t>s</w:t>
      </w:r>
      <w:r w:rsidRPr="00597B4B">
        <w:rPr>
          <w:color w:val="000000"/>
          <w:spacing w:val="-1"/>
        </w:rPr>
        <w:t>a</w:t>
      </w:r>
      <w:r w:rsidRPr="00597B4B">
        <w:rPr>
          <w:color w:val="000000"/>
        </w:rPr>
        <w:t>j</w:t>
      </w:r>
      <w:r w:rsidRPr="00597B4B">
        <w:rPr>
          <w:color w:val="000000"/>
          <w:spacing w:val="-12"/>
        </w:rPr>
        <w:t xml:space="preserve"> </w:t>
      </w:r>
      <w:r w:rsidRPr="00597B4B">
        <w:rPr>
          <w:color w:val="000000"/>
        </w:rPr>
        <w:t>.</w:t>
      </w:r>
      <w:r w:rsidRPr="00597B4B">
        <w:rPr>
          <w:color w:val="000000"/>
          <w:spacing w:val="-13"/>
        </w:rPr>
        <w:t xml:space="preserve"> </w:t>
      </w:r>
      <w:r w:rsidRPr="00597B4B">
        <w:rPr>
          <w:color w:val="000000"/>
          <w:spacing w:val="1"/>
        </w:rPr>
        <w:t>P</w:t>
      </w:r>
      <w:r w:rsidRPr="00597B4B">
        <w:rPr>
          <w:color w:val="000000"/>
          <w:spacing w:val="-1"/>
        </w:rPr>
        <w:t>ë</w:t>
      </w:r>
      <w:r w:rsidRPr="00597B4B">
        <w:rPr>
          <w:color w:val="000000"/>
        </w:rPr>
        <w:t>r</w:t>
      </w:r>
      <w:r w:rsidRPr="00597B4B">
        <w:rPr>
          <w:color w:val="000000"/>
          <w:spacing w:val="-13"/>
        </w:rPr>
        <w:t xml:space="preserve"> </w:t>
      </w:r>
      <w:r w:rsidRPr="00597B4B">
        <w:rPr>
          <w:color w:val="000000"/>
        </w:rPr>
        <w:t>k</w:t>
      </w:r>
      <w:r w:rsidRPr="00597B4B">
        <w:rPr>
          <w:color w:val="000000"/>
          <w:spacing w:val="-1"/>
        </w:rPr>
        <w:t>ë</w:t>
      </w:r>
      <w:r w:rsidRPr="00597B4B">
        <w:rPr>
          <w:color w:val="000000"/>
        </w:rPr>
        <w:t>të</w:t>
      </w:r>
      <w:r w:rsidRPr="00597B4B">
        <w:rPr>
          <w:color w:val="000000"/>
          <w:spacing w:val="-10"/>
        </w:rPr>
        <w:t xml:space="preserve"> </w:t>
      </w:r>
      <w:r w:rsidRPr="00597B4B">
        <w:rPr>
          <w:color w:val="000000"/>
        </w:rPr>
        <w:t>b</w:t>
      </w:r>
      <w:r w:rsidRPr="00597B4B">
        <w:rPr>
          <w:color w:val="000000"/>
          <w:spacing w:val="-1"/>
        </w:rPr>
        <w:t>a</w:t>
      </w:r>
      <w:r w:rsidRPr="00597B4B">
        <w:rPr>
          <w:color w:val="000000"/>
        </w:rPr>
        <w:t>shk</w:t>
      </w:r>
      <w:r w:rsidRPr="00597B4B">
        <w:rPr>
          <w:color w:val="000000"/>
          <w:spacing w:val="-1"/>
        </w:rPr>
        <w:t>ë</w:t>
      </w:r>
      <w:r w:rsidRPr="00597B4B">
        <w:rPr>
          <w:color w:val="000000"/>
        </w:rPr>
        <w:t>punim</w:t>
      </w:r>
      <w:r w:rsidRPr="00597B4B">
        <w:rPr>
          <w:color w:val="000000"/>
          <w:spacing w:val="-11"/>
        </w:rPr>
        <w:t xml:space="preserve"> </w:t>
      </w:r>
      <w:r w:rsidRPr="00597B4B">
        <w:rPr>
          <w:color w:val="000000"/>
          <w:spacing w:val="1"/>
        </w:rPr>
        <w:t>m</w:t>
      </w:r>
      <w:r w:rsidRPr="00597B4B">
        <w:rPr>
          <w:color w:val="000000"/>
        </w:rPr>
        <w:t>b</w:t>
      </w:r>
      <w:r w:rsidRPr="00597B4B">
        <w:rPr>
          <w:color w:val="000000"/>
          <w:spacing w:val="-1"/>
        </w:rPr>
        <w:t>ë</w:t>
      </w:r>
      <w:r w:rsidRPr="00597B4B">
        <w:rPr>
          <w:color w:val="000000"/>
        </w:rPr>
        <w:t>shtet</w:t>
      </w:r>
      <w:r w:rsidRPr="00597B4B">
        <w:rPr>
          <w:color w:val="000000"/>
          <w:spacing w:val="-1"/>
        </w:rPr>
        <w:t>e</w:t>
      </w:r>
      <w:r w:rsidRPr="00597B4B">
        <w:rPr>
          <w:color w:val="000000"/>
        </w:rPr>
        <w:t>t</w:t>
      </w:r>
      <w:r w:rsidRPr="00597B4B">
        <w:rPr>
          <w:color w:val="000000"/>
          <w:spacing w:val="-12"/>
        </w:rPr>
        <w:t xml:space="preserve"> </w:t>
      </w:r>
      <w:r w:rsidRPr="00597B4B">
        <w:rPr>
          <w:color w:val="000000"/>
        </w:rPr>
        <w:t>në</w:t>
      </w:r>
      <w:r w:rsidRPr="00597B4B">
        <w:rPr>
          <w:color w:val="000000"/>
          <w:spacing w:val="-13"/>
        </w:rPr>
        <w:t xml:space="preserve"> </w:t>
      </w:r>
      <w:r w:rsidRPr="00597B4B">
        <w:rPr>
          <w:color w:val="000000"/>
        </w:rPr>
        <w:t>l</w:t>
      </w:r>
      <w:r w:rsidRPr="00597B4B">
        <w:rPr>
          <w:color w:val="000000"/>
          <w:spacing w:val="1"/>
        </w:rPr>
        <w:t>i</w:t>
      </w:r>
      <w:r w:rsidRPr="00597B4B">
        <w:rPr>
          <w:color w:val="000000"/>
          <w:spacing w:val="-2"/>
        </w:rPr>
        <w:t>g</w:t>
      </w:r>
      <w:r w:rsidRPr="00597B4B">
        <w:rPr>
          <w:color w:val="000000"/>
        </w:rPr>
        <w:t>j</w:t>
      </w:r>
      <w:r w:rsidRPr="00597B4B">
        <w:rPr>
          <w:color w:val="000000"/>
          <w:spacing w:val="1"/>
        </w:rPr>
        <w:t>i</w:t>
      </w:r>
      <w:r w:rsidRPr="00597B4B">
        <w:rPr>
          <w:color w:val="000000"/>
        </w:rPr>
        <w:t>n</w:t>
      </w:r>
      <w:r w:rsidRPr="00597B4B">
        <w:rPr>
          <w:color w:val="000000"/>
          <w:spacing w:val="-12"/>
        </w:rPr>
        <w:t xml:space="preserve"> </w:t>
      </w:r>
      <w:r w:rsidR="000D532C" w:rsidRPr="00597B4B">
        <w:rPr>
          <w:color w:val="000000"/>
        </w:rPr>
        <w:t>P</w:t>
      </w:r>
      <w:r w:rsidRPr="00597B4B">
        <w:rPr>
          <w:color w:val="000000"/>
          <w:spacing w:val="-1"/>
        </w:rPr>
        <w:t>e</w:t>
      </w:r>
      <w:r w:rsidRPr="00597B4B">
        <w:rPr>
          <w:color w:val="000000"/>
        </w:rPr>
        <w:t>r</w:t>
      </w:r>
      <w:r w:rsidRPr="00597B4B">
        <w:rPr>
          <w:color w:val="000000"/>
          <w:spacing w:val="-15"/>
        </w:rPr>
        <w:t xml:space="preserve"> </w:t>
      </w:r>
      <w:r w:rsidR="000D532C" w:rsidRPr="00597B4B">
        <w:rPr>
          <w:color w:val="000000"/>
        </w:rPr>
        <w:t>vet</w:t>
      </w:r>
      <w:r w:rsidR="00533951" w:rsidRPr="00597B4B">
        <w:rPr>
          <w:color w:val="000000"/>
        </w:rPr>
        <w:t>ë</w:t>
      </w:r>
      <w:r w:rsidRPr="00597B4B">
        <w:rPr>
          <w:color w:val="000000"/>
        </w:rPr>
        <w:t>q</w:t>
      </w:r>
      <w:r w:rsidRPr="00597B4B">
        <w:rPr>
          <w:color w:val="000000"/>
          <w:spacing w:val="-1"/>
        </w:rPr>
        <w:t>e</w:t>
      </w:r>
      <w:r w:rsidRPr="00597B4B">
        <w:rPr>
          <w:color w:val="000000"/>
        </w:rPr>
        <w:t>v</w:t>
      </w:r>
      <w:r w:rsidRPr="00597B4B">
        <w:rPr>
          <w:color w:val="000000"/>
          <w:spacing w:val="-1"/>
        </w:rPr>
        <w:t>e</w:t>
      </w:r>
      <w:r w:rsidRPr="00597B4B">
        <w:rPr>
          <w:color w:val="000000"/>
        </w:rPr>
        <w:t>ris</w:t>
      </w:r>
      <w:r w:rsidRPr="00597B4B">
        <w:rPr>
          <w:color w:val="000000"/>
          <w:spacing w:val="3"/>
        </w:rPr>
        <w:t>j</w:t>
      </w:r>
      <w:r w:rsidRPr="00597B4B">
        <w:rPr>
          <w:color w:val="000000"/>
          <w:spacing w:val="-1"/>
        </w:rPr>
        <w:t>e</w:t>
      </w:r>
      <w:r w:rsidRPr="00597B4B">
        <w:rPr>
          <w:color w:val="000000"/>
        </w:rPr>
        <w:t>s v</w:t>
      </w:r>
      <w:r w:rsidRPr="00597B4B">
        <w:rPr>
          <w:color w:val="000000"/>
          <w:spacing w:val="-1"/>
        </w:rPr>
        <w:t>e</w:t>
      </w:r>
      <w:r w:rsidRPr="00597B4B">
        <w:rPr>
          <w:color w:val="000000"/>
        </w:rPr>
        <w:t>ndore.</w:t>
      </w:r>
    </w:p>
    <w:p w:rsidR="00552EBF" w:rsidRPr="00597B4B" w:rsidRDefault="00552EBF" w:rsidP="00597B4B">
      <w:pPr>
        <w:pStyle w:val="ListParagraph"/>
        <w:widowControl w:val="0"/>
        <w:numPr>
          <w:ilvl w:val="0"/>
          <w:numId w:val="247"/>
        </w:numPr>
        <w:autoSpaceDE w:val="0"/>
        <w:autoSpaceDN w:val="0"/>
        <w:adjustRightInd w:val="0"/>
        <w:spacing w:before="1" w:line="276" w:lineRule="auto"/>
        <w:ind w:right="66"/>
        <w:jc w:val="both"/>
        <w:rPr>
          <w:color w:val="000000"/>
        </w:rPr>
      </w:pPr>
      <w:r w:rsidRPr="00597B4B">
        <w:rPr>
          <w:color w:val="000000"/>
          <w:spacing w:val="-2"/>
        </w:rPr>
        <w:t>B</w:t>
      </w:r>
      <w:r w:rsidRPr="00597B4B">
        <w:rPr>
          <w:color w:val="000000"/>
          <w:spacing w:val="-1"/>
        </w:rPr>
        <w:t>a</w:t>
      </w:r>
      <w:r w:rsidRPr="00597B4B">
        <w:rPr>
          <w:color w:val="000000"/>
        </w:rPr>
        <w:t xml:space="preserve">shkia </w:t>
      </w:r>
      <w:r w:rsidR="00A619D8" w:rsidRPr="00597B4B">
        <w:rPr>
          <w:color w:val="000000"/>
        </w:rPr>
        <w:t>Vlor</w:t>
      </w:r>
      <w:r w:rsidR="00533951" w:rsidRPr="00597B4B">
        <w:rPr>
          <w:color w:val="000000"/>
        </w:rPr>
        <w:t>ë</w:t>
      </w:r>
      <w:r w:rsidRPr="00597B4B">
        <w:rPr>
          <w:color w:val="000000"/>
        </w:rPr>
        <w:t>,</w:t>
      </w:r>
      <w:r w:rsidRPr="00597B4B">
        <w:rPr>
          <w:color w:val="000000"/>
          <w:spacing w:val="4"/>
        </w:rPr>
        <w:t xml:space="preserve"> </w:t>
      </w:r>
      <w:r w:rsidRPr="00597B4B">
        <w:rPr>
          <w:color w:val="000000"/>
        </w:rPr>
        <w:t>në p</w:t>
      </w:r>
      <w:r w:rsidRPr="00597B4B">
        <w:rPr>
          <w:color w:val="000000"/>
          <w:spacing w:val="-1"/>
        </w:rPr>
        <w:t>ë</w:t>
      </w:r>
      <w:r w:rsidRPr="00597B4B">
        <w:rPr>
          <w:color w:val="000000"/>
        </w:rPr>
        <w:t>rputhje</w:t>
      </w:r>
      <w:r w:rsidRPr="00597B4B">
        <w:rPr>
          <w:color w:val="000000"/>
          <w:spacing w:val="1"/>
        </w:rPr>
        <w:t xml:space="preserve"> </w:t>
      </w:r>
      <w:r w:rsidRPr="00597B4B">
        <w:rPr>
          <w:color w:val="000000"/>
        </w:rPr>
        <w:t>me</w:t>
      </w:r>
      <w:r w:rsidRPr="00597B4B">
        <w:rPr>
          <w:color w:val="000000"/>
          <w:spacing w:val="1"/>
        </w:rPr>
        <w:t xml:space="preserve"> </w:t>
      </w:r>
      <w:r w:rsidRPr="00597B4B">
        <w:rPr>
          <w:color w:val="000000"/>
        </w:rPr>
        <w:t>pol</w:t>
      </w:r>
      <w:r w:rsidRPr="00597B4B">
        <w:rPr>
          <w:color w:val="000000"/>
          <w:spacing w:val="1"/>
        </w:rPr>
        <w:t>i</w:t>
      </w:r>
      <w:r w:rsidRPr="00597B4B">
        <w:rPr>
          <w:color w:val="000000"/>
        </w:rPr>
        <w:t>t</w:t>
      </w:r>
      <w:r w:rsidRPr="00597B4B">
        <w:rPr>
          <w:color w:val="000000"/>
          <w:spacing w:val="1"/>
        </w:rPr>
        <w:t>i</w:t>
      </w:r>
      <w:r w:rsidRPr="00597B4B">
        <w:rPr>
          <w:color w:val="000000"/>
        </w:rPr>
        <w:t>k</w:t>
      </w:r>
      <w:r w:rsidRPr="00597B4B">
        <w:rPr>
          <w:color w:val="000000"/>
          <w:spacing w:val="1"/>
        </w:rPr>
        <w:t>ë</w:t>
      </w:r>
      <w:r w:rsidRPr="00597B4B">
        <w:rPr>
          <w:color w:val="000000"/>
        </w:rPr>
        <w:t>n</w:t>
      </w:r>
      <w:r w:rsidRPr="00597B4B">
        <w:rPr>
          <w:color w:val="000000"/>
          <w:spacing w:val="1"/>
        </w:rPr>
        <w:t xml:space="preserve"> </w:t>
      </w:r>
      <w:r w:rsidRPr="00597B4B">
        <w:rPr>
          <w:color w:val="000000"/>
        </w:rPr>
        <w:t>e s</w:t>
      </w:r>
      <w:r w:rsidRPr="00597B4B">
        <w:rPr>
          <w:color w:val="000000"/>
          <w:spacing w:val="-1"/>
        </w:rPr>
        <w:t>a</w:t>
      </w:r>
      <w:r w:rsidRPr="00597B4B">
        <w:rPr>
          <w:color w:val="000000"/>
        </w:rPr>
        <w:t>j</w:t>
      </w:r>
      <w:r w:rsidRPr="00597B4B">
        <w:rPr>
          <w:color w:val="000000"/>
          <w:spacing w:val="2"/>
        </w:rPr>
        <w:t xml:space="preserve"> </w:t>
      </w:r>
      <w:r w:rsidRPr="00597B4B">
        <w:rPr>
          <w:color w:val="000000"/>
        </w:rPr>
        <w:t>të</w:t>
      </w:r>
      <w:r w:rsidRPr="00597B4B">
        <w:rPr>
          <w:color w:val="000000"/>
          <w:spacing w:val="1"/>
        </w:rPr>
        <w:t xml:space="preserve"> z</w:t>
      </w:r>
      <w:r w:rsidRPr="00597B4B">
        <w:rPr>
          <w:color w:val="000000"/>
          <w:spacing w:val="-2"/>
        </w:rPr>
        <w:t>g</w:t>
      </w:r>
      <w:r w:rsidRPr="00597B4B">
        <w:rPr>
          <w:color w:val="000000"/>
        </w:rPr>
        <w:t>je</w:t>
      </w:r>
      <w:r w:rsidRPr="00597B4B">
        <w:rPr>
          <w:color w:val="000000"/>
          <w:spacing w:val="-1"/>
        </w:rPr>
        <w:t>r</w:t>
      </w:r>
      <w:r w:rsidRPr="00597B4B">
        <w:rPr>
          <w:color w:val="000000"/>
        </w:rPr>
        <w:t>i</w:t>
      </w:r>
      <w:r w:rsidRPr="00597B4B">
        <w:rPr>
          <w:color w:val="000000"/>
          <w:spacing w:val="1"/>
        </w:rPr>
        <w:t>m</w:t>
      </w:r>
      <w:r w:rsidRPr="00597B4B">
        <w:rPr>
          <w:color w:val="000000"/>
        </w:rPr>
        <w:t>it</w:t>
      </w:r>
      <w:r w:rsidRPr="00597B4B">
        <w:rPr>
          <w:color w:val="000000"/>
          <w:spacing w:val="2"/>
        </w:rPr>
        <w:t xml:space="preserve"> </w:t>
      </w:r>
      <w:r w:rsidRPr="00597B4B">
        <w:rPr>
          <w:color w:val="000000"/>
        </w:rPr>
        <w:t>të</w:t>
      </w:r>
      <w:r w:rsidRPr="00597B4B">
        <w:rPr>
          <w:color w:val="000000"/>
          <w:spacing w:val="1"/>
        </w:rPr>
        <w:t xml:space="preserve"> </w:t>
      </w:r>
      <w:r w:rsidRPr="00597B4B">
        <w:rPr>
          <w:color w:val="000000"/>
        </w:rPr>
        <w:t>m</w:t>
      </w:r>
      <w:r w:rsidRPr="00597B4B">
        <w:rPr>
          <w:color w:val="000000"/>
          <w:spacing w:val="2"/>
        </w:rPr>
        <w:t>a</w:t>
      </w:r>
      <w:r w:rsidRPr="00597B4B">
        <w:rPr>
          <w:color w:val="000000"/>
        </w:rPr>
        <w:t>r</w:t>
      </w:r>
      <w:r w:rsidRPr="00597B4B">
        <w:rPr>
          <w:color w:val="000000"/>
          <w:spacing w:val="-1"/>
        </w:rPr>
        <w:t>rë</w:t>
      </w:r>
      <w:r w:rsidRPr="00597B4B">
        <w:rPr>
          <w:color w:val="000000"/>
        </w:rPr>
        <w:t>dh</w:t>
      </w:r>
      <w:r w:rsidRPr="00597B4B">
        <w:rPr>
          <w:color w:val="000000"/>
          <w:spacing w:val="-1"/>
        </w:rPr>
        <w:t>ë</w:t>
      </w:r>
      <w:r w:rsidRPr="00597B4B">
        <w:rPr>
          <w:color w:val="000000"/>
        </w:rPr>
        <w:t>ni</w:t>
      </w:r>
      <w:r w:rsidRPr="00597B4B">
        <w:rPr>
          <w:color w:val="000000"/>
          <w:spacing w:val="3"/>
        </w:rPr>
        <w:t>v</w:t>
      </w:r>
      <w:r w:rsidRPr="00597B4B">
        <w:rPr>
          <w:color w:val="000000"/>
        </w:rPr>
        <w:t>e m</w:t>
      </w:r>
      <w:r w:rsidRPr="00597B4B">
        <w:rPr>
          <w:color w:val="000000"/>
          <w:spacing w:val="1"/>
        </w:rPr>
        <w:t>i</w:t>
      </w:r>
      <w:r w:rsidRPr="00597B4B">
        <w:rPr>
          <w:color w:val="000000"/>
        </w:rPr>
        <w:t>q</w:t>
      </w:r>
      <w:r w:rsidRPr="00597B4B">
        <w:rPr>
          <w:color w:val="000000"/>
          <w:spacing w:val="-1"/>
        </w:rPr>
        <w:t>ë</w:t>
      </w:r>
      <w:r w:rsidRPr="00597B4B">
        <w:rPr>
          <w:color w:val="000000"/>
        </w:rPr>
        <w:t>sore me ins</w:t>
      </w:r>
      <w:r w:rsidRPr="00597B4B">
        <w:rPr>
          <w:color w:val="000000"/>
          <w:spacing w:val="1"/>
        </w:rPr>
        <w:t>t</w:t>
      </w:r>
      <w:r w:rsidRPr="00597B4B">
        <w:rPr>
          <w:color w:val="000000"/>
        </w:rPr>
        <w:t>i</w:t>
      </w:r>
      <w:r w:rsidRPr="00597B4B">
        <w:rPr>
          <w:color w:val="000000"/>
          <w:spacing w:val="1"/>
        </w:rPr>
        <w:t>t</w:t>
      </w:r>
      <w:r w:rsidRPr="00597B4B">
        <w:rPr>
          <w:color w:val="000000"/>
        </w:rPr>
        <w:t>u</w:t>
      </w:r>
      <w:r w:rsidRPr="00597B4B">
        <w:rPr>
          <w:color w:val="000000"/>
          <w:spacing w:val="-1"/>
        </w:rPr>
        <w:t>c</w:t>
      </w:r>
      <w:r w:rsidRPr="00597B4B">
        <w:rPr>
          <w:color w:val="000000"/>
        </w:rPr>
        <w:t>ionet</w:t>
      </w:r>
      <w:r w:rsidRPr="00597B4B">
        <w:rPr>
          <w:color w:val="000000"/>
          <w:spacing w:val="1"/>
        </w:rPr>
        <w:t xml:space="preserve"> </w:t>
      </w:r>
      <w:r w:rsidRPr="00597B4B">
        <w:rPr>
          <w:color w:val="000000"/>
        </w:rPr>
        <w:t>si</w:t>
      </w:r>
      <w:r w:rsidRPr="00597B4B">
        <w:rPr>
          <w:color w:val="000000"/>
          <w:spacing w:val="1"/>
        </w:rPr>
        <w:t>m</w:t>
      </w:r>
      <w:r w:rsidRPr="00597B4B">
        <w:rPr>
          <w:color w:val="000000"/>
        </w:rPr>
        <w:t>otr</w:t>
      </w:r>
      <w:r w:rsidRPr="00597B4B">
        <w:rPr>
          <w:color w:val="000000"/>
          <w:spacing w:val="-1"/>
        </w:rPr>
        <w:t>a</w:t>
      </w:r>
      <w:r w:rsidRPr="00597B4B">
        <w:rPr>
          <w:color w:val="000000"/>
        </w:rPr>
        <w:t>,</w:t>
      </w:r>
      <w:r w:rsidRPr="00597B4B">
        <w:rPr>
          <w:color w:val="000000"/>
          <w:spacing w:val="1"/>
        </w:rPr>
        <w:t xml:space="preserve"> </w:t>
      </w:r>
      <w:r w:rsidRPr="00597B4B">
        <w:rPr>
          <w:color w:val="000000"/>
        </w:rPr>
        <w:t>ft</w:t>
      </w:r>
      <w:r w:rsidRPr="00597B4B">
        <w:rPr>
          <w:color w:val="000000"/>
          <w:spacing w:val="-3"/>
        </w:rPr>
        <w:t>o</w:t>
      </w:r>
      <w:r w:rsidRPr="00597B4B">
        <w:rPr>
          <w:color w:val="000000"/>
        </w:rPr>
        <w:t>n</w:t>
      </w:r>
      <w:r w:rsidRPr="00597B4B">
        <w:rPr>
          <w:color w:val="000000"/>
          <w:spacing w:val="1"/>
        </w:rPr>
        <w:t xml:space="preserve"> </w:t>
      </w:r>
      <w:r w:rsidRPr="00597B4B">
        <w:rPr>
          <w:color w:val="000000"/>
        </w:rPr>
        <w:t>d</w:t>
      </w:r>
      <w:r w:rsidRPr="00597B4B">
        <w:rPr>
          <w:color w:val="000000"/>
          <w:spacing w:val="-1"/>
        </w:rPr>
        <w:t>e</w:t>
      </w:r>
      <w:r w:rsidRPr="00597B4B">
        <w:rPr>
          <w:color w:val="000000"/>
        </w:rPr>
        <w:t>leg</w:t>
      </w:r>
      <w:r w:rsidRPr="00597B4B">
        <w:rPr>
          <w:color w:val="000000"/>
          <w:spacing w:val="-1"/>
        </w:rPr>
        <w:t>ac</w:t>
      </w:r>
      <w:r w:rsidRPr="00597B4B">
        <w:rPr>
          <w:color w:val="000000"/>
        </w:rPr>
        <w:t xml:space="preserve">ione të </w:t>
      </w:r>
      <w:r w:rsidRPr="00597B4B">
        <w:rPr>
          <w:color w:val="000000"/>
          <w:spacing w:val="2"/>
        </w:rPr>
        <w:t>v</w:t>
      </w:r>
      <w:r w:rsidRPr="00597B4B">
        <w:rPr>
          <w:color w:val="000000"/>
          <w:spacing w:val="-1"/>
        </w:rPr>
        <w:t>e</w:t>
      </w:r>
      <w:r w:rsidRPr="00597B4B">
        <w:rPr>
          <w:color w:val="000000"/>
          <w:spacing w:val="3"/>
        </w:rPr>
        <w:t>n</w:t>
      </w:r>
      <w:r w:rsidRPr="00597B4B">
        <w:rPr>
          <w:color w:val="000000"/>
        </w:rPr>
        <w:t>d</w:t>
      </w:r>
      <w:r w:rsidRPr="00597B4B">
        <w:rPr>
          <w:color w:val="000000"/>
          <w:spacing w:val="-1"/>
        </w:rPr>
        <w:t>e</w:t>
      </w:r>
      <w:r w:rsidRPr="00597B4B">
        <w:rPr>
          <w:color w:val="000000"/>
          <w:spacing w:val="2"/>
        </w:rPr>
        <w:t>v</w:t>
      </w:r>
      <w:r w:rsidRPr="00597B4B">
        <w:rPr>
          <w:color w:val="000000"/>
        </w:rPr>
        <w:t>e të hu</w:t>
      </w:r>
      <w:r w:rsidRPr="00597B4B">
        <w:rPr>
          <w:color w:val="000000"/>
          <w:spacing w:val="-1"/>
        </w:rPr>
        <w:t>a</w:t>
      </w:r>
      <w:r w:rsidRPr="00597B4B">
        <w:rPr>
          <w:color w:val="000000"/>
        </w:rPr>
        <w:t>ja p</w:t>
      </w:r>
      <w:r w:rsidRPr="00597B4B">
        <w:rPr>
          <w:color w:val="000000"/>
          <w:spacing w:val="-1"/>
        </w:rPr>
        <w:t>ë</w:t>
      </w:r>
      <w:r w:rsidRPr="00597B4B">
        <w:rPr>
          <w:color w:val="000000"/>
        </w:rPr>
        <w:t>r vi</w:t>
      </w:r>
      <w:r w:rsidRPr="00597B4B">
        <w:rPr>
          <w:color w:val="000000"/>
          <w:spacing w:val="2"/>
        </w:rPr>
        <w:t>z</w:t>
      </w:r>
      <w:r w:rsidRPr="00597B4B">
        <w:rPr>
          <w:color w:val="000000"/>
        </w:rPr>
        <w:t>i</w:t>
      </w:r>
      <w:r w:rsidRPr="00597B4B">
        <w:rPr>
          <w:color w:val="000000"/>
          <w:spacing w:val="1"/>
        </w:rPr>
        <w:t>t</w:t>
      </w:r>
      <w:r w:rsidRPr="00597B4B">
        <w:rPr>
          <w:color w:val="000000"/>
        </w:rPr>
        <w:t xml:space="preserve">a </w:t>
      </w:r>
      <w:r w:rsidRPr="00597B4B">
        <w:rPr>
          <w:color w:val="000000"/>
          <w:spacing w:val="28"/>
        </w:rPr>
        <w:t xml:space="preserve"> </w:t>
      </w:r>
      <w:r w:rsidRPr="00597B4B">
        <w:rPr>
          <w:color w:val="000000"/>
        </w:rPr>
        <w:t>shtet</w:t>
      </w:r>
      <w:r w:rsidRPr="00597B4B">
        <w:rPr>
          <w:color w:val="000000"/>
          <w:spacing w:val="-1"/>
        </w:rPr>
        <w:t>ë</w:t>
      </w:r>
      <w:r w:rsidRPr="00597B4B">
        <w:rPr>
          <w:color w:val="000000"/>
        </w:rPr>
        <w:t>ro</w:t>
      </w:r>
      <w:r w:rsidRPr="00597B4B">
        <w:rPr>
          <w:color w:val="000000"/>
          <w:spacing w:val="1"/>
        </w:rPr>
        <w:t>r</w:t>
      </w:r>
      <w:r w:rsidRPr="00597B4B">
        <w:rPr>
          <w:color w:val="000000"/>
          <w:spacing w:val="2"/>
        </w:rPr>
        <w:t>e</w:t>
      </w:r>
      <w:r w:rsidRPr="00597B4B">
        <w:rPr>
          <w:color w:val="000000"/>
        </w:rPr>
        <w:t>.</w:t>
      </w:r>
      <w:r w:rsidRPr="00597B4B">
        <w:rPr>
          <w:color w:val="000000"/>
          <w:spacing w:val="1"/>
        </w:rPr>
        <w:t xml:space="preserve"> </w:t>
      </w:r>
      <w:r w:rsidRPr="00597B4B">
        <w:rPr>
          <w:color w:val="000000"/>
        </w:rPr>
        <w:t>Kjo</w:t>
      </w:r>
      <w:r w:rsidRPr="00597B4B">
        <w:rPr>
          <w:color w:val="000000"/>
          <w:spacing w:val="1"/>
        </w:rPr>
        <w:t xml:space="preserve"> </w:t>
      </w:r>
      <w:r w:rsidRPr="00597B4B">
        <w:rPr>
          <w:color w:val="000000"/>
        </w:rPr>
        <w:t>pro</w:t>
      </w:r>
      <w:r w:rsidRPr="00597B4B">
        <w:rPr>
          <w:color w:val="000000"/>
          <w:spacing w:val="-2"/>
        </w:rPr>
        <w:t>c</w:t>
      </w:r>
      <w:r w:rsidRPr="00597B4B">
        <w:rPr>
          <w:color w:val="000000"/>
          <w:spacing w:val="-1"/>
        </w:rPr>
        <w:t>e</w:t>
      </w:r>
      <w:r w:rsidRPr="00597B4B">
        <w:rPr>
          <w:color w:val="000000"/>
        </w:rPr>
        <w:t>d</w:t>
      </w:r>
      <w:r w:rsidRPr="00597B4B">
        <w:rPr>
          <w:color w:val="000000"/>
          <w:spacing w:val="2"/>
        </w:rPr>
        <w:t>u</w:t>
      </w:r>
      <w:r w:rsidRPr="00597B4B">
        <w:rPr>
          <w:color w:val="000000"/>
        </w:rPr>
        <w:t>rë dr</w:t>
      </w:r>
      <w:r w:rsidRPr="00597B4B">
        <w:rPr>
          <w:color w:val="000000"/>
          <w:spacing w:val="-2"/>
        </w:rPr>
        <w:t>e</w:t>
      </w:r>
      <w:r w:rsidRPr="00597B4B">
        <w:rPr>
          <w:color w:val="000000"/>
        </w:rPr>
        <w:t>j</w:t>
      </w:r>
      <w:r w:rsidRPr="00597B4B">
        <w:rPr>
          <w:color w:val="000000"/>
          <w:spacing w:val="1"/>
        </w:rPr>
        <w:t>t</w:t>
      </w:r>
      <w:r w:rsidRPr="00597B4B">
        <w:rPr>
          <w:color w:val="000000"/>
        </w:rPr>
        <w:t>oh</w:t>
      </w:r>
      <w:r w:rsidRPr="00597B4B">
        <w:rPr>
          <w:color w:val="000000"/>
          <w:spacing w:val="-1"/>
        </w:rPr>
        <w:t>e</w:t>
      </w:r>
      <w:r w:rsidRPr="00597B4B">
        <w:rPr>
          <w:color w:val="000000"/>
        </w:rPr>
        <w:t xml:space="preserve">t </w:t>
      </w:r>
      <w:r w:rsidRPr="00597B4B">
        <w:rPr>
          <w:color w:val="000000"/>
          <w:spacing w:val="3"/>
        </w:rPr>
        <w:t>n</w:t>
      </w:r>
      <w:r w:rsidRPr="00597B4B">
        <w:rPr>
          <w:color w:val="000000"/>
          <w:spacing w:val="-2"/>
        </w:rPr>
        <w:t>g</w:t>
      </w:r>
      <w:r w:rsidRPr="00597B4B">
        <w:rPr>
          <w:color w:val="000000"/>
        </w:rPr>
        <w:t>a</w:t>
      </w:r>
      <w:r w:rsidRPr="00597B4B">
        <w:rPr>
          <w:color w:val="000000"/>
          <w:spacing w:val="1"/>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rPr>
        <w:t>t</w:t>
      </w:r>
      <w:r w:rsidRPr="00597B4B">
        <w:rPr>
          <w:color w:val="000000"/>
          <w:spacing w:val="2"/>
        </w:rPr>
        <w:t>a</w:t>
      </w:r>
      <w:r w:rsidRPr="00597B4B">
        <w:rPr>
          <w:color w:val="000000"/>
        </w:rPr>
        <w:t>ri i</w:t>
      </w:r>
      <w:r w:rsidRPr="00597B4B">
        <w:rPr>
          <w:color w:val="000000"/>
          <w:spacing w:val="2"/>
        </w:rPr>
        <w:t xml:space="preserve"> </w:t>
      </w:r>
      <w:r w:rsidRPr="00597B4B">
        <w:rPr>
          <w:color w:val="000000"/>
          <w:spacing w:val="-2"/>
        </w:rPr>
        <w:t>B</w:t>
      </w:r>
      <w:r w:rsidRPr="00597B4B">
        <w:rPr>
          <w:color w:val="000000"/>
          <w:spacing w:val="-1"/>
        </w:rPr>
        <w:t>a</w:t>
      </w:r>
      <w:r w:rsidRPr="00597B4B">
        <w:rPr>
          <w:color w:val="000000"/>
        </w:rPr>
        <w:t>shkis</w:t>
      </w:r>
      <w:r w:rsidRPr="00597B4B">
        <w:rPr>
          <w:color w:val="000000"/>
          <w:spacing w:val="-1"/>
        </w:rPr>
        <w:t>ë</w:t>
      </w:r>
      <w:r w:rsidRPr="00597B4B">
        <w:rPr>
          <w:color w:val="000000"/>
        </w:rPr>
        <w:t>.</w:t>
      </w:r>
      <w:r w:rsidRPr="00597B4B">
        <w:rPr>
          <w:color w:val="000000"/>
          <w:spacing w:val="2"/>
        </w:rPr>
        <w:t xml:space="preserve"> </w:t>
      </w:r>
      <w:r w:rsidRPr="00597B4B">
        <w:rPr>
          <w:color w:val="000000"/>
          <w:spacing w:val="1"/>
        </w:rPr>
        <w:t>P</w:t>
      </w:r>
      <w:r w:rsidRPr="00597B4B">
        <w:rPr>
          <w:color w:val="000000"/>
        </w:rPr>
        <w:t>o</w:t>
      </w:r>
      <w:r w:rsidRPr="00597B4B">
        <w:rPr>
          <w:color w:val="000000"/>
          <w:spacing w:val="2"/>
        </w:rPr>
        <w:t xml:space="preserve"> </w:t>
      </w:r>
      <w:r w:rsidRPr="00597B4B">
        <w:rPr>
          <w:color w:val="000000"/>
          <w:spacing w:val="-1"/>
        </w:rPr>
        <w:t>a</w:t>
      </w:r>
      <w:r w:rsidRPr="00597B4B">
        <w:rPr>
          <w:color w:val="000000"/>
        </w:rPr>
        <w:t xml:space="preserve">shtu </w:t>
      </w:r>
      <w:r w:rsidRPr="00597B4B">
        <w:rPr>
          <w:color w:val="000000"/>
          <w:spacing w:val="1"/>
        </w:rPr>
        <w:t>B</w:t>
      </w:r>
      <w:r w:rsidRPr="00597B4B">
        <w:rPr>
          <w:color w:val="000000"/>
          <w:spacing w:val="-1"/>
        </w:rPr>
        <w:t>a</w:t>
      </w:r>
      <w:r w:rsidRPr="00597B4B">
        <w:rPr>
          <w:color w:val="000000"/>
        </w:rPr>
        <w:t>s</w:t>
      </w:r>
      <w:r w:rsidRPr="00597B4B">
        <w:rPr>
          <w:color w:val="000000"/>
          <w:spacing w:val="2"/>
        </w:rPr>
        <w:t>h</w:t>
      </w:r>
      <w:r w:rsidRPr="00597B4B">
        <w:rPr>
          <w:color w:val="000000"/>
        </w:rPr>
        <w:t xml:space="preserve">kia </w:t>
      </w:r>
      <w:r w:rsidR="00A619D8" w:rsidRPr="00597B4B">
        <w:rPr>
          <w:color w:val="000000"/>
        </w:rPr>
        <w:t>Vlor</w:t>
      </w:r>
      <w:r w:rsidR="00533951" w:rsidRPr="00597B4B">
        <w:rPr>
          <w:color w:val="000000"/>
        </w:rPr>
        <w:t>ë</w:t>
      </w:r>
      <w:r w:rsidRPr="00597B4B">
        <w:rPr>
          <w:color w:val="000000"/>
          <w:spacing w:val="-1"/>
        </w:rPr>
        <w:t xml:space="preserve"> </w:t>
      </w:r>
      <w:r w:rsidRPr="00597B4B">
        <w:rPr>
          <w:color w:val="000000"/>
        </w:rPr>
        <w:t>vi</w:t>
      </w:r>
      <w:r w:rsidRPr="00597B4B">
        <w:rPr>
          <w:color w:val="000000"/>
          <w:spacing w:val="2"/>
        </w:rPr>
        <w:t>z</w:t>
      </w:r>
      <w:r w:rsidRPr="00597B4B">
        <w:rPr>
          <w:color w:val="000000"/>
        </w:rPr>
        <w:t>i</w:t>
      </w:r>
      <w:r w:rsidRPr="00597B4B">
        <w:rPr>
          <w:color w:val="000000"/>
          <w:spacing w:val="1"/>
        </w:rPr>
        <w:t>t</w:t>
      </w:r>
      <w:r w:rsidRPr="00597B4B">
        <w:rPr>
          <w:color w:val="000000"/>
        </w:rPr>
        <w:t>oh</w:t>
      </w:r>
      <w:r w:rsidRPr="00597B4B">
        <w:rPr>
          <w:color w:val="000000"/>
          <w:spacing w:val="-1"/>
        </w:rPr>
        <w:t>e</w:t>
      </w:r>
      <w:r w:rsidRPr="00597B4B">
        <w:rPr>
          <w:color w:val="000000"/>
        </w:rPr>
        <w:t xml:space="preserve">t </w:t>
      </w:r>
      <w:r w:rsidRPr="00597B4B">
        <w:rPr>
          <w:color w:val="000000"/>
          <w:spacing w:val="3"/>
        </w:rPr>
        <w:t>n</w:t>
      </w:r>
      <w:r w:rsidRPr="00597B4B">
        <w:rPr>
          <w:color w:val="000000"/>
          <w:spacing w:val="-2"/>
        </w:rPr>
        <w:t>g</w:t>
      </w:r>
      <w:r w:rsidRPr="00597B4B">
        <w:rPr>
          <w:color w:val="000000"/>
        </w:rPr>
        <w:t>a</w:t>
      </w:r>
      <w:r w:rsidRPr="00597B4B">
        <w:rPr>
          <w:color w:val="000000"/>
          <w:spacing w:val="1"/>
        </w:rPr>
        <w:t xml:space="preserve"> </w:t>
      </w:r>
      <w:r w:rsidRPr="00597B4B">
        <w:rPr>
          <w:color w:val="000000"/>
        </w:rPr>
        <w:t>D</w:t>
      </w:r>
      <w:r w:rsidRPr="00597B4B">
        <w:rPr>
          <w:color w:val="000000"/>
          <w:spacing w:val="-1"/>
        </w:rPr>
        <w:t>e</w:t>
      </w:r>
      <w:r w:rsidRPr="00597B4B">
        <w:rPr>
          <w:color w:val="000000"/>
        </w:rPr>
        <w:t>l</w:t>
      </w:r>
      <w:r w:rsidRPr="00597B4B">
        <w:rPr>
          <w:color w:val="000000"/>
          <w:spacing w:val="2"/>
        </w:rPr>
        <w:t>e</w:t>
      </w:r>
      <w:r w:rsidRPr="00597B4B">
        <w:rPr>
          <w:color w:val="000000"/>
          <w:spacing w:val="-2"/>
        </w:rPr>
        <w:t>g</w:t>
      </w:r>
      <w:r w:rsidRPr="00597B4B">
        <w:rPr>
          <w:color w:val="000000"/>
          <w:spacing w:val="1"/>
        </w:rPr>
        <w:t>a</w:t>
      </w:r>
      <w:r w:rsidRPr="00597B4B">
        <w:rPr>
          <w:color w:val="000000"/>
          <w:spacing w:val="-1"/>
        </w:rPr>
        <w:t>c</w:t>
      </w:r>
      <w:r w:rsidRPr="00597B4B">
        <w:rPr>
          <w:color w:val="000000"/>
        </w:rPr>
        <w:t>ione të</w:t>
      </w:r>
      <w:r w:rsidRPr="00597B4B">
        <w:rPr>
          <w:color w:val="000000"/>
          <w:spacing w:val="1"/>
        </w:rPr>
        <w:t xml:space="preserve"> </w:t>
      </w:r>
      <w:r w:rsidRPr="00597B4B">
        <w:rPr>
          <w:color w:val="000000"/>
        </w:rPr>
        <w:t>nivel</w:t>
      </w:r>
      <w:r w:rsidRPr="00597B4B">
        <w:rPr>
          <w:color w:val="000000"/>
          <w:spacing w:val="-1"/>
        </w:rPr>
        <w:t>e</w:t>
      </w:r>
      <w:r w:rsidRPr="00597B4B">
        <w:rPr>
          <w:color w:val="000000"/>
        </w:rPr>
        <w:t>ve të</w:t>
      </w:r>
      <w:r w:rsidRPr="00597B4B">
        <w:rPr>
          <w:color w:val="000000"/>
          <w:spacing w:val="5"/>
        </w:rPr>
        <w:t xml:space="preserve"> </w:t>
      </w:r>
      <w:r w:rsidRPr="00597B4B">
        <w:rPr>
          <w:color w:val="000000"/>
        </w:rPr>
        <w:t>nd</w:t>
      </w:r>
      <w:r w:rsidRPr="00597B4B">
        <w:rPr>
          <w:color w:val="000000"/>
          <w:spacing w:val="4"/>
        </w:rPr>
        <w:t>r</w:t>
      </w:r>
      <w:r w:rsidRPr="00597B4B">
        <w:rPr>
          <w:color w:val="000000"/>
          <w:spacing w:val="-5"/>
        </w:rPr>
        <w:t>y</w:t>
      </w:r>
      <w:r w:rsidRPr="00597B4B">
        <w:rPr>
          <w:color w:val="000000"/>
        </w:rPr>
        <w:t>shme</w:t>
      </w:r>
      <w:r w:rsidRPr="00597B4B">
        <w:rPr>
          <w:color w:val="000000"/>
          <w:spacing w:val="6"/>
        </w:rPr>
        <w:t xml:space="preserve"> </w:t>
      </w:r>
      <w:r w:rsidRPr="00597B4B">
        <w:rPr>
          <w:color w:val="000000"/>
        </w:rPr>
        <w:t>shtetro</w:t>
      </w:r>
      <w:r w:rsidRPr="00597B4B">
        <w:rPr>
          <w:color w:val="000000"/>
          <w:spacing w:val="1"/>
        </w:rPr>
        <w:t>r</w:t>
      </w:r>
      <w:r w:rsidRPr="00597B4B">
        <w:rPr>
          <w:color w:val="000000"/>
        </w:rPr>
        <w:t>e</w:t>
      </w:r>
      <w:r w:rsidRPr="00597B4B">
        <w:rPr>
          <w:color w:val="000000"/>
          <w:spacing w:val="5"/>
        </w:rPr>
        <w:t xml:space="preserve"> </w:t>
      </w:r>
      <w:r w:rsidRPr="00597B4B">
        <w:rPr>
          <w:color w:val="000000"/>
          <w:spacing w:val="3"/>
        </w:rPr>
        <w:t>t</w:t>
      </w:r>
      <w:r w:rsidRPr="00597B4B">
        <w:rPr>
          <w:color w:val="000000"/>
        </w:rPr>
        <w:t>ë</w:t>
      </w:r>
      <w:r w:rsidRPr="00597B4B">
        <w:rPr>
          <w:color w:val="000000"/>
          <w:spacing w:val="5"/>
        </w:rPr>
        <w:t xml:space="preserve"> </w:t>
      </w:r>
      <w:r w:rsidRPr="00597B4B">
        <w:rPr>
          <w:color w:val="000000"/>
        </w:rPr>
        <w:t>v</w:t>
      </w:r>
      <w:r w:rsidRPr="00597B4B">
        <w:rPr>
          <w:color w:val="000000"/>
          <w:spacing w:val="-1"/>
        </w:rPr>
        <w:t>e</w:t>
      </w:r>
      <w:r w:rsidRPr="00597B4B">
        <w:rPr>
          <w:color w:val="000000"/>
        </w:rPr>
        <w:t>nd</w:t>
      </w:r>
      <w:r w:rsidRPr="00597B4B">
        <w:rPr>
          <w:color w:val="000000"/>
          <w:spacing w:val="-1"/>
        </w:rPr>
        <w:t>e</w:t>
      </w:r>
      <w:r w:rsidRPr="00597B4B">
        <w:rPr>
          <w:color w:val="000000"/>
          <w:spacing w:val="2"/>
        </w:rPr>
        <w:t>v</w:t>
      </w:r>
      <w:r w:rsidRPr="00597B4B">
        <w:rPr>
          <w:color w:val="000000"/>
        </w:rPr>
        <w:t>e</w:t>
      </w:r>
      <w:r w:rsidRPr="00597B4B">
        <w:rPr>
          <w:color w:val="000000"/>
          <w:spacing w:val="5"/>
        </w:rPr>
        <w:t xml:space="preserve"> </w:t>
      </w:r>
      <w:r w:rsidRPr="00597B4B">
        <w:rPr>
          <w:color w:val="000000"/>
        </w:rPr>
        <w:t>m</w:t>
      </w:r>
      <w:r w:rsidRPr="00597B4B">
        <w:rPr>
          <w:color w:val="000000"/>
          <w:spacing w:val="1"/>
        </w:rPr>
        <w:t>i</w:t>
      </w:r>
      <w:r w:rsidRPr="00597B4B">
        <w:rPr>
          <w:color w:val="000000"/>
        </w:rPr>
        <w:t xml:space="preserve">ke   </w:t>
      </w:r>
      <w:r w:rsidRPr="00597B4B">
        <w:rPr>
          <w:color w:val="000000"/>
          <w:spacing w:val="1"/>
        </w:rPr>
        <w:t>P</w:t>
      </w:r>
      <w:r w:rsidRPr="00597B4B">
        <w:rPr>
          <w:color w:val="000000"/>
          <w:spacing w:val="-1"/>
        </w:rPr>
        <w:t>ë</w:t>
      </w:r>
      <w:r w:rsidRPr="00597B4B">
        <w:rPr>
          <w:color w:val="000000"/>
          <w:spacing w:val="1"/>
        </w:rPr>
        <w:t>r</w:t>
      </w:r>
      <w:r w:rsidRPr="00597B4B">
        <w:rPr>
          <w:color w:val="000000"/>
        </w:rPr>
        <w:t>g</w:t>
      </w:r>
      <w:r w:rsidRPr="00597B4B">
        <w:rPr>
          <w:color w:val="000000"/>
          <w:spacing w:val="1"/>
        </w:rPr>
        <w:t>a</w:t>
      </w:r>
      <w:r w:rsidRPr="00597B4B">
        <w:rPr>
          <w:color w:val="000000"/>
        </w:rPr>
        <w:t>t</w:t>
      </w:r>
      <w:r w:rsidRPr="00597B4B">
        <w:rPr>
          <w:color w:val="000000"/>
          <w:spacing w:val="1"/>
        </w:rPr>
        <w:t>i</w:t>
      </w:r>
      <w:r w:rsidRPr="00597B4B">
        <w:rPr>
          <w:color w:val="000000"/>
        </w:rPr>
        <w:t>t</w:t>
      </w:r>
      <w:r w:rsidRPr="00597B4B">
        <w:rPr>
          <w:color w:val="000000"/>
          <w:spacing w:val="1"/>
        </w:rPr>
        <w:t>j</w:t>
      </w:r>
      <w:r w:rsidRPr="00597B4B">
        <w:rPr>
          <w:color w:val="000000"/>
          <w:spacing w:val="-1"/>
        </w:rPr>
        <w:t>e</w:t>
      </w:r>
      <w:r w:rsidRPr="00597B4B">
        <w:rPr>
          <w:color w:val="000000"/>
        </w:rPr>
        <w:t>t</w:t>
      </w:r>
      <w:r w:rsidRPr="00597B4B">
        <w:rPr>
          <w:color w:val="000000"/>
          <w:spacing w:val="6"/>
        </w:rPr>
        <w:t xml:space="preserve"> </w:t>
      </w:r>
      <w:r w:rsidRPr="00597B4B">
        <w:rPr>
          <w:color w:val="000000"/>
        </w:rPr>
        <w:t>dhe</w:t>
      </w:r>
      <w:r w:rsidRPr="00597B4B">
        <w:rPr>
          <w:color w:val="000000"/>
          <w:spacing w:val="5"/>
        </w:rPr>
        <w:t xml:space="preserve"> </w:t>
      </w:r>
      <w:r w:rsidRPr="00597B4B">
        <w:rPr>
          <w:color w:val="000000"/>
        </w:rPr>
        <w:t>r</w:t>
      </w:r>
      <w:r w:rsidRPr="00597B4B">
        <w:rPr>
          <w:color w:val="000000"/>
          <w:spacing w:val="-2"/>
        </w:rPr>
        <w:t>e</w:t>
      </w:r>
      <w:r w:rsidRPr="00597B4B">
        <w:rPr>
          <w:color w:val="000000"/>
          <w:spacing w:val="-1"/>
        </w:rPr>
        <w:t>a</w:t>
      </w:r>
      <w:r w:rsidRPr="00597B4B">
        <w:rPr>
          <w:color w:val="000000"/>
        </w:rPr>
        <w:t>l</w:t>
      </w:r>
      <w:r w:rsidRPr="00597B4B">
        <w:rPr>
          <w:color w:val="000000"/>
          <w:spacing w:val="1"/>
        </w:rPr>
        <w:t>iz</w:t>
      </w:r>
      <w:r w:rsidRPr="00597B4B">
        <w:rPr>
          <w:color w:val="000000"/>
        </w:rPr>
        <w:t>i</w:t>
      </w:r>
      <w:r w:rsidRPr="00597B4B">
        <w:rPr>
          <w:color w:val="000000"/>
          <w:spacing w:val="1"/>
        </w:rPr>
        <w:t>m</w:t>
      </w:r>
      <w:r w:rsidRPr="00597B4B">
        <w:rPr>
          <w:color w:val="000000"/>
        </w:rPr>
        <w:t>i</w:t>
      </w:r>
      <w:r w:rsidRPr="00597B4B">
        <w:rPr>
          <w:color w:val="000000"/>
          <w:spacing w:val="6"/>
        </w:rPr>
        <w:t xml:space="preserve"> </w:t>
      </w:r>
      <w:r w:rsidRPr="00597B4B">
        <w:rPr>
          <w:color w:val="000000"/>
        </w:rPr>
        <w:t>i</w:t>
      </w:r>
      <w:r w:rsidRPr="00597B4B">
        <w:rPr>
          <w:color w:val="000000"/>
          <w:spacing w:val="6"/>
        </w:rPr>
        <w:t xml:space="preserve"> </w:t>
      </w:r>
      <w:r w:rsidRPr="00597B4B">
        <w:rPr>
          <w:color w:val="000000"/>
        </w:rPr>
        <w:t>k</w:t>
      </w:r>
      <w:r w:rsidRPr="00597B4B">
        <w:rPr>
          <w:color w:val="000000"/>
          <w:spacing w:val="-1"/>
        </w:rPr>
        <w:t>ë</w:t>
      </w:r>
      <w:r w:rsidRPr="00597B4B">
        <w:rPr>
          <w:color w:val="000000"/>
          <w:spacing w:val="3"/>
        </w:rPr>
        <w:t>t</w:t>
      </w:r>
      <w:r w:rsidRPr="00597B4B">
        <w:rPr>
          <w:color w:val="000000"/>
          <w:spacing w:val="-5"/>
        </w:rPr>
        <w:t>y</w:t>
      </w:r>
      <w:r w:rsidRPr="00597B4B">
        <w:rPr>
          <w:color w:val="000000"/>
        </w:rPr>
        <w:t>re</w:t>
      </w:r>
      <w:r w:rsidRPr="00597B4B">
        <w:rPr>
          <w:color w:val="000000"/>
          <w:spacing w:val="6"/>
        </w:rPr>
        <w:t xml:space="preserve"> </w:t>
      </w:r>
      <w:r w:rsidRPr="00597B4B">
        <w:rPr>
          <w:color w:val="000000"/>
        </w:rPr>
        <w:t>vi</w:t>
      </w:r>
      <w:r w:rsidRPr="00597B4B">
        <w:rPr>
          <w:color w:val="000000"/>
          <w:spacing w:val="2"/>
        </w:rPr>
        <w:t>z</w:t>
      </w:r>
      <w:r w:rsidRPr="00597B4B">
        <w:rPr>
          <w:color w:val="000000"/>
        </w:rPr>
        <w:t>i</w:t>
      </w:r>
      <w:r w:rsidRPr="00597B4B">
        <w:rPr>
          <w:color w:val="000000"/>
          <w:spacing w:val="1"/>
        </w:rPr>
        <w:t>t</w:t>
      </w:r>
      <w:r w:rsidRPr="00597B4B">
        <w:rPr>
          <w:color w:val="000000"/>
          <w:spacing w:val="-1"/>
        </w:rPr>
        <w:t>a</w:t>
      </w:r>
      <w:r w:rsidRPr="00597B4B">
        <w:rPr>
          <w:color w:val="000000"/>
        </w:rPr>
        <w:t>ve</w:t>
      </w:r>
      <w:r w:rsidRPr="00597B4B">
        <w:rPr>
          <w:color w:val="000000"/>
          <w:spacing w:val="5"/>
        </w:rPr>
        <w:t xml:space="preserve"> </w:t>
      </w:r>
      <w:r w:rsidRPr="00597B4B">
        <w:rPr>
          <w:color w:val="000000"/>
          <w:spacing w:val="4"/>
        </w:rPr>
        <w:t>z</w:t>
      </w:r>
      <w:r w:rsidRPr="00597B4B">
        <w:rPr>
          <w:color w:val="000000"/>
          <w:spacing w:val="-5"/>
        </w:rPr>
        <w:t>y</w:t>
      </w:r>
      <w:r w:rsidRPr="00597B4B">
        <w:rPr>
          <w:color w:val="000000"/>
        </w:rPr>
        <w:t>rt</w:t>
      </w:r>
      <w:r w:rsidRPr="00597B4B">
        <w:rPr>
          <w:color w:val="000000"/>
          <w:spacing w:val="-1"/>
        </w:rPr>
        <w:t>a</w:t>
      </w:r>
      <w:r w:rsidRPr="00597B4B">
        <w:rPr>
          <w:color w:val="000000"/>
          <w:spacing w:val="1"/>
        </w:rPr>
        <w:t>r</w:t>
      </w:r>
      <w:r w:rsidRPr="00597B4B">
        <w:rPr>
          <w:color w:val="000000"/>
        </w:rPr>
        <w:t>e</w:t>
      </w:r>
      <w:r w:rsidRPr="00597B4B">
        <w:rPr>
          <w:color w:val="000000"/>
          <w:spacing w:val="5"/>
        </w:rPr>
        <w:t xml:space="preserve"> </w:t>
      </w:r>
      <w:r w:rsidRPr="00597B4B">
        <w:rPr>
          <w:color w:val="000000"/>
        </w:rPr>
        <w:t>të d</w:t>
      </w:r>
      <w:r w:rsidRPr="00597B4B">
        <w:rPr>
          <w:color w:val="000000"/>
          <w:spacing w:val="-1"/>
        </w:rPr>
        <w:t>e</w:t>
      </w:r>
      <w:r w:rsidRPr="00597B4B">
        <w:rPr>
          <w:color w:val="000000"/>
        </w:rPr>
        <w:t>l</w:t>
      </w:r>
      <w:r w:rsidRPr="00597B4B">
        <w:rPr>
          <w:color w:val="000000"/>
          <w:spacing w:val="2"/>
        </w:rPr>
        <w:t>e</w:t>
      </w:r>
      <w:r w:rsidRPr="00597B4B">
        <w:rPr>
          <w:color w:val="000000"/>
          <w:spacing w:val="-2"/>
        </w:rPr>
        <w:t>g</w:t>
      </w:r>
      <w:r w:rsidRPr="00597B4B">
        <w:rPr>
          <w:color w:val="000000"/>
          <w:spacing w:val="-1"/>
        </w:rPr>
        <w:t>ac</w:t>
      </w:r>
      <w:r w:rsidRPr="00597B4B">
        <w:rPr>
          <w:color w:val="000000"/>
        </w:rPr>
        <w:t>io</w:t>
      </w:r>
      <w:r w:rsidRPr="00597B4B">
        <w:rPr>
          <w:color w:val="000000"/>
          <w:spacing w:val="3"/>
        </w:rPr>
        <w:t>n</w:t>
      </w:r>
      <w:r w:rsidRPr="00597B4B">
        <w:rPr>
          <w:color w:val="000000"/>
          <w:spacing w:val="-1"/>
        </w:rPr>
        <w:t>e</w:t>
      </w:r>
      <w:r w:rsidRPr="00597B4B">
        <w:rPr>
          <w:color w:val="000000"/>
        </w:rPr>
        <w:t>ve</w:t>
      </w:r>
      <w:r w:rsidRPr="00597B4B">
        <w:rPr>
          <w:color w:val="000000"/>
          <w:spacing w:val="-1"/>
        </w:rPr>
        <w:t xml:space="preserve"> </w:t>
      </w:r>
      <w:r w:rsidRPr="00597B4B">
        <w:rPr>
          <w:color w:val="000000"/>
        </w:rPr>
        <w:t>të hu</w:t>
      </w:r>
      <w:r w:rsidRPr="00597B4B">
        <w:rPr>
          <w:color w:val="000000"/>
          <w:spacing w:val="-1"/>
        </w:rPr>
        <w:t>a</w:t>
      </w:r>
      <w:r w:rsidRPr="00597B4B">
        <w:rPr>
          <w:color w:val="000000"/>
          <w:spacing w:val="3"/>
        </w:rPr>
        <w:t>j</w:t>
      </w:r>
      <w:r w:rsidRPr="00597B4B">
        <w:rPr>
          <w:color w:val="000000"/>
        </w:rPr>
        <w:t>a</w:t>
      </w:r>
      <w:r w:rsidRPr="00597B4B">
        <w:rPr>
          <w:color w:val="000000"/>
          <w:spacing w:val="-1"/>
        </w:rPr>
        <w:t xml:space="preserve"> </w:t>
      </w:r>
      <w:r w:rsidRPr="00597B4B">
        <w:rPr>
          <w:color w:val="000000"/>
          <w:spacing w:val="2"/>
        </w:rPr>
        <w:t>n</w:t>
      </w:r>
      <w:r w:rsidRPr="00597B4B">
        <w:rPr>
          <w:color w:val="000000"/>
        </w:rPr>
        <w:t>ë</w:t>
      </w:r>
      <w:r w:rsidRPr="00597B4B">
        <w:rPr>
          <w:color w:val="000000"/>
          <w:spacing w:val="-1"/>
        </w:rPr>
        <w:t xml:space="preserve"> </w:t>
      </w:r>
      <w:r w:rsidRPr="00597B4B">
        <w:rPr>
          <w:color w:val="000000"/>
          <w:spacing w:val="-2"/>
        </w:rPr>
        <w:t>B</w:t>
      </w:r>
      <w:r w:rsidRPr="00597B4B">
        <w:rPr>
          <w:color w:val="000000"/>
          <w:spacing w:val="-1"/>
        </w:rPr>
        <w:t>a</w:t>
      </w:r>
      <w:r w:rsidRPr="00597B4B">
        <w:rPr>
          <w:color w:val="000000"/>
        </w:rPr>
        <w:t>shki</w:t>
      </w:r>
      <w:r w:rsidRPr="00597B4B">
        <w:rPr>
          <w:color w:val="000000"/>
          <w:spacing w:val="2"/>
        </w:rPr>
        <w:t>n</w:t>
      </w:r>
      <w:r w:rsidRPr="00597B4B">
        <w:rPr>
          <w:color w:val="000000"/>
        </w:rPr>
        <w:t>ë</w:t>
      </w:r>
      <w:r w:rsidRPr="00597B4B">
        <w:rPr>
          <w:color w:val="000000"/>
          <w:spacing w:val="-1"/>
        </w:rPr>
        <w:t xml:space="preserve"> </w:t>
      </w:r>
      <w:r w:rsidR="00A619D8" w:rsidRPr="00597B4B">
        <w:rPr>
          <w:color w:val="000000"/>
        </w:rPr>
        <w:t>Vlor</w:t>
      </w:r>
      <w:r w:rsidR="00533951" w:rsidRPr="00597B4B">
        <w:rPr>
          <w:color w:val="000000"/>
        </w:rPr>
        <w:t>ë</w:t>
      </w:r>
      <w:r w:rsidRPr="00597B4B">
        <w:rPr>
          <w:color w:val="000000"/>
        </w:rPr>
        <w:t xml:space="preserve"> p</w:t>
      </w:r>
      <w:r w:rsidRPr="00597B4B">
        <w:rPr>
          <w:color w:val="000000"/>
          <w:spacing w:val="1"/>
        </w:rPr>
        <w:t>ër</w:t>
      </w:r>
      <w:r w:rsidRPr="00597B4B">
        <w:rPr>
          <w:color w:val="000000"/>
          <w:spacing w:val="-1"/>
        </w:rPr>
        <w:t>ca</w:t>
      </w:r>
      <w:r w:rsidRPr="00597B4B">
        <w:rPr>
          <w:color w:val="000000"/>
        </w:rPr>
        <w:t>kt</w:t>
      </w:r>
      <w:r w:rsidRPr="00597B4B">
        <w:rPr>
          <w:color w:val="000000"/>
          <w:spacing w:val="4"/>
        </w:rPr>
        <w:t>o</w:t>
      </w:r>
      <w:r w:rsidRPr="00597B4B">
        <w:rPr>
          <w:color w:val="000000"/>
        </w:rPr>
        <w:t>h</w:t>
      </w:r>
      <w:r w:rsidRPr="00597B4B">
        <w:rPr>
          <w:color w:val="000000"/>
          <w:spacing w:val="-1"/>
        </w:rPr>
        <w:t>e</w:t>
      </w:r>
      <w:r w:rsidRPr="00597B4B">
        <w:rPr>
          <w:color w:val="000000"/>
        </w:rPr>
        <w:t xml:space="preserve">n </w:t>
      </w:r>
      <w:r w:rsidRPr="00597B4B">
        <w:rPr>
          <w:color w:val="000000"/>
          <w:spacing w:val="2"/>
        </w:rPr>
        <w:t>n</w:t>
      </w:r>
      <w:r w:rsidRPr="00597B4B">
        <w:rPr>
          <w:color w:val="000000"/>
          <w:spacing w:val="-2"/>
        </w:rPr>
        <w:t>g</w:t>
      </w:r>
      <w:r w:rsidRPr="00597B4B">
        <w:rPr>
          <w:color w:val="000000"/>
        </w:rPr>
        <w:t>a</w:t>
      </w:r>
      <w:r w:rsidRPr="00597B4B">
        <w:rPr>
          <w:color w:val="000000"/>
          <w:spacing w:val="-1"/>
        </w:rPr>
        <w:t xml:space="preserve"> </w:t>
      </w:r>
      <w:r w:rsidRPr="00597B4B">
        <w:rPr>
          <w:color w:val="000000"/>
        </w:rPr>
        <w:t>l</w:t>
      </w:r>
      <w:r w:rsidRPr="00597B4B">
        <w:rPr>
          <w:color w:val="000000"/>
          <w:spacing w:val="1"/>
        </w:rPr>
        <w:t>l</w:t>
      </w:r>
      <w:r w:rsidRPr="00597B4B">
        <w:rPr>
          <w:color w:val="000000"/>
        </w:rPr>
        <w:t>oji</w:t>
      </w:r>
      <w:r w:rsidRPr="00597B4B">
        <w:rPr>
          <w:color w:val="000000"/>
          <w:spacing w:val="1"/>
        </w:rPr>
        <w:t xml:space="preserve"> </w:t>
      </w:r>
      <w:r w:rsidRPr="00597B4B">
        <w:rPr>
          <w:color w:val="000000"/>
        </w:rPr>
        <w:t>dhe</w:t>
      </w:r>
      <w:r w:rsidRPr="00597B4B">
        <w:rPr>
          <w:color w:val="000000"/>
          <w:spacing w:val="-1"/>
        </w:rPr>
        <w:t xml:space="preserve"> </w:t>
      </w:r>
      <w:r w:rsidRPr="00597B4B">
        <w:rPr>
          <w:color w:val="000000"/>
          <w:spacing w:val="1"/>
        </w:rPr>
        <w:t>rë</w:t>
      </w:r>
      <w:r w:rsidRPr="00597B4B">
        <w:rPr>
          <w:color w:val="000000"/>
        </w:rPr>
        <w:t>nd</w:t>
      </w:r>
      <w:r w:rsidRPr="00597B4B">
        <w:rPr>
          <w:color w:val="000000"/>
          <w:spacing w:val="-1"/>
        </w:rPr>
        <w:t>ë</w:t>
      </w:r>
      <w:r w:rsidRPr="00597B4B">
        <w:rPr>
          <w:color w:val="000000"/>
        </w:rPr>
        <w:t>sia e</w:t>
      </w:r>
      <w:r w:rsidRPr="00597B4B">
        <w:rPr>
          <w:color w:val="000000"/>
          <w:spacing w:val="-1"/>
        </w:rPr>
        <w:t xml:space="preserve"> </w:t>
      </w:r>
      <w:r w:rsidRPr="00597B4B">
        <w:rPr>
          <w:color w:val="000000"/>
        </w:rPr>
        <w:t>vi</w:t>
      </w:r>
      <w:r w:rsidRPr="00597B4B">
        <w:rPr>
          <w:color w:val="000000"/>
          <w:spacing w:val="2"/>
        </w:rPr>
        <w:t>z</w:t>
      </w:r>
      <w:r w:rsidRPr="00597B4B">
        <w:rPr>
          <w:color w:val="000000"/>
        </w:rPr>
        <w:t>i</w:t>
      </w:r>
      <w:r w:rsidRPr="00597B4B">
        <w:rPr>
          <w:color w:val="000000"/>
          <w:spacing w:val="1"/>
        </w:rPr>
        <w:t>t</w:t>
      </w:r>
      <w:r w:rsidRPr="00597B4B">
        <w:rPr>
          <w:color w:val="000000"/>
          <w:spacing w:val="-1"/>
        </w:rPr>
        <w:t>ë</w:t>
      </w:r>
      <w:r w:rsidRPr="00597B4B">
        <w:rPr>
          <w:color w:val="000000"/>
        </w:rPr>
        <w:t>s.</w:t>
      </w:r>
    </w:p>
    <w:p w:rsidR="00552EBF" w:rsidRPr="00597B4B" w:rsidRDefault="00552EBF" w:rsidP="00597B4B">
      <w:pPr>
        <w:pStyle w:val="ListParagraph"/>
        <w:widowControl w:val="0"/>
        <w:numPr>
          <w:ilvl w:val="0"/>
          <w:numId w:val="247"/>
        </w:numPr>
        <w:autoSpaceDE w:val="0"/>
        <w:autoSpaceDN w:val="0"/>
        <w:adjustRightInd w:val="0"/>
        <w:spacing w:before="1" w:line="276" w:lineRule="auto"/>
        <w:ind w:right="71"/>
        <w:jc w:val="both"/>
        <w:rPr>
          <w:color w:val="000000"/>
        </w:rPr>
      </w:pPr>
      <w:r w:rsidRPr="00597B4B">
        <w:rPr>
          <w:color w:val="000000"/>
        </w:rPr>
        <w:t>K</w:t>
      </w:r>
      <w:r w:rsidRPr="00597B4B">
        <w:rPr>
          <w:color w:val="000000"/>
          <w:spacing w:val="-1"/>
        </w:rPr>
        <w:t>a</w:t>
      </w:r>
      <w:r w:rsidRPr="00597B4B">
        <w:rPr>
          <w:color w:val="000000"/>
        </w:rPr>
        <w:t>bineti</w:t>
      </w:r>
      <w:r w:rsidRPr="00597B4B">
        <w:rPr>
          <w:color w:val="000000"/>
          <w:spacing w:val="1"/>
        </w:rPr>
        <w:t xml:space="preserve"> </w:t>
      </w:r>
      <w:r w:rsidRPr="00597B4B">
        <w:rPr>
          <w:color w:val="000000"/>
        </w:rPr>
        <w:t>i</w:t>
      </w:r>
      <w:r w:rsidRPr="00597B4B">
        <w:rPr>
          <w:color w:val="000000"/>
          <w:spacing w:val="1"/>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spacing w:val="3"/>
        </w:rPr>
        <w:t>t</w:t>
      </w:r>
      <w:r w:rsidRPr="00597B4B">
        <w:rPr>
          <w:color w:val="000000"/>
          <w:spacing w:val="-1"/>
        </w:rPr>
        <w:t>a</w:t>
      </w:r>
      <w:r w:rsidRPr="00597B4B">
        <w:rPr>
          <w:color w:val="000000"/>
        </w:rPr>
        <w:t>rit</w:t>
      </w:r>
      <w:r w:rsidRPr="00597B4B">
        <w:rPr>
          <w:color w:val="000000"/>
          <w:spacing w:val="3"/>
        </w:rPr>
        <w:t xml:space="preserve"> </w:t>
      </w:r>
      <w:r w:rsidRPr="00597B4B">
        <w:rPr>
          <w:color w:val="000000"/>
        </w:rPr>
        <w:t>p</w:t>
      </w:r>
      <w:r w:rsidRPr="00597B4B">
        <w:rPr>
          <w:color w:val="000000"/>
          <w:spacing w:val="-1"/>
        </w:rPr>
        <w:t>ë</w:t>
      </w:r>
      <w:r w:rsidRPr="00597B4B">
        <w:rPr>
          <w:color w:val="000000"/>
          <w:spacing w:val="1"/>
        </w:rPr>
        <w:t>r</w:t>
      </w:r>
      <w:r w:rsidRPr="00597B4B">
        <w:rPr>
          <w:color w:val="000000"/>
          <w:spacing w:val="-2"/>
        </w:rPr>
        <w:t>g</w:t>
      </w:r>
      <w:r w:rsidRPr="00597B4B">
        <w:rPr>
          <w:color w:val="000000"/>
          <w:spacing w:val="-1"/>
        </w:rPr>
        <w:t>a</w:t>
      </w:r>
      <w:r w:rsidRPr="00597B4B">
        <w:rPr>
          <w:color w:val="000000"/>
        </w:rPr>
        <w:t>t</w:t>
      </w:r>
      <w:r w:rsidRPr="00597B4B">
        <w:rPr>
          <w:color w:val="000000"/>
          <w:spacing w:val="1"/>
        </w:rPr>
        <w:t>i</w:t>
      </w:r>
      <w:r w:rsidRPr="00597B4B">
        <w:rPr>
          <w:color w:val="000000"/>
        </w:rPr>
        <w:t>t</w:t>
      </w:r>
      <w:r w:rsidRPr="00597B4B">
        <w:rPr>
          <w:color w:val="000000"/>
          <w:spacing w:val="1"/>
        </w:rPr>
        <w:t xml:space="preserve"> </w:t>
      </w:r>
      <w:r w:rsidRPr="00597B4B">
        <w:rPr>
          <w:color w:val="000000"/>
        </w:rPr>
        <w:t>draf</w:t>
      </w:r>
      <w:r w:rsidRPr="00597B4B">
        <w:rPr>
          <w:color w:val="000000"/>
          <w:spacing w:val="3"/>
        </w:rPr>
        <w:t>t</w:t>
      </w:r>
      <w:r w:rsidRPr="00597B4B">
        <w:rPr>
          <w:color w:val="000000"/>
          <w:spacing w:val="-1"/>
        </w:rPr>
        <w:t>-</w:t>
      </w:r>
      <w:r w:rsidRPr="00597B4B">
        <w:rPr>
          <w:color w:val="000000"/>
        </w:rPr>
        <w:t>pr</w:t>
      </w:r>
      <w:r w:rsidRPr="00597B4B">
        <w:rPr>
          <w:color w:val="000000"/>
          <w:spacing w:val="1"/>
        </w:rPr>
        <w:t>o</w:t>
      </w:r>
      <w:r w:rsidRPr="00597B4B">
        <w:rPr>
          <w:color w:val="000000"/>
          <w:spacing w:val="-2"/>
        </w:rPr>
        <w:t>g</w:t>
      </w:r>
      <w:r w:rsidRPr="00597B4B">
        <w:rPr>
          <w:color w:val="000000"/>
          <w:spacing w:val="1"/>
        </w:rPr>
        <w:t>r</w:t>
      </w:r>
      <w:r w:rsidRPr="00597B4B">
        <w:rPr>
          <w:color w:val="000000"/>
          <w:spacing w:val="-1"/>
        </w:rPr>
        <w:t>a</w:t>
      </w:r>
      <w:r w:rsidRPr="00597B4B">
        <w:rPr>
          <w:color w:val="000000"/>
        </w:rPr>
        <w:t>m</w:t>
      </w:r>
      <w:r w:rsidRPr="00597B4B">
        <w:rPr>
          <w:color w:val="000000"/>
          <w:spacing w:val="1"/>
        </w:rPr>
        <w:t>i</w:t>
      </w:r>
      <w:r w:rsidRPr="00597B4B">
        <w:rPr>
          <w:color w:val="000000"/>
        </w:rPr>
        <w:t>n/projektin</w:t>
      </w:r>
      <w:r w:rsidRPr="00597B4B">
        <w:rPr>
          <w:color w:val="000000"/>
          <w:spacing w:val="1"/>
        </w:rPr>
        <w:t xml:space="preserve"> </w:t>
      </w:r>
      <w:r w:rsidRPr="00597B4B">
        <w:rPr>
          <w:color w:val="000000"/>
        </w:rPr>
        <w:t>p</w:t>
      </w:r>
      <w:r w:rsidRPr="00597B4B">
        <w:rPr>
          <w:color w:val="000000"/>
          <w:spacing w:val="-1"/>
        </w:rPr>
        <w:t>a</w:t>
      </w:r>
      <w:r w:rsidRPr="00597B4B">
        <w:rPr>
          <w:color w:val="000000"/>
        </w:rPr>
        <w:t>r</w:t>
      </w:r>
      <w:r w:rsidRPr="00597B4B">
        <w:rPr>
          <w:color w:val="000000"/>
          <w:spacing w:val="-2"/>
        </w:rPr>
        <w:t>a</w:t>
      </w:r>
      <w:r w:rsidRPr="00597B4B">
        <w:rPr>
          <w:color w:val="000000"/>
        </w:rPr>
        <w:t>p</w:t>
      </w:r>
      <w:r w:rsidRPr="00597B4B">
        <w:rPr>
          <w:color w:val="000000"/>
          <w:spacing w:val="1"/>
        </w:rPr>
        <w:t>r</w:t>
      </w:r>
      <w:r w:rsidRPr="00597B4B">
        <w:rPr>
          <w:color w:val="000000"/>
          <w:spacing w:val="-1"/>
        </w:rPr>
        <w:t>a</w:t>
      </w:r>
      <w:r w:rsidRPr="00597B4B">
        <w:rPr>
          <w:color w:val="000000"/>
        </w:rPr>
        <w:t>k</w:t>
      </w:r>
      <w:r w:rsidRPr="00597B4B">
        <w:rPr>
          <w:color w:val="000000"/>
          <w:spacing w:val="1"/>
        </w:rPr>
        <w:t xml:space="preserve"> </w:t>
      </w:r>
      <w:r w:rsidRPr="00597B4B">
        <w:rPr>
          <w:color w:val="000000"/>
        </w:rPr>
        <w:t>p</w:t>
      </w:r>
      <w:r w:rsidRPr="00597B4B">
        <w:rPr>
          <w:color w:val="000000"/>
          <w:spacing w:val="1"/>
        </w:rPr>
        <w:t>ë</w:t>
      </w:r>
      <w:r w:rsidRPr="00597B4B">
        <w:rPr>
          <w:color w:val="000000"/>
        </w:rPr>
        <w:t xml:space="preserve">r </w:t>
      </w:r>
      <w:r w:rsidRPr="00597B4B">
        <w:rPr>
          <w:color w:val="000000"/>
          <w:spacing w:val="2"/>
        </w:rPr>
        <w:t>v</w:t>
      </w:r>
      <w:r w:rsidRPr="00597B4B">
        <w:rPr>
          <w:color w:val="000000"/>
        </w:rPr>
        <w:t>i</w:t>
      </w:r>
      <w:r w:rsidRPr="00597B4B">
        <w:rPr>
          <w:color w:val="000000"/>
          <w:spacing w:val="2"/>
        </w:rPr>
        <w:t>z</w:t>
      </w:r>
      <w:r w:rsidRPr="00597B4B">
        <w:rPr>
          <w:color w:val="000000"/>
        </w:rPr>
        <w:t>i</w:t>
      </w:r>
      <w:r w:rsidRPr="00597B4B">
        <w:rPr>
          <w:color w:val="000000"/>
          <w:spacing w:val="1"/>
        </w:rPr>
        <w:t>t</w:t>
      </w:r>
      <w:r w:rsidRPr="00597B4B">
        <w:rPr>
          <w:color w:val="000000"/>
          <w:spacing w:val="-1"/>
        </w:rPr>
        <w:t>ë</w:t>
      </w:r>
      <w:r w:rsidRPr="00597B4B">
        <w:rPr>
          <w:color w:val="000000"/>
        </w:rPr>
        <w:t>n</w:t>
      </w:r>
      <w:r w:rsidRPr="00597B4B">
        <w:rPr>
          <w:color w:val="000000"/>
          <w:spacing w:val="1"/>
        </w:rPr>
        <w:t xml:space="preserve"> </w:t>
      </w:r>
      <w:r w:rsidRPr="00597B4B">
        <w:rPr>
          <w:color w:val="000000"/>
        </w:rPr>
        <w:t>e d</w:t>
      </w:r>
      <w:r w:rsidRPr="00597B4B">
        <w:rPr>
          <w:color w:val="000000"/>
          <w:spacing w:val="-1"/>
        </w:rPr>
        <w:t>e</w:t>
      </w:r>
      <w:r w:rsidRPr="00597B4B">
        <w:rPr>
          <w:color w:val="000000"/>
        </w:rPr>
        <w:t>leg</w:t>
      </w:r>
      <w:r w:rsidRPr="00597B4B">
        <w:rPr>
          <w:color w:val="000000"/>
          <w:spacing w:val="-1"/>
        </w:rPr>
        <w:t>ac</w:t>
      </w:r>
      <w:r w:rsidRPr="00597B4B">
        <w:rPr>
          <w:color w:val="000000"/>
        </w:rPr>
        <w:t>ion</w:t>
      </w:r>
      <w:r w:rsidRPr="00597B4B">
        <w:rPr>
          <w:color w:val="000000"/>
          <w:spacing w:val="1"/>
        </w:rPr>
        <w:t>i</w:t>
      </w:r>
      <w:r w:rsidRPr="00597B4B">
        <w:rPr>
          <w:color w:val="000000"/>
        </w:rPr>
        <w:t>t</w:t>
      </w:r>
      <w:r w:rsidRPr="00597B4B">
        <w:rPr>
          <w:color w:val="000000"/>
          <w:spacing w:val="1"/>
        </w:rPr>
        <w:t xml:space="preserve"> </w:t>
      </w:r>
      <w:r w:rsidRPr="00597B4B">
        <w:rPr>
          <w:color w:val="000000"/>
        </w:rPr>
        <w:t>të hu</w:t>
      </w:r>
      <w:r w:rsidRPr="00597B4B">
        <w:rPr>
          <w:color w:val="000000"/>
          <w:spacing w:val="-1"/>
        </w:rPr>
        <w:t>a</w:t>
      </w:r>
      <w:r w:rsidRPr="00597B4B">
        <w:rPr>
          <w:color w:val="000000"/>
        </w:rPr>
        <w:t>j</w:t>
      </w:r>
      <w:r w:rsidRPr="00597B4B">
        <w:rPr>
          <w:color w:val="000000"/>
          <w:spacing w:val="-12"/>
        </w:rPr>
        <w:t xml:space="preserve"> </w:t>
      </w:r>
      <w:r w:rsidRPr="00597B4B">
        <w:rPr>
          <w:color w:val="000000"/>
        </w:rPr>
        <w:t>në</w:t>
      </w:r>
      <w:r w:rsidRPr="00597B4B">
        <w:rPr>
          <w:color w:val="000000"/>
          <w:spacing w:val="-13"/>
        </w:rPr>
        <w:t xml:space="preserve"> </w:t>
      </w:r>
      <w:r w:rsidRPr="00597B4B">
        <w:rPr>
          <w:color w:val="000000"/>
        </w:rPr>
        <w:t>konsult</w:t>
      </w:r>
      <w:r w:rsidRPr="00597B4B">
        <w:rPr>
          <w:color w:val="000000"/>
          <w:spacing w:val="1"/>
        </w:rPr>
        <w:t>i</w:t>
      </w:r>
      <w:r w:rsidRPr="00597B4B">
        <w:rPr>
          <w:color w:val="000000"/>
        </w:rPr>
        <w:t>m</w:t>
      </w:r>
      <w:r w:rsidRPr="00597B4B">
        <w:rPr>
          <w:color w:val="000000"/>
          <w:spacing w:val="-12"/>
        </w:rPr>
        <w:t xml:space="preserve"> </w:t>
      </w:r>
      <w:r w:rsidRPr="00597B4B">
        <w:rPr>
          <w:color w:val="000000"/>
          <w:spacing w:val="-1"/>
        </w:rPr>
        <w:t>e</w:t>
      </w:r>
      <w:r w:rsidRPr="00597B4B">
        <w:rPr>
          <w:color w:val="000000"/>
        </w:rPr>
        <w:t>dhe</w:t>
      </w:r>
      <w:r w:rsidRPr="00597B4B">
        <w:rPr>
          <w:color w:val="000000"/>
          <w:spacing w:val="-13"/>
        </w:rPr>
        <w:t xml:space="preserve"> </w:t>
      </w:r>
      <w:r w:rsidRPr="00597B4B">
        <w:rPr>
          <w:color w:val="000000"/>
        </w:rPr>
        <w:t>me</w:t>
      </w:r>
      <w:r w:rsidRPr="00597B4B">
        <w:rPr>
          <w:color w:val="000000"/>
          <w:spacing w:val="-12"/>
        </w:rPr>
        <w:t xml:space="preserve"> </w:t>
      </w:r>
      <w:r w:rsidRPr="00597B4B">
        <w:rPr>
          <w:color w:val="000000"/>
        </w:rPr>
        <w:t>p</w:t>
      </w:r>
      <w:r w:rsidRPr="00597B4B">
        <w:rPr>
          <w:color w:val="000000"/>
          <w:spacing w:val="-1"/>
        </w:rPr>
        <w:t>a</w:t>
      </w:r>
      <w:r w:rsidRPr="00597B4B">
        <w:rPr>
          <w:color w:val="000000"/>
        </w:rPr>
        <w:t>lën</w:t>
      </w:r>
      <w:r w:rsidRPr="00597B4B">
        <w:rPr>
          <w:color w:val="000000"/>
          <w:spacing w:val="-12"/>
        </w:rPr>
        <w:t xml:space="preserve"> </w:t>
      </w:r>
      <w:r w:rsidRPr="00597B4B">
        <w:rPr>
          <w:color w:val="000000"/>
        </w:rPr>
        <w:t>e</w:t>
      </w:r>
      <w:r w:rsidRPr="00597B4B">
        <w:rPr>
          <w:color w:val="000000"/>
          <w:spacing w:val="-11"/>
        </w:rPr>
        <w:t xml:space="preserve"> </w:t>
      </w:r>
      <w:r w:rsidRPr="00597B4B">
        <w:rPr>
          <w:color w:val="000000"/>
        </w:rPr>
        <w:t>ftu</w:t>
      </w:r>
      <w:r w:rsidRPr="00597B4B">
        <w:rPr>
          <w:color w:val="000000"/>
          <w:spacing w:val="-1"/>
        </w:rPr>
        <w:t>a</w:t>
      </w:r>
      <w:r w:rsidRPr="00597B4B">
        <w:rPr>
          <w:color w:val="000000"/>
        </w:rPr>
        <w:t>r,</w:t>
      </w:r>
      <w:r w:rsidRPr="00597B4B">
        <w:rPr>
          <w:color w:val="000000"/>
          <w:spacing w:val="-13"/>
        </w:rPr>
        <w:t xml:space="preserve"> </w:t>
      </w:r>
      <w:r w:rsidRPr="00597B4B">
        <w:rPr>
          <w:color w:val="000000"/>
          <w:spacing w:val="2"/>
        </w:rPr>
        <w:t>n</w:t>
      </w:r>
      <w:r w:rsidRPr="00597B4B">
        <w:rPr>
          <w:color w:val="000000"/>
          <w:spacing w:val="-1"/>
        </w:rPr>
        <w:t>ë</w:t>
      </w:r>
      <w:r w:rsidRPr="00597B4B">
        <w:rPr>
          <w:color w:val="000000"/>
        </w:rPr>
        <w:t>se</w:t>
      </w:r>
      <w:r w:rsidRPr="00597B4B">
        <w:rPr>
          <w:color w:val="000000"/>
          <w:spacing w:val="-13"/>
        </w:rPr>
        <w:t xml:space="preserve"> </w:t>
      </w:r>
      <w:r w:rsidRPr="00597B4B">
        <w:rPr>
          <w:color w:val="000000"/>
        </w:rPr>
        <w:t>p</w:t>
      </w:r>
      <w:r w:rsidRPr="00597B4B">
        <w:rPr>
          <w:color w:val="000000"/>
          <w:spacing w:val="-1"/>
        </w:rPr>
        <w:t>a</w:t>
      </w:r>
      <w:r w:rsidRPr="00597B4B">
        <w:rPr>
          <w:color w:val="000000"/>
        </w:rPr>
        <w:t>la</w:t>
      </w:r>
      <w:r w:rsidRPr="00597B4B">
        <w:rPr>
          <w:color w:val="000000"/>
          <w:spacing w:val="-10"/>
        </w:rPr>
        <w:t xml:space="preserve"> </w:t>
      </w:r>
      <w:r w:rsidRPr="00597B4B">
        <w:rPr>
          <w:color w:val="000000"/>
        </w:rPr>
        <w:t>e</w:t>
      </w:r>
      <w:r w:rsidRPr="00597B4B">
        <w:rPr>
          <w:color w:val="000000"/>
          <w:spacing w:val="-13"/>
        </w:rPr>
        <w:t xml:space="preserve"> </w:t>
      </w:r>
      <w:r w:rsidRPr="00597B4B">
        <w:rPr>
          <w:color w:val="000000"/>
        </w:rPr>
        <w:t>ftu</w:t>
      </w:r>
      <w:r w:rsidRPr="00597B4B">
        <w:rPr>
          <w:color w:val="000000"/>
          <w:spacing w:val="-1"/>
        </w:rPr>
        <w:t>a</w:t>
      </w:r>
      <w:r w:rsidRPr="00597B4B">
        <w:rPr>
          <w:color w:val="000000"/>
        </w:rPr>
        <w:t>r</w:t>
      </w:r>
      <w:r w:rsidRPr="00597B4B">
        <w:rPr>
          <w:color w:val="000000"/>
          <w:spacing w:val="-13"/>
        </w:rPr>
        <w:t xml:space="preserve"> </w:t>
      </w:r>
      <w:r w:rsidRPr="00597B4B">
        <w:rPr>
          <w:color w:val="000000"/>
        </w:rPr>
        <w:t>bie</w:t>
      </w:r>
      <w:r w:rsidRPr="00597B4B">
        <w:rPr>
          <w:color w:val="000000"/>
          <w:spacing w:val="-12"/>
        </w:rPr>
        <w:t xml:space="preserve"> </w:t>
      </w:r>
      <w:r w:rsidRPr="00597B4B">
        <w:rPr>
          <w:color w:val="000000"/>
          <w:spacing w:val="2"/>
        </w:rPr>
        <w:t>d</w:t>
      </w:r>
      <w:r w:rsidRPr="00597B4B">
        <w:rPr>
          <w:color w:val="000000"/>
          <w:spacing w:val="-1"/>
        </w:rPr>
        <w:t>a</w:t>
      </w:r>
      <w:r w:rsidRPr="00597B4B">
        <w:rPr>
          <w:color w:val="000000"/>
        </w:rPr>
        <w:t>kort</w:t>
      </w:r>
      <w:r w:rsidRPr="00597B4B">
        <w:rPr>
          <w:color w:val="000000"/>
          <w:spacing w:val="-12"/>
        </w:rPr>
        <w:t xml:space="preserve"> </w:t>
      </w:r>
      <w:r w:rsidRPr="00597B4B">
        <w:rPr>
          <w:color w:val="000000"/>
        </w:rPr>
        <w:t>me</w:t>
      </w:r>
      <w:r w:rsidRPr="00597B4B">
        <w:rPr>
          <w:color w:val="000000"/>
          <w:spacing w:val="-12"/>
        </w:rPr>
        <w:t xml:space="preserve"> </w:t>
      </w:r>
      <w:r w:rsidRPr="00597B4B">
        <w:rPr>
          <w:color w:val="000000"/>
        </w:rPr>
        <w:t>pr</w:t>
      </w:r>
      <w:r w:rsidRPr="00597B4B">
        <w:rPr>
          <w:color w:val="000000"/>
          <w:spacing w:val="1"/>
        </w:rPr>
        <w:t>o</w:t>
      </w:r>
      <w:r w:rsidRPr="00597B4B">
        <w:rPr>
          <w:color w:val="000000"/>
        </w:rPr>
        <w:t>gr</w:t>
      </w:r>
      <w:r w:rsidRPr="00597B4B">
        <w:rPr>
          <w:color w:val="000000"/>
          <w:spacing w:val="-2"/>
        </w:rPr>
        <w:t>a</w:t>
      </w:r>
      <w:r w:rsidRPr="00597B4B">
        <w:rPr>
          <w:color w:val="000000"/>
        </w:rPr>
        <w:t>m</w:t>
      </w:r>
      <w:r w:rsidRPr="00597B4B">
        <w:rPr>
          <w:color w:val="000000"/>
          <w:spacing w:val="1"/>
        </w:rPr>
        <w:t>i</w:t>
      </w:r>
      <w:r w:rsidRPr="00597B4B">
        <w:rPr>
          <w:color w:val="000000"/>
        </w:rPr>
        <w:t>n</w:t>
      </w:r>
      <w:r w:rsidRPr="00597B4B">
        <w:rPr>
          <w:color w:val="000000"/>
          <w:spacing w:val="-12"/>
        </w:rPr>
        <w:t xml:space="preserve"> </w:t>
      </w:r>
      <w:r w:rsidRPr="00597B4B">
        <w:rPr>
          <w:color w:val="000000"/>
        </w:rPr>
        <w:t>p</w:t>
      </w:r>
      <w:r w:rsidRPr="00597B4B">
        <w:rPr>
          <w:color w:val="000000"/>
          <w:spacing w:val="-1"/>
        </w:rPr>
        <w:t>a</w:t>
      </w:r>
      <w:r w:rsidRPr="00597B4B">
        <w:rPr>
          <w:color w:val="000000"/>
        </w:rPr>
        <w:t>r</w:t>
      </w:r>
      <w:r w:rsidRPr="00597B4B">
        <w:rPr>
          <w:color w:val="000000"/>
          <w:spacing w:val="-2"/>
        </w:rPr>
        <w:t>a</w:t>
      </w:r>
      <w:r w:rsidRPr="00597B4B">
        <w:rPr>
          <w:color w:val="000000"/>
          <w:spacing w:val="2"/>
        </w:rPr>
        <w:t>p</w:t>
      </w:r>
      <w:r w:rsidRPr="00597B4B">
        <w:rPr>
          <w:color w:val="000000"/>
        </w:rPr>
        <w:t>r</w:t>
      </w:r>
      <w:r w:rsidRPr="00597B4B">
        <w:rPr>
          <w:color w:val="000000"/>
          <w:spacing w:val="-2"/>
        </w:rPr>
        <w:t>a</w:t>
      </w:r>
      <w:r w:rsidRPr="00597B4B">
        <w:rPr>
          <w:color w:val="000000"/>
        </w:rPr>
        <w:t>k,</w:t>
      </w:r>
      <w:r w:rsidRPr="00597B4B">
        <w:rPr>
          <w:color w:val="000000"/>
          <w:spacing w:val="-12"/>
        </w:rPr>
        <w:t xml:space="preserve"> </w:t>
      </w:r>
      <w:r w:rsidRPr="00597B4B">
        <w:rPr>
          <w:color w:val="000000"/>
          <w:spacing w:val="-1"/>
        </w:rPr>
        <w:t>a</w:t>
      </w:r>
      <w:r w:rsidRPr="00597B4B">
        <w:rPr>
          <w:color w:val="000000"/>
          <w:spacing w:val="3"/>
        </w:rPr>
        <w:t>t</w:t>
      </w:r>
      <w:r w:rsidRPr="00597B4B">
        <w:rPr>
          <w:color w:val="000000"/>
          <w:spacing w:val="-1"/>
        </w:rPr>
        <w:t>ë</w:t>
      </w:r>
      <w:r w:rsidRPr="00597B4B">
        <w:rPr>
          <w:color w:val="000000"/>
        </w:rPr>
        <w:t>h</w:t>
      </w:r>
      <w:r w:rsidRPr="00597B4B">
        <w:rPr>
          <w:color w:val="000000"/>
          <w:spacing w:val="-1"/>
        </w:rPr>
        <w:t>e</w:t>
      </w:r>
      <w:r w:rsidRPr="00597B4B">
        <w:rPr>
          <w:color w:val="000000"/>
          <w:spacing w:val="4"/>
        </w:rPr>
        <w:t>r</w:t>
      </w:r>
      <w:r w:rsidRPr="00597B4B">
        <w:rPr>
          <w:color w:val="000000"/>
        </w:rPr>
        <w:t>ë p</w:t>
      </w:r>
      <w:r w:rsidRPr="00597B4B">
        <w:rPr>
          <w:color w:val="000000"/>
          <w:spacing w:val="-1"/>
        </w:rPr>
        <w:t>ë</w:t>
      </w:r>
      <w:r w:rsidRPr="00597B4B">
        <w:rPr>
          <w:color w:val="000000"/>
          <w:spacing w:val="1"/>
        </w:rPr>
        <w:t>r</w:t>
      </w:r>
      <w:r w:rsidRPr="00597B4B">
        <w:rPr>
          <w:color w:val="000000"/>
          <w:spacing w:val="-2"/>
        </w:rPr>
        <w:t>g</w:t>
      </w:r>
      <w:r w:rsidRPr="00597B4B">
        <w:rPr>
          <w:color w:val="000000"/>
          <w:spacing w:val="-1"/>
        </w:rPr>
        <w:t>a</w:t>
      </w:r>
      <w:r w:rsidRPr="00597B4B">
        <w:rPr>
          <w:color w:val="000000"/>
        </w:rPr>
        <w:t>t</w:t>
      </w:r>
      <w:r w:rsidRPr="00597B4B">
        <w:rPr>
          <w:color w:val="000000"/>
          <w:spacing w:val="1"/>
        </w:rPr>
        <w:t>i</w:t>
      </w:r>
      <w:r w:rsidRPr="00597B4B">
        <w:rPr>
          <w:color w:val="000000"/>
        </w:rPr>
        <w:t>tet</w:t>
      </w:r>
      <w:r w:rsidRPr="00597B4B">
        <w:rPr>
          <w:color w:val="000000"/>
          <w:spacing w:val="-2"/>
        </w:rPr>
        <w:t xml:space="preserve"> </w:t>
      </w:r>
      <w:r w:rsidRPr="00597B4B">
        <w:rPr>
          <w:color w:val="000000"/>
        </w:rPr>
        <w:t>pr</w:t>
      </w:r>
      <w:r w:rsidRPr="00597B4B">
        <w:rPr>
          <w:color w:val="000000"/>
          <w:spacing w:val="1"/>
        </w:rPr>
        <w:t>o</w:t>
      </w:r>
      <w:r w:rsidRPr="00597B4B">
        <w:rPr>
          <w:color w:val="000000"/>
        </w:rPr>
        <w:t>gr</w:t>
      </w:r>
      <w:r w:rsidRPr="00597B4B">
        <w:rPr>
          <w:color w:val="000000"/>
          <w:spacing w:val="-2"/>
        </w:rPr>
        <w:t>a</w:t>
      </w:r>
      <w:r w:rsidRPr="00597B4B">
        <w:rPr>
          <w:color w:val="000000"/>
        </w:rPr>
        <w:t>mi</w:t>
      </w:r>
      <w:r w:rsidRPr="00597B4B">
        <w:rPr>
          <w:color w:val="000000"/>
          <w:spacing w:val="-2"/>
        </w:rPr>
        <w:t xml:space="preserve"> </w:t>
      </w:r>
      <w:r w:rsidRPr="00597B4B">
        <w:rPr>
          <w:color w:val="000000"/>
        </w:rPr>
        <w:t>p</w:t>
      </w:r>
      <w:r w:rsidRPr="00597B4B">
        <w:rPr>
          <w:color w:val="000000"/>
          <w:spacing w:val="1"/>
        </w:rPr>
        <w:t>ë</w:t>
      </w:r>
      <w:r w:rsidRPr="00597B4B">
        <w:rPr>
          <w:color w:val="000000"/>
        </w:rPr>
        <w:t>r</w:t>
      </w:r>
      <w:r w:rsidRPr="00597B4B">
        <w:rPr>
          <w:color w:val="000000"/>
          <w:spacing w:val="-1"/>
        </w:rPr>
        <w:t>f</w:t>
      </w:r>
      <w:r w:rsidRPr="00597B4B">
        <w:rPr>
          <w:color w:val="000000"/>
          <w:spacing w:val="2"/>
        </w:rPr>
        <w:t>u</w:t>
      </w:r>
      <w:r w:rsidRPr="00597B4B">
        <w:rPr>
          <w:color w:val="000000"/>
        </w:rPr>
        <w:t>ndi</w:t>
      </w:r>
      <w:r w:rsidRPr="00597B4B">
        <w:rPr>
          <w:color w:val="000000"/>
          <w:spacing w:val="1"/>
        </w:rPr>
        <w:t>m</w:t>
      </w:r>
      <w:r w:rsidRPr="00597B4B">
        <w:rPr>
          <w:color w:val="000000"/>
        </w:rPr>
        <w:t>tar</w:t>
      </w:r>
      <w:r w:rsidRPr="00597B4B">
        <w:rPr>
          <w:color w:val="000000"/>
          <w:spacing w:val="-4"/>
        </w:rPr>
        <w:t xml:space="preserve"> </w:t>
      </w:r>
      <w:r w:rsidRPr="00597B4B">
        <w:rPr>
          <w:color w:val="000000"/>
        </w:rPr>
        <w:t>i</w:t>
      </w:r>
      <w:r w:rsidRPr="00597B4B">
        <w:rPr>
          <w:color w:val="000000"/>
          <w:spacing w:val="-2"/>
        </w:rPr>
        <w:t xml:space="preserve"> </w:t>
      </w:r>
      <w:r w:rsidRPr="00597B4B">
        <w:rPr>
          <w:color w:val="000000"/>
        </w:rPr>
        <w:t>p</w:t>
      </w:r>
      <w:r w:rsidRPr="00597B4B">
        <w:rPr>
          <w:color w:val="000000"/>
          <w:spacing w:val="-1"/>
        </w:rPr>
        <w:t>a</w:t>
      </w:r>
      <w:r w:rsidRPr="00597B4B">
        <w:rPr>
          <w:color w:val="000000"/>
          <w:spacing w:val="1"/>
        </w:rPr>
        <w:t>r</w:t>
      </w:r>
      <w:r w:rsidRPr="00597B4B">
        <w:rPr>
          <w:color w:val="000000"/>
          <w:spacing w:val="-1"/>
        </w:rPr>
        <w:t>a</w:t>
      </w:r>
      <w:r w:rsidRPr="00597B4B">
        <w:rPr>
          <w:color w:val="000000"/>
        </w:rPr>
        <w:t>q</w:t>
      </w:r>
      <w:r w:rsidRPr="00597B4B">
        <w:rPr>
          <w:color w:val="000000"/>
          <w:spacing w:val="-1"/>
        </w:rPr>
        <w:t>e</w:t>
      </w:r>
      <w:r w:rsidRPr="00597B4B">
        <w:rPr>
          <w:color w:val="000000"/>
        </w:rPr>
        <w:t>t</w:t>
      </w:r>
      <w:r w:rsidRPr="00597B4B">
        <w:rPr>
          <w:color w:val="000000"/>
          <w:spacing w:val="56"/>
        </w:rPr>
        <w:t xml:space="preserve"> </w:t>
      </w:r>
      <w:r w:rsidRPr="00597B4B">
        <w:rPr>
          <w:color w:val="000000"/>
          <w:spacing w:val="2"/>
        </w:rPr>
        <w:t>p</w:t>
      </w:r>
      <w:r w:rsidRPr="00597B4B">
        <w:rPr>
          <w:color w:val="000000"/>
          <w:spacing w:val="-1"/>
        </w:rPr>
        <w:t>ë</w:t>
      </w:r>
      <w:r w:rsidRPr="00597B4B">
        <w:rPr>
          <w:color w:val="000000"/>
        </w:rPr>
        <w:t>r</w:t>
      </w:r>
      <w:r w:rsidRPr="00597B4B">
        <w:rPr>
          <w:color w:val="000000"/>
          <w:spacing w:val="-3"/>
        </w:rPr>
        <w:t xml:space="preserve"> </w:t>
      </w:r>
      <w:r w:rsidRPr="00597B4B">
        <w:rPr>
          <w:color w:val="000000"/>
        </w:rPr>
        <w:t>m</w:t>
      </w:r>
      <w:r w:rsidRPr="00597B4B">
        <w:rPr>
          <w:color w:val="000000"/>
          <w:spacing w:val="1"/>
        </w:rPr>
        <w:t>ir</w:t>
      </w:r>
      <w:r w:rsidRPr="00597B4B">
        <w:rPr>
          <w:color w:val="000000"/>
          <w:spacing w:val="-1"/>
        </w:rPr>
        <w:t>a</w:t>
      </w:r>
      <w:r w:rsidRPr="00597B4B">
        <w:rPr>
          <w:color w:val="000000"/>
        </w:rPr>
        <w:t>t</w:t>
      </w:r>
      <w:r w:rsidRPr="00597B4B">
        <w:rPr>
          <w:color w:val="000000"/>
          <w:spacing w:val="1"/>
        </w:rPr>
        <w:t>i</w:t>
      </w:r>
      <w:r w:rsidRPr="00597B4B">
        <w:rPr>
          <w:color w:val="000000"/>
        </w:rPr>
        <w:t>m</w:t>
      </w:r>
      <w:r w:rsidRPr="00597B4B">
        <w:rPr>
          <w:color w:val="000000"/>
          <w:spacing w:val="1"/>
        </w:rPr>
        <w:t>i</w:t>
      </w:r>
      <w:r w:rsidRPr="00597B4B">
        <w:rPr>
          <w:color w:val="000000"/>
        </w:rPr>
        <w:t xml:space="preserve">n </w:t>
      </w:r>
      <w:r w:rsidRPr="00597B4B">
        <w:rPr>
          <w:color w:val="000000"/>
          <w:spacing w:val="53"/>
        </w:rPr>
        <w:t xml:space="preserve"> </w:t>
      </w:r>
      <w:r w:rsidRPr="00597B4B">
        <w:rPr>
          <w:color w:val="000000"/>
        </w:rPr>
        <w:t>K</w:t>
      </w:r>
      <w:r w:rsidRPr="00597B4B">
        <w:rPr>
          <w:color w:val="000000"/>
          <w:spacing w:val="3"/>
        </w:rPr>
        <w:t>r</w:t>
      </w:r>
      <w:r w:rsidRPr="00597B4B">
        <w:rPr>
          <w:color w:val="000000"/>
          <w:spacing w:val="-5"/>
        </w:rPr>
        <w:t>y</w:t>
      </w:r>
      <w:r w:rsidRPr="00597B4B">
        <w:rPr>
          <w:color w:val="000000"/>
          <w:spacing w:val="-1"/>
        </w:rPr>
        <w:t>e</w:t>
      </w:r>
      <w:r w:rsidRPr="00597B4B">
        <w:rPr>
          <w:color w:val="000000"/>
          <w:spacing w:val="3"/>
        </w:rPr>
        <w:t>t</w:t>
      </w:r>
      <w:r w:rsidRPr="00597B4B">
        <w:rPr>
          <w:color w:val="000000"/>
          <w:spacing w:val="-1"/>
        </w:rPr>
        <w:t>a</w:t>
      </w:r>
      <w:r w:rsidRPr="00597B4B">
        <w:rPr>
          <w:color w:val="000000"/>
        </w:rPr>
        <w:t>rit</w:t>
      </w:r>
      <w:r w:rsidRPr="00597B4B">
        <w:rPr>
          <w:color w:val="000000"/>
          <w:spacing w:val="-2"/>
        </w:rPr>
        <w:t xml:space="preserve"> </w:t>
      </w:r>
      <w:r w:rsidRPr="00597B4B">
        <w:rPr>
          <w:color w:val="000000"/>
        </w:rPr>
        <w:t xml:space="preserve">të </w:t>
      </w:r>
      <w:r w:rsidRPr="00597B4B">
        <w:rPr>
          <w:color w:val="000000"/>
          <w:spacing w:val="-2"/>
        </w:rPr>
        <w:t>B</w:t>
      </w:r>
      <w:r w:rsidRPr="00597B4B">
        <w:rPr>
          <w:color w:val="000000"/>
          <w:spacing w:val="-1"/>
        </w:rPr>
        <w:t>a</w:t>
      </w:r>
      <w:r w:rsidRPr="00597B4B">
        <w:rPr>
          <w:color w:val="000000"/>
        </w:rPr>
        <w:t>s</w:t>
      </w:r>
      <w:r w:rsidRPr="00597B4B">
        <w:rPr>
          <w:color w:val="000000"/>
          <w:spacing w:val="2"/>
        </w:rPr>
        <w:t>h</w:t>
      </w:r>
      <w:r w:rsidRPr="00597B4B">
        <w:rPr>
          <w:color w:val="000000"/>
        </w:rPr>
        <w:t>kisë.</w:t>
      </w:r>
      <w:r w:rsidRPr="00597B4B">
        <w:rPr>
          <w:color w:val="000000"/>
          <w:spacing w:val="-3"/>
        </w:rPr>
        <w:t xml:space="preserve"> </w:t>
      </w:r>
      <w:r w:rsidRPr="00597B4B">
        <w:rPr>
          <w:color w:val="000000"/>
          <w:spacing w:val="1"/>
        </w:rPr>
        <w:t>P</w:t>
      </w:r>
      <w:r w:rsidRPr="00597B4B">
        <w:rPr>
          <w:color w:val="000000"/>
          <w:spacing w:val="-1"/>
        </w:rPr>
        <w:t>a</w:t>
      </w:r>
      <w:r w:rsidRPr="00597B4B">
        <w:rPr>
          <w:color w:val="000000"/>
        </w:rPr>
        <w:t>s</w:t>
      </w:r>
      <w:r w:rsidRPr="00597B4B">
        <w:rPr>
          <w:color w:val="000000"/>
          <w:spacing w:val="-2"/>
        </w:rPr>
        <w:t xml:space="preserve"> </w:t>
      </w:r>
      <w:r w:rsidRPr="00597B4B">
        <w:rPr>
          <w:color w:val="000000"/>
        </w:rPr>
        <w:t>m</w:t>
      </w:r>
      <w:r w:rsidRPr="00597B4B">
        <w:rPr>
          <w:color w:val="000000"/>
          <w:spacing w:val="1"/>
        </w:rPr>
        <w:t>i</w:t>
      </w:r>
      <w:r w:rsidRPr="00597B4B">
        <w:rPr>
          <w:color w:val="000000"/>
        </w:rPr>
        <w:t>r</w:t>
      </w:r>
      <w:r w:rsidRPr="00597B4B">
        <w:rPr>
          <w:color w:val="000000"/>
          <w:spacing w:val="-2"/>
        </w:rPr>
        <w:t>a</w:t>
      </w:r>
      <w:r w:rsidRPr="00597B4B">
        <w:rPr>
          <w:color w:val="000000"/>
        </w:rPr>
        <w:t>t</w:t>
      </w:r>
      <w:r w:rsidRPr="00597B4B">
        <w:rPr>
          <w:color w:val="000000"/>
          <w:spacing w:val="1"/>
        </w:rPr>
        <w:t>i</w:t>
      </w:r>
      <w:r w:rsidRPr="00597B4B">
        <w:rPr>
          <w:color w:val="000000"/>
        </w:rPr>
        <w:t>m</w:t>
      </w:r>
      <w:r w:rsidRPr="00597B4B">
        <w:rPr>
          <w:color w:val="000000"/>
          <w:spacing w:val="1"/>
        </w:rPr>
        <w:t>i</w:t>
      </w:r>
      <w:r w:rsidRPr="00597B4B">
        <w:rPr>
          <w:color w:val="000000"/>
        </w:rPr>
        <w:t>t</w:t>
      </w:r>
      <w:r w:rsidRPr="00597B4B">
        <w:rPr>
          <w:color w:val="000000"/>
          <w:spacing w:val="-2"/>
        </w:rPr>
        <w:t xml:space="preserve"> </w:t>
      </w:r>
      <w:r w:rsidRPr="00597B4B">
        <w:rPr>
          <w:color w:val="000000"/>
        </w:rPr>
        <w:t>nga K</w:t>
      </w:r>
      <w:r w:rsidRPr="00597B4B">
        <w:rPr>
          <w:color w:val="000000"/>
          <w:spacing w:val="3"/>
        </w:rPr>
        <w:t>r</w:t>
      </w:r>
      <w:r w:rsidRPr="00597B4B">
        <w:rPr>
          <w:color w:val="000000"/>
          <w:spacing w:val="-5"/>
        </w:rPr>
        <w:t>y</w:t>
      </w:r>
      <w:r w:rsidRPr="00597B4B">
        <w:rPr>
          <w:color w:val="000000"/>
          <w:spacing w:val="-1"/>
        </w:rPr>
        <w:t>e</w:t>
      </w:r>
      <w:r w:rsidRPr="00597B4B">
        <w:rPr>
          <w:color w:val="000000"/>
        </w:rPr>
        <w:t>ta</w:t>
      </w:r>
      <w:r w:rsidRPr="00597B4B">
        <w:rPr>
          <w:color w:val="000000"/>
          <w:spacing w:val="-1"/>
        </w:rPr>
        <w:t>r</w:t>
      </w:r>
      <w:r w:rsidRPr="00597B4B">
        <w:rPr>
          <w:color w:val="000000"/>
        </w:rPr>
        <w:t xml:space="preserve">i, </w:t>
      </w:r>
      <w:r w:rsidRPr="00597B4B">
        <w:rPr>
          <w:color w:val="000000"/>
          <w:spacing w:val="2"/>
        </w:rPr>
        <w:t>K</w:t>
      </w:r>
      <w:r w:rsidRPr="00597B4B">
        <w:rPr>
          <w:color w:val="000000"/>
          <w:spacing w:val="-1"/>
        </w:rPr>
        <w:t>a</w:t>
      </w:r>
      <w:r w:rsidRPr="00597B4B">
        <w:rPr>
          <w:color w:val="000000"/>
        </w:rPr>
        <w:t>bineti i</w:t>
      </w:r>
      <w:r w:rsidRPr="00597B4B">
        <w:rPr>
          <w:color w:val="000000"/>
          <w:spacing w:val="1"/>
        </w:rPr>
        <w:t xml:space="preserve"> </w:t>
      </w:r>
      <w:r w:rsidRPr="00597B4B">
        <w:rPr>
          <w:color w:val="000000"/>
        </w:rPr>
        <w:t>d</w:t>
      </w:r>
      <w:r w:rsidRPr="00597B4B">
        <w:rPr>
          <w:color w:val="000000"/>
          <w:spacing w:val="-1"/>
        </w:rPr>
        <w:t>ë</w:t>
      </w:r>
      <w:r w:rsidRPr="00597B4B">
        <w:rPr>
          <w:color w:val="000000"/>
          <w:spacing w:val="1"/>
        </w:rPr>
        <w:t>r</w:t>
      </w:r>
      <w:r w:rsidRPr="00597B4B">
        <w:rPr>
          <w:color w:val="000000"/>
        </w:rPr>
        <w:t>gon p</w:t>
      </w:r>
      <w:r w:rsidRPr="00597B4B">
        <w:rPr>
          <w:color w:val="000000"/>
          <w:spacing w:val="-1"/>
        </w:rPr>
        <w:t>r</w:t>
      </w:r>
      <w:r w:rsidRPr="00597B4B">
        <w:rPr>
          <w:color w:val="000000"/>
        </w:rPr>
        <w:t>ogr</w:t>
      </w:r>
      <w:r w:rsidRPr="00597B4B">
        <w:rPr>
          <w:color w:val="000000"/>
          <w:spacing w:val="-2"/>
        </w:rPr>
        <w:t>a</w:t>
      </w:r>
      <w:r w:rsidRPr="00597B4B">
        <w:rPr>
          <w:color w:val="000000"/>
        </w:rPr>
        <w:t>m</w:t>
      </w:r>
      <w:r w:rsidRPr="00597B4B">
        <w:rPr>
          <w:color w:val="000000"/>
          <w:spacing w:val="1"/>
        </w:rPr>
        <w:t>i</w:t>
      </w:r>
      <w:r w:rsidRPr="00597B4B">
        <w:rPr>
          <w:color w:val="000000"/>
        </w:rPr>
        <w:t>n në</w:t>
      </w:r>
      <w:r w:rsidRPr="00597B4B">
        <w:rPr>
          <w:color w:val="000000"/>
          <w:spacing w:val="-1"/>
        </w:rPr>
        <w:t xml:space="preserve"> </w:t>
      </w:r>
      <w:r w:rsidRPr="00597B4B">
        <w:rPr>
          <w:color w:val="000000"/>
        </w:rPr>
        <w:t>fj</w:t>
      </w:r>
      <w:r w:rsidRPr="00597B4B">
        <w:rPr>
          <w:color w:val="000000"/>
          <w:spacing w:val="-1"/>
        </w:rPr>
        <w:t>a</w:t>
      </w:r>
      <w:r w:rsidRPr="00597B4B">
        <w:rPr>
          <w:color w:val="000000"/>
          <w:spacing w:val="3"/>
        </w:rPr>
        <w:t>l</w:t>
      </w:r>
      <w:r w:rsidRPr="00597B4B">
        <w:rPr>
          <w:color w:val="000000"/>
        </w:rPr>
        <w:t>ë</w:t>
      </w:r>
      <w:r w:rsidRPr="00597B4B">
        <w:rPr>
          <w:color w:val="000000"/>
          <w:spacing w:val="-1"/>
        </w:rPr>
        <w:t xml:space="preserve"> </w:t>
      </w:r>
      <w:r w:rsidRPr="00597B4B">
        <w:rPr>
          <w:color w:val="000000"/>
        </w:rPr>
        <w:t>p</w:t>
      </w:r>
      <w:r w:rsidRPr="00597B4B">
        <w:rPr>
          <w:color w:val="000000"/>
          <w:spacing w:val="-1"/>
        </w:rPr>
        <w:t>a</w:t>
      </w:r>
      <w:r w:rsidRPr="00597B4B">
        <w:rPr>
          <w:color w:val="000000"/>
          <w:spacing w:val="3"/>
        </w:rPr>
        <w:t>l</w:t>
      </w:r>
      <w:r w:rsidRPr="00597B4B">
        <w:rPr>
          <w:color w:val="000000"/>
          <w:spacing w:val="-1"/>
        </w:rPr>
        <w:t>ë</w:t>
      </w:r>
      <w:r w:rsidRPr="00597B4B">
        <w:rPr>
          <w:color w:val="000000"/>
        </w:rPr>
        <w:t xml:space="preserve">s së </w:t>
      </w:r>
      <w:r w:rsidRPr="00597B4B">
        <w:rPr>
          <w:color w:val="000000"/>
          <w:spacing w:val="-1"/>
        </w:rPr>
        <w:t>f</w:t>
      </w:r>
      <w:r w:rsidRPr="00597B4B">
        <w:rPr>
          <w:color w:val="000000"/>
        </w:rPr>
        <w:t>tuar</w:t>
      </w:r>
      <w:r w:rsidRPr="00597B4B">
        <w:rPr>
          <w:color w:val="000000"/>
          <w:spacing w:val="-1"/>
        </w:rPr>
        <w:t xml:space="preserve"> </w:t>
      </w:r>
      <w:r w:rsidRPr="00597B4B">
        <w:rPr>
          <w:color w:val="000000"/>
          <w:spacing w:val="2"/>
        </w:rPr>
        <w:t>p</w:t>
      </w:r>
      <w:r w:rsidRPr="00597B4B">
        <w:rPr>
          <w:color w:val="000000"/>
          <w:spacing w:val="-1"/>
        </w:rPr>
        <w:t>ë</w:t>
      </w:r>
      <w:r w:rsidRPr="00597B4B">
        <w:rPr>
          <w:color w:val="000000"/>
        </w:rPr>
        <w:t>r vi</w:t>
      </w:r>
      <w:r w:rsidRPr="00597B4B">
        <w:rPr>
          <w:color w:val="000000"/>
          <w:spacing w:val="1"/>
        </w:rPr>
        <w:t>z</w:t>
      </w:r>
      <w:r w:rsidRPr="00597B4B">
        <w:rPr>
          <w:color w:val="000000"/>
        </w:rPr>
        <w:t>i</w:t>
      </w:r>
      <w:r w:rsidRPr="00597B4B">
        <w:rPr>
          <w:color w:val="000000"/>
          <w:spacing w:val="1"/>
        </w:rPr>
        <w:t>t</w:t>
      </w:r>
      <w:r w:rsidRPr="00597B4B">
        <w:rPr>
          <w:color w:val="000000"/>
          <w:spacing w:val="-1"/>
        </w:rPr>
        <w:t>ë</w:t>
      </w:r>
      <w:r w:rsidRPr="00597B4B">
        <w:rPr>
          <w:color w:val="000000"/>
        </w:rPr>
        <w:t>.</w:t>
      </w:r>
    </w:p>
    <w:p w:rsidR="00552EBF" w:rsidRPr="00597B4B" w:rsidRDefault="00552EBF" w:rsidP="00597B4B">
      <w:pPr>
        <w:pStyle w:val="ListParagraph"/>
        <w:widowControl w:val="0"/>
        <w:numPr>
          <w:ilvl w:val="0"/>
          <w:numId w:val="247"/>
        </w:numPr>
        <w:autoSpaceDE w:val="0"/>
        <w:autoSpaceDN w:val="0"/>
        <w:adjustRightInd w:val="0"/>
        <w:spacing w:line="276" w:lineRule="auto"/>
        <w:ind w:right="65"/>
        <w:jc w:val="both"/>
        <w:rPr>
          <w:color w:val="000000"/>
        </w:rPr>
      </w:pPr>
      <w:r w:rsidRPr="00597B4B">
        <w:rPr>
          <w:color w:val="000000"/>
          <w:spacing w:val="1"/>
        </w:rPr>
        <w:t>S</w:t>
      </w:r>
      <w:r w:rsidRPr="00597B4B">
        <w:rPr>
          <w:color w:val="000000"/>
        </w:rPr>
        <w:t>hp</w:t>
      </w:r>
      <w:r w:rsidRPr="00597B4B">
        <w:rPr>
          <w:color w:val="000000"/>
          <w:spacing w:val="-1"/>
        </w:rPr>
        <w:t>e</w:t>
      </w:r>
      <w:r w:rsidRPr="00597B4B">
        <w:rPr>
          <w:color w:val="000000"/>
        </w:rPr>
        <w:t>n</w:t>
      </w:r>
      <w:r w:rsidRPr="00597B4B">
        <w:rPr>
          <w:color w:val="000000"/>
          <w:spacing w:val="1"/>
        </w:rPr>
        <w:t>z</w:t>
      </w:r>
      <w:r w:rsidRPr="00597B4B">
        <w:rPr>
          <w:color w:val="000000"/>
        </w:rPr>
        <w:t>i</w:t>
      </w:r>
      <w:r w:rsidRPr="00597B4B">
        <w:rPr>
          <w:color w:val="000000"/>
          <w:spacing w:val="1"/>
        </w:rPr>
        <w:t>m</w:t>
      </w:r>
      <w:r w:rsidRPr="00597B4B">
        <w:rPr>
          <w:color w:val="000000"/>
          <w:spacing w:val="-1"/>
        </w:rPr>
        <w:t>e</w:t>
      </w:r>
      <w:r w:rsidRPr="00597B4B">
        <w:rPr>
          <w:color w:val="000000"/>
        </w:rPr>
        <w:t>t</w:t>
      </w:r>
      <w:r w:rsidRPr="00597B4B">
        <w:rPr>
          <w:color w:val="000000"/>
          <w:spacing w:val="2"/>
        </w:rPr>
        <w:t xml:space="preserve"> </w:t>
      </w:r>
      <w:r w:rsidRPr="00597B4B">
        <w:rPr>
          <w:color w:val="000000"/>
        </w:rPr>
        <w:t>e udh</w:t>
      </w:r>
      <w:r w:rsidRPr="00597B4B">
        <w:rPr>
          <w:color w:val="000000"/>
          <w:spacing w:val="-1"/>
        </w:rPr>
        <w:t>ë</w:t>
      </w:r>
      <w:r w:rsidRPr="00597B4B">
        <w:rPr>
          <w:color w:val="000000"/>
          <w:spacing w:val="-2"/>
        </w:rPr>
        <w:t>t</w:t>
      </w:r>
      <w:r w:rsidRPr="00597B4B">
        <w:rPr>
          <w:color w:val="000000"/>
        </w:rPr>
        <w:t>i</w:t>
      </w:r>
      <w:r w:rsidRPr="00597B4B">
        <w:rPr>
          <w:color w:val="000000"/>
          <w:spacing w:val="1"/>
        </w:rPr>
        <w:t>m</w:t>
      </w:r>
      <w:r w:rsidRPr="00597B4B">
        <w:rPr>
          <w:color w:val="000000"/>
        </w:rPr>
        <w:t>i</w:t>
      </w:r>
      <w:r w:rsidRPr="00597B4B">
        <w:rPr>
          <w:color w:val="000000"/>
          <w:spacing w:val="1"/>
        </w:rPr>
        <w:t>t</w:t>
      </w:r>
      <w:r w:rsidRPr="00597B4B">
        <w:rPr>
          <w:color w:val="000000"/>
        </w:rPr>
        <w:t>,</w:t>
      </w:r>
      <w:r w:rsidRPr="00597B4B">
        <w:rPr>
          <w:color w:val="000000"/>
          <w:spacing w:val="1"/>
        </w:rPr>
        <w:t xml:space="preserve"> </w:t>
      </w:r>
      <w:r w:rsidRPr="00597B4B">
        <w:rPr>
          <w:color w:val="000000"/>
        </w:rPr>
        <w:t>të</w:t>
      </w:r>
      <w:r w:rsidRPr="00597B4B">
        <w:rPr>
          <w:color w:val="000000"/>
          <w:spacing w:val="1"/>
        </w:rPr>
        <w:t xml:space="preserve"> </w:t>
      </w:r>
      <w:r w:rsidRPr="00597B4B">
        <w:rPr>
          <w:color w:val="000000"/>
        </w:rPr>
        <w:t>fj</w:t>
      </w:r>
      <w:r w:rsidRPr="00597B4B">
        <w:rPr>
          <w:color w:val="000000"/>
          <w:spacing w:val="-1"/>
        </w:rPr>
        <w:t>e</w:t>
      </w:r>
      <w:r w:rsidRPr="00597B4B">
        <w:rPr>
          <w:color w:val="000000"/>
        </w:rPr>
        <w:t>t</w:t>
      </w:r>
      <w:r w:rsidRPr="00597B4B">
        <w:rPr>
          <w:color w:val="000000"/>
          <w:spacing w:val="1"/>
        </w:rPr>
        <w:t>j</w:t>
      </w:r>
      <w:r w:rsidRPr="00597B4B">
        <w:rPr>
          <w:color w:val="000000"/>
          <w:spacing w:val="-1"/>
        </w:rPr>
        <w:t>e</w:t>
      </w:r>
      <w:r w:rsidRPr="00597B4B">
        <w:rPr>
          <w:color w:val="000000"/>
        </w:rPr>
        <w:t>s</w:t>
      </w:r>
      <w:r w:rsidRPr="00597B4B">
        <w:rPr>
          <w:color w:val="000000"/>
          <w:spacing w:val="2"/>
        </w:rPr>
        <w:t xml:space="preserve"> </w:t>
      </w:r>
      <w:r w:rsidRPr="00597B4B">
        <w:rPr>
          <w:color w:val="000000"/>
        </w:rPr>
        <w:t xml:space="preserve">dhe </w:t>
      </w:r>
      <w:r w:rsidRPr="00597B4B">
        <w:rPr>
          <w:color w:val="000000"/>
          <w:spacing w:val="-1"/>
        </w:rPr>
        <w:t>a</w:t>
      </w:r>
      <w:r w:rsidRPr="00597B4B">
        <w:rPr>
          <w:color w:val="000000"/>
        </w:rPr>
        <w:t>ko</w:t>
      </w:r>
      <w:r w:rsidRPr="00597B4B">
        <w:rPr>
          <w:color w:val="000000"/>
          <w:spacing w:val="-2"/>
        </w:rPr>
        <w:t>m</w:t>
      </w:r>
      <w:r w:rsidRPr="00597B4B">
        <w:rPr>
          <w:color w:val="000000"/>
        </w:rPr>
        <w:t>odi</w:t>
      </w:r>
      <w:r w:rsidRPr="00597B4B">
        <w:rPr>
          <w:color w:val="000000"/>
          <w:spacing w:val="1"/>
        </w:rPr>
        <w:t>m</w:t>
      </w:r>
      <w:r w:rsidRPr="00597B4B">
        <w:rPr>
          <w:color w:val="000000"/>
        </w:rPr>
        <w:t>it</w:t>
      </w:r>
      <w:r w:rsidRPr="00597B4B">
        <w:rPr>
          <w:color w:val="000000"/>
          <w:spacing w:val="2"/>
        </w:rPr>
        <w:t xml:space="preserve"> </w:t>
      </w:r>
      <w:r w:rsidRPr="00597B4B">
        <w:rPr>
          <w:color w:val="000000"/>
        </w:rPr>
        <w:t>sipas</w:t>
      </w:r>
      <w:r w:rsidRPr="00597B4B">
        <w:rPr>
          <w:color w:val="000000"/>
          <w:spacing w:val="1"/>
        </w:rPr>
        <w:t xml:space="preserve"> </w:t>
      </w:r>
      <w:r w:rsidRPr="00597B4B">
        <w:rPr>
          <w:color w:val="000000"/>
        </w:rPr>
        <w:t>r</w:t>
      </w:r>
      <w:r w:rsidRPr="00597B4B">
        <w:rPr>
          <w:color w:val="000000"/>
          <w:spacing w:val="-2"/>
        </w:rPr>
        <w:t>a</w:t>
      </w:r>
      <w:r w:rsidRPr="00597B4B">
        <w:rPr>
          <w:color w:val="000000"/>
        </w:rPr>
        <w:t>st</w:t>
      </w:r>
      <w:r w:rsidRPr="00597B4B">
        <w:rPr>
          <w:color w:val="000000"/>
          <w:spacing w:val="-1"/>
        </w:rPr>
        <w:t>i</w:t>
      </w:r>
      <w:r w:rsidRPr="00597B4B">
        <w:rPr>
          <w:color w:val="000000"/>
        </w:rPr>
        <w:t>t</w:t>
      </w:r>
      <w:r w:rsidRPr="00597B4B">
        <w:rPr>
          <w:color w:val="000000"/>
          <w:spacing w:val="2"/>
        </w:rPr>
        <w:t xml:space="preserve"> </w:t>
      </w:r>
      <w:r w:rsidRPr="00597B4B">
        <w:rPr>
          <w:color w:val="000000"/>
        </w:rPr>
        <w:t>p</w:t>
      </w:r>
      <w:r w:rsidRPr="00597B4B">
        <w:rPr>
          <w:color w:val="000000"/>
          <w:spacing w:val="-1"/>
        </w:rPr>
        <w:t>a</w:t>
      </w:r>
      <w:r w:rsidRPr="00597B4B">
        <w:rPr>
          <w:color w:val="000000"/>
        </w:rPr>
        <w:t>r</w:t>
      </w:r>
      <w:r w:rsidRPr="00597B4B">
        <w:rPr>
          <w:color w:val="000000"/>
          <w:spacing w:val="-2"/>
        </w:rPr>
        <w:t>a</w:t>
      </w:r>
      <w:r w:rsidRPr="00597B4B">
        <w:rPr>
          <w:color w:val="000000"/>
        </w:rPr>
        <w:t>shikoh</w:t>
      </w:r>
      <w:r w:rsidRPr="00597B4B">
        <w:rPr>
          <w:color w:val="000000"/>
          <w:spacing w:val="-1"/>
        </w:rPr>
        <w:t>e</w:t>
      </w:r>
      <w:r w:rsidRPr="00597B4B">
        <w:rPr>
          <w:color w:val="000000"/>
        </w:rPr>
        <w:t>n</w:t>
      </w:r>
      <w:r w:rsidRPr="00597B4B">
        <w:rPr>
          <w:color w:val="000000"/>
          <w:spacing w:val="1"/>
        </w:rPr>
        <w:t xml:space="preserve"> </w:t>
      </w:r>
      <w:r w:rsidRPr="00597B4B">
        <w:rPr>
          <w:color w:val="000000"/>
        </w:rPr>
        <w:t>në në ma</w:t>
      </w:r>
      <w:r w:rsidRPr="00597B4B">
        <w:rPr>
          <w:color w:val="000000"/>
          <w:spacing w:val="-1"/>
        </w:rPr>
        <w:t>r</w:t>
      </w:r>
      <w:r w:rsidRPr="00597B4B">
        <w:rPr>
          <w:color w:val="000000"/>
        </w:rPr>
        <w:t>v</w:t>
      </w:r>
      <w:r w:rsidRPr="00597B4B">
        <w:rPr>
          <w:color w:val="000000"/>
          <w:spacing w:val="6"/>
        </w:rPr>
        <w:t>e</w:t>
      </w:r>
      <w:r w:rsidRPr="00597B4B">
        <w:rPr>
          <w:color w:val="000000"/>
        </w:rPr>
        <w:t xml:space="preserve">shje </w:t>
      </w:r>
      <w:r w:rsidRPr="00597B4B">
        <w:rPr>
          <w:color w:val="000000"/>
          <w:spacing w:val="2"/>
        </w:rPr>
        <w:t>d</w:t>
      </w:r>
      <w:r w:rsidRPr="00597B4B">
        <w:rPr>
          <w:color w:val="000000"/>
          <w:spacing w:val="-5"/>
        </w:rPr>
        <w:t>y</w:t>
      </w:r>
      <w:r w:rsidRPr="00597B4B">
        <w:rPr>
          <w:color w:val="000000"/>
        </w:rPr>
        <w:t>p</w:t>
      </w:r>
      <w:r w:rsidRPr="00597B4B">
        <w:rPr>
          <w:color w:val="000000"/>
          <w:spacing w:val="-1"/>
        </w:rPr>
        <w:t>a</w:t>
      </w:r>
      <w:r w:rsidRPr="00597B4B">
        <w:rPr>
          <w:color w:val="000000"/>
          <w:spacing w:val="3"/>
        </w:rPr>
        <w:t>l</w:t>
      </w:r>
      <w:r w:rsidRPr="00597B4B">
        <w:rPr>
          <w:color w:val="000000"/>
          <w:spacing w:val="-1"/>
        </w:rPr>
        <w:t>ë</w:t>
      </w:r>
      <w:r w:rsidRPr="00597B4B">
        <w:rPr>
          <w:color w:val="000000"/>
        </w:rPr>
        <w:t xml:space="preserve">sh </w:t>
      </w:r>
      <w:r w:rsidRPr="00597B4B">
        <w:rPr>
          <w:color w:val="000000"/>
          <w:spacing w:val="30"/>
        </w:rPr>
        <w:t xml:space="preserve"> </w:t>
      </w:r>
      <w:r w:rsidRPr="00597B4B">
        <w:rPr>
          <w:color w:val="000000"/>
        </w:rPr>
        <w:t>si</w:t>
      </w:r>
      <w:r w:rsidRPr="00597B4B">
        <w:rPr>
          <w:color w:val="000000"/>
          <w:spacing w:val="2"/>
        </w:rPr>
        <w:t xml:space="preserve"> </w:t>
      </w:r>
      <w:r w:rsidRPr="00597B4B">
        <w:rPr>
          <w:color w:val="000000"/>
        </w:rPr>
        <w:t>dhe</w:t>
      </w:r>
      <w:r w:rsidRPr="00597B4B">
        <w:rPr>
          <w:color w:val="000000"/>
          <w:spacing w:val="1"/>
        </w:rPr>
        <w:t xml:space="preserve"> </w:t>
      </w:r>
      <w:r w:rsidRPr="00597B4B">
        <w:rPr>
          <w:color w:val="000000"/>
        </w:rPr>
        <w:t>në</w:t>
      </w:r>
      <w:r w:rsidRPr="00597B4B">
        <w:rPr>
          <w:color w:val="000000"/>
          <w:spacing w:val="1"/>
        </w:rPr>
        <w:t xml:space="preserve"> </w:t>
      </w:r>
      <w:r w:rsidRPr="00597B4B">
        <w:rPr>
          <w:color w:val="000000"/>
          <w:spacing w:val="-1"/>
        </w:rPr>
        <w:t>a</w:t>
      </w:r>
      <w:r w:rsidRPr="00597B4B">
        <w:rPr>
          <w:color w:val="000000"/>
        </w:rPr>
        <w:t>ktet</w:t>
      </w:r>
      <w:r w:rsidRPr="00597B4B">
        <w:rPr>
          <w:color w:val="000000"/>
          <w:spacing w:val="2"/>
        </w:rPr>
        <w:t xml:space="preserve"> </w:t>
      </w:r>
      <w:r w:rsidRPr="00597B4B">
        <w:rPr>
          <w:color w:val="000000"/>
        </w:rPr>
        <w:t>e</w:t>
      </w:r>
      <w:r w:rsidRPr="00597B4B">
        <w:rPr>
          <w:color w:val="000000"/>
          <w:spacing w:val="1"/>
        </w:rPr>
        <w:t xml:space="preserve"> </w:t>
      </w:r>
      <w:r w:rsidRPr="00597B4B">
        <w:rPr>
          <w:color w:val="000000"/>
        </w:rPr>
        <w:t>t</w:t>
      </w:r>
      <w:r w:rsidRPr="00597B4B">
        <w:rPr>
          <w:color w:val="000000"/>
          <w:spacing w:val="1"/>
        </w:rPr>
        <w:t>j</w:t>
      </w:r>
      <w:r w:rsidRPr="00597B4B">
        <w:rPr>
          <w:color w:val="000000"/>
          <w:spacing w:val="-1"/>
        </w:rPr>
        <w:t>e</w:t>
      </w:r>
      <w:r w:rsidRPr="00597B4B">
        <w:rPr>
          <w:color w:val="000000"/>
        </w:rPr>
        <w:t>ra l</w:t>
      </w:r>
      <w:r w:rsidRPr="00597B4B">
        <w:rPr>
          <w:color w:val="000000"/>
          <w:spacing w:val="1"/>
        </w:rPr>
        <w:t>i</w:t>
      </w:r>
      <w:r w:rsidRPr="00597B4B">
        <w:rPr>
          <w:color w:val="000000"/>
          <w:spacing w:val="-2"/>
        </w:rPr>
        <w:t>g</w:t>
      </w:r>
      <w:r w:rsidRPr="00597B4B">
        <w:rPr>
          <w:color w:val="000000"/>
        </w:rPr>
        <w:t>jore dhe</w:t>
      </w:r>
      <w:r w:rsidRPr="00597B4B">
        <w:rPr>
          <w:color w:val="000000"/>
          <w:spacing w:val="1"/>
        </w:rPr>
        <w:t xml:space="preserve"> </w:t>
      </w:r>
      <w:r w:rsidRPr="00597B4B">
        <w:rPr>
          <w:color w:val="000000"/>
        </w:rPr>
        <w:t>n</w:t>
      </w:r>
      <w:r w:rsidRPr="00597B4B">
        <w:rPr>
          <w:color w:val="000000"/>
          <w:spacing w:val="-1"/>
        </w:rPr>
        <w:t>ë</w:t>
      </w:r>
      <w:r w:rsidRPr="00597B4B">
        <w:rPr>
          <w:color w:val="000000"/>
        </w:rPr>
        <w:t>n</w:t>
      </w:r>
      <w:r w:rsidRPr="00597B4B">
        <w:rPr>
          <w:color w:val="000000"/>
          <w:spacing w:val="3"/>
        </w:rPr>
        <w:t>l</w:t>
      </w:r>
      <w:r w:rsidRPr="00597B4B">
        <w:rPr>
          <w:color w:val="000000"/>
        </w:rPr>
        <w:t>i</w:t>
      </w:r>
      <w:r w:rsidRPr="00597B4B">
        <w:rPr>
          <w:color w:val="000000"/>
          <w:spacing w:val="-2"/>
        </w:rPr>
        <w:t>g</w:t>
      </w:r>
      <w:r w:rsidRPr="00597B4B">
        <w:rPr>
          <w:color w:val="000000"/>
        </w:rPr>
        <w:t>jore p</w:t>
      </w:r>
      <w:r w:rsidRPr="00597B4B">
        <w:rPr>
          <w:color w:val="000000"/>
          <w:spacing w:val="6"/>
        </w:rPr>
        <w:t>ë</w:t>
      </w:r>
      <w:r w:rsidRPr="00597B4B">
        <w:rPr>
          <w:color w:val="000000"/>
        </w:rPr>
        <w:t>r</w:t>
      </w:r>
      <w:r w:rsidRPr="00597B4B">
        <w:rPr>
          <w:color w:val="000000"/>
          <w:spacing w:val="1"/>
        </w:rPr>
        <w:t xml:space="preserve"> </w:t>
      </w:r>
      <w:r w:rsidRPr="00597B4B">
        <w:rPr>
          <w:color w:val="000000"/>
        </w:rPr>
        <w:t>pritjen</w:t>
      </w:r>
      <w:r w:rsidRPr="00597B4B">
        <w:rPr>
          <w:color w:val="000000"/>
          <w:spacing w:val="1"/>
        </w:rPr>
        <w:t xml:space="preserve"> </w:t>
      </w:r>
      <w:r w:rsidRPr="00597B4B">
        <w:rPr>
          <w:color w:val="000000"/>
        </w:rPr>
        <w:t>e</w:t>
      </w:r>
      <w:r w:rsidRPr="00597B4B">
        <w:rPr>
          <w:color w:val="000000"/>
          <w:spacing w:val="1"/>
        </w:rPr>
        <w:t xml:space="preserve"> </w:t>
      </w:r>
      <w:r w:rsidRPr="00597B4B">
        <w:rPr>
          <w:color w:val="000000"/>
        </w:rPr>
        <w:t>d</w:t>
      </w:r>
      <w:r w:rsidRPr="00597B4B">
        <w:rPr>
          <w:color w:val="000000"/>
          <w:spacing w:val="-1"/>
        </w:rPr>
        <w:t>e</w:t>
      </w:r>
      <w:r w:rsidRPr="00597B4B">
        <w:rPr>
          <w:color w:val="000000"/>
        </w:rPr>
        <w:t>l</w:t>
      </w:r>
      <w:r w:rsidRPr="00597B4B">
        <w:rPr>
          <w:color w:val="000000"/>
          <w:spacing w:val="2"/>
        </w:rPr>
        <w:t>e</w:t>
      </w:r>
      <w:r w:rsidRPr="00597B4B">
        <w:rPr>
          <w:color w:val="000000"/>
          <w:spacing w:val="-2"/>
        </w:rPr>
        <w:t>g</w:t>
      </w:r>
      <w:r w:rsidRPr="00597B4B">
        <w:rPr>
          <w:color w:val="000000"/>
          <w:spacing w:val="1"/>
        </w:rPr>
        <w:t>a</w:t>
      </w:r>
      <w:r w:rsidRPr="00597B4B">
        <w:rPr>
          <w:color w:val="000000"/>
          <w:spacing w:val="-1"/>
        </w:rPr>
        <w:t>c</w:t>
      </w:r>
      <w:r w:rsidRPr="00597B4B">
        <w:rPr>
          <w:color w:val="000000"/>
        </w:rPr>
        <w:t>ioneve të</w:t>
      </w:r>
      <w:r w:rsidRPr="00597B4B">
        <w:rPr>
          <w:color w:val="000000"/>
          <w:spacing w:val="1"/>
        </w:rPr>
        <w:t xml:space="preserve"> </w:t>
      </w:r>
      <w:r w:rsidRPr="00597B4B">
        <w:rPr>
          <w:color w:val="000000"/>
        </w:rPr>
        <w:t>hu</w:t>
      </w:r>
      <w:r w:rsidRPr="00597B4B">
        <w:rPr>
          <w:color w:val="000000"/>
          <w:spacing w:val="1"/>
        </w:rPr>
        <w:t>a</w:t>
      </w:r>
      <w:r w:rsidRPr="00597B4B">
        <w:rPr>
          <w:color w:val="000000"/>
        </w:rPr>
        <w:t>ja</w:t>
      </w:r>
      <w:r w:rsidRPr="00597B4B">
        <w:rPr>
          <w:color w:val="000000"/>
          <w:spacing w:val="1"/>
        </w:rPr>
        <w:t xml:space="preserve"> </w:t>
      </w:r>
      <w:r w:rsidRPr="00597B4B">
        <w:rPr>
          <w:color w:val="000000"/>
        </w:rPr>
        <w:t>d</w:t>
      </w:r>
      <w:r w:rsidRPr="00597B4B">
        <w:rPr>
          <w:color w:val="000000"/>
          <w:spacing w:val="2"/>
        </w:rPr>
        <w:t>h</w:t>
      </w:r>
      <w:r w:rsidRPr="00597B4B">
        <w:rPr>
          <w:color w:val="000000"/>
        </w:rPr>
        <w:t>e tr</w:t>
      </w:r>
      <w:r w:rsidRPr="00597B4B">
        <w:rPr>
          <w:color w:val="000000"/>
          <w:spacing w:val="-1"/>
        </w:rPr>
        <w:t>a</w:t>
      </w:r>
      <w:r w:rsidRPr="00597B4B">
        <w:rPr>
          <w:color w:val="000000"/>
        </w:rPr>
        <w:t>j</w:t>
      </w:r>
      <w:r w:rsidRPr="00597B4B">
        <w:rPr>
          <w:color w:val="000000"/>
          <w:spacing w:val="1"/>
        </w:rPr>
        <w:t>t</w:t>
      </w:r>
      <w:r w:rsidRPr="00597B4B">
        <w:rPr>
          <w:color w:val="000000"/>
        </w:rPr>
        <w:t>i</w:t>
      </w:r>
      <w:r w:rsidRPr="00597B4B">
        <w:rPr>
          <w:color w:val="000000"/>
          <w:spacing w:val="1"/>
        </w:rPr>
        <w:t>m</w:t>
      </w:r>
      <w:r w:rsidRPr="00597B4B">
        <w:rPr>
          <w:color w:val="000000"/>
        </w:rPr>
        <w:t xml:space="preserve">in e </w:t>
      </w:r>
      <w:r w:rsidRPr="00597B4B">
        <w:rPr>
          <w:color w:val="000000"/>
          <w:spacing w:val="2"/>
        </w:rPr>
        <w:t>t</w:t>
      </w:r>
      <w:r w:rsidRPr="00597B4B">
        <w:rPr>
          <w:color w:val="000000"/>
          <w:spacing w:val="-5"/>
        </w:rPr>
        <w:t>y</w:t>
      </w:r>
      <w:r w:rsidRPr="00597B4B">
        <w:rPr>
          <w:color w:val="000000"/>
        </w:rPr>
        <w:t>r</w:t>
      </w:r>
      <w:r w:rsidRPr="00597B4B">
        <w:rPr>
          <w:color w:val="000000"/>
          <w:spacing w:val="-2"/>
        </w:rPr>
        <w:t>e</w:t>
      </w:r>
      <w:r w:rsidRPr="00597B4B">
        <w:rPr>
          <w:color w:val="000000"/>
        </w:rPr>
        <w:t>.</w:t>
      </w:r>
    </w:p>
    <w:p w:rsidR="00552EBF" w:rsidRPr="00597B4B" w:rsidRDefault="00552EBF" w:rsidP="00597B4B">
      <w:pPr>
        <w:pStyle w:val="ListParagraph"/>
        <w:widowControl w:val="0"/>
        <w:numPr>
          <w:ilvl w:val="0"/>
          <w:numId w:val="247"/>
        </w:numPr>
        <w:autoSpaceDE w:val="0"/>
        <w:autoSpaceDN w:val="0"/>
        <w:adjustRightInd w:val="0"/>
        <w:spacing w:line="276" w:lineRule="auto"/>
        <w:ind w:right="64"/>
        <w:jc w:val="both"/>
        <w:rPr>
          <w:color w:val="000000"/>
        </w:rPr>
      </w:pPr>
      <w:r w:rsidRPr="00597B4B">
        <w:rPr>
          <w:color w:val="000000"/>
        </w:rPr>
        <w:t>Në</w:t>
      </w:r>
      <w:r w:rsidRPr="00597B4B">
        <w:rPr>
          <w:color w:val="000000"/>
          <w:spacing w:val="-9"/>
        </w:rPr>
        <w:t xml:space="preserve"> </w:t>
      </w:r>
      <w:r w:rsidRPr="00597B4B">
        <w:rPr>
          <w:color w:val="000000"/>
        </w:rPr>
        <w:t>të</w:t>
      </w:r>
      <w:r w:rsidRPr="00597B4B">
        <w:rPr>
          <w:color w:val="000000"/>
          <w:spacing w:val="-5"/>
        </w:rPr>
        <w:t xml:space="preserve"> </w:t>
      </w:r>
      <w:r w:rsidRPr="00597B4B">
        <w:rPr>
          <w:color w:val="000000"/>
          <w:spacing w:val="-2"/>
        </w:rPr>
        <w:t>g</w:t>
      </w:r>
      <w:r w:rsidRPr="00597B4B">
        <w:rPr>
          <w:color w:val="000000"/>
        </w:rPr>
        <w:t>j</w:t>
      </w:r>
      <w:r w:rsidRPr="00597B4B">
        <w:rPr>
          <w:color w:val="000000"/>
          <w:spacing w:val="1"/>
        </w:rPr>
        <w:t>i</w:t>
      </w:r>
      <w:r w:rsidRPr="00597B4B">
        <w:rPr>
          <w:color w:val="000000"/>
        </w:rPr>
        <w:t>tha</w:t>
      </w:r>
      <w:r w:rsidRPr="00597B4B">
        <w:rPr>
          <w:color w:val="000000"/>
          <w:spacing w:val="-8"/>
        </w:rPr>
        <w:t xml:space="preserve"> </w:t>
      </w:r>
      <w:r w:rsidRPr="00597B4B">
        <w:rPr>
          <w:color w:val="000000"/>
        </w:rPr>
        <w:t>takimet</w:t>
      </w:r>
      <w:r w:rsidRPr="00597B4B">
        <w:rPr>
          <w:color w:val="000000"/>
          <w:spacing w:val="-7"/>
        </w:rPr>
        <w:t xml:space="preserve"> </w:t>
      </w:r>
      <w:r w:rsidRPr="00597B4B">
        <w:rPr>
          <w:color w:val="000000"/>
        </w:rPr>
        <w:t>që</w:t>
      </w:r>
      <w:r w:rsidRPr="00597B4B">
        <w:rPr>
          <w:color w:val="000000"/>
          <w:spacing w:val="-8"/>
        </w:rPr>
        <w:t xml:space="preserve"> </w:t>
      </w:r>
      <w:r w:rsidRPr="00597B4B">
        <w:rPr>
          <w:color w:val="000000"/>
          <w:spacing w:val="1"/>
        </w:rPr>
        <w:t>z</w:t>
      </w:r>
      <w:r w:rsidRPr="00597B4B">
        <w:rPr>
          <w:color w:val="000000"/>
        </w:rPr>
        <w:t>hvi</w:t>
      </w:r>
      <w:r w:rsidRPr="00597B4B">
        <w:rPr>
          <w:color w:val="000000"/>
          <w:spacing w:val="1"/>
        </w:rPr>
        <w:t>l</w:t>
      </w:r>
      <w:r w:rsidRPr="00597B4B">
        <w:rPr>
          <w:color w:val="000000"/>
        </w:rPr>
        <w:t>lohen</w:t>
      </w:r>
      <w:r w:rsidRPr="00597B4B">
        <w:rPr>
          <w:color w:val="000000"/>
          <w:spacing w:val="-8"/>
        </w:rPr>
        <w:t xml:space="preserve"> </w:t>
      </w:r>
      <w:r w:rsidRPr="00597B4B">
        <w:rPr>
          <w:color w:val="000000"/>
        </w:rPr>
        <w:t>me</w:t>
      </w:r>
      <w:r w:rsidRPr="00597B4B">
        <w:rPr>
          <w:color w:val="000000"/>
          <w:spacing w:val="-8"/>
        </w:rPr>
        <w:t xml:space="preserve"> </w:t>
      </w:r>
      <w:r w:rsidRPr="00597B4B">
        <w:rPr>
          <w:color w:val="000000"/>
        </w:rPr>
        <w:t>d</w:t>
      </w:r>
      <w:r w:rsidRPr="00597B4B">
        <w:rPr>
          <w:color w:val="000000"/>
          <w:spacing w:val="-1"/>
        </w:rPr>
        <w:t>e</w:t>
      </w:r>
      <w:r w:rsidRPr="00597B4B">
        <w:rPr>
          <w:color w:val="000000"/>
        </w:rPr>
        <w:t>le</w:t>
      </w:r>
      <w:r w:rsidRPr="00597B4B">
        <w:rPr>
          <w:color w:val="000000"/>
          <w:spacing w:val="-3"/>
        </w:rPr>
        <w:t>g</w:t>
      </w:r>
      <w:r w:rsidRPr="00597B4B">
        <w:rPr>
          <w:color w:val="000000"/>
          <w:spacing w:val="1"/>
        </w:rPr>
        <w:t>ac</w:t>
      </w:r>
      <w:r w:rsidRPr="00597B4B">
        <w:rPr>
          <w:color w:val="000000"/>
        </w:rPr>
        <w:t>ion</w:t>
      </w:r>
      <w:r w:rsidRPr="00597B4B">
        <w:rPr>
          <w:color w:val="000000"/>
          <w:spacing w:val="1"/>
        </w:rPr>
        <w:t>i</w:t>
      </w:r>
      <w:r w:rsidRPr="00597B4B">
        <w:rPr>
          <w:color w:val="000000"/>
        </w:rPr>
        <w:t>n</w:t>
      </w:r>
      <w:r w:rsidRPr="00597B4B">
        <w:rPr>
          <w:color w:val="000000"/>
          <w:spacing w:val="-7"/>
        </w:rPr>
        <w:t xml:space="preserve"> </w:t>
      </w:r>
      <w:r w:rsidRPr="00597B4B">
        <w:rPr>
          <w:color w:val="000000"/>
        </w:rPr>
        <w:t>e</w:t>
      </w:r>
      <w:r w:rsidRPr="00597B4B">
        <w:rPr>
          <w:color w:val="000000"/>
          <w:spacing w:val="-8"/>
        </w:rPr>
        <w:t xml:space="preserve"> </w:t>
      </w:r>
      <w:r w:rsidRPr="00597B4B">
        <w:rPr>
          <w:color w:val="000000"/>
        </w:rPr>
        <w:t>ftu</w:t>
      </w:r>
      <w:r w:rsidRPr="00597B4B">
        <w:rPr>
          <w:color w:val="000000"/>
          <w:spacing w:val="-1"/>
        </w:rPr>
        <w:t>a</w:t>
      </w:r>
      <w:r w:rsidRPr="00597B4B">
        <w:rPr>
          <w:color w:val="000000"/>
        </w:rPr>
        <w:t>r,</w:t>
      </w:r>
      <w:r w:rsidRPr="00597B4B">
        <w:rPr>
          <w:color w:val="000000"/>
          <w:spacing w:val="-8"/>
        </w:rPr>
        <w:t xml:space="preserve"> </w:t>
      </w:r>
      <w:r w:rsidRPr="00597B4B">
        <w:rPr>
          <w:color w:val="000000"/>
        </w:rPr>
        <w:t>B</w:t>
      </w:r>
      <w:r w:rsidRPr="00597B4B">
        <w:rPr>
          <w:color w:val="000000"/>
          <w:spacing w:val="-1"/>
        </w:rPr>
        <w:t>a</w:t>
      </w:r>
      <w:r w:rsidRPr="00597B4B">
        <w:rPr>
          <w:color w:val="000000"/>
        </w:rPr>
        <w:t>shkia</w:t>
      </w:r>
      <w:r w:rsidRPr="00597B4B">
        <w:rPr>
          <w:color w:val="000000"/>
          <w:spacing w:val="-8"/>
        </w:rPr>
        <w:t xml:space="preserve"> </w:t>
      </w:r>
      <w:r w:rsidR="00A619D8" w:rsidRPr="00597B4B">
        <w:rPr>
          <w:color w:val="000000"/>
        </w:rPr>
        <w:t>Vlor</w:t>
      </w:r>
      <w:r w:rsidR="00533951" w:rsidRPr="00597B4B">
        <w:rPr>
          <w:color w:val="000000"/>
        </w:rPr>
        <w:t>ë</w:t>
      </w:r>
      <w:r w:rsidRPr="00597B4B">
        <w:rPr>
          <w:color w:val="000000"/>
          <w:spacing w:val="-7"/>
        </w:rPr>
        <w:t xml:space="preserve"> </w:t>
      </w:r>
      <w:r w:rsidRPr="00597B4B">
        <w:rPr>
          <w:color w:val="000000"/>
        </w:rPr>
        <w:t>p</w:t>
      </w:r>
      <w:r w:rsidRPr="00597B4B">
        <w:rPr>
          <w:color w:val="000000"/>
          <w:spacing w:val="-1"/>
        </w:rPr>
        <w:t>ë</w:t>
      </w:r>
      <w:r w:rsidRPr="00597B4B">
        <w:rPr>
          <w:color w:val="000000"/>
          <w:spacing w:val="1"/>
        </w:rPr>
        <w:t>r</w:t>
      </w:r>
      <w:r w:rsidRPr="00597B4B">
        <w:rPr>
          <w:color w:val="000000"/>
        </w:rPr>
        <w:t>f</w:t>
      </w:r>
      <w:r w:rsidRPr="00597B4B">
        <w:rPr>
          <w:color w:val="000000"/>
          <w:spacing w:val="-2"/>
        </w:rPr>
        <w:t>a</w:t>
      </w:r>
      <w:r w:rsidRPr="00597B4B">
        <w:rPr>
          <w:color w:val="000000"/>
        </w:rPr>
        <w:t>q</w:t>
      </w:r>
      <w:r w:rsidRPr="00597B4B">
        <w:rPr>
          <w:color w:val="000000"/>
          <w:spacing w:val="-1"/>
        </w:rPr>
        <w:t>ë</w:t>
      </w:r>
      <w:r w:rsidRPr="00597B4B">
        <w:rPr>
          <w:color w:val="000000"/>
        </w:rPr>
        <w:t>so</w:t>
      </w:r>
      <w:r w:rsidRPr="00597B4B">
        <w:rPr>
          <w:color w:val="000000"/>
          <w:spacing w:val="2"/>
        </w:rPr>
        <w:t>h</w:t>
      </w:r>
      <w:r w:rsidRPr="00597B4B">
        <w:rPr>
          <w:color w:val="000000"/>
          <w:spacing w:val="-1"/>
        </w:rPr>
        <w:t>e</w:t>
      </w:r>
      <w:r w:rsidRPr="00597B4B">
        <w:rPr>
          <w:color w:val="000000"/>
        </w:rPr>
        <w:t>t</w:t>
      </w:r>
      <w:r w:rsidRPr="00597B4B">
        <w:rPr>
          <w:color w:val="000000"/>
          <w:spacing w:val="-7"/>
        </w:rPr>
        <w:t xml:space="preserve"> </w:t>
      </w:r>
      <w:r w:rsidRPr="00597B4B">
        <w:rPr>
          <w:color w:val="000000"/>
          <w:spacing w:val="2"/>
        </w:rPr>
        <w:t>n</w:t>
      </w:r>
      <w:r w:rsidRPr="00597B4B">
        <w:rPr>
          <w:color w:val="000000"/>
          <w:spacing w:val="-2"/>
        </w:rPr>
        <w:t>g</w:t>
      </w:r>
      <w:r w:rsidRPr="00597B4B">
        <w:rPr>
          <w:color w:val="000000"/>
        </w:rPr>
        <w:t>a K</w:t>
      </w:r>
      <w:r w:rsidRPr="00597B4B">
        <w:rPr>
          <w:color w:val="000000"/>
          <w:spacing w:val="3"/>
        </w:rPr>
        <w:t>r</w:t>
      </w:r>
      <w:r w:rsidRPr="00597B4B">
        <w:rPr>
          <w:color w:val="000000"/>
          <w:spacing w:val="-5"/>
        </w:rPr>
        <w:t>y</w:t>
      </w:r>
      <w:r w:rsidRPr="00597B4B">
        <w:rPr>
          <w:color w:val="000000"/>
          <w:spacing w:val="-1"/>
        </w:rPr>
        <w:t>e</w:t>
      </w:r>
      <w:r w:rsidRPr="00597B4B">
        <w:rPr>
          <w:color w:val="000000"/>
        </w:rPr>
        <w:t>ta</w:t>
      </w:r>
      <w:r w:rsidRPr="00597B4B">
        <w:rPr>
          <w:color w:val="000000"/>
          <w:spacing w:val="-1"/>
        </w:rPr>
        <w:t>r</w:t>
      </w:r>
      <w:r w:rsidRPr="00597B4B">
        <w:rPr>
          <w:color w:val="000000"/>
        </w:rPr>
        <w:t>i</w:t>
      </w:r>
      <w:r w:rsidRPr="00597B4B">
        <w:rPr>
          <w:color w:val="000000"/>
          <w:spacing w:val="1"/>
        </w:rPr>
        <w:t xml:space="preserve"> </w:t>
      </w:r>
      <w:r w:rsidRPr="00597B4B">
        <w:rPr>
          <w:color w:val="000000"/>
        </w:rPr>
        <w:t>i</w:t>
      </w:r>
      <w:r w:rsidRPr="00597B4B">
        <w:rPr>
          <w:color w:val="000000"/>
          <w:spacing w:val="1"/>
        </w:rPr>
        <w:t xml:space="preserve"> </w:t>
      </w:r>
      <w:r w:rsidRPr="00597B4B">
        <w:rPr>
          <w:color w:val="000000"/>
          <w:spacing w:val="-2"/>
        </w:rPr>
        <w:t>B</w:t>
      </w:r>
      <w:r w:rsidRPr="00597B4B">
        <w:rPr>
          <w:color w:val="000000"/>
          <w:spacing w:val="-1"/>
        </w:rPr>
        <w:t>a</w:t>
      </w:r>
      <w:r w:rsidRPr="00597B4B">
        <w:rPr>
          <w:color w:val="000000"/>
        </w:rPr>
        <w:t xml:space="preserve">shkisë ose </w:t>
      </w:r>
      <w:r w:rsidRPr="00597B4B">
        <w:rPr>
          <w:color w:val="000000"/>
          <w:spacing w:val="2"/>
        </w:rPr>
        <w:t>n</w:t>
      </w:r>
      <w:r w:rsidRPr="00597B4B">
        <w:rPr>
          <w:color w:val="000000"/>
          <w:spacing w:val="-2"/>
        </w:rPr>
        <w:t>g</w:t>
      </w:r>
      <w:r w:rsidRPr="00597B4B">
        <w:rPr>
          <w:color w:val="000000"/>
        </w:rPr>
        <w:t xml:space="preserve">a </w:t>
      </w:r>
      <w:r w:rsidRPr="00597B4B">
        <w:rPr>
          <w:color w:val="000000"/>
          <w:spacing w:val="4"/>
        </w:rPr>
        <w:t>z</w:t>
      </w:r>
      <w:r w:rsidRPr="00597B4B">
        <w:rPr>
          <w:color w:val="000000"/>
          <w:spacing w:val="-5"/>
        </w:rPr>
        <w:t>y</w:t>
      </w:r>
      <w:r w:rsidRPr="00597B4B">
        <w:rPr>
          <w:color w:val="000000"/>
        </w:rPr>
        <w:t>r</w:t>
      </w:r>
      <w:r w:rsidRPr="00597B4B">
        <w:rPr>
          <w:color w:val="000000"/>
          <w:spacing w:val="2"/>
        </w:rPr>
        <w:t>t</w:t>
      </w:r>
      <w:r w:rsidRPr="00597B4B">
        <w:rPr>
          <w:color w:val="000000"/>
          <w:spacing w:val="-1"/>
        </w:rPr>
        <w:t>a</w:t>
      </w:r>
      <w:r w:rsidRPr="00597B4B">
        <w:rPr>
          <w:color w:val="000000"/>
        </w:rPr>
        <w:t>r</w:t>
      </w:r>
      <w:r w:rsidRPr="00597B4B">
        <w:rPr>
          <w:color w:val="000000"/>
          <w:spacing w:val="3"/>
        </w:rPr>
        <w:t xml:space="preserve"> </w:t>
      </w:r>
      <w:r w:rsidRPr="00597B4B">
        <w:rPr>
          <w:color w:val="000000"/>
        </w:rPr>
        <w:t>i</w:t>
      </w:r>
      <w:r w:rsidRPr="00597B4B">
        <w:rPr>
          <w:color w:val="000000"/>
          <w:spacing w:val="1"/>
        </w:rPr>
        <w:t xml:space="preserve"> </w:t>
      </w:r>
      <w:r w:rsidRPr="00597B4B">
        <w:rPr>
          <w:color w:val="000000"/>
        </w:rPr>
        <w:t>d</w:t>
      </w:r>
      <w:r w:rsidRPr="00597B4B">
        <w:rPr>
          <w:color w:val="000000"/>
          <w:spacing w:val="-1"/>
        </w:rPr>
        <w:t>e</w:t>
      </w:r>
      <w:r w:rsidRPr="00597B4B">
        <w:rPr>
          <w:color w:val="000000"/>
        </w:rPr>
        <w:t>l</w:t>
      </w:r>
      <w:r w:rsidRPr="00597B4B">
        <w:rPr>
          <w:color w:val="000000"/>
          <w:spacing w:val="2"/>
        </w:rPr>
        <w:t>e</w:t>
      </w:r>
      <w:r w:rsidRPr="00597B4B">
        <w:rPr>
          <w:color w:val="000000"/>
          <w:spacing w:val="-2"/>
        </w:rPr>
        <w:t>g</w:t>
      </w:r>
      <w:r w:rsidRPr="00597B4B">
        <w:rPr>
          <w:color w:val="000000"/>
        </w:rPr>
        <w:t>u</w:t>
      </w:r>
      <w:r w:rsidRPr="00597B4B">
        <w:rPr>
          <w:color w:val="000000"/>
          <w:spacing w:val="-1"/>
        </w:rPr>
        <w:t>a</w:t>
      </w:r>
      <w:r w:rsidRPr="00597B4B">
        <w:rPr>
          <w:color w:val="000000"/>
        </w:rPr>
        <w:t>r ( i</w:t>
      </w:r>
      <w:r w:rsidRPr="00597B4B">
        <w:rPr>
          <w:color w:val="000000"/>
          <w:spacing w:val="1"/>
        </w:rPr>
        <w:t xml:space="preserve"> </w:t>
      </w:r>
      <w:r w:rsidRPr="00597B4B">
        <w:rPr>
          <w:color w:val="000000"/>
          <w:spacing w:val="-1"/>
        </w:rPr>
        <w:t>c</w:t>
      </w:r>
      <w:r w:rsidRPr="00597B4B">
        <w:rPr>
          <w:color w:val="000000"/>
          <w:spacing w:val="1"/>
        </w:rPr>
        <w:t>a</w:t>
      </w:r>
      <w:r w:rsidRPr="00597B4B">
        <w:rPr>
          <w:color w:val="000000"/>
        </w:rPr>
        <w:t>ktuar ) pr</w:t>
      </w:r>
      <w:r w:rsidRPr="00597B4B">
        <w:rPr>
          <w:color w:val="000000"/>
          <w:spacing w:val="-2"/>
        </w:rPr>
        <w:t>e</w:t>
      </w:r>
      <w:r w:rsidRPr="00597B4B">
        <w:rPr>
          <w:color w:val="000000"/>
        </w:rPr>
        <w:t>j</w:t>
      </w:r>
      <w:r w:rsidRPr="00597B4B">
        <w:rPr>
          <w:color w:val="000000"/>
          <w:spacing w:val="1"/>
        </w:rPr>
        <w:t xml:space="preserve"> </w:t>
      </w:r>
      <w:r w:rsidRPr="00597B4B">
        <w:rPr>
          <w:color w:val="000000"/>
        </w:rPr>
        <w:t>K</w:t>
      </w:r>
      <w:r w:rsidRPr="00597B4B">
        <w:rPr>
          <w:color w:val="000000"/>
          <w:spacing w:val="1"/>
        </w:rPr>
        <w:t>r</w:t>
      </w:r>
      <w:r w:rsidRPr="00597B4B">
        <w:rPr>
          <w:color w:val="000000"/>
          <w:spacing w:val="-5"/>
        </w:rPr>
        <w:t>y</w:t>
      </w:r>
      <w:r w:rsidRPr="00597B4B">
        <w:rPr>
          <w:color w:val="000000"/>
          <w:spacing w:val="1"/>
        </w:rPr>
        <w:t>e</w:t>
      </w:r>
      <w:r w:rsidRPr="00597B4B">
        <w:rPr>
          <w:color w:val="000000"/>
        </w:rPr>
        <w:t>ta</w:t>
      </w:r>
      <w:r w:rsidRPr="00597B4B">
        <w:rPr>
          <w:color w:val="000000"/>
          <w:spacing w:val="-1"/>
        </w:rPr>
        <w:t>r</w:t>
      </w:r>
      <w:r w:rsidRPr="00597B4B">
        <w:rPr>
          <w:color w:val="000000"/>
        </w:rPr>
        <w:t>it</w:t>
      </w:r>
      <w:r w:rsidRPr="00597B4B">
        <w:rPr>
          <w:color w:val="000000"/>
          <w:spacing w:val="2"/>
        </w:rPr>
        <w:t xml:space="preserve"> </w:t>
      </w:r>
      <w:r w:rsidRPr="00597B4B">
        <w:rPr>
          <w:color w:val="000000"/>
        </w:rPr>
        <w:t xml:space="preserve">të </w:t>
      </w:r>
      <w:r w:rsidRPr="00597B4B">
        <w:rPr>
          <w:color w:val="000000"/>
          <w:spacing w:val="-2"/>
        </w:rPr>
        <w:t>B</w:t>
      </w:r>
      <w:r w:rsidRPr="00597B4B">
        <w:rPr>
          <w:color w:val="000000"/>
          <w:spacing w:val="-1"/>
        </w:rPr>
        <w:t>a</w:t>
      </w:r>
      <w:r w:rsidRPr="00597B4B">
        <w:rPr>
          <w:color w:val="000000"/>
        </w:rPr>
        <w:t>shki</w:t>
      </w:r>
      <w:r w:rsidRPr="00597B4B">
        <w:rPr>
          <w:color w:val="000000"/>
          <w:spacing w:val="5"/>
        </w:rPr>
        <w:t>s</w:t>
      </w:r>
      <w:r w:rsidRPr="00597B4B">
        <w:rPr>
          <w:color w:val="000000"/>
        </w:rPr>
        <w:t xml:space="preserve">ë </w:t>
      </w:r>
      <w:r w:rsidRPr="00597B4B">
        <w:rPr>
          <w:color w:val="000000"/>
          <w:spacing w:val="7"/>
        </w:rPr>
        <w:t xml:space="preserve"> </w:t>
      </w:r>
      <w:r w:rsidRPr="00597B4B">
        <w:rPr>
          <w:color w:val="000000"/>
        </w:rPr>
        <w:t>në të njëjt</w:t>
      </w:r>
      <w:r w:rsidRPr="00597B4B">
        <w:rPr>
          <w:color w:val="000000"/>
          <w:spacing w:val="1"/>
        </w:rPr>
        <w:t>i</w:t>
      </w:r>
      <w:r w:rsidRPr="00597B4B">
        <w:rPr>
          <w:color w:val="000000"/>
        </w:rPr>
        <w:t>n</w:t>
      </w:r>
      <w:r w:rsidRPr="00597B4B">
        <w:rPr>
          <w:color w:val="000000"/>
          <w:spacing w:val="1"/>
        </w:rPr>
        <w:t xml:space="preserve"> </w:t>
      </w:r>
      <w:r w:rsidRPr="00597B4B">
        <w:rPr>
          <w:color w:val="000000"/>
        </w:rPr>
        <w:t>( ose</w:t>
      </w:r>
      <w:r w:rsidRPr="00597B4B">
        <w:rPr>
          <w:color w:val="000000"/>
          <w:spacing w:val="-1"/>
        </w:rPr>
        <w:t xml:space="preserve"> a</w:t>
      </w:r>
      <w:r w:rsidRPr="00597B4B">
        <w:rPr>
          <w:color w:val="000000"/>
        </w:rPr>
        <w:t>f</w:t>
      </w:r>
      <w:r w:rsidRPr="00597B4B">
        <w:rPr>
          <w:color w:val="000000"/>
          <w:spacing w:val="1"/>
        </w:rPr>
        <w:t>ë</w:t>
      </w:r>
      <w:r w:rsidRPr="00597B4B">
        <w:rPr>
          <w:color w:val="000000"/>
        </w:rPr>
        <w:t>rsisht ) me</w:t>
      </w:r>
      <w:r w:rsidRPr="00597B4B">
        <w:rPr>
          <w:color w:val="000000"/>
          <w:spacing w:val="-1"/>
        </w:rPr>
        <w:t xml:space="preserve"> </w:t>
      </w:r>
      <w:r w:rsidRPr="00597B4B">
        <w:rPr>
          <w:color w:val="000000"/>
        </w:rPr>
        <w:t>r</w:t>
      </w:r>
      <w:r w:rsidRPr="00597B4B">
        <w:rPr>
          <w:color w:val="000000"/>
          <w:spacing w:val="-2"/>
        </w:rPr>
        <w:t>a</w:t>
      </w:r>
      <w:r w:rsidRPr="00597B4B">
        <w:rPr>
          <w:color w:val="000000"/>
          <w:spacing w:val="2"/>
        </w:rPr>
        <w:t>n</w:t>
      </w:r>
      <w:r w:rsidRPr="00597B4B">
        <w:rPr>
          <w:color w:val="000000"/>
          <w:spacing w:val="-2"/>
        </w:rPr>
        <w:t>g</w:t>
      </w:r>
      <w:r w:rsidRPr="00597B4B">
        <w:rPr>
          <w:color w:val="000000"/>
        </w:rPr>
        <w:t>un</w:t>
      </w:r>
      <w:r w:rsidRPr="00597B4B">
        <w:rPr>
          <w:color w:val="000000"/>
          <w:spacing w:val="2"/>
        </w:rPr>
        <w:t xml:space="preserve"> </w:t>
      </w:r>
      <w:r w:rsidRPr="00597B4B">
        <w:rPr>
          <w:color w:val="000000"/>
        </w:rPr>
        <w:t>e</w:t>
      </w:r>
      <w:r w:rsidRPr="00597B4B">
        <w:rPr>
          <w:color w:val="000000"/>
          <w:spacing w:val="-1"/>
        </w:rPr>
        <w:t xml:space="preserve"> </w:t>
      </w:r>
      <w:r w:rsidRPr="00597B4B">
        <w:rPr>
          <w:color w:val="000000"/>
        </w:rPr>
        <w:t>dr</w:t>
      </w:r>
      <w:r w:rsidRPr="00597B4B">
        <w:rPr>
          <w:color w:val="000000"/>
          <w:spacing w:val="-2"/>
        </w:rPr>
        <w:t>e</w:t>
      </w:r>
      <w:r w:rsidRPr="00597B4B">
        <w:rPr>
          <w:color w:val="000000"/>
        </w:rPr>
        <w:t>j</w:t>
      </w:r>
      <w:r w:rsidRPr="00597B4B">
        <w:rPr>
          <w:color w:val="000000"/>
          <w:spacing w:val="1"/>
        </w:rPr>
        <w:t>t</w:t>
      </w:r>
      <w:r w:rsidRPr="00597B4B">
        <w:rPr>
          <w:color w:val="000000"/>
        </w:rPr>
        <w:t>u</w:t>
      </w:r>
      <w:r w:rsidRPr="00597B4B">
        <w:rPr>
          <w:color w:val="000000"/>
          <w:spacing w:val="-1"/>
        </w:rPr>
        <w:t>e</w:t>
      </w:r>
      <w:r w:rsidRPr="00597B4B">
        <w:rPr>
          <w:color w:val="000000"/>
        </w:rPr>
        <w:t>sit</w:t>
      </w:r>
      <w:r w:rsidRPr="00597B4B">
        <w:rPr>
          <w:color w:val="000000"/>
          <w:spacing w:val="1"/>
        </w:rPr>
        <w:t xml:space="preserve"> </w:t>
      </w:r>
      <w:r w:rsidRPr="00597B4B">
        <w:rPr>
          <w:color w:val="000000"/>
        </w:rPr>
        <w:t>të d</w:t>
      </w:r>
      <w:r w:rsidRPr="00597B4B">
        <w:rPr>
          <w:color w:val="000000"/>
          <w:spacing w:val="-1"/>
        </w:rPr>
        <w:t>e</w:t>
      </w:r>
      <w:r w:rsidRPr="00597B4B">
        <w:rPr>
          <w:color w:val="000000"/>
        </w:rPr>
        <w:t>l</w:t>
      </w:r>
      <w:r w:rsidRPr="00597B4B">
        <w:rPr>
          <w:color w:val="000000"/>
          <w:spacing w:val="2"/>
        </w:rPr>
        <w:t>e</w:t>
      </w:r>
      <w:r w:rsidRPr="00597B4B">
        <w:rPr>
          <w:color w:val="000000"/>
        </w:rPr>
        <w:t>g</w:t>
      </w:r>
      <w:r w:rsidRPr="00597B4B">
        <w:rPr>
          <w:color w:val="000000"/>
          <w:spacing w:val="-1"/>
        </w:rPr>
        <w:t>ac</w:t>
      </w:r>
      <w:r w:rsidRPr="00597B4B">
        <w:rPr>
          <w:color w:val="000000"/>
        </w:rPr>
        <w:t>io</w:t>
      </w:r>
      <w:r w:rsidRPr="00597B4B">
        <w:rPr>
          <w:color w:val="000000"/>
          <w:spacing w:val="3"/>
        </w:rPr>
        <w:t>n</w:t>
      </w:r>
      <w:r w:rsidRPr="00597B4B">
        <w:rPr>
          <w:color w:val="000000"/>
        </w:rPr>
        <w:t>it</w:t>
      </w:r>
      <w:r w:rsidRPr="00597B4B">
        <w:rPr>
          <w:color w:val="000000"/>
          <w:spacing w:val="1"/>
        </w:rPr>
        <w:t xml:space="preserve"> </w:t>
      </w:r>
      <w:r w:rsidRPr="00597B4B">
        <w:rPr>
          <w:color w:val="000000"/>
        </w:rPr>
        <w:t xml:space="preserve">të  </w:t>
      </w:r>
      <w:r w:rsidRPr="00597B4B">
        <w:rPr>
          <w:color w:val="000000"/>
          <w:spacing w:val="-1"/>
        </w:rPr>
        <w:t>f</w:t>
      </w:r>
      <w:r w:rsidRPr="00597B4B">
        <w:rPr>
          <w:color w:val="000000"/>
        </w:rPr>
        <w:t>tua</w:t>
      </w:r>
      <w:r w:rsidRPr="00597B4B">
        <w:rPr>
          <w:color w:val="000000"/>
          <w:spacing w:val="-1"/>
        </w:rPr>
        <w:t>r</w:t>
      </w:r>
      <w:r w:rsidRPr="00597B4B">
        <w:rPr>
          <w:color w:val="000000"/>
        </w:rPr>
        <w:t>.</w:t>
      </w:r>
    </w:p>
    <w:p w:rsidR="00552EBF" w:rsidRDefault="00552EBF" w:rsidP="00552EBF">
      <w:pPr>
        <w:widowControl w:val="0"/>
        <w:autoSpaceDE w:val="0"/>
        <w:autoSpaceDN w:val="0"/>
        <w:adjustRightInd w:val="0"/>
        <w:spacing w:before="7" w:line="150" w:lineRule="exact"/>
        <w:rPr>
          <w:color w:val="000000"/>
          <w:sz w:val="15"/>
          <w:szCs w:val="15"/>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spacing w:before="4" w:line="190" w:lineRule="exact"/>
        <w:rPr>
          <w:color w:val="000000"/>
          <w:sz w:val="19"/>
          <w:szCs w:val="19"/>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spacing w:line="200" w:lineRule="exact"/>
        <w:rPr>
          <w:color w:val="000000"/>
          <w:sz w:val="20"/>
          <w:szCs w:val="20"/>
        </w:rPr>
      </w:pPr>
    </w:p>
    <w:p w:rsidR="00552EBF" w:rsidRDefault="00552EBF" w:rsidP="00552EBF">
      <w:pPr>
        <w:widowControl w:val="0"/>
        <w:autoSpaceDE w:val="0"/>
        <w:autoSpaceDN w:val="0"/>
        <w:adjustRightInd w:val="0"/>
        <w:spacing w:line="275" w:lineRule="auto"/>
        <w:ind w:left="112" w:right="63"/>
        <w:jc w:val="both"/>
        <w:rPr>
          <w:color w:val="000000"/>
        </w:rPr>
      </w:pPr>
    </w:p>
    <w:p w:rsidR="00552EBF" w:rsidRDefault="00552EBF" w:rsidP="00552EBF">
      <w:pPr>
        <w:widowControl w:val="0"/>
        <w:autoSpaceDE w:val="0"/>
        <w:autoSpaceDN w:val="0"/>
        <w:adjustRightInd w:val="0"/>
        <w:spacing w:before="5" w:line="280" w:lineRule="exact"/>
        <w:rPr>
          <w:color w:val="000000"/>
          <w:sz w:val="28"/>
          <w:szCs w:val="28"/>
        </w:rPr>
      </w:pPr>
    </w:p>
    <w:p w:rsidR="00552EBF" w:rsidRPr="00D87171" w:rsidRDefault="00F97825" w:rsidP="007A65F8">
      <w:pPr>
        <w:tabs>
          <w:tab w:val="num" w:pos="540"/>
        </w:tabs>
        <w:autoSpaceDE w:val="0"/>
        <w:autoSpaceDN w:val="0"/>
        <w:adjustRightInd w:val="0"/>
        <w:spacing w:line="276" w:lineRule="auto"/>
        <w:ind w:left="900" w:hanging="900"/>
      </w:pPr>
      <w:r>
        <w:rPr>
          <w:b/>
          <w:bCs/>
          <w:color w:val="000000"/>
        </w:rPr>
        <w:t xml:space="preserve">   </w:t>
      </w:r>
    </w:p>
    <w:p w:rsidR="007A65F8" w:rsidRPr="00D87171" w:rsidRDefault="007A65F8" w:rsidP="007A65F8">
      <w:pPr>
        <w:tabs>
          <w:tab w:val="num" w:pos="540"/>
        </w:tabs>
        <w:autoSpaceDE w:val="0"/>
        <w:autoSpaceDN w:val="0"/>
        <w:adjustRightInd w:val="0"/>
        <w:spacing w:line="276" w:lineRule="auto"/>
        <w:ind w:left="900" w:hanging="900"/>
        <w:rPr>
          <w:bCs/>
          <w:i/>
          <w:iCs/>
        </w:rPr>
      </w:pPr>
    </w:p>
    <w:p w:rsidR="007A65F8" w:rsidRPr="00D87171" w:rsidRDefault="007A65F8" w:rsidP="007A65F8">
      <w:pPr>
        <w:pStyle w:val="Heading1"/>
        <w:numPr>
          <w:ilvl w:val="0"/>
          <w:numId w:val="0"/>
        </w:numPr>
        <w:tabs>
          <w:tab w:val="num" w:pos="540"/>
        </w:tabs>
        <w:spacing w:line="276" w:lineRule="auto"/>
        <w:ind w:left="900" w:hanging="900"/>
        <w:jc w:val="center"/>
        <w:rPr>
          <w:b w:val="0"/>
          <w:sz w:val="24"/>
          <w:szCs w:val="24"/>
        </w:rPr>
      </w:pPr>
      <w:r w:rsidRPr="00D87171">
        <w:rPr>
          <w:b w:val="0"/>
          <w:sz w:val="24"/>
          <w:szCs w:val="24"/>
        </w:rPr>
        <w:t>KREU III</w:t>
      </w:r>
    </w:p>
    <w:p w:rsidR="007A65F8" w:rsidRPr="00D87171" w:rsidRDefault="007A65F8" w:rsidP="007A65F8">
      <w:pPr>
        <w:tabs>
          <w:tab w:val="num" w:pos="540"/>
        </w:tabs>
        <w:autoSpaceDE w:val="0"/>
        <w:autoSpaceDN w:val="0"/>
        <w:adjustRightInd w:val="0"/>
        <w:spacing w:line="276" w:lineRule="auto"/>
        <w:ind w:left="900" w:hanging="900"/>
        <w:jc w:val="center"/>
        <w:rPr>
          <w:bCs/>
          <w:iCs/>
        </w:rPr>
      </w:pPr>
    </w:p>
    <w:p w:rsidR="007A65F8" w:rsidRPr="00D87171" w:rsidRDefault="007A65F8" w:rsidP="007A65F8">
      <w:pPr>
        <w:pStyle w:val="Heading2"/>
        <w:numPr>
          <w:ilvl w:val="0"/>
          <w:numId w:val="0"/>
        </w:numPr>
        <w:tabs>
          <w:tab w:val="num" w:pos="540"/>
        </w:tabs>
        <w:spacing w:line="276" w:lineRule="auto"/>
        <w:ind w:left="900" w:hanging="900"/>
        <w:jc w:val="center"/>
        <w:rPr>
          <w:b w:val="0"/>
          <w:szCs w:val="24"/>
        </w:rPr>
      </w:pPr>
      <w:r w:rsidRPr="00D87171">
        <w:rPr>
          <w:b w:val="0"/>
          <w:szCs w:val="24"/>
        </w:rPr>
        <w:t>KOMPETENCAT DHE DETYRAT E ADMINISTRATËS SË BASHKISË</w:t>
      </w:r>
    </w:p>
    <w:p w:rsidR="007A65F8" w:rsidRDefault="007A65F8" w:rsidP="001D0A84">
      <w:pPr>
        <w:tabs>
          <w:tab w:val="num" w:pos="540"/>
        </w:tabs>
        <w:autoSpaceDE w:val="0"/>
        <w:autoSpaceDN w:val="0"/>
        <w:adjustRightInd w:val="0"/>
        <w:spacing w:line="276" w:lineRule="auto"/>
        <w:jc w:val="center"/>
        <w:rPr>
          <w:bCs/>
        </w:rPr>
      </w:pPr>
    </w:p>
    <w:p w:rsidR="001D0A84" w:rsidRPr="001D0A84" w:rsidRDefault="001D0A84" w:rsidP="001D0A84">
      <w:pPr>
        <w:tabs>
          <w:tab w:val="num" w:pos="540"/>
        </w:tabs>
        <w:autoSpaceDE w:val="0"/>
        <w:autoSpaceDN w:val="0"/>
        <w:adjustRightInd w:val="0"/>
        <w:spacing w:line="276" w:lineRule="auto"/>
        <w:jc w:val="center"/>
        <w:rPr>
          <w:b/>
          <w:bCs/>
        </w:rPr>
      </w:pPr>
      <w:r>
        <w:rPr>
          <w:b/>
          <w:bCs/>
        </w:rPr>
        <w:t>Neni 2</w:t>
      </w:r>
      <w:r w:rsidR="00597B4B">
        <w:rPr>
          <w:b/>
          <w:bCs/>
        </w:rPr>
        <w:t>9</w:t>
      </w:r>
    </w:p>
    <w:p w:rsidR="007A65F8" w:rsidRPr="004A7957" w:rsidRDefault="007A65F8" w:rsidP="001D0A84">
      <w:pPr>
        <w:autoSpaceDE w:val="0"/>
        <w:autoSpaceDN w:val="0"/>
        <w:adjustRightInd w:val="0"/>
        <w:spacing w:line="276" w:lineRule="auto"/>
        <w:rPr>
          <w:b/>
        </w:rPr>
      </w:pPr>
      <w:r w:rsidRPr="004A7957">
        <w:rPr>
          <w:b/>
        </w:rPr>
        <w:t>Kryetari i Bashkisë</w:t>
      </w:r>
    </w:p>
    <w:p w:rsidR="007A65F8" w:rsidRPr="00D87171" w:rsidRDefault="007A65F8" w:rsidP="002A5EF4">
      <w:pPr>
        <w:numPr>
          <w:ilvl w:val="0"/>
          <w:numId w:val="82"/>
        </w:numPr>
        <w:tabs>
          <w:tab w:val="left" w:pos="709"/>
        </w:tabs>
        <w:autoSpaceDE w:val="0"/>
        <w:autoSpaceDN w:val="0"/>
        <w:adjustRightInd w:val="0"/>
        <w:spacing w:line="276" w:lineRule="auto"/>
        <w:rPr>
          <w:bCs/>
          <w:iCs/>
        </w:rPr>
      </w:pPr>
      <w:r w:rsidRPr="00D87171">
        <w:t>Në zbatim te ligjit Nr.</w:t>
      </w:r>
      <w:r w:rsidR="00842358">
        <w:t>139/2015</w:t>
      </w:r>
      <w:r w:rsidRPr="00D87171">
        <w:t xml:space="preserve">, date </w:t>
      </w:r>
      <w:r w:rsidR="00842358">
        <w:t>17.02.2015</w:t>
      </w:r>
      <w:r w:rsidRPr="00D87171">
        <w:t xml:space="preserve"> “Për</w:t>
      </w:r>
      <w:r w:rsidR="00842358">
        <w:t xml:space="preserve"> vetëqeverisjen vendore”, neni 6</w:t>
      </w:r>
      <w:r w:rsidRPr="00D87171">
        <w:t>4, Kryetari i Bashkisë, nëpërmjet urdhërave dhe vendimeve, organizon dhe drejton punën e administratës për kryerjen e funksioneve të Bashkisë.</w:t>
      </w:r>
    </w:p>
    <w:p w:rsidR="007A65F8" w:rsidRPr="00D87171" w:rsidRDefault="007A65F8" w:rsidP="002A5EF4">
      <w:pPr>
        <w:numPr>
          <w:ilvl w:val="0"/>
          <w:numId w:val="82"/>
        </w:numPr>
        <w:tabs>
          <w:tab w:val="left" w:pos="709"/>
        </w:tabs>
        <w:autoSpaceDE w:val="0"/>
        <w:autoSpaceDN w:val="0"/>
        <w:adjustRightInd w:val="0"/>
        <w:spacing w:line="276" w:lineRule="auto"/>
        <w:rPr>
          <w:bCs/>
          <w:iCs/>
        </w:rPr>
      </w:pPr>
      <w:r w:rsidRPr="00D87171">
        <w:rPr>
          <w:bCs/>
          <w:iCs/>
        </w:rPr>
        <w:t>Kompetencat dhe detyrat e Kryetarit të Bashkisë:</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Ushtron të gjitha kompetencat ligjore në kryerjen e funksioneve të Bashkisë, me përjashtim të atyre që janë kompetencë vetëm e Këshillit përkatës;</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Zbaton aktet e Këshillit të Bashkisë;</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Merr masa për përgatitjen e materialeve të mbledhjeve për Këshillin Bashkiak në përputhje me rendin e ditës të përcaktuar nga Këshilli, si dhe për probleme që kërkon ai vetë;</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Raporton në Këshill për gjendjen ekonomiko-financiare të paktën çdo 6 muaj ose më shpesh, sa herë kërkohet nga Këshilli;</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Raporton para Këshillit, sa herë kërkohet prej tij, për probleme të tjera që kanë të bëjnë me funksionet e Bashkisë;</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Eshtë anëtar i Këshillit të Qarkut;</w:t>
      </w:r>
    </w:p>
    <w:p w:rsidR="007A65F8" w:rsidRDefault="007A65F8" w:rsidP="002A5EF4">
      <w:pPr>
        <w:numPr>
          <w:ilvl w:val="1"/>
          <w:numId w:val="83"/>
        </w:numPr>
        <w:tabs>
          <w:tab w:val="left" w:pos="1418"/>
        </w:tabs>
        <w:autoSpaceDE w:val="0"/>
        <w:autoSpaceDN w:val="0"/>
        <w:adjustRightInd w:val="0"/>
        <w:spacing w:line="276" w:lineRule="auto"/>
      </w:pPr>
      <w:r w:rsidRPr="00D87171">
        <w:t>Emëron dhe shkarkon nënkryetarët e Bashkisë;</w:t>
      </w:r>
    </w:p>
    <w:p w:rsidR="007B7FA1" w:rsidRDefault="007B7FA1" w:rsidP="002A5EF4">
      <w:pPr>
        <w:numPr>
          <w:ilvl w:val="1"/>
          <w:numId w:val="83"/>
        </w:numPr>
        <w:tabs>
          <w:tab w:val="left" w:pos="1418"/>
        </w:tabs>
        <w:autoSpaceDE w:val="0"/>
        <w:autoSpaceDN w:val="0"/>
        <w:adjustRightInd w:val="0"/>
        <w:spacing w:line="276" w:lineRule="auto"/>
      </w:pPr>
      <w:r>
        <w:t>Em</w:t>
      </w:r>
      <w:r w:rsidR="00401910">
        <w:t>ë</w:t>
      </w:r>
      <w:r>
        <w:t>ron duke respektuar ligjin p</w:t>
      </w:r>
      <w:r w:rsidR="00401910">
        <w:t>ë</w:t>
      </w:r>
      <w:r>
        <w:t>r barazin</w:t>
      </w:r>
      <w:r w:rsidR="00401910">
        <w:t>ë</w:t>
      </w:r>
      <w:r>
        <w:t xml:space="preserve"> gjinore, administrator</w:t>
      </w:r>
      <w:r w:rsidR="00401910">
        <w:t>ë</w:t>
      </w:r>
      <w:r>
        <w:t>t e Njesive Administrative /Lagjeve si dhe i shkarkon ata.</w:t>
      </w:r>
    </w:p>
    <w:p w:rsidR="007B7FA1" w:rsidRPr="00D87171" w:rsidRDefault="007B7FA1" w:rsidP="002A5EF4">
      <w:pPr>
        <w:numPr>
          <w:ilvl w:val="1"/>
          <w:numId w:val="83"/>
        </w:numPr>
        <w:tabs>
          <w:tab w:val="left" w:pos="1418"/>
        </w:tabs>
        <w:autoSpaceDE w:val="0"/>
        <w:autoSpaceDN w:val="0"/>
        <w:adjustRightInd w:val="0"/>
        <w:spacing w:line="276" w:lineRule="auto"/>
      </w:pPr>
      <w:r>
        <w:t>Vendos p</w:t>
      </w:r>
      <w:r w:rsidR="00401910">
        <w:t>ë</w:t>
      </w:r>
      <w:r>
        <w:t>r em</w:t>
      </w:r>
      <w:r w:rsidR="00401910">
        <w:t>ë</w:t>
      </w:r>
      <w:r>
        <w:t>rimin ose shkarkimin e an</w:t>
      </w:r>
      <w:r w:rsidR="00401910">
        <w:t>ë</w:t>
      </w:r>
      <w:r>
        <w:t>tar</w:t>
      </w:r>
      <w:r w:rsidR="00401910">
        <w:t>ë</w:t>
      </w:r>
      <w:r>
        <w:t>ve t</w:t>
      </w:r>
      <w:r w:rsidR="00401910">
        <w:t>ë</w:t>
      </w:r>
      <w:r>
        <w:t xml:space="preserve"> organeve drejtuese t</w:t>
      </w:r>
      <w:r w:rsidR="00401910">
        <w:t>ë</w:t>
      </w:r>
      <w:r>
        <w:t xml:space="preserve"> shoq</w:t>
      </w:r>
      <w:r w:rsidR="00401910">
        <w:t>ë</w:t>
      </w:r>
      <w:r>
        <w:t>rive tregtare n</w:t>
      </w:r>
      <w:r w:rsidR="00401910">
        <w:t>ë</w:t>
      </w:r>
      <w:r>
        <w:t xml:space="preserve"> pron</w:t>
      </w:r>
      <w:r w:rsidR="00401910">
        <w:t>ë</w:t>
      </w:r>
      <w:r>
        <w:t>si t</w:t>
      </w:r>
      <w:r w:rsidR="00401910">
        <w:t>ë</w:t>
      </w:r>
      <w:r>
        <w:t xml:space="preserve"> bashkis</w:t>
      </w:r>
      <w:r w:rsidR="00401910">
        <w:t>ë</w:t>
      </w:r>
      <w:r>
        <w:t>, si dhe drejtuesit e nd</w:t>
      </w:r>
      <w:r w:rsidR="00401910">
        <w:t>ë</w:t>
      </w:r>
      <w:r>
        <w:t>rmarrjeve dhe institucioneve n</w:t>
      </w:r>
      <w:r w:rsidR="00401910">
        <w:t>ë</w:t>
      </w:r>
      <w:r>
        <w:t xml:space="preserve"> var</w:t>
      </w:r>
      <w:r w:rsidR="00401910">
        <w:t>ë</w:t>
      </w:r>
      <w:r>
        <w:t>si.</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Emëron dhe shkarkon punonjësit e tjerë jodrejtues të strukturave dhe njësive në varësi të Bashkisë, përveç kur parashikohet ndryshe në ligjin Nr.</w:t>
      </w:r>
      <w:r w:rsidR="007B7FA1">
        <w:t>152/2013</w:t>
      </w:r>
      <w:r w:rsidRPr="00D87171">
        <w:t xml:space="preserve">, datë </w:t>
      </w:r>
      <w:r w:rsidR="007B7FA1">
        <w:t xml:space="preserve">30.05.2013 </w:t>
      </w:r>
      <w:r w:rsidRPr="00D87171">
        <w:t>"</w:t>
      </w:r>
      <w:r w:rsidR="007B7FA1">
        <w:t>P</w:t>
      </w:r>
      <w:r w:rsidR="00401910">
        <w:t>ë</w:t>
      </w:r>
      <w:r w:rsidR="007B7FA1">
        <w:t>r n</w:t>
      </w:r>
      <w:r w:rsidR="00401910">
        <w:t>ë</w:t>
      </w:r>
      <w:r w:rsidR="007B7FA1">
        <w:t>pun</w:t>
      </w:r>
      <w:r w:rsidR="00401910">
        <w:t>ë</w:t>
      </w:r>
      <w:r w:rsidR="007B7FA1">
        <w:t>sin civil</w:t>
      </w:r>
      <w:r w:rsidRPr="00D87171">
        <w:t>";</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Ushtron të drejtat dhe siguron plotësimin e të gjitha detyrimeve që i janë ngarkuar Bashkisë si person juridik;</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Merr masa për kualifikimin dhe trajnimin e personelit të administratës, të institucioneve arsimore, sociale, kulturore e sportive;</w:t>
      </w:r>
    </w:p>
    <w:p w:rsidR="007A65F8" w:rsidRDefault="007A65F8" w:rsidP="002A5EF4">
      <w:pPr>
        <w:numPr>
          <w:ilvl w:val="1"/>
          <w:numId w:val="83"/>
        </w:numPr>
        <w:tabs>
          <w:tab w:val="left" w:pos="1418"/>
        </w:tabs>
        <w:autoSpaceDE w:val="0"/>
        <w:autoSpaceDN w:val="0"/>
        <w:adjustRightInd w:val="0"/>
        <w:spacing w:line="276" w:lineRule="auto"/>
      </w:pPr>
      <w:r w:rsidRPr="00D87171">
        <w:t>Kthen për rishqyrtim jo më shumë se një herë në Këshill vendime, kur vëren se ato cënojnë interesa të bashkësisë.</w:t>
      </w:r>
    </w:p>
    <w:p w:rsidR="007B7FA1" w:rsidRDefault="007B7FA1" w:rsidP="002A5EF4">
      <w:pPr>
        <w:numPr>
          <w:ilvl w:val="1"/>
          <w:numId w:val="83"/>
        </w:numPr>
        <w:tabs>
          <w:tab w:val="left" w:pos="1418"/>
        </w:tabs>
        <w:autoSpaceDE w:val="0"/>
        <w:autoSpaceDN w:val="0"/>
        <w:adjustRightInd w:val="0"/>
        <w:spacing w:line="276" w:lineRule="auto"/>
      </w:pPr>
      <w:r>
        <w:lastRenderedPageBreak/>
        <w:t>Miraton struktur</w:t>
      </w:r>
      <w:r w:rsidR="00401910">
        <w:t>ë</w:t>
      </w:r>
      <w:r>
        <w:t>n, organik</w:t>
      </w:r>
      <w:r w:rsidR="00401910">
        <w:t>ë</w:t>
      </w:r>
      <w:r>
        <w:t>n dhe kategorit</w:t>
      </w:r>
      <w:r w:rsidR="00401910">
        <w:t>ë</w:t>
      </w:r>
      <w:r>
        <w:t>/klasat e pagave p</w:t>
      </w:r>
      <w:r w:rsidR="00401910">
        <w:t>ë</w:t>
      </w:r>
      <w:r>
        <w:t>r cdo pozicion t</w:t>
      </w:r>
      <w:r w:rsidR="00401910">
        <w:t>ë</w:t>
      </w:r>
      <w:r>
        <w:t xml:space="preserve"> sh</w:t>
      </w:r>
      <w:r w:rsidR="00401910">
        <w:t>ë</w:t>
      </w:r>
      <w:r>
        <w:t>rbimit civil dhe rregulloret baz</w:t>
      </w:r>
      <w:r w:rsidR="00401910">
        <w:t>ë</w:t>
      </w:r>
      <w:r>
        <w:t xml:space="preserve"> t</w:t>
      </w:r>
      <w:r w:rsidR="00401910">
        <w:t>ë</w:t>
      </w:r>
      <w:r>
        <w:t xml:space="preserve"> administrat</w:t>
      </w:r>
      <w:r w:rsidR="00401910">
        <w:t>ë</w:t>
      </w:r>
      <w:r>
        <w:t>s s</w:t>
      </w:r>
      <w:r w:rsidR="00401910">
        <w:t>ë</w:t>
      </w:r>
      <w:r>
        <w:t xml:space="preserve"> bashkis</w:t>
      </w:r>
      <w:r w:rsidR="00401910">
        <w:t>ë</w:t>
      </w:r>
      <w:r>
        <w:t>, si dhe t</w:t>
      </w:r>
      <w:r w:rsidR="00401910">
        <w:t>ë</w:t>
      </w:r>
      <w:r>
        <w:t xml:space="preserve"> nj</w:t>
      </w:r>
      <w:r w:rsidR="00401910">
        <w:t>ë</w:t>
      </w:r>
      <w:r>
        <w:t>sive dhe institucioneve buxhetore n</w:t>
      </w:r>
      <w:r w:rsidR="00401910">
        <w:t>ë</w:t>
      </w:r>
      <w:r>
        <w:t xml:space="preserve"> var</w:t>
      </w:r>
      <w:r w:rsidR="00401910">
        <w:t>ë</w:t>
      </w:r>
      <w:r>
        <w:t>si t</w:t>
      </w:r>
      <w:r w:rsidR="00401910">
        <w:t>ë</w:t>
      </w:r>
      <w:r>
        <w:t xml:space="preserve"> bashkis</w:t>
      </w:r>
      <w:r w:rsidR="00401910">
        <w:t>ë</w:t>
      </w:r>
      <w:r>
        <w:t xml:space="preserve"> n</w:t>
      </w:r>
      <w:r w:rsidR="00401910">
        <w:t>ë</w:t>
      </w:r>
      <w:r>
        <w:t xml:space="preserve"> p</w:t>
      </w:r>
      <w:r w:rsidR="00401910">
        <w:t>ë</w:t>
      </w:r>
      <w:r>
        <w:t>rputhje me legjislacionin n</w:t>
      </w:r>
      <w:r w:rsidR="00401910">
        <w:t>ë</w:t>
      </w:r>
      <w:r>
        <w:t xml:space="preserve"> fuqi.</w:t>
      </w:r>
    </w:p>
    <w:p w:rsidR="007B7FA1" w:rsidRDefault="007B7FA1" w:rsidP="002A5EF4">
      <w:pPr>
        <w:numPr>
          <w:ilvl w:val="1"/>
          <w:numId w:val="83"/>
        </w:numPr>
        <w:tabs>
          <w:tab w:val="left" w:pos="1418"/>
        </w:tabs>
        <w:autoSpaceDE w:val="0"/>
        <w:autoSpaceDN w:val="0"/>
        <w:adjustRightInd w:val="0"/>
        <w:spacing w:line="276" w:lineRule="auto"/>
      </w:pPr>
      <w:r>
        <w:t>Em</w:t>
      </w:r>
      <w:r w:rsidR="00401910">
        <w:t>ë</w:t>
      </w:r>
      <w:r>
        <w:t>ron dhe shkarkon n</w:t>
      </w:r>
      <w:r w:rsidR="00401910">
        <w:t>ë</w:t>
      </w:r>
      <w:r>
        <w:t>pun</w:t>
      </w:r>
      <w:r w:rsidR="00401910">
        <w:t>ë</w:t>
      </w:r>
      <w:r>
        <w:t>sit vendor p</w:t>
      </w:r>
      <w:r w:rsidR="00401910">
        <w:t>ë</w:t>
      </w:r>
      <w:r>
        <w:t>r barazin</w:t>
      </w:r>
      <w:r w:rsidR="00401910">
        <w:t>ë</w:t>
      </w:r>
      <w:r>
        <w:t xml:space="preserve"> gjinore</w:t>
      </w:r>
      <w:r w:rsidR="00F811CF">
        <w:t>.</w:t>
      </w:r>
    </w:p>
    <w:p w:rsidR="00F811CF" w:rsidRPr="00D87171" w:rsidRDefault="00F811CF" w:rsidP="002A5EF4">
      <w:pPr>
        <w:numPr>
          <w:ilvl w:val="1"/>
          <w:numId w:val="83"/>
        </w:numPr>
        <w:tabs>
          <w:tab w:val="left" w:pos="1418"/>
        </w:tabs>
        <w:autoSpaceDE w:val="0"/>
        <w:autoSpaceDN w:val="0"/>
        <w:adjustRightInd w:val="0"/>
        <w:spacing w:line="276" w:lineRule="auto"/>
      </w:pPr>
      <w:r>
        <w:t>Kujdeset p</w:t>
      </w:r>
      <w:r w:rsidR="00401910">
        <w:t>ë</w:t>
      </w:r>
      <w:r>
        <w:t>r mbledhjen dhe p</w:t>
      </w:r>
      <w:r w:rsidR="00401910">
        <w:t>ë</w:t>
      </w:r>
      <w:r>
        <w:t>rpunimin e statistikave vendore t</w:t>
      </w:r>
      <w:r w:rsidR="00401910">
        <w:t>ë</w:t>
      </w:r>
      <w:r>
        <w:t xml:space="preserve"> ndara sipas gjinis</w:t>
      </w:r>
      <w:r w:rsidR="00401910">
        <w:t>ë</w:t>
      </w:r>
      <w:r>
        <w:t>, si dhe siguron publikimin e tyre.</w:t>
      </w:r>
    </w:p>
    <w:p w:rsidR="007A65F8" w:rsidRPr="00D87171" w:rsidRDefault="007A65F8" w:rsidP="002A5EF4">
      <w:pPr>
        <w:numPr>
          <w:ilvl w:val="1"/>
          <w:numId w:val="83"/>
        </w:numPr>
        <w:tabs>
          <w:tab w:val="left" w:pos="1418"/>
        </w:tabs>
        <w:autoSpaceDE w:val="0"/>
        <w:autoSpaceDN w:val="0"/>
        <w:adjustRightInd w:val="0"/>
        <w:spacing w:line="276" w:lineRule="auto"/>
      </w:pPr>
      <w:r w:rsidRPr="00D87171">
        <w:t>Urdhëron ngritjen e Komisioneve të Përhershëm dhe të Përkohshëm, të strukturave konsultative dhe të Bordit të Botimeve Informative të Bashkisë.</w:t>
      </w:r>
    </w:p>
    <w:p w:rsidR="007A65F8" w:rsidRDefault="007A65F8" w:rsidP="001D0A84">
      <w:pPr>
        <w:autoSpaceDE w:val="0"/>
        <w:autoSpaceDN w:val="0"/>
        <w:adjustRightInd w:val="0"/>
        <w:spacing w:line="276" w:lineRule="auto"/>
        <w:jc w:val="center"/>
      </w:pPr>
    </w:p>
    <w:p w:rsidR="001D0A84" w:rsidRPr="001D0A84" w:rsidRDefault="001D0A84" w:rsidP="001D0A84">
      <w:pPr>
        <w:autoSpaceDE w:val="0"/>
        <w:autoSpaceDN w:val="0"/>
        <w:adjustRightInd w:val="0"/>
        <w:spacing w:line="276" w:lineRule="auto"/>
        <w:jc w:val="center"/>
        <w:rPr>
          <w:b/>
        </w:rPr>
      </w:pPr>
      <w:r>
        <w:rPr>
          <w:b/>
        </w:rPr>
        <w:t xml:space="preserve">Neni </w:t>
      </w:r>
      <w:r w:rsidR="00597B4B">
        <w:rPr>
          <w:b/>
        </w:rPr>
        <w:t>30</w:t>
      </w:r>
    </w:p>
    <w:p w:rsidR="007A65F8" w:rsidRPr="004A7957" w:rsidRDefault="007A65F8" w:rsidP="001D0A84">
      <w:pPr>
        <w:autoSpaceDE w:val="0"/>
        <w:autoSpaceDN w:val="0"/>
        <w:adjustRightInd w:val="0"/>
        <w:spacing w:line="276" w:lineRule="auto"/>
        <w:rPr>
          <w:b/>
        </w:rPr>
      </w:pPr>
      <w:r w:rsidRPr="004A7957">
        <w:rPr>
          <w:b/>
        </w:rPr>
        <w:t>Nënkryetari i Bashkisë</w:t>
      </w:r>
    </w:p>
    <w:p w:rsidR="007A65F8" w:rsidRPr="00D87171" w:rsidRDefault="007A65F8" w:rsidP="002A5EF4">
      <w:pPr>
        <w:numPr>
          <w:ilvl w:val="0"/>
          <w:numId w:val="84"/>
        </w:numPr>
        <w:tabs>
          <w:tab w:val="left" w:pos="709"/>
        </w:tabs>
        <w:autoSpaceDE w:val="0"/>
        <w:autoSpaceDN w:val="0"/>
        <w:adjustRightInd w:val="0"/>
        <w:spacing w:line="276" w:lineRule="auto"/>
        <w:rPr>
          <w:bCs/>
          <w:iCs/>
        </w:rPr>
      </w:pPr>
      <w:r w:rsidRPr="00D87171">
        <w:t>Nënkryetarët emërohen dhe shkarkohen nga Kryeta</w:t>
      </w:r>
      <w:r w:rsidR="00F811CF">
        <w:t>ri i Bashkisë në bazë të nenit 6</w:t>
      </w:r>
      <w:r w:rsidRPr="00D87171">
        <w:t>4 të ligjit Nr.</w:t>
      </w:r>
      <w:r w:rsidR="00F811CF">
        <w:t>139/2015</w:t>
      </w:r>
      <w:r w:rsidRPr="00D87171">
        <w:t xml:space="preserve">, datë </w:t>
      </w:r>
      <w:r w:rsidR="00F811CF">
        <w:t>17.12.2015</w:t>
      </w:r>
      <w:r w:rsidRPr="00D87171">
        <w:t>, “</w:t>
      </w:r>
      <w:r w:rsidR="00F811CF">
        <w:t>P</w:t>
      </w:r>
      <w:r w:rsidR="00401910">
        <w:t>ë</w:t>
      </w:r>
      <w:r w:rsidR="00F811CF">
        <w:t>r vet</w:t>
      </w:r>
      <w:r w:rsidR="00401910">
        <w:t>ë</w:t>
      </w:r>
      <w:r w:rsidR="00F811CF">
        <w:t>qeverrisjen vendore</w:t>
      </w:r>
      <w:r w:rsidRPr="00D87171">
        <w:t>”.</w:t>
      </w:r>
    </w:p>
    <w:p w:rsidR="007A65F8" w:rsidRPr="00D87171" w:rsidRDefault="007A65F8" w:rsidP="002A5EF4">
      <w:pPr>
        <w:numPr>
          <w:ilvl w:val="0"/>
          <w:numId w:val="84"/>
        </w:numPr>
        <w:tabs>
          <w:tab w:val="left" w:pos="709"/>
        </w:tabs>
        <w:autoSpaceDE w:val="0"/>
        <w:autoSpaceDN w:val="0"/>
        <w:adjustRightInd w:val="0"/>
        <w:spacing w:line="276" w:lineRule="auto"/>
        <w:rPr>
          <w:bCs/>
          <w:iCs/>
        </w:rPr>
      </w:pPr>
      <w:r w:rsidRPr="00D87171">
        <w:rPr>
          <w:bCs/>
          <w:iCs/>
        </w:rPr>
        <w:t>Detyrat e Nënkryetarit të Bashkisë:</w:t>
      </w:r>
    </w:p>
    <w:p w:rsidR="007A65F8" w:rsidRPr="00D87171" w:rsidRDefault="007A65F8" w:rsidP="002A5EF4">
      <w:pPr>
        <w:numPr>
          <w:ilvl w:val="1"/>
          <w:numId w:val="85"/>
        </w:numPr>
        <w:autoSpaceDE w:val="0"/>
        <w:autoSpaceDN w:val="0"/>
        <w:adjustRightInd w:val="0"/>
        <w:spacing w:line="276" w:lineRule="auto"/>
      </w:pPr>
      <w:r w:rsidRPr="00D87171">
        <w:t>Organizon dhe drejton punën sipas fushave në varësi të tij, bazuar në ndarjet e bëra nga Kryetari i Bashkisë, dhe përgjigjet para tij për mbarëvajtjen e tyre.</w:t>
      </w:r>
    </w:p>
    <w:p w:rsidR="007A65F8" w:rsidRPr="00D87171" w:rsidRDefault="007A65F8" w:rsidP="002A5EF4">
      <w:pPr>
        <w:numPr>
          <w:ilvl w:val="1"/>
          <w:numId w:val="85"/>
        </w:numPr>
        <w:autoSpaceDE w:val="0"/>
        <w:autoSpaceDN w:val="0"/>
        <w:adjustRightInd w:val="0"/>
        <w:spacing w:line="276" w:lineRule="auto"/>
      </w:pPr>
      <w:r w:rsidRPr="00D87171">
        <w:t>Ushtron të gjitha kompetencat në kryerjen e funksioneve të Bashkisë së Vlorës dhe përfaqëson këtë institucion në të gjitha rastet kur me autorizim të Kryetarit të Bashkisë kjo e drejtë i delegohet. Në këto raste, Nënkryetari përgjigjet para Kryetarit të Bashkisë për realizimin e funksioneve të deleguara.</w:t>
      </w:r>
    </w:p>
    <w:p w:rsidR="007A65F8" w:rsidRDefault="007A65F8" w:rsidP="002A5EF4">
      <w:pPr>
        <w:numPr>
          <w:ilvl w:val="1"/>
          <w:numId w:val="85"/>
        </w:numPr>
        <w:autoSpaceDE w:val="0"/>
        <w:autoSpaceDN w:val="0"/>
        <w:adjustRightInd w:val="0"/>
        <w:spacing w:line="276" w:lineRule="auto"/>
      </w:pPr>
      <w:r w:rsidRPr="00D87171">
        <w:t>Bën përgjithësime e propozime për probleme që lidhen me politikat e zhvillimit të fushave që mbulon Bashkia.</w:t>
      </w:r>
    </w:p>
    <w:p w:rsidR="00D33C40" w:rsidRPr="00D87171" w:rsidRDefault="00D33C40" w:rsidP="002A5EF4">
      <w:pPr>
        <w:numPr>
          <w:ilvl w:val="1"/>
          <w:numId w:val="85"/>
        </w:numPr>
        <w:autoSpaceDE w:val="0"/>
        <w:autoSpaceDN w:val="0"/>
        <w:adjustRightInd w:val="0"/>
        <w:spacing w:line="276" w:lineRule="auto"/>
      </w:pPr>
      <w:r>
        <w:t>Në varësi me axhendën e përcaktuar përgatit materialet e kërkuara nga Kryetari i Bashkisë dhe e ndihmon atë në plotësimin e funkioneve administrative.</w:t>
      </w:r>
    </w:p>
    <w:p w:rsidR="001D0A84" w:rsidRPr="001D0A84" w:rsidRDefault="001D0A84" w:rsidP="001D0A84">
      <w:pPr>
        <w:autoSpaceDE w:val="0"/>
        <w:autoSpaceDN w:val="0"/>
        <w:adjustRightInd w:val="0"/>
        <w:spacing w:line="276" w:lineRule="auto"/>
        <w:jc w:val="center"/>
        <w:rPr>
          <w:b/>
        </w:rPr>
      </w:pPr>
      <w:r>
        <w:rPr>
          <w:b/>
        </w:rPr>
        <w:t xml:space="preserve">Neni </w:t>
      </w:r>
      <w:r w:rsidR="00597B4B">
        <w:rPr>
          <w:b/>
        </w:rPr>
        <w:t>31</w:t>
      </w:r>
    </w:p>
    <w:p w:rsidR="007A65F8" w:rsidRPr="004A7957" w:rsidRDefault="007A65F8" w:rsidP="001D0A84">
      <w:pPr>
        <w:autoSpaceDE w:val="0"/>
        <w:autoSpaceDN w:val="0"/>
        <w:adjustRightInd w:val="0"/>
        <w:spacing w:line="276" w:lineRule="auto"/>
        <w:rPr>
          <w:b/>
        </w:rPr>
      </w:pPr>
      <w:r w:rsidRPr="004A7957">
        <w:rPr>
          <w:b/>
        </w:rPr>
        <w:t>Zëdhënësi i Bashkisë</w:t>
      </w:r>
    </w:p>
    <w:p w:rsidR="007A65F8" w:rsidRPr="00D87171" w:rsidRDefault="007A65F8" w:rsidP="002A5EF4">
      <w:pPr>
        <w:numPr>
          <w:ilvl w:val="0"/>
          <w:numId w:val="86"/>
        </w:numPr>
        <w:tabs>
          <w:tab w:val="left" w:pos="709"/>
        </w:tabs>
        <w:autoSpaceDE w:val="0"/>
        <w:autoSpaceDN w:val="0"/>
        <w:adjustRightInd w:val="0"/>
        <w:spacing w:line="276" w:lineRule="auto"/>
        <w:rPr>
          <w:bCs/>
          <w:iCs/>
        </w:rPr>
      </w:pPr>
      <w:r w:rsidRPr="00D87171">
        <w:rPr>
          <w:bCs/>
          <w:iCs/>
        </w:rPr>
        <w:t>Detyrat e Zëdhënësit të Bashkisë</w:t>
      </w:r>
    </w:p>
    <w:p w:rsidR="007A65F8" w:rsidRPr="00D87171" w:rsidRDefault="007A65F8" w:rsidP="002A5EF4">
      <w:pPr>
        <w:numPr>
          <w:ilvl w:val="1"/>
          <w:numId w:val="87"/>
        </w:numPr>
        <w:autoSpaceDE w:val="0"/>
        <w:autoSpaceDN w:val="0"/>
        <w:adjustRightInd w:val="0"/>
        <w:spacing w:line="276" w:lineRule="auto"/>
      </w:pPr>
      <w:r w:rsidRPr="00D87171">
        <w:t>Është pjesë e stafit të Kabinetit të Kryetarit të Bashkisë dhe varet prej tij, por mban lidhje të vazhdueshme me N/Kryetarin për Komunikimin.</w:t>
      </w:r>
    </w:p>
    <w:p w:rsidR="007A65F8" w:rsidRPr="00D87171" w:rsidRDefault="007A65F8" w:rsidP="002A5EF4">
      <w:pPr>
        <w:numPr>
          <w:ilvl w:val="1"/>
          <w:numId w:val="87"/>
        </w:numPr>
        <w:autoSpaceDE w:val="0"/>
        <w:autoSpaceDN w:val="0"/>
        <w:adjustRightInd w:val="0"/>
        <w:spacing w:line="276" w:lineRule="auto"/>
      </w:pPr>
      <w:r w:rsidRPr="00D87171">
        <w:t>Mbledh informacione (me anë të korespondencës) për çdo njoftim, projekt apo veprimtari të sektorëve të Drejtorive të Bashkisë dhe bën përgjithësime për punën e tyre, duke përgatitur një Buletin Javor, në mbështetje të politikave të zhvillimit të hartuara nga Bashkia Vlorë, i nevojshëm për t'iu servirur mediave, institucioneve, komunitetit të biznesit, etj. Ky informacion, gjithashtu do të vihet në dispozicion për përditësimin e faqes së internetit të Bashkisë Vlorë dhe hartimin e botimeve informative të Bashkisë Vlorë.</w:t>
      </w:r>
    </w:p>
    <w:p w:rsidR="007A65F8" w:rsidRPr="00D87171" w:rsidRDefault="007A65F8" w:rsidP="002A5EF4">
      <w:pPr>
        <w:numPr>
          <w:ilvl w:val="1"/>
          <w:numId w:val="87"/>
        </w:numPr>
        <w:autoSpaceDE w:val="0"/>
        <w:autoSpaceDN w:val="0"/>
        <w:adjustRightInd w:val="0"/>
        <w:spacing w:line="276" w:lineRule="auto"/>
      </w:pPr>
      <w:r w:rsidRPr="00D87171">
        <w:t>Merr pjesë në mbledhjet e Bordit të Drejtorëve dhe përgatit informacion përmbledhës për problematikën që trajtohet në të.</w:t>
      </w:r>
    </w:p>
    <w:p w:rsidR="007A65F8" w:rsidRPr="00D87171" w:rsidRDefault="007A65F8" w:rsidP="002A5EF4">
      <w:pPr>
        <w:numPr>
          <w:ilvl w:val="1"/>
          <w:numId w:val="87"/>
        </w:numPr>
        <w:autoSpaceDE w:val="0"/>
        <w:autoSpaceDN w:val="0"/>
        <w:adjustRightInd w:val="0"/>
        <w:spacing w:line="276" w:lineRule="auto"/>
      </w:pPr>
      <w:r w:rsidRPr="00D87171">
        <w:t>Ndjek pasqyrimin nga mediat lokale dhe kombëtare, të shkruara dhe elektronike, të problemeve që lidhen me aktivitetin e Bashkisë dhe institucioneve të saj të varësisë dhe përgatit përmbledhje mbi mënyrën e trajtimit të tyre dhe refleksione kur trajtimi i problemeve në media bie ndesh me realitetin.</w:t>
      </w:r>
    </w:p>
    <w:p w:rsidR="007A65F8" w:rsidRPr="00D87171" w:rsidRDefault="007A65F8" w:rsidP="002A5EF4">
      <w:pPr>
        <w:numPr>
          <w:ilvl w:val="1"/>
          <w:numId w:val="87"/>
        </w:numPr>
        <w:autoSpaceDE w:val="0"/>
        <w:autoSpaceDN w:val="0"/>
        <w:adjustRightInd w:val="0"/>
        <w:spacing w:line="276" w:lineRule="auto"/>
      </w:pPr>
      <w:r w:rsidRPr="00D87171">
        <w:lastRenderedPageBreak/>
        <w:t>Mban kontakte me mediat e shkruara dhe elektronike, lokale e kombëtare , dhe u vë në dispozicion përfaqësuesve të tyre informacion përmbledhës për aktivitetin e Bashkisë në përgjithësi apo aktivitete dhe probleme të veçanta që administrata e Bashkisë trajton për një periudhë të caktuar.</w:t>
      </w:r>
    </w:p>
    <w:p w:rsidR="007A65F8" w:rsidRPr="00D87171" w:rsidRDefault="007A65F8" w:rsidP="002A5EF4">
      <w:pPr>
        <w:numPr>
          <w:ilvl w:val="1"/>
          <w:numId w:val="87"/>
        </w:numPr>
        <w:autoSpaceDE w:val="0"/>
        <w:autoSpaceDN w:val="0"/>
        <w:adjustRightInd w:val="0"/>
        <w:spacing w:line="276" w:lineRule="auto"/>
      </w:pPr>
      <w:r w:rsidRPr="00D87171">
        <w:t>Përgatit njoftimet e Drejtorive apo sektorëve të veçantë të Bashkisë për publikim në media dhe i vë në dispozicion të tyre</w:t>
      </w:r>
    </w:p>
    <w:p w:rsidR="007A65F8" w:rsidRPr="00D87171" w:rsidRDefault="007A65F8" w:rsidP="002A5EF4">
      <w:pPr>
        <w:numPr>
          <w:ilvl w:val="1"/>
          <w:numId w:val="87"/>
        </w:numPr>
        <w:autoSpaceDE w:val="0"/>
        <w:autoSpaceDN w:val="0"/>
        <w:adjustRightInd w:val="0"/>
        <w:spacing w:line="276" w:lineRule="auto"/>
      </w:pPr>
      <w:r w:rsidRPr="00D87171">
        <w:t xml:space="preserve">Në bashkëpunim me </w:t>
      </w:r>
      <w:r w:rsidR="001D0A84">
        <w:t>Drejtorin e Kabinetit</w:t>
      </w:r>
      <w:r w:rsidRPr="00D87171">
        <w:t xml:space="preserve"> përgatit informacione të kërkuara nga Kryetari i Bashkisë për probleme të veçanta që do të bëhen prezent prej tij në konferencat për shtyp.</w:t>
      </w:r>
    </w:p>
    <w:p w:rsidR="007A65F8" w:rsidRPr="00D87171" w:rsidRDefault="007A65F8" w:rsidP="002A5EF4">
      <w:pPr>
        <w:numPr>
          <w:ilvl w:val="1"/>
          <w:numId w:val="87"/>
        </w:numPr>
        <w:autoSpaceDE w:val="0"/>
        <w:autoSpaceDN w:val="0"/>
        <w:adjustRightInd w:val="0"/>
        <w:spacing w:line="276" w:lineRule="auto"/>
      </w:pPr>
      <w:r w:rsidRPr="00D87171">
        <w:t>Përgatit nga ana organizative konferencat për shtyp të Kryetarit të Bashkisë dhe Zëvendëskryetarëve dhe materialet informative që do të vihen në dispozicion të mediave.</w:t>
      </w:r>
    </w:p>
    <w:p w:rsidR="007A65F8" w:rsidRDefault="007A65F8" w:rsidP="001D0A84">
      <w:pPr>
        <w:autoSpaceDE w:val="0"/>
        <w:autoSpaceDN w:val="0"/>
        <w:adjustRightInd w:val="0"/>
        <w:spacing w:line="276" w:lineRule="auto"/>
        <w:jc w:val="center"/>
      </w:pPr>
    </w:p>
    <w:p w:rsidR="001D0A84" w:rsidRPr="001D0A84" w:rsidRDefault="00597B4B" w:rsidP="001D0A84">
      <w:pPr>
        <w:autoSpaceDE w:val="0"/>
        <w:autoSpaceDN w:val="0"/>
        <w:adjustRightInd w:val="0"/>
        <w:spacing w:line="276" w:lineRule="auto"/>
        <w:jc w:val="center"/>
        <w:rPr>
          <w:b/>
        </w:rPr>
      </w:pPr>
      <w:r>
        <w:rPr>
          <w:b/>
        </w:rPr>
        <w:t>Neni 32</w:t>
      </w:r>
    </w:p>
    <w:p w:rsidR="007A65F8" w:rsidRPr="004A7957" w:rsidRDefault="007A65F8" w:rsidP="001D0A84">
      <w:pPr>
        <w:autoSpaceDE w:val="0"/>
        <w:autoSpaceDN w:val="0"/>
        <w:adjustRightInd w:val="0"/>
        <w:spacing w:line="276" w:lineRule="auto"/>
        <w:rPr>
          <w:b/>
        </w:rPr>
      </w:pPr>
      <w:r w:rsidRPr="004A7957">
        <w:rPr>
          <w:b/>
        </w:rPr>
        <w:t>Sekretarja e Kryetarit</w:t>
      </w:r>
    </w:p>
    <w:p w:rsidR="007A65F8" w:rsidRPr="00D87171" w:rsidRDefault="007A65F8" w:rsidP="002A5EF4">
      <w:pPr>
        <w:numPr>
          <w:ilvl w:val="0"/>
          <w:numId w:val="88"/>
        </w:numPr>
        <w:tabs>
          <w:tab w:val="left" w:pos="709"/>
        </w:tabs>
        <w:autoSpaceDE w:val="0"/>
        <w:autoSpaceDN w:val="0"/>
        <w:adjustRightInd w:val="0"/>
        <w:spacing w:line="276" w:lineRule="auto"/>
        <w:rPr>
          <w:bCs/>
          <w:iCs/>
        </w:rPr>
      </w:pPr>
      <w:r w:rsidRPr="00D87171">
        <w:rPr>
          <w:bCs/>
          <w:iCs/>
        </w:rPr>
        <w:t>Detyrat e Sekretares se Kryetarit të Bashkisë</w:t>
      </w:r>
    </w:p>
    <w:p w:rsidR="007A65F8" w:rsidRPr="00D87171" w:rsidRDefault="007A65F8" w:rsidP="002A5EF4">
      <w:pPr>
        <w:numPr>
          <w:ilvl w:val="1"/>
          <w:numId w:val="89"/>
        </w:numPr>
        <w:autoSpaceDE w:val="0"/>
        <w:autoSpaceDN w:val="0"/>
        <w:adjustRightInd w:val="0"/>
        <w:spacing w:line="276" w:lineRule="auto"/>
      </w:pPr>
      <w:r w:rsidRPr="00D87171">
        <w:t>Sistemon e rregjistron të gjitha materialet që qarkullojnë në zyrën e Kryetarit të Bashkisë.</w:t>
      </w:r>
    </w:p>
    <w:p w:rsidR="007A65F8" w:rsidRPr="00D87171" w:rsidRDefault="007A65F8" w:rsidP="002A5EF4">
      <w:pPr>
        <w:numPr>
          <w:ilvl w:val="1"/>
          <w:numId w:val="89"/>
        </w:numPr>
        <w:autoSpaceDE w:val="0"/>
        <w:autoSpaceDN w:val="0"/>
        <w:adjustRightInd w:val="0"/>
        <w:spacing w:line="276" w:lineRule="auto"/>
      </w:pPr>
      <w:r w:rsidRPr="00D87171">
        <w:t>Evidenton dhe organizon realizimin e axhendës së përditshme të Kryetarit.</w:t>
      </w:r>
    </w:p>
    <w:p w:rsidR="007A65F8" w:rsidRPr="00D87171" w:rsidRDefault="007A65F8" w:rsidP="002A5EF4">
      <w:pPr>
        <w:numPr>
          <w:ilvl w:val="1"/>
          <w:numId w:val="89"/>
        </w:numPr>
        <w:autoSpaceDE w:val="0"/>
        <w:autoSpaceDN w:val="0"/>
        <w:adjustRightInd w:val="0"/>
        <w:spacing w:line="276" w:lineRule="auto"/>
      </w:pPr>
      <w:r w:rsidRPr="00D87171">
        <w:t>Organizon e siguron rregullsinë e hyrjes së të gjitha materialeve informative për Kryetarin.</w:t>
      </w:r>
    </w:p>
    <w:p w:rsidR="007A65F8" w:rsidRPr="00D87171" w:rsidRDefault="007A65F8" w:rsidP="002A5EF4">
      <w:pPr>
        <w:numPr>
          <w:ilvl w:val="1"/>
          <w:numId w:val="89"/>
        </w:numPr>
        <w:autoSpaceDE w:val="0"/>
        <w:autoSpaceDN w:val="0"/>
        <w:adjustRightInd w:val="0"/>
        <w:spacing w:line="276" w:lineRule="auto"/>
      </w:pPr>
      <w:r w:rsidRPr="00D87171">
        <w:t>Siguron transmetimin korrekt të porosive që jep Kryetari brenda aparatit të Bashkisë apo në marrëdhënie jashtë tij.</w:t>
      </w:r>
    </w:p>
    <w:p w:rsidR="007A65F8" w:rsidRPr="00D87171" w:rsidRDefault="007A65F8" w:rsidP="002A5EF4">
      <w:pPr>
        <w:numPr>
          <w:ilvl w:val="1"/>
          <w:numId w:val="89"/>
        </w:numPr>
        <w:autoSpaceDE w:val="0"/>
        <w:autoSpaceDN w:val="0"/>
        <w:adjustRightInd w:val="0"/>
        <w:spacing w:line="276" w:lineRule="auto"/>
      </w:pPr>
      <w:r w:rsidRPr="00D87171">
        <w:t>Nëpërmjet Sektorit të Protokoll-Arkivës pret dhe nis gjithë korrespondencën personale të Kryetarit.</w:t>
      </w:r>
    </w:p>
    <w:p w:rsidR="007A65F8" w:rsidRDefault="007A65F8" w:rsidP="001D0A84">
      <w:pPr>
        <w:spacing w:line="276" w:lineRule="auto"/>
        <w:jc w:val="center"/>
      </w:pPr>
    </w:p>
    <w:p w:rsidR="001D0A84" w:rsidRPr="001D0A84" w:rsidRDefault="00533951" w:rsidP="001D0A84">
      <w:pPr>
        <w:spacing w:line="276" w:lineRule="auto"/>
        <w:jc w:val="center"/>
        <w:rPr>
          <w:b/>
        </w:rPr>
      </w:pPr>
      <w:r>
        <w:rPr>
          <w:b/>
        </w:rPr>
        <w:t>Neni</w:t>
      </w:r>
      <w:r w:rsidR="00597B4B">
        <w:rPr>
          <w:b/>
        </w:rPr>
        <w:t xml:space="preserve"> 33</w:t>
      </w:r>
    </w:p>
    <w:p w:rsidR="007A65F8" w:rsidRPr="004A7957" w:rsidRDefault="007A65F8" w:rsidP="001D0A84">
      <w:pPr>
        <w:tabs>
          <w:tab w:val="num" w:pos="1080"/>
        </w:tabs>
        <w:autoSpaceDE w:val="0"/>
        <w:autoSpaceDN w:val="0"/>
        <w:adjustRightInd w:val="0"/>
        <w:spacing w:line="276" w:lineRule="auto"/>
        <w:rPr>
          <w:b/>
          <w:bCs/>
        </w:rPr>
      </w:pPr>
      <w:r w:rsidRPr="004A7957">
        <w:rPr>
          <w:b/>
          <w:bCs/>
        </w:rPr>
        <w:t>Administratori i Qytetit</w:t>
      </w:r>
    </w:p>
    <w:p w:rsidR="007A65F8" w:rsidRPr="00D87171" w:rsidRDefault="007A65F8" w:rsidP="002A5EF4">
      <w:pPr>
        <w:pStyle w:val="Subtitle"/>
        <w:numPr>
          <w:ilvl w:val="0"/>
          <w:numId w:val="110"/>
        </w:numPr>
        <w:tabs>
          <w:tab w:val="left" w:pos="709"/>
        </w:tabs>
        <w:spacing w:line="276" w:lineRule="auto"/>
        <w:jc w:val="left"/>
        <w:rPr>
          <w:rFonts w:ascii="Times New Roman" w:hAnsi="Times New Roman"/>
          <w:b w:val="0"/>
          <w:iCs/>
          <w:sz w:val="24"/>
        </w:rPr>
      </w:pPr>
      <w:r w:rsidRPr="00D87171">
        <w:rPr>
          <w:rFonts w:ascii="Times New Roman" w:hAnsi="Times New Roman"/>
          <w:b w:val="0"/>
          <w:iCs/>
          <w:sz w:val="24"/>
        </w:rPr>
        <w:t>Pozicioni i Administratorit të Qytetit është krijuar si domosdoshmëri për rritjen e nivelit të shërbimit të njësive administrative të qytetit (rajonet) ndaj komunitetit, si një hallkë lidhëse institucionale midis nevojave dhe kërkesave të komunitetit dhe Bashkisë.</w:t>
      </w:r>
    </w:p>
    <w:p w:rsidR="007A65F8" w:rsidRPr="00D87171" w:rsidRDefault="007A65F8" w:rsidP="002A5EF4">
      <w:pPr>
        <w:pStyle w:val="Subtitle"/>
        <w:numPr>
          <w:ilvl w:val="0"/>
          <w:numId w:val="110"/>
        </w:numPr>
        <w:tabs>
          <w:tab w:val="left" w:pos="709"/>
        </w:tabs>
        <w:spacing w:line="276" w:lineRule="auto"/>
        <w:jc w:val="left"/>
        <w:rPr>
          <w:rFonts w:ascii="Times New Roman" w:hAnsi="Times New Roman"/>
          <w:b w:val="0"/>
          <w:iCs/>
          <w:sz w:val="24"/>
        </w:rPr>
      </w:pPr>
      <w:r w:rsidRPr="00D87171">
        <w:rPr>
          <w:rFonts w:ascii="Times New Roman" w:hAnsi="Times New Roman"/>
          <w:b w:val="0"/>
          <w:iCs/>
          <w:sz w:val="24"/>
        </w:rPr>
        <w:t>Detyrat e Administratorit të Qytetit</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lang w:val="sq-AL"/>
        </w:rPr>
      </w:pPr>
      <w:r w:rsidRPr="00D87171">
        <w:rPr>
          <w:b w:val="0"/>
          <w:bCs w:val="0"/>
          <w:iCs/>
          <w:sz w:val="24"/>
          <w:lang w:val="sq-AL"/>
        </w:rPr>
        <w:t>Administratori i Qytetit është</w:t>
      </w:r>
      <w:r w:rsidRPr="00D87171">
        <w:rPr>
          <w:b w:val="0"/>
          <w:sz w:val="24"/>
          <w:lang w:val="sq-AL"/>
        </w:rPr>
        <w:t xml:space="preserve"> punonjës me statusin e nëpunësit civil dhe ka epror direkt Kryetarin e Bashkisë.</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rPr>
        <w:t>Ka në varësi direkte administratorët e rajoneve të qytetit.</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rPr>
        <w:t>Miraton planet e punës së paraqitura nga administratorët e rajoneve dhe vlerëson zbatimin e objektivave të përcaktuara në to.</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rPr>
        <w:t>Merr zyrtarisht nga Drejtoria e Infrastrukturës dhe Zbatimit të Projekteve grafikun e punimeve me subjektet sipërmarrëse të shërbimeve, pastrim, gjelbërim dhe dekor-funerali, dhe të tjera të ngjashme, përcaktuar sipas rajoneve, dhe në bazë të tyre ngarkon detyra për ndjekje për administratorët e rajoneve.</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rPr>
        <w:t xml:space="preserve">Organizon takime me qytetarët për tërheqjen e mendimeve për zhvillimin komunitar dhe problemet e lindura në një zonë komunitare të caktuar, harton </w:t>
      </w:r>
      <w:r w:rsidRPr="00D87171">
        <w:rPr>
          <w:b w:val="0"/>
          <w:sz w:val="24"/>
        </w:rPr>
        <w:lastRenderedPageBreak/>
        <w:t>programe dhe detyra për zgjidhjen e tyre nëpërmjet administratës së rajonit dhe ndjek zbatimin e detyrave të ngarkuara.</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rPr>
        <w:t>Merr informacion të përditshëm për aktivitetin në njësitë administrative dhe raporton me shkrim çdo dy javë Kryetarin e Bashkisë dhe Nënkryetarët (sipas problematikave që mbulojnë) për problemet e dala dhe zgjidhjen e tyre.</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rPr>
        <w:t>Harton programe pune për zgjidhjen e problemeve konkrete të paraqitura nga administratorët e rajoneve, përfshirë drejtoritë dhe strukturat përkatëse në Bashki, përgjegjëse për zgjidhjen e këtyre problemeve, sipas afateve të përcaktuara.</w:t>
      </w:r>
    </w:p>
    <w:p w:rsidR="007A65F8" w:rsidRPr="00D87171"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rPr>
        <w:t>Bashkërendon punën me Policinë Bashkiake dhe Inspektoriatin Ndërtimor Urbanistik të Bashkisë për zbatimin e urdhërave të Kryetarit të Bashkisë dhe programeve të përbashkëta të punës të miratuara prej tij.</w:t>
      </w:r>
    </w:p>
    <w:p w:rsidR="007A65F8" w:rsidRPr="008461AD" w:rsidRDefault="007A65F8" w:rsidP="002A5EF4">
      <w:pPr>
        <w:pStyle w:val="BodyText"/>
        <w:numPr>
          <w:ilvl w:val="0"/>
          <w:numId w:val="111"/>
        </w:numPr>
        <w:tabs>
          <w:tab w:val="clear" w:pos="1800"/>
          <w:tab w:val="num" w:pos="1418"/>
        </w:tabs>
        <w:autoSpaceDE w:val="0"/>
        <w:autoSpaceDN w:val="0"/>
        <w:adjustRightInd w:val="0"/>
        <w:spacing w:line="276" w:lineRule="auto"/>
        <w:ind w:left="1418" w:hanging="284"/>
        <w:jc w:val="left"/>
        <w:rPr>
          <w:b w:val="0"/>
          <w:sz w:val="24"/>
        </w:rPr>
      </w:pPr>
      <w:r w:rsidRPr="00D87171">
        <w:rPr>
          <w:b w:val="0"/>
          <w:sz w:val="24"/>
          <w:lang w:val="sq-AL"/>
        </w:rPr>
        <w:t>Bazuar në monitorimin e bërë gjatë muajit për kontratat e shërbimeve publike, verifikon, përllogarit detyrimet kontratuale përkatëse dhe, pas marrjes parasysh të vërejtjeve nga ana e kontratorëve, firmos situacionet e punimeve përkatëse mujore.</w:t>
      </w:r>
    </w:p>
    <w:p w:rsidR="008461AD" w:rsidRDefault="008461AD" w:rsidP="001D0A84">
      <w:pPr>
        <w:pStyle w:val="BodyText"/>
        <w:autoSpaceDE w:val="0"/>
        <w:autoSpaceDN w:val="0"/>
        <w:adjustRightInd w:val="0"/>
        <w:spacing w:line="276" w:lineRule="auto"/>
        <w:ind w:left="1418"/>
        <w:rPr>
          <w:b w:val="0"/>
          <w:sz w:val="24"/>
          <w:lang w:val="sq-AL"/>
        </w:rPr>
      </w:pPr>
    </w:p>
    <w:p w:rsidR="001D0A84" w:rsidRPr="001D0A84" w:rsidRDefault="00597B4B" w:rsidP="001D0A84">
      <w:pPr>
        <w:pStyle w:val="BodyText"/>
        <w:autoSpaceDE w:val="0"/>
        <w:autoSpaceDN w:val="0"/>
        <w:adjustRightInd w:val="0"/>
        <w:spacing w:line="276" w:lineRule="auto"/>
        <w:ind w:left="1418"/>
        <w:rPr>
          <w:sz w:val="24"/>
          <w:lang w:val="sq-AL"/>
        </w:rPr>
      </w:pPr>
      <w:r>
        <w:rPr>
          <w:sz w:val="24"/>
          <w:lang w:val="sq-AL"/>
        </w:rPr>
        <w:t>Neni 34</w:t>
      </w:r>
    </w:p>
    <w:p w:rsidR="008461AD" w:rsidRDefault="008461AD" w:rsidP="008461AD">
      <w:pPr>
        <w:pStyle w:val="BodyText"/>
        <w:autoSpaceDE w:val="0"/>
        <w:autoSpaceDN w:val="0"/>
        <w:adjustRightInd w:val="0"/>
        <w:spacing w:line="276" w:lineRule="auto"/>
        <w:jc w:val="left"/>
        <w:rPr>
          <w:sz w:val="24"/>
        </w:rPr>
      </w:pPr>
      <w:r w:rsidRPr="008461AD">
        <w:rPr>
          <w:sz w:val="24"/>
        </w:rPr>
        <w:t>Nj</w:t>
      </w:r>
      <w:r w:rsidR="00401910">
        <w:rPr>
          <w:sz w:val="24"/>
        </w:rPr>
        <w:t>ë</w:t>
      </w:r>
      <w:r w:rsidRPr="008461AD">
        <w:rPr>
          <w:sz w:val="24"/>
        </w:rPr>
        <w:t>sit</w:t>
      </w:r>
      <w:r w:rsidR="00401910">
        <w:rPr>
          <w:sz w:val="24"/>
        </w:rPr>
        <w:t>ë</w:t>
      </w:r>
      <w:r w:rsidRPr="008461AD">
        <w:rPr>
          <w:sz w:val="24"/>
        </w:rPr>
        <w:t xml:space="preserve"> Administrative</w:t>
      </w:r>
    </w:p>
    <w:p w:rsidR="006D6692" w:rsidRPr="006D6692" w:rsidRDefault="008461AD" w:rsidP="002A5EF4">
      <w:pPr>
        <w:numPr>
          <w:ilvl w:val="0"/>
          <w:numId w:val="112"/>
        </w:numPr>
        <w:tabs>
          <w:tab w:val="left" w:pos="709"/>
        </w:tabs>
        <w:autoSpaceDE w:val="0"/>
        <w:autoSpaceDN w:val="0"/>
        <w:adjustRightInd w:val="0"/>
        <w:spacing w:line="276" w:lineRule="auto"/>
        <w:rPr>
          <w:bCs/>
          <w:iCs/>
        </w:rPr>
      </w:pPr>
      <w:r>
        <w:rPr>
          <w:b/>
        </w:rPr>
        <w:t xml:space="preserve">       </w:t>
      </w:r>
      <w:r w:rsidRPr="00D87171">
        <w:rPr>
          <w:bCs/>
          <w:iCs/>
        </w:rPr>
        <w:t xml:space="preserve">Misioni i Njësive Administrative </w:t>
      </w:r>
    </w:p>
    <w:p w:rsidR="008461AD" w:rsidRPr="00D87171" w:rsidRDefault="008461AD" w:rsidP="002A5EF4">
      <w:pPr>
        <w:numPr>
          <w:ilvl w:val="1"/>
          <w:numId w:val="113"/>
        </w:numPr>
        <w:autoSpaceDE w:val="0"/>
        <w:autoSpaceDN w:val="0"/>
        <w:adjustRightInd w:val="0"/>
        <w:spacing w:line="276" w:lineRule="auto"/>
      </w:pPr>
      <w:r>
        <w:t>Bashkia Vlor</w:t>
      </w:r>
      <w:r w:rsidR="00401910">
        <w:t>ë</w:t>
      </w:r>
      <w:r>
        <w:t xml:space="preserve"> p</w:t>
      </w:r>
      <w:r w:rsidR="00401910">
        <w:t>ë</w:t>
      </w:r>
      <w:r>
        <w:t>rb</w:t>
      </w:r>
      <w:r w:rsidR="00401910">
        <w:t>ë</w:t>
      </w:r>
      <w:r>
        <w:t>het nga 4 Nj</w:t>
      </w:r>
      <w:r w:rsidR="00401910">
        <w:t>ë</w:t>
      </w:r>
      <w:r>
        <w:t>si Administrative t</w:t>
      </w:r>
      <w:r w:rsidR="00401910">
        <w:t>ë</w:t>
      </w:r>
      <w:r>
        <w:t xml:space="preserve"> cilat jan</w:t>
      </w:r>
      <w:r w:rsidR="00401910">
        <w:t>ë</w:t>
      </w:r>
      <w:r>
        <w:t xml:space="preserve"> struktura t</w:t>
      </w:r>
      <w:r w:rsidR="00401910">
        <w:t>ë</w:t>
      </w:r>
      <w:r>
        <w:t xml:space="preserve"> saj t</w:t>
      </w:r>
      <w:r w:rsidR="00401910">
        <w:t>ë</w:t>
      </w:r>
      <w:r>
        <w:t xml:space="preserve"> cilat ushtrojn</w:t>
      </w:r>
      <w:r w:rsidR="00401910">
        <w:t>ë</w:t>
      </w:r>
      <w:r>
        <w:t xml:space="preserve"> veprimtarin</w:t>
      </w:r>
      <w:r w:rsidR="00401910">
        <w:t>ë</w:t>
      </w:r>
      <w:r w:rsidRPr="00D87171">
        <w:t xml:space="preserve"> e tyre sipas shtrirjes gjeogr</w:t>
      </w:r>
      <w:r>
        <w:t>afike mbi komunitetin qytetar n</w:t>
      </w:r>
      <w:r w:rsidR="00401910">
        <w:t>ë</w:t>
      </w:r>
      <w:r>
        <w:t xml:space="preserve"> p</w:t>
      </w:r>
      <w:r w:rsidR="00401910">
        <w:t>ë</w:t>
      </w:r>
      <w:r>
        <w:t>rputhje me aktet ligjore e n</w:t>
      </w:r>
      <w:r w:rsidR="00401910">
        <w:t>ë</w:t>
      </w:r>
      <w:r>
        <w:t>nligjore n</w:t>
      </w:r>
      <w:r w:rsidR="00401910">
        <w:t>ë</w:t>
      </w:r>
      <w:r w:rsidRPr="00D87171">
        <w:t xml:space="preserve"> fuqi.</w:t>
      </w:r>
    </w:p>
    <w:p w:rsidR="008461AD" w:rsidRDefault="008461AD" w:rsidP="002A5EF4">
      <w:pPr>
        <w:numPr>
          <w:ilvl w:val="1"/>
          <w:numId w:val="113"/>
        </w:numPr>
        <w:autoSpaceDE w:val="0"/>
        <w:autoSpaceDN w:val="0"/>
        <w:adjustRightInd w:val="0"/>
        <w:spacing w:line="276" w:lineRule="auto"/>
      </w:pPr>
      <w:r>
        <w:t>P</w:t>
      </w:r>
      <w:r w:rsidR="00401910">
        <w:t>ë</w:t>
      </w:r>
      <w:r>
        <w:t>rgjigjen p</w:t>
      </w:r>
      <w:r w:rsidR="00401910">
        <w:t>ë</w:t>
      </w:r>
      <w:r>
        <w:t>r sigurimin e veprimtaris</w:t>
      </w:r>
      <w:r w:rsidR="00401910">
        <w:t>ë</w:t>
      </w:r>
      <w:r>
        <w:t xml:space="preserve"> jet</w:t>
      </w:r>
      <w:r w:rsidR="00401910">
        <w:t>ë</w:t>
      </w:r>
      <w:r>
        <w:t>sore n</w:t>
      </w:r>
      <w:r w:rsidR="00401910">
        <w:t>ë</w:t>
      </w:r>
      <w:r w:rsidRPr="00D87171">
        <w:t xml:space="preserve"> teritori</w:t>
      </w:r>
      <w:r>
        <w:t>n n</w:t>
      </w:r>
      <w:r w:rsidR="00401910">
        <w:t>ë</w:t>
      </w:r>
      <w:r w:rsidRPr="00D87171">
        <w:t>n juridiksionin e tyre.</w:t>
      </w:r>
    </w:p>
    <w:p w:rsidR="008461AD" w:rsidRDefault="008461AD" w:rsidP="002A5EF4">
      <w:pPr>
        <w:numPr>
          <w:ilvl w:val="1"/>
          <w:numId w:val="113"/>
        </w:numPr>
        <w:autoSpaceDE w:val="0"/>
        <w:autoSpaceDN w:val="0"/>
        <w:adjustRightInd w:val="0"/>
        <w:spacing w:line="276" w:lineRule="auto"/>
      </w:pPr>
      <w:r>
        <w:t>N</w:t>
      </w:r>
      <w:r w:rsidR="00401910">
        <w:t>ë</w:t>
      </w:r>
      <w:r>
        <w:t xml:space="preserve"> cdo Nj</w:t>
      </w:r>
      <w:r w:rsidR="00401910">
        <w:t>ë</w:t>
      </w:r>
      <w:r>
        <w:t xml:space="preserve">si Administrative funksionon administrata e cila drejtohet nga administratori. </w:t>
      </w:r>
    </w:p>
    <w:p w:rsidR="008461AD" w:rsidRDefault="008461AD" w:rsidP="002A5EF4">
      <w:pPr>
        <w:numPr>
          <w:ilvl w:val="1"/>
          <w:numId w:val="113"/>
        </w:numPr>
        <w:autoSpaceDE w:val="0"/>
        <w:autoSpaceDN w:val="0"/>
        <w:adjustRightInd w:val="0"/>
        <w:spacing w:line="276" w:lineRule="auto"/>
      </w:pPr>
      <w:r>
        <w:t>Administratori i cili em</w:t>
      </w:r>
      <w:r w:rsidR="00401910">
        <w:t>ë</w:t>
      </w:r>
      <w:r>
        <w:t>rohet dhe shkarkohet nga kryetari i bashkis</w:t>
      </w:r>
      <w:r w:rsidR="00401910">
        <w:t>ë</w:t>
      </w:r>
      <w:r>
        <w:t xml:space="preserve">, dhe </w:t>
      </w:r>
      <w:r w:rsidR="00401910">
        <w:t>ë</w:t>
      </w:r>
      <w:r>
        <w:t>sht</w:t>
      </w:r>
      <w:r w:rsidR="00401910">
        <w:t>ë</w:t>
      </w:r>
      <w:r>
        <w:t xml:space="preserve"> p</w:t>
      </w:r>
      <w:r w:rsidR="00401910">
        <w:t>ë</w:t>
      </w:r>
      <w:r>
        <w:t>rgjegj</w:t>
      </w:r>
      <w:r w:rsidR="00401910">
        <w:t>ë</w:t>
      </w:r>
      <w:r>
        <w:t>s para tij p</w:t>
      </w:r>
      <w:r w:rsidR="00401910">
        <w:t>ë</w:t>
      </w:r>
      <w:r>
        <w:t>r funksionimin dhe veprimtarin</w:t>
      </w:r>
      <w:r w:rsidR="00401910">
        <w:t>ë</w:t>
      </w:r>
      <w:r>
        <w:t xml:space="preserve"> e administrat</w:t>
      </w:r>
      <w:r w:rsidR="00401910">
        <w:t>ë</w:t>
      </w:r>
      <w:r>
        <w:t>s gjithashtu duhet t</w:t>
      </w:r>
      <w:r w:rsidR="00401910">
        <w:t>ë</w:t>
      </w:r>
      <w:r>
        <w:t xml:space="preserve"> jet</w:t>
      </w:r>
      <w:r w:rsidR="00401910">
        <w:t>ë</w:t>
      </w:r>
      <w:r>
        <w:t xml:space="preserve"> banor n</w:t>
      </w:r>
      <w:r w:rsidR="00401910">
        <w:t>ë</w:t>
      </w:r>
      <w:r>
        <w:t xml:space="preserve"> Nj</w:t>
      </w:r>
      <w:r w:rsidR="00401910">
        <w:t>ë</w:t>
      </w:r>
      <w:r>
        <w:t>sin</w:t>
      </w:r>
      <w:r w:rsidR="00401910">
        <w:t>ë</w:t>
      </w:r>
      <w:r>
        <w:t xml:space="preserve"> Administrative p</w:t>
      </w:r>
      <w:r w:rsidR="00401910">
        <w:t>ë</w:t>
      </w:r>
      <w:r>
        <w:t>rkat</w:t>
      </w:r>
      <w:r w:rsidR="00401910">
        <w:t>ë</w:t>
      </w:r>
      <w:r>
        <w:t>se.</w:t>
      </w:r>
    </w:p>
    <w:p w:rsidR="008461AD" w:rsidRDefault="008461AD" w:rsidP="002A5EF4">
      <w:pPr>
        <w:numPr>
          <w:ilvl w:val="1"/>
          <w:numId w:val="113"/>
        </w:numPr>
        <w:autoSpaceDE w:val="0"/>
        <w:autoSpaceDN w:val="0"/>
        <w:adjustRightInd w:val="0"/>
        <w:spacing w:line="276" w:lineRule="auto"/>
      </w:pPr>
      <w:r>
        <w:t>Struktura dhe organika e administrat</w:t>
      </w:r>
      <w:r w:rsidR="00401910">
        <w:t>ë</w:t>
      </w:r>
      <w:r>
        <w:t>s s</w:t>
      </w:r>
      <w:r w:rsidR="00401910">
        <w:t>ë</w:t>
      </w:r>
      <w:r>
        <w:t xml:space="preserve"> Nj</w:t>
      </w:r>
      <w:r w:rsidR="00401910">
        <w:t>ë</w:t>
      </w:r>
      <w:r>
        <w:t>sive Administrative jan</w:t>
      </w:r>
      <w:r w:rsidR="00401910">
        <w:t>ë</w:t>
      </w:r>
      <w:r>
        <w:t xml:space="preserve"> pjes</w:t>
      </w:r>
      <w:r w:rsidR="00401910">
        <w:t>ë</w:t>
      </w:r>
      <w:r>
        <w:t xml:space="preserve"> e struktur</w:t>
      </w:r>
      <w:r w:rsidR="00401910">
        <w:t>ë</w:t>
      </w:r>
      <w:r>
        <w:t>s dhe organik</w:t>
      </w:r>
      <w:r w:rsidR="00401910">
        <w:t>ë</w:t>
      </w:r>
      <w:r>
        <w:t>s s</w:t>
      </w:r>
      <w:r w:rsidR="00401910">
        <w:t>ë</w:t>
      </w:r>
      <w:r>
        <w:t xml:space="preserve"> administrat</w:t>
      </w:r>
      <w:r w:rsidR="00401910">
        <w:t>ë</w:t>
      </w:r>
      <w:r>
        <w:t>s s</w:t>
      </w:r>
      <w:r w:rsidR="00401910">
        <w:t>ë</w:t>
      </w:r>
      <w:r>
        <w:t xml:space="preserve"> bashkis</w:t>
      </w:r>
      <w:r w:rsidR="00401910">
        <w:t>ë</w:t>
      </w:r>
      <w:r>
        <w:t>.</w:t>
      </w:r>
    </w:p>
    <w:p w:rsidR="000D399F" w:rsidRDefault="000D399F" w:rsidP="002A5EF4">
      <w:pPr>
        <w:numPr>
          <w:ilvl w:val="1"/>
          <w:numId w:val="113"/>
        </w:numPr>
        <w:autoSpaceDE w:val="0"/>
        <w:autoSpaceDN w:val="0"/>
        <w:adjustRightInd w:val="0"/>
        <w:spacing w:line="276" w:lineRule="auto"/>
      </w:pPr>
      <w:r>
        <w:t>Specialist</w:t>
      </w:r>
      <w:r w:rsidR="008D499E">
        <w:t>ë</w:t>
      </w:r>
      <w:r>
        <w:t>t e Nj</w:t>
      </w:r>
      <w:r w:rsidR="008D499E">
        <w:t>ë</w:t>
      </w:r>
      <w:r>
        <w:t>sive Administrative n</w:t>
      </w:r>
      <w:r w:rsidR="008D499E">
        <w:t>ë</w:t>
      </w:r>
      <w:r>
        <w:t xml:space="preserve"> funksion t</w:t>
      </w:r>
      <w:r w:rsidR="008D499E">
        <w:t>ë</w:t>
      </w:r>
      <w:r>
        <w:t xml:space="preserve"> kryerjes s</w:t>
      </w:r>
      <w:r w:rsidR="008D499E">
        <w:t>ë</w:t>
      </w:r>
      <w:r>
        <w:t xml:space="preserve"> detyrave bashk</w:t>
      </w:r>
      <w:r w:rsidR="008D499E">
        <w:t>ë</w:t>
      </w:r>
      <w:r>
        <w:t>rendojn</w:t>
      </w:r>
      <w:r w:rsidR="008D499E">
        <w:t>ë</w:t>
      </w:r>
      <w:r>
        <w:t xml:space="preserve"> pun</w:t>
      </w:r>
      <w:r w:rsidR="008D499E">
        <w:t>ë</w:t>
      </w:r>
      <w:r>
        <w:t>n me drejtorit</w:t>
      </w:r>
      <w:r w:rsidR="008D499E">
        <w:t>ë</w:t>
      </w:r>
      <w:r>
        <w:t xml:space="preserve"> p</w:t>
      </w:r>
      <w:r w:rsidR="008D499E">
        <w:t>ë</w:t>
      </w:r>
      <w:r>
        <w:t>rkat</w:t>
      </w:r>
      <w:r w:rsidR="008D499E">
        <w:t>ë</w:t>
      </w:r>
      <w:r>
        <w:t>se t</w:t>
      </w:r>
      <w:r w:rsidR="008D499E">
        <w:t>ë</w:t>
      </w:r>
      <w:r>
        <w:t xml:space="preserve"> bashkis</w:t>
      </w:r>
      <w:r w:rsidR="008D499E">
        <w:t>ë</w:t>
      </w:r>
      <w:r>
        <w:t>.</w:t>
      </w:r>
    </w:p>
    <w:p w:rsidR="006D6692" w:rsidRPr="005904CF" w:rsidRDefault="006D6692" w:rsidP="002A5EF4">
      <w:pPr>
        <w:numPr>
          <w:ilvl w:val="0"/>
          <w:numId w:val="112"/>
        </w:numPr>
        <w:tabs>
          <w:tab w:val="left" w:pos="709"/>
        </w:tabs>
        <w:autoSpaceDE w:val="0"/>
        <w:autoSpaceDN w:val="0"/>
        <w:adjustRightInd w:val="0"/>
        <w:spacing w:line="276" w:lineRule="auto"/>
        <w:rPr>
          <w:bCs/>
          <w:iCs/>
        </w:rPr>
      </w:pPr>
      <w:r>
        <w:t xml:space="preserve">      Detyrat e administrat</w:t>
      </w:r>
      <w:r w:rsidR="00401910">
        <w:t>ë</w:t>
      </w:r>
      <w:r>
        <w:t>s s</w:t>
      </w:r>
      <w:r w:rsidR="00401910">
        <w:t>ë</w:t>
      </w:r>
      <w:r>
        <w:t xml:space="preserve"> Nj</w:t>
      </w:r>
      <w:r w:rsidR="00401910">
        <w:t>ë</w:t>
      </w:r>
      <w:r>
        <w:t>sis</w:t>
      </w:r>
      <w:r w:rsidR="00401910">
        <w:t>ë</w:t>
      </w:r>
      <w:r>
        <w:t xml:space="preserve"> Administrative</w:t>
      </w:r>
    </w:p>
    <w:p w:rsidR="006D6692" w:rsidRDefault="00401910" w:rsidP="002A5EF4">
      <w:pPr>
        <w:pStyle w:val="ListParagraph"/>
        <w:numPr>
          <w:ilvl w:val="0"/>
          <w:numId w:val="215"/>
        </w:numPr>
        <w:tabs>
          <w:tab w:val="left" w:pos="709"/>
        </w:tabs>
        <w:autoSpaceDE w:val="0"/>
        <w:autoSpaceDN w:val="0"/>
        <w:adjustRightInd w:val="0"/>
        <w:spacing w:line="276" w:lineRule="auto"/>
        <w:rPr>
          <w:bCs/>
          <w:iCs/>
        </w:rPr>
      </w:pPr>
      <w:r>
        <w:rPr>
          <w:bCs/>
          <w:iCs/>
        </w:rPr>
        <w:t>Ë</w:t>
      </w:r>
      <w:r w:rsidR="006D6692">
        <w:rPr>
          <w:bCs/>
          <w:iCs/>
        </w:rPr>
        <w:t>sht</w:t>
      </w:r>
      <w:r>
        <w:rPr>
          <w:bCs/>
          <w:iCs/>
        </w:rPr>
        <w:t>ë</w:t>
      </w:r>
      <w:r w:rsidR="006D6692">
        <w:rPr>
          <w:bCs/>
          <w:iCs/>
        </w:rPr>
        <w:t xml:space="preserve"> zyr</w:t>
      </w:r>
      <w:r>
        <w:rPr>
          <w:bCs/>
          <w:iCs/>
        </w:rPr>
        <w:t>ë</w:t>
      </w:r>
      <w:r w:rsidR="006D6692">
        <w:rPr>
          <w:bCs/>
          <w:iCs/>
        </w:rPr>
        <w:t xml:space="preserve"> e sh</w:t>
      </w:r>
      <w:r>
        <w:rPr>
          <w:bCs/>
          <w:iCs/>
        </w:rPr>
        <w:t>ë</w:t>
      </w:r>
      <w:r w:rsidR="006D6692">
        <w:rPr>
          <w:bCs/>
          <w:iCs/>
        </w:rPr>
        <w:t>rbimit p</w:t>
      </w:r>
      <w:r>
        <w:rPr>
          <w:bCs/>
          <w:iCs/>
        </w:rPr>
        <w:t>ë</w:t>
      </w:r>
      <w:r w:rsidR="006D6692">
        <w:rPr>
          <w:bCs/>
          <w:iCs/>
        </w:rPr>
        <w:t>r t</w:t>
      </w:r>
      <w:r>
        <w:rPr>
          <w:bCs/>
          <w:iCs/>
        </w:rPr>
        <w:t>ë</w:t>
      </w:r>
      <w:r w:rsidR="006D6692">
        <w:rPr>
          <w:bCs/>
          <w:iCs/>
        </w:rPr>
        <w:t xml:space="preserve"> gjitha procedurat administrative n</w:t>
      </w:r>
      <w:r>
        <w:rPr>
          <w:bCs/>
          <w:iCs/>
        </w:rPr>
        <w:t>ë</w:t>
      </w:r>
      <w:r w:rsidR="006D6692">
        <w:rPr>
          <w:bCs/>
          <w:iCs/>
        </w:rPr>
        <w:t xml:space="preserve"> kompetenc</w:t>
      </w:r>
      <w:r>
        <w:rPr>
          <w:bCs/>
          <w:iCs/>
        </w:rPr>
        <w:t>ë</w:t>
      </w:r>
      <w:r w:rsidR="006D6692">
        <w:rPr>
          <w:bCs/>
          <w:iCs/>
        </w:rPr>
        <w:t>n e bashkis</w:t>
      </w:r>
      <w:r>
        <w:rPr>
          <w:bCs/>
          <w:iCs/>
        </w:rPr>
        <w:t>ë</w:t>
      </w:r>
      <w:r w:rsidR="006D6692">
        <w:rPr>
          <w:bCs/>
          <w:iCs/>
        </w:rPr>
        <w:t>.</w:t>
      </w:r>
    </w:p>
    <w:p w:rsidR="006D6692" w:rsidRDefault="006D6692" w:rsidP="002A5EF4">
      <w:pPr>
        <w:pStyle w:val="ListParagraph"/>
        <w:numPr>
          <w:ilvl w:val="0"/>
          <w:numId w:val="215"/>
        </w:numPr>
        <w:tabs>
          <w:tab w:val="left" w:pos="709"/>
        </w:tabs>
        <w:autoSpaceDE w:val="0"/>
        <w:autoSpaceDN w:val="0"/>
        <w:adjustRightInd w:val="0"/>
        <w:spacing w:line="276" w:lineRule="auto"/>
        <w:rPr>
          <w:bCs/>
          <w:iCs/>
        </w:rPr>
      </w:pPr>
      <w:r>
        <w:rPr>
          <w:bCs/>
          <w:iCs/>
        </w:rPr>
        <w:t>Mbik</w:t>
      </w:r>
      <w:r w:rsidR="00401910">
        <w:rPr>
          <w:bCs/>
          <w:iCs/>
        </w:rPr>
        <w:t>ë</w:t>
      </w:r>
      <w:r>
        <w:rPr>
          <w:bCs/>
          <w:iCs/>
        </w:rPr>
        <w:t>qyr territorin p</w:t>
      </w:r>
      <w:r w:rsidR="00401910">
        <w:rPr>
          <w:bCs/>
          <w:iCs/>
        </w:rPr>
        <w:t>ë</w:t>
      </w:r>
      <w:r>
        <w:rPr>
          <w:bCs/>
          <w:iCs/>
        </w:rPr>
        <w:t>r zbatimin e ligjit n</w:t>
      </w:r>
      <w:r w:rsidR="00401910">
        <w:rPr>
          <w:bCs/>
          <w:iCs/>
        </w:rPr>
        <w:t>ë</w:t>
      </w:r>
      <w:r>
        <w:rPr>
          <w:bCs/>
          <w:iCs/>
        </w:rPr>
        <w:t xml:space="preserve"> t</w:t>
      </w:r>
      <w:r w:rsidR="00401910">
        <w:rPr>
          <w:bCs/>
          <w:iCs/>
        </w:rPr>
        <w:t>ë</w:t>
      </w:r>
      <w:r>
        <w:rPr>
          <w:bCs/>
          <w:iCs/>
        </w:rPr>
        <w:t xml:space="preserve"> gjitha fushat n</w:t>
      </w:r>
      <w:r w:rsidR="00401910">
        <w:rPr>
          <w:bCs/>
          <w:iCs/>
        </w:rPr>
        <w:t>ë</w:t>
      </w:r>
      <w:r>
        <w:rPr>
          <w:bCs/>
          <w:iCs/>
        </w:rPr>
        <w:t xml:space="preserve"> kompetenc</w:t>
      </w:r>
      <w:r w:rsidR="00401910">
        <w:rPr>
          <w:bCs/>
          <w:iCs/>
        </w:rPr>
        <w:t>ë</w:t>
      </w:r>
      <w:r>
        <w:rPr>
          <w:bCs/>
          <w:iCs/>
        </w:rPr>
        <w:t>n e bashkis</w:t>
      </w:r>
      <w:r w:rsidR="00401910">
        <w:rPr>
          <w:bCs/>
          <w:iCs/>
        </w:rPr>
        <w:t>ë</w:t>
      </w:r>
      <w:r>
        <w:rPr>
          <w:bCs/>
          <w:iCs/>
        </w:rPr>
        <w:t xml:space="preserve"> dhe njofton strukturat kompetente t</w:t>
      </w:r>
      <w:r w:rsidR="00401910">
        <w:rPr>
          <w:bCs/>
          <w:iCs/>
        </w:rPr>
        <w:t>ë</w:t>
      </w:r>
      <w:r>
        <w:rPr>
          <w:bCs/>
          <w:iCs/>
        </w:rPr>
        <w:t xml:space="preserve"> bashkis</w:t>
      </w:r>
      <w:r w:rsidR="00401910">
        <w:rPr>
          <w:bCs/>
          <w:iCs/>
        </w:rPr>
        <w:t>ë</w:t>
      </w:r>
      <w:r>
        <w:rPr>
          <w:bCs/>
          <w:iCs/>
        </w:rPr>
        <w:t xml:space="preserve"> n</w:t>
      </w:r>
      <w:r w:rsidR="00401910">
        <w:rPr>
          <w:bCs/>
          <w:iCs/>
        </w:rPr>
        <w:t>ë</w:t>
      </w:r>
      <w:r>
        <w:rPr>
          <w:bCs/>
          <w:iCs/>
        </w:rPr>
        <w:t xml:space="preserve"> rast t</w:t>
      </w:r>
      <w:r w:rsidR="00401910">
        <w:rPr>
          <w:bCs/>
          <w:iCs/>
        </w:rPr>
        <w:t>ë</w:t>
      </w:r>
      <w:r>
        <w:rPr>
          <w:bCs/>
          <w:iCs/>
        </w:rPr>
        <w:t xml:space="preserve"> konstatimit t</w:t>
      </w:r>
      <w:r w:rsidR="00401910">
        <w:rPr>
          <w:bCs/>
          <w:iCs/>
        </w:rPr>
        <w:t>ë</w:t>
      </w:r>
      <w:r>
        <w:rPr>
          <w:bCs/>
          <w:iCs/>
        </w:rPr>
        <w:t xml:space="preserve"> veprimeve n</w:t>
      </w:r>
      <w:r w:rsidR="00401910">
        <w:rPr>
          <w:bCs/>
          <w:iCs/>
        </w:rPr>
        <w:t>ë</w:t>
      </w:r>
      <w:r>
        <w:rPr>
          <w:bCs/>
          <w:iCs/>
        </w:rPr>
        <w:t xml:space="preserve"> kund</w:t>
      </w:r>
      <w:r w:rsidR="00401910">
        <w:rPr>
          <w:bCs/>
          <w:iCs/>
        </w:rPr>
        <w:t>ë</w:t>
      </w:r>
      <w:r>
        <w:rPr>
          <w:bCs/>
          <w:iCs/>
        </w:rPr>
        <w:t>rshtim me ligjin.</w:t>
      </w:r>
    </w:p>
    <w:p w:rsidR="006D6692" w:rsidRDefault="006D6692" w:rsidP="002A5EF4">
      <w:pPr>
        <w:pStyle w:val="ListParagraph"/>
        <w:numPr>
          <w:ilvl w:val="0"/>
          <w:numId w:val="215"/>
        </w:numPr>
        <w:tabs>
          <w:tab w:val="left" w:pos="709"/>
        </w:tabs>
        <w:autoSpaceDE w:val="0"/>
        <w:autoSpaceDN w:val="0"/>
        <w:adjustRightInd w:val="0"/>
        <w:spacing w:line="276" w:lineRule="auto"/>
        <w:rPr>
          <w:bCs/>
          <w:iCs/>
        </w:rPr>
      </w:pPr>
      <w:r>
        <w:rPr>
          <w:bCs/>
          <w:iCs/>
        </w:rPr>
        <w:t>Mb</w:t>
      </w:r>
      <w:r w:rsidR="00401910">
        <w:rPr>
          <w:bCs/>
          <w:iCs/>
        </w:rPr>
        <w:t>ë</w:t>
      </w:r>
      <w:r>
        <w:rPr>
          <w:bCs/>
          <w:iCs/>
        </w:rPr>
        <w:t>shtet pun</w:t>
      </w:r>
      <w:r w:rsidR="00401910">
        <w:rPr>
          <w:bCs/>
          <w:iCs/>
        </w:rPr>
        <w:t>ë</w:t>
      </w:r>
      <w:r>
        <w:rPr>
          <w:bCs/>
          <w:iCs/>
        </w:rPr>
        <w:t>n e strukturave kompetente t</w:t>
      </w:r>
      <w:r w:rsidR="00401910">
        <w:rPr>
          <w:bCs/>
          <w:iCs/>
        </w:rPr>
        <w:t>ë</w:t>
      </w:r>
      <w:r>
        <w:rPr>
          <w:bCs/>
          <w:iCs/>
        </w:rPr>
        <w:t xml:space="preserve"> bashkis</w:t>
      </w:r>
      <w:r w:rsidR="00401910">
        <w:rPr>
          <w:bCs/>
          <w:iCs/>
        </w:rPr>
        <w:t>ë</w:t>
      </w:r>
      <w:r>
        <w:rPr>
          <w:bCs/>
          <w:iCs/>
        </w:rPr>
        <w:t>.</w:t>
      </w:r>
    </w:p>
    <w:p w:rsidR="006D6692" w:rsidRDefault="006D6692" w:rsidP="002A5EF4">
      <w:pPr>
        <w:pStyle w:val="ListParagraph"/>
        <w:numPr>
          <w:ilvl w:val="0"/>
          <w:numId w:val="215"/>
        </w:numPr>
        <w:tabs>
          <w:tab w:val="left" w:pos="709"/>
        </w:tabs>
        <w:autoSpaceDE w:val="0"/>
        <w:autoSpaceDN w:val="0"/>
        <w:adjustRightInd w:val="0"/>
        <w:spacing w:line="276" w:lineRule="auto"/>
        <w:rPr>
          <w:bCs/>
          <w:iCs/>
        </w:rPr>
      </w:pPr>
      <w:r>
        <w:rPr>
          <w:bCs/>
          <w:iCs/>
        </w:rPr>
        <w:t>Bazuar n</w:t>
      </w:r>
      <w:r w:rsidR="00401910">
        <w:rPr>
          <w:bCs/>
          <w:iCs/>
        </w:rPr>
        <w:t>ë</w:t>
      </w:r>
      <w:r>
        <w:rPr>
          <w:bCs/>
          <w:iCs/>
        </w:rPr>
        <w:t xml:space="preserve"> vendimmarrjen e kryetarit t</w:t>
      </w:r>
      <w:r w:rsidR="00401910">
        <w:rPr>
          <w:bCs/>
          <w:iCs/>
        </w:rPr>
        <w:t>ë</w:t>
      </w:r>
      <w:r>
        <w:rPr>
          <w:bCs/>
          <w:iCs/>
        </w:rPr>
        <w:t xml:space="preserve"> bashkis</w:t>
      </w:r>
      <w:r w:rsidR="00401910">
        <w:rPr>
          <w:bCs/>
          <w:iCs/>
        </w:rPr>
        <w:t>ë</w:t>
      </w:r>
      <w:r>
        <w:rPr>
          <w:bCs/>
          <w:iCs/>
        </w:rPr>
        <w:t>, mund t</w:t>
      </w:r>
      <w:r w:rsidR="00401910">
        <w:rPr>
          <w:bCs/>
          <w:iCs/>
        </w:rPr>
        <w:t>ë</w:t>
      </w:r>
      <w:r>
        <w:rPr>
          <w:bCs/>
          <w:iCs/>
        </w:rPr>
        <w:t xml:space="preserve"> administroj</w:t>
      </w:r>
      <w:r w:rsidR="00401910">
        <w:rPr>
          <w:bCs/>
          <w:iCs/>
        </w:rPr>
        <w:t>ë</w:t>
      </w:r>
      <w:r>
        <w:rPr>
          <w:bCs/>
          <w:iCs/>
        </w:rPr>
        <w:t xml:space="preserve"> tregjet publike.</w:t>
      </w:r>
    </w:p>
    <w:p w:rsidR="006D6692" w:rsidRDefault="006D6692" w:rsidP="002A5EF4">
      <w:pPr>
        <w:pStyle w:val="ListParagraph"/>
        <w:numPr>
          <w:ilvl w:val="0"/>
          <w:numId w:val="215"/>
        </w:numPr>
        <w:tabs>
          <w:tab w:val="left" w:pos="709"/>
        </w:tabs>
        <w:autoSpaceDE w:val="0"/>
        <w:autoSpaceDN w:val="0"/>
        <w:adjustRightInd w:val="0"/>
        <w:spacing w:line="276" w:lineRule="auto"/>
        <w:rPr>
          <w:bCs/>
          <w:iCs/>
        </w:rPr>
      </w:pPr>
      <w:r>
        <w:rPr>
          <w:bCs/>
          <w:iCs/>
        </w:rPr>
        <w:lastRenderedPageBreak/>
        <w:t>Bazuar n</w:t>
      </w:r>
      <w:r w:rsidR="00401910">
        <w:rPr>
          <w:bCs/>
          <w:iCs/>
        </w:rPr>
        <w:t>ë</w:t>
      </w:r>
      <w:r>
        <w:rPr>
          <w:bCs/>
          <w:iCs/>
        </w:rPr>
        <w:t xml:space="preserve"> vendimmarrjen e kryetarit t</w:t>
      </w:r>
      <w:r w:rsidR="00401910">
        <w:rPr>
          <w:bCs/>
          <w:iCs/>
        </w:rPr>
        <w:t>ë</w:t>
      </w:r>
      <w:r>
        <w:rPr>
          <w:bCs/>
          <w:iCs/>
        </w:rPr>
        <w:t xml:space="preserve"> bashkis</w:t>
      </w:r>
      <w:r w:rsidR="00401910">
        <w:rPr>
          <w:bCs/>
          <w:iCs/>
        </w:rPr>
        <w:t>ë</w:t>
      </w:r>
      <w:r>
        <w:rPr>
          <w:bCs/>
          <w:iCs/>
        </w:rPr>
        <w:t>, mund t</w:t>
      </w:r>
      <w:r w:rsidR="00401910">
        <w:rPr>
          <w:bCs/>
          <w:iCs/>
        </w:rPr>
        <w:t>ë</w:t>
      </w:r>
      <w:r>
        <w:rPr>
          <w:bCs/>
          <w:iCs/>
        </w:rPr>
        <w:t xml:space="preserve"> administroj</w:t>
      </w:r>
      <w:r w:rsidR="00401910">
        <w:rPr>
          <w:bCs/>
          <w:iCs/>
        </w:rPr>
        <w:t>ë</w:t>
      </w:r>
      <w:r>
        <w:rPr>
          <w:bCs/>
          <w:iCs/>
        </w:rPr>
        <w:t xml:space="preserve"> k</w:t>
      </w:r>
      <w:r w:rsidR="00401910">
        <w:rPr>
          <w:bCs/>
          <w:iCs/>
        </w:rPr>
        <w:t>ë</w:t>
      </w:r>
      <w:r>
        <w:rPr>
          <w:bCs/>
          <w:iCs/>
        </w:rPr>
        <w:t>ndet e loj</w:t>
      </w:r>
      <w:r w:rsidR="00401910">
        <w:rPr>
          <w:bCs/>
          <w:iCs/>
        </w:rPr>
        <w:t>ë</w:t>
      </w:r>
      <w:r>
        <w:rPr>
          <w:bCs/>
          <w:iCs/>
        </w:rPr>
        <w:t>ra</w:t>
      </w:r>
      <w:r w:rsidR="005904CF">
        <w:rPr>
          <w:bCs/>
          <w:iCs/>
        </w:rPr>
        <w:t>ve, terrenet sportive, bibliotekat, sht</w:t>
      </w:r>
      <w:r w:rsidR="00401910">
        <w:rPr>
          <w:bCs/>
          <w:iCs/>
        </w:rPr>
        <w:t>ë</w:t>
      </w:r>
      <w:r w:rsidR="005904CF">
        <w:rPr>
          <w:bCs/>
          <w:iCs/>
        </w:rPr>
        <w:t>pit</w:t>
      </w:r>
      <w:r w:rsidR="00401910">
        <w:rPr>
          <w:bCs/>
          <w:iCs/>
        </w:rPr>
        <w:t>ë</w:t>
      </w:r>
      <w:r w:rsidR="005904CF">
        <w:rPr>
          <w:bCs/>
          <w:iCs/>
        </w:rPr>
        <w:t xml:space="preserve"> dhe klubet e rinis</w:t>
      </w:r>
      <w:r w:rsidR="00401910">
        <w:rPr>
          <w:bCs/>
          <w:iCs/>
        </w:rPr>
        <w:t>ë</w:t>
      </w:r>
      <w:r w:rsidR="005904CF">
        <w:rPr>
          <w:bCs/>
          <w:iCs/>
        </w:rPr>
        <w:t>.</w:t>
      </w:r>
    </w:p>
    <w:p w:rsidR="005904CF" w:rsidRDefault="005904CF" w:rsidP="002A5EF4">
      <w:pPr>
        <w:pStyle w:val="ListParagraph"/>
        <w:numPr>
          <w:ilvl w:val="0"/>
          <w:numId w:val="215"/>
        </w:numPr>
        <w:tabs>
          <w:tab w:val="left" w:pos="709"/>
        </w:tabs>
        <w:autoSpaceDE w:val="0"/>
        <w:autoSpaceDN w:val="0"/>
        <w:adjustRightInd w:val="0"/>
        <w:spacing w:line="276" w:lineRule="auto"/>
        <w:rPr>
          <w:bCs/>
          <w:iCs/>
        </w:rPr>
      </w:pPr>
      <w:r>
        <w:rPr>
          <w:bCs/>
          <w:iCs/>
        </w:rPr>
        <w:t>P</w:t>
      </w:r>
      <w:r w:rsidR="00401910">
        <w:rPr>
          <w:bCs/>
          <w:iCs/>
        </w:rPr>
        <w:t>ë</w:t>
      </w:r>
      <w:r>
        <w:rPr>
          <w:bCs/>
          <w:iCs/>
        </w:rPr>
        <w:t>rgatit dhe i propozon kryetarit t</w:t>
      </w:r>
      <w:r w:rsidR="00401910">
        <w:rPr>
          <w:bCs/>
          <w:iCs/>
        </w:rPr>
        <w:t>ë</w:t>
      </w:r>
      <w:r>
        <w:rPr>
          <w:bCs/>
          <w:iCs/>
        </w:rPr>
        <w:t xml:space="preserve"> bashkis</w:t>
      </w:r>
      <w:r w:rsidR="00401910">
        <w:rPr>
          <w:bCs/>
          <w:iCs/>
        </w:rPr>
        <w:t>ë</w:t>
      </w:r>
      <w:r>
        <w:rPr>
          <w:bCs/>
          <w:iCs/>
        </w:rPr>
        <w:t xml:space="preserve"> planin p</w:t>
      </w:r>
      <w:r w:rsidR="00401910">
        <w:rPr>
          <w:bCs/>
          <w:iCs/>
        </w:rPr>
        <w:t>ë</w:t>
      </w:r>
      <w:r>
        <w:rPr>
          <w:bCs/>
          <w:iCs/>
        </w:rPr>
        <w:t>r investimet n</w:t>
      </w:r>
      <w:r w:rsidR="00401910">
        <w:rPr>
          <w:bCs/>
          <w:iCs/>
        </w:rPr>
        <w:t>ë</w:t>
      </w:r>
      <w:r>
        <w:rPr>
          <w:bCs/>
          <w:iCs/>
        </w:rPr>
        <w:t>n juridiksionin e saj territorial, si dhe dhe mbik</w:t>
      </w:r>
      <w:r w:rsidR="00401910">
        <w:rPr>
          <w:bCs/>
          <w:iCs/>
        </w:rPr>
        <w:t>ë</w:t>
      </w:r>
      <w:r>
        <w:rPr>
          <w:bCs/>
          <w:iCs/>
        </w:rPr>
        <w:t>qyr, pasmiratimit, zbatimin e tyre, sipas ligjit.</w:t>
      </w:r>
    </w:p>
    <w:p w:rsidR="005904CF" w:rsidRDefault="005904CF" w:rsidP="002A5EF4">
      <w:pPr>
        <w:pStyle w:val="ListParagraph"/>
        <w:numPr>
          <w:ilvl w:val="0"/>
          <w:numId w:val="215"/>
        </w:numPr>
        <w:tabs>
          <w:tab w:val="left" w:pos="709"/>
        </w:tabs>
        <w:autoSpaceDE w:val="0"/>
        <w:autoSpaceDN w:val="0"/>
        <w:adjustRightInd w:val="0"/>
        <w:spacing w:line="276" w:lineRule="auto"/>
        <w:rPr>
          <w:bCs/>
          <w:iCs/>
        </w:rPr>
      </w:pPr>
      <w:r>
        <w:rPr>
          <w:bCs/>
          <w:iCs/>
        </w:rPr>
        <w:t>Propozon, sipas ligjit, em</w:t>
      </w:r>
      <w:r w:rsidR="00401910">
        <w:rPr>
          <w:bCs/>
          <w:iCs/>
        </w:rPr>
        <w:t>ë</w:t>
      </w:r>
      <w:r>
        <w:rPr>
          <w:bCs/>
          <w:iCs/>
        </w:rPr>
        <w:t>rtimin e rrug</w:t>
      </w:r>
      <w:r w:rsidR="00401910">
        <w:rPr>
          <w:bCs/>
          <w:iCs/>
        </w:rPr>
        <w:t>ë</w:t>
      </w:r>
      <w:r>
        <w:rPr>
          <w:bCs/>
          <w:iCs/>
        </w:rPr>
        <w:t>ve, shesheve, institucioneve dhe objekteve q</w:t>
      </w:r>
      <w:r w:rsidR="00401910">
        <w:rPr>
          <w:bCs/>
          <w:iCs/>
        </w:rPr>
        <w:t>ë</w:t>
      </w:r>
      <w:r>
        <w:rPr>
          <w:bCs/>
          <w:iCs/>
        </w:rPr>
        <w:t xml:space="preserve"> jan</w:t>
      </w:r>
      <w:r w:rsidR="00401910">
        <w:rPr>
          <w:bCs/>
          <w:iCs/>
        </w:rPr>
        <w:t>ë</w:t>
      </w:r>
      <w:r>
        <w:rPr>
          <w:bCs/>
          <w:iCs/>
        </w:rPr>
        <w:t xml:space="preserve"> n</w:t>
      </w:r>
      <w:r w:rsidR="00401910">
        <w:rPr>
          <w:bCs/>
          <w:iCs/>
        </w:rPr>
        <w:t>ë</w:t>
      </w:r>
      <w:r>
        <w:rPr>
          <w:bCs/>
          <w:iCs/>
        </w:rPr>
        <w:t>n juridiksionin e saj territorial.</w:t>
      </w:r>
    </w:p>
    <w:p w:rsidR="005904CF" w:rsidRDefault="005904CF" w:rsidP="002A5EF4">
      <w:pPr>
        <w:pStyle w:val="ListParagraph"/>
        <w:numPr>
          <w:ilvl w:val="0"/>
          <w:numId w:val="215"/>
        </w:numPr>
        <w:tabs>
          <w:tab w:val="left" w:pos="709"/>
        </w:tabs>
        <w:autoSpaceDE w:val="0"/>
        <w:autoSpaceDN w:val="0"/>
        <w:adjustRightInd w:val="0"/>
        <w:spacing w:line="276" w:lineRule="auto"/>
        <w:rPr>
          <w:bCs/>
          <w:iCs/>
        </w:rPr>
      </w:pPr>
      <w:r>
        <w:rPr>
          <w:bCs/>
          <w:iCs/>
        </w:rPr>
        <w:t>Mb</w:t>
      </w:r>
      <w:r w:rsidR="00401910">
        <w:rPr>
          <w:bCs/>
          <w:iCs/>
        </w:rPr>
        <w:t>ë</w:t>
      </w:r>
      <w:r>
        <w:rPr>
          <w:bCs/>
          <w:iCs/>
        </w:rPr>
        <w:t>shtet, koordinon dhe mbik</w:t>
      </w:r>
      <w:r w:rsidR="00401910">
        <w:rPr>
          <w:bCs/>
          <w:iCs/>
        </w:rPr>
        <w:t>ë</w:t>
      </w:r>
      <w:r>
        <w:rPr>
          <w:bCs/>
          <w:iCs/>
        </w:rPr>
        <w:t>qyr veprimtarin</w:t>
      </w:r>
      <w:r w:rsidR="00401910">
        <w:rPr>
          <w:bCs/>
          <w:iCs/>
        </w:rPr>
        <w:t>ë</w:t>
      </w:r>
      <w:r>
        <w:rPr>
          <w:bCs/>
          <w:iCs/>
        </w:rPr>
        <w:t xml:space="preserve"> e kryetar</w:t>
      </w:r>
      <w:r w:rsidR="00401910">
        <w:rPr>
          <w:bCs/>
          <w:iCs/>
        </w:rPr>
        <w:t>ë</w:t>
      </w:r>
      <w:r>
        <w:rPr>
          <w:bCs/>
          <w:iCs/>
        </w:rPr>
        <w:t>ve e t</w:t>
      </w:r>
      <w:r w:rsidR="00401910">
        <w:rPr>
          <w:bCs/>
          <w:iCs/>
        </w:rPr>
        <w:t>ë</w:t>
      </w:r>
      <w:r>
        <w:rPr>
          <w:bCs/>
          <w:iCs/>
        </w:rPr>
        <w:t xml:space="preserve"> kryesive t</w:t>
      </w:r>
      <w:r w:rsidR="00401910">
        <w:rPr>
          <w:bCs/>
          <w:iCs/>
        </w:rPr>
        <w:t>ë</w:t>
      </w:r>
      <w:r>
        <w:rPr>
          <w:bCs/>
          <w:iCs/>
        </w:rPr>
        <w:t xml:space="preserve"> fshatrave.</w:t>
      </w:r>
    </w:p>
    <w:p w:rsidR="005904CF" w:rsidRDefault="005904CF" w:rsidP="002A5EF4">
      <w:pPr>
        <w:pStyle w:val="ListParagraph"/>
        <w:numPr>
          <w:ilvl w:val="0"/>
          <w:numId w:val="215"/>
        </w:numPr>
        <w:tabs>
          <w:tab w:val="left" w:pos="709"/>
        </w:tabs>
        <w:autoSpaceDE w:val="0"/>
        <w:autoSpaceDN w:val="0"/>
        <w:adjustRightInd w:val="0"/>
        <w:spacing w:line="276" w:lineRule="auto"/>
        <w:rPr>
          <w:bCs/>
          <w:iCs/>
        </w:rPr>
      </w:pPr>
      <w:r>
        <w:rPr>
          <w:bCs/>
          <w:iCs/>
        </w:rPr>
        <w:t>I propozon kryetarit t</w:t>
      </w:r>
      <w:r w:rsidR="00401910">
        <w:rPr>
          <w:bCs/>
          <w:iCs/>
        </w:rPr>
        <w:t>ë</w:t>
      </w:r>
      <w:r>
        <w:rPr>
          <w:bCs/>
          <w:iCs/>
        </w:rPr>
        <w:t xml:space="preserve"> bashkis</w:t>
      </w:r>
      <w:r w:rsidR="00401910">
        <w:rPr>
          <w:bCs/>
          <w:iCs/>
        </w:rPr>
        <w:t>ë</w:t>
      </w:r>
      <w:r>
        <w:rPr>
          <w:bCs/>
          <w:iCs/>
        </w:rPr>
        <w:t xml:space="preserve"> dh</w:t>
      </w:r>
      <w:r w:rsidR="00401910">
        <w:rPr>
          <w:bCs/>
          <w:iCs/>
        </w:rPr>
        <w:t>ë</w:t>
      </w:r>
      <w:r>
        <w:rPr>
          <w:bCs/>
          <w:iCs/>
        </w:rPr>
        <w:t>nien e titujve t</w:t>
      </w:r>
      <w:r w:rsidR="00401910">
        <w:rPr>
          <w:bCs/>
          <w:iCs/>
        </w:rPr>
        <w:t>ë</w:t>
      </w:r>
      <w:r>
        <w:rPr>
          <w:bCs/>
          <w:iCs/>
        </w:rPr>
        <w:t xml:space="preserve"> nderit dhe stimujve p</w:t>
      </w:r>
      <w:r w:rsidR="00401910">
        <w:rPr>
          <w:bCs/>
          <w:iCs/>
        </w:rPr>
        <w:t>ë</w:t>
      </w:r>
      <w:r>
        <w:rPr>
          <w:bCs/>
          <w:iCs/>
        </w:rPr>
        <w:t>r personat n</w:t>
      </w:r>
      <w:r w:rsidR="00401910">
        <w:rPr>
          <w:bCs/>
          <w:iCs/>
        </w:rPr>
        <w:t>ë</w:t>
      </w:r>
      <w:r>
        <w:rPr>
          <w:bCs/>
          <w:iCs/>
        </w:rPr>
        <w:t>n juridiksionin e saj territorial.</w:t>
      </w:r>
    </w:p>
    <w:p w:rsidR="005904CF" w:rsidRDefault="005904CF" w:rsidP="002A5EF4">
      <w:pPr>
        <w:pStyle w:val="ListParagraph"/>
        <w:numPr>
          <w:ilvl w:val="0"/>
          <w:numId w:val="215"/>
        </w:numPr>
        <w:tabs>
          <w:tab w:val="left" w:pos="709"/>
        </w:tabs>
        <w:autoSpaceDE w:val="0"/>
        <w:autoSpaceDN w:val="0"/>
        <w:adjustRightInd w:val="0"/>
        <w:spacing w:line="276" w:lineRule="auto"/>
        <w:rPr>
          <w:bCs/>
          <w:iCs/>
        </w:rPr>
      </w:pPr>
      <w:r>
        <w:rPr>
          <w:bCs/>
          <w:iCs/>
        </w:rPr>
        <w:t>Propozon marrjen e nismave n</w:t>
      </w:r>
      <w:r w:rsidR="00401910">
        <w:rPr>
          <w:bCs/>
          <w:iCs/>
        </w:rPr>
        <w:t>ë</w:t>
      </w:r>
      <w:r>
        <w:rPr>
          <w:bCs/>
          <w:iCs/>
        </w:rPr>
        <w:t xml:space="preserve"> dobi t</w:t>
      </w:r>
      <w:r w:rsidR="00401910">
        <w:rPr>
          <w:bCs/>
          <w:iCs/>
        </w:rPr>
        <w:t>ë</w:t>
      </w:r>
      <w:r>
        <w:rPr>
          <w:bCs/>
          <w:iCs/>
        </w:rPr>
        <w:t xml:space="preserve"> komunitetit me mund</w:t>
      </w:r>
      <w:r w:rsidR="00401910">
        <w:rPr>
          <w:bCs/>
          <w:iCs/>
        </w:rPr>
        <w:t>ë</w:t>
      </w:r>
      <w:r>
        <w:rPr>
          <w:bCs/>
          <w:iCs/>
        </w:rPr>
        <w:t>si t</w:t>
      </w:r>
      <w:r w:rsidR="00401910">
        <w:rPr>
          <w:bCs/>
          <w:iCs/>
        </w:rPr>
        <w:t>ë</w:t>
      </w:r>
      <w:r>
        <w:rPr>
          <w:bCs/>
          <w:iCs/>
        </w:rPr>
        <w:t xml:space="preserve"> barabarta dhe p</w:t>
      </w:r>
      <w:r w:rsidR="00401910">
        <w:rPr>
          <w:bCs/>
          <w:iCs/>
        </w:rPr>
        <w:t>ë</w:t>
      </w:r>
      <w:r>
        <w:rPr>
          <w:bCs/>
          <w:iCs/>
        </w:rPr>
        <w:t>rfitime nga t</w:t>
      </w:r>
      <w:r w:rsidR="00401910">
        <w:rPr>
          <w:bCs/>
          <w:iCs/>
        </w:rPr>
        <w:t>ë</w:t>
      </w:r>
      <w:r>
        <w:rPr>
          <w:bCs/>
          <w:iCs/>
        </w:rPr>
        <w:t xml:space="preserve"> gjith</w:t>
      </w:r>
      <w:r w:rsidR="00401910">
        <w:rPr>
          <w:bCs/>
          <w:iCs/>
        </w:rPr>
        <w:t>ë</w:t>
      </w:r>
      <w:r>
        <w:rPr>
          <w:bCs/>
          <w:iCs/>
        </w:rPr>
        <w:t xml:space="preserve"> brenda juridiksionit t</w:t>
      </w:r>
      <w:r w:rsidR="00401910">
        <w:rPr>
          <w:bCs/>
          <w:iCs/>
        </w:rPr>
        <w:t>ë</w:t>
      </w:r>
      <w:r>
        <w:rPr>
          <w:bCs/>
          <w:iCs/>
        </w:rPr>
        <w:t xml:space="preserve"> saj territorial.</w:t>
      </w:r>
    </w:p>
    <w:p w:rsidR="005904CF" w:rsidRDefault="005904CF" w:rsidP="002A5EF4">
      <w:pPr>
        <w:pStyle w:val="ListParagraph"/>
        <w:numPr>
          <w:ilvl w:val="0"/>
          <w:numId w:val="215"/>
        </w:numPr>
        <w:tabs>
          <w:tab w:val="left" w:pos="709"/>
        </w:tabs>
        <w:autoSpaceDE w:val="0"/>
        <w:autoSpaceDN w:val="0"/>
        <w:adjustRightInd w:val="0"/>
        <w:spacing w:line="276" w:lineRule="auto"/>
        <w:rPr>
          <w:bCs/>
          <w:iCs/>
        </w:rPr>
      </w:pPr>
      <w:r>
        <w:rPr>
          <w:bCs/>
          <w:iCs/>
        </w:rPr>
        <w:t>Kryen cdo funksion tjet</w:t>
      </w:r>
      <w:r w:rsidR="00401910">
        <w:rPr>
          <w:bCs/>
          <w:iCs/>
        </w:rPr>
        <w:t>ë</w:t>
      </w:r>
      <w:r>
        <w:rPr>
          <w:bCs/>
          <w:iCs/>
        </w:rPr>
        <w:t>r t</w:t>
      </w:r>
      <w:r w:rsidR="00401910">
        <w:rPr>
          <w:bCs/>
          <w:iCs/>
        </w:rPr>
        <w:t>ë</w:t>
      </w:r>
      <w:r>
        <w:rPr>
          <w:bCs/>
          <w:iCs/>
        </w:rPr>
        <w:t xml:space="preserve"> deleguar nga kryetari i bashkis</w:t>
      </w:r>
      <w:r w:rsidR="00401910">
        <w:rPr>
          <w:bCs/>
          <w:iCs/>
        </w:rPr>
        <w:t>ë</w:t>
      </w:r>
      <w:r>
        <w:rPr>
          <w:bCs/>
          <w:iCs/>
        </w:rPr>
        <w:t>.</w:t>
      </w:r>
    </w:p>
    <w:p w:rsidR="000D399F" w:rsidRDefault="000D399F" w:rsidP="000D399F">
      <w:pPr>
        <w:tabs>
          <w:tab w:val="num" w:pos="1080"/>
        </w:tabs>
        <w:autoSpaceDE w:val="0"/>
        <w:autoSpaceDN w:val="0"/>
        <w:adjustRightInd w:val="0"/>
        <w:spacing w:line="276" w:lineRule="auto"/>
        <w:jc w:val="center"/>
        <w:rPr>
          <w:b/>
          <w:bCs/>
          <w:iCs/>
        </w:rPr>
      </w:pPr>
    </w:p>
    <w:p w:rsidR="000D399F" w:rsidRDefault="00597B4B" w:rsidP="000D399F">
      <w:pPr>
        <w:tabs>
          <w:tab w:val="num" w:pos="1080"/>
        </w:tabs>
        <w:autoSpaceDE w:val="0"/>
        <w:autoSpaceDN w:val="0"/>
        <w:adjustRightInd w:val="0"/>
        <w:spacing w:line="276" w:lineRule="auto"/>
        <w:jc w:val="center"/>
        <w:rPr>
          <w:b/>
          <w:bCs/>
          <w:iCs/>
        </w:rPr>
      </w:pPr>
      <w:r>
        <w:rPr>
          <w:b/>
          <w:bCs/>
          <w:iCs/>
        </w:rPr>
        <w:t>Neni 35</w:t>
      </w:r>
    </w:p>
    <w:p w:rsidR="000D399F" w:rsidRPr="002A0DEB" w:rsidRDefault="000D399F" w:rsidP="000D399F">
      <w:pPr>
        <w:tabs>
          <w:tab w:val="num" w:pos="1080"/>
        </w:tabs>
        <w:autoSpaceDE w:val="0"/>
        <w:autoSpaceDN w:val="0"/>
        <w:adjustRightInd w:val="0"/>
        <w:spacing w:line="276" w:lineRule="auto"/>
        <w:rPr>
          <w:b/>
        </w:rPr>
      </w:pPr>
      <w:r w:rsidRPr="002A0DEB">
        <w:rPr>
          <w:b/>
          <w:bCs/>
          <w:iCs/>
        </w:rPr>
        <w:t xml:space="preserve">Administratori i </w:t>
      </w:r>
      <w:r>
        <w:rPr>
          <w:b/>
          <w:bCs/>
          <w:iCs/>
        </w:rPr>
        <w:t>Nj</w:t>
      </w:r>
      <w:r w:rsidR="008D499E">
        <w:rPr>
          <w:b/>
          <w:bCs/>
          <w:iCs/>
        </w:rPr>
        <w:t>ë</w:t>
      </w:r>
      <w:r>
        <w:rPr>
          <w:b/>
          <w:bCs/>
          <w:iCs/>
        </w:rPr>
        <w:t>sis</w:t>
      </w:r>
      <w:r w:rsidR="008D499E">
        <w:rPr>
          <w:b/>
          <w:bCs/>
          <w:iCs/>
        </w:rPr>
        <w:t>ë</w:t>
      </w:r>
      <w:r>
        <w:rPr>
          <w:b/>
          <w:bCs/>
          <w:iCs/>
        </w:rPr>
        <w:t xml:space="preserve"> Administrative</w:t>
      </w:r>
    </w:p>
    <w:p w:rsidR="000D399F" w:rsidRPr="00D87171" w:rsidRDefault="000D399F" w:rsidP="002A5EF4">
      <w:pPr>
        <w:numPr>
          <w:ilvl w:val="0"/>
          <w:numId w:val="33"/>
        </w:numPr>
        <w:tabs>
          <w:tab w:val="num" w:pos="1134"/>
        </w:tabs>
        <w:autoSpaceDE w:val="0"/>
        <w:autoSpaceDN w:val="0"/>
        <w:adjustRightInd w:val="0"/>
        <w:ind w:left="1134"/>
      </w:pPr>
      <w:r w:rsidRPr="00D87171">
        <w:t xml:space="preserve">Harton planin periodik të punës dhe e paraqet atë për miratim tek </w:t>
      </w:r>
      <w:r>
        <w:t>Kryetari i Bashkis</w:t>
      </w:r>
      <w:r w:rsidR="008D499E">
        <w:t>ë</w:t>
      </w:r>
      <w:r w:rsidRPr="00D87171">
        <w:t>, jep informacion me shkrim per ndjekjen e objektivave të percaktuara në të, në përputhje me urdhërat e nxjerra për këtë qëllim.</w:t>
      </w:r>
    </w:p>
    <w:p w:rsidR="000D399F" w:rsidRPr="00D87171" w:rsidRDefault="000D399F" w:rsidP="002A5EF4">
      <w:pPr>
        <w:numPr>
          <w:ilvl w:val="0"/>
          <w:numId w:val="33"/>
        </w:numPr>
        <w:tabs>
          <w:tab w:val="num" w:pos="1134"/>
        </w:tabs>
        <w:autoSpaceDE w:val="0"/>
        <w:autoSpaceDN w:val="0"/>
        <w:adjustRightInd w:val="0"/>
        <w:ind w:left="1134"/>
      </w:pPr>
      <w:r w:rsidRPr="00D87171">
        <w:t xml:space="preserve">Konstaton kundërvajtjet administrative në </w:t>
      </w:r>
      <w:r>
        <w:t>Nj</w:t>
      </w:r>
      <w:r w:rsidR="008D499E">
        <w:t>ë</w:t>
      </w:r>
      <w:r>
        <w:t>sin</w:t>
      </w:r>
      <w:r w:rsidR="008D499E">
        <w:t>ë</w:t>
      </w:r>
      <w:r>
        <w:t xml:space="preserve"> Administrative</w:t>
      </w:r>
      <w:r w:rsidRPr="00D87171">
        <w:t>, që nga rastet e ndërhyrjeve të paligjshme ne sistemin e furnizimit me uje te pijshem e kanalizimeve, ne rruge, trotuare, sheshet publike, parqet, lulishtet si dhe shkeljet ne fushen e higjenes apo sherbimit veterinar. Informon Administratorin e Qytetit, Drejtorinë përgjegjëse dhe Policine Bashkiake,</w:t>
      </w:r>
      <w:r>
        <w:t xml:space="preserve"> kerkon zgjidhjen e problemit. </w:t>
      </w:r>
    </w:p>
    <w:p w:rsidR="000D399F" w:rsidRPr="00D87171" w:rsidRDefault="000D399F" w:rsidP="002A5EF4">
      <w:pPr>
        <w:numPr>
          <w:ilvl w:val="0"/>
          <w:numId w:val="33"/>
        </w:numPr>
        <w:tabs>
          <w:tab w:val="num" w:pos="1134"/>
        </w:tabs>
        <w:autoSpaceDE w:val="0"/>
        <w:autoSpaceDN w:val="0"/>
        <w:adjustRightInd w:val="0"/>
        <w:ind w:left="1134"/>
      </w:pPr>
      <w:r w:rsidRPr="00D87171">
        <w:t xml:space="preserve">Bën në kohë identifikimin e ndertimeve pa leje duke mbajtur procesverbalin e konstatimit te tyre  dhe njofton me shkrim </w:t>
      </w:r>
      <w:r>
        <w:t>I.M.T.</w:t>
      </w:r>
      <w:r w:rsidRPr="00D87171">
        <w:t xml:space="preserve"> </w:t>
      </w:r>
    </w:p>
    <w:p w:rsidR="000D399F" w:rsidRPr="00D87171" w:rsidRDefault="000D399F" w:rsidP="002A5EF4">
      <w:pPr>
        <w:numPr>
          <w:ilvl w:val="0"/>
          <w:numId w:val="33"/>
        </w:numPr>
        <w:tabs>
          <w:tab w:val="num" w:pos="1134"/>
        </w:tabs>
        <w:autoSpaceDE w:val="0"/>
        <w:autoSpaceDN w:val="0"/>
        <w:adjustRightInd w:val="0"/>
        <w:ind w:left="1134"/>
      </w:pPr>
      <w:r w:rsidRPr="00D87171">
        <w:t>Ndjek  zbatimin e Urdhërave të miratuar nga Kryetari i Bashkisë; sipas rastit nxjerr njoftimet përkatëse, bashkërendon punën  me Drejtoritë përgjegjëse për realizimin e tyre, jep informacion.</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 xml:space="preserve">Informon me shkrim </w:t>
      </w:r>
      <w:r w:rsidR="00AE47E1">
        <w:t>Kryetarin e Bashkis</w:t>
      </w:r>
      <w:r w:rsidR="008D499E">
        <w:t>ë</w:t>
      </w:r>
      <w:r w:rsidR="00AE47E1">
        <w:t xml:space="preserve"> p</w:t>
      </w:r>
      <w:r w:rsidR="008D499E">
        <w:t>ë</w:t>
      </w:r>
      <w:r w:rsidR="00AE47E1">
        <w:t>r problemet q</w:t>
      </w:r>
      <w:r w:rsidR="008D499E">
        <w:t>ë</w:t>
      </w:r>
      <w:r w:rsidR="00AE47E1">
        <w:t xml:space="preserve"> dalin n</w:t>
      </w:r>
      <w:r w:rsidR="008D499E">
        <w:t>ë</w:t>
      </w:r>
      <w:r w:rsidR="00AE47E1">
        <w:t xml:space="preserve"> Nj</w:t>
      </w:r>
      <w:r w:rsidR="008D499E">
        <w:t>ë</w:t>
      </w:r>
      <w:r w:rsidR="00AE47E1">
        <w:t>sin</w:t>
      </w:r>
      <w:r w:rsidR="008D499E">
        <w:t>ë</w:t>
      </w:r>
      <w:r w:rsidR="00AE47E1">
        <w:t xml:space="preserve"> Administrative, zgjidhja e t</w:t>
      </w:r>
      <w:r w:rsidR="008D499E">
        <w:t>ë</w:t>
      </w:r>
      <w:r w:rsidRPr="00D87171">
        <w:t xml:space="preserve"> cilave është j</w:t>
      </w:r>
      <w:r w:rsidR="00AE47E1">
        <w:t>ashtë kompetencave t</w:t>
      </w:r>
      <w:r w:rsidR="008D499E">
        <w:t>ë</w:t>
      </w:r>
      <w:r w:rsidR="00AE47E1">
        <w:t xml:space="preserve"> saj</w:t>
      </w:r>
      <w:r w:rsidRPr="00D87171">
        <w:t>.</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Pret kërkesat dhe ankesat e qytetarëve dhe i evidenton ato në librin e pritjes.</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Në bazë të dokumentacionit të paraqitur nga qytetarët lidhur me kërkesat dhe ankesat e tyre, brenda kompetencave të percaktuara në aktet ligjore e nënligjore në fuqi, trajton e zgjidh ato, duke bërë verifikimin në vendin ku ka lindur problemi.</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Njeh ne çdo kohe shtrirjen e rrjetit te tregtise dhe sherbimeve private e shteterore ne rajon dhe te kerkon prej tyre zbatimin e orarit, higjenes, kushteve komunale e urbanistike dhe i propozon Kryetarit te Bashkise per zhvillimin e metejshem te tyre ose per nderprerjen e aktivitetit te subjekteve me detyrime ligjore ndaj shtetit apo komunitetit, deri ne shlyerjen e ketyre detyrimeve.</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Ndjek proceduren ligjore per rastet e femijeve te gjetur dhe te femijeve te paregjistruar ne gjendjen civile. Krijon dhe administron dosjen perkatese per cdo rast te paraqitur.</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lastRenderedPageBreak/>
        <w:t>Ne bashkepunim me punonjesit e rendit ne rajon, brenda kompetencave ligjore, kerkon zbatimin e ligjshmerise per sigurimin e rendit e te qetesise publike.</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Eshtë anëtar i Komisionit Vendor të Emergjencave Civile dhe zbaton detyrat ligjore që parashikohen për këtë strukturë.</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 xml:space="preserve">Lëshon dokumenta me vlerë ligjore (vërtetime) për probleme qe i ka ne kompetence, mbeshtetur ne verifikimin ne vend e mbi bazen e dokumentave te pakundershtueshem autentik te qytetareve </w:t>
      </w:r>
      <w:r w:rsidR="00AE47E1">
        <w:t>sipas afateve t</w:t>
      </w:r>
      <w:r w:rsidR="008D499E">
        <w:t>ë</w:t>
      </w:r>
      <w:r w:rsidR="00AE47E1">
        <w:t xml:space="preserve"> p</w:t>
      </w:r>
      <w:r w:rsidR="008D499E">
        <w:t>ë</w:t>
      </w:r>
      <w:r w:rsidR="00AE47E1">
        <w:t>rcaktuara n</w:t>
      </w:r>
      <w:r w:rsidR="008D499E">
        <w:t>ë</w:t>
      </w:r>
      <w:r w:rsidR="00AE47E1">
        <w:t xml:space="preserve"> dispozitat ligjore n</w:t>
      </w:r>
      <w:r w:rsidR="008D499E">
        <w:t>ë</w:t>
      </w:r>
      <w:r w:rsidR="00AE47E1">
        <w:t xml:space="preserve"> fuqi</w:t>
      </w:r>
      <w:r w:rsidRPr="00D87171">
        <w:t>.</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Për punonjësit ne varesi te drejtperdrejte apo te dyfishte propozon masa administrative</w:t>
      </w:r>
    </w:p>
    <w:p w:rsidR="000D399F" w:rsidRPr="00D87171" w:rsidRDefault="000D399F" w:rsidP="002A5EF4">
      <w:pPr>
        <w:numPr>
          <w:ilvl w:val="0"/>
          <w:numId w:val="33"/>
        </w:numPr>
        <w:tabs>
          <w:tab w:val="num" w:pos="1080"/>
        </w:tabs>
        <w:autoSpaceDE w:val="0"/>
        <w:autoSpaceDN w:val="0"/>
        <w:adjustRightInd w:val="0"/>
        <w:spacing w:line="276" w:lineRule="auto"/>
        <w:ind w:left="1080"/>
      </w:pPr>
      <w:r w:rsidRPr="00D87171">
        <w:t>Çdo datë 28 – 29 të muajit paraqet ne Drejtorine e Burimeve Njerezore listëp</w:t>
      </w:r>
      <w:r w:rsidR="00AE47E1">
        <w:t>rezencën e personelit të Nj</w:t>
      </w:r>
      <w:r w:rsidR="008D499E">
        <w:t>ë</w:t>
      </w:r>
      <w:r w:rsidR="00AE47E1">
        <w:t>sis</w:t>
      </w:r>
      <w:r w:rsidR="008D499E">
        <w:t>ë</w:t>
      </w:r>
      <w:r w:rsidR="00AE47E1">
        <w:t xml:space="preserve"> Administrative</w:t>
      </w:r>
      <w:r w:rsidRPr="00D87171">
        <w:t>.</w:t>
      </w:r>
    </w:p>
    <w:p w:rsidR="000D399F" w:rsidRDefault="000D399F" w:rsidP="000D399F">
      <w:pPr>
        <w:pStyle w:val="Header"/>
        <w:tabs>
          <w:tab w:val="clear" w:pos="4320"/>
          <w:tab w:val="clear" w:pos="8640"/>
        </w:tabs>
        <w:autoSpaceDE w:val="0"/>
        <w:autoSpaceDN w:val="0"/>
        <w:adjustRightInd w:val="0"/>
        <w:spacing w:line="276" w:lineRule="auto"/>
        <w:jc w:val="center"/>
      </w:pPr>
    </w:p>
    <w:p w:rsidR="000D399F" w:rsidRPr="006D6692" w:rsidRDefault="000D399F" w:rsidP="000D399F">
      <w:pPr>
        <w:pStyle w:val="ListParagraph"/>
        <w:tabs>
          <w:tab w:val="left" w:pos="709"/>
        </w:tabs>
        <w:autoSpaceDE w:val="0"/>
        <w:autoSpaceDN w:val="0"/>
        <w:adjustRightInd w:val="0"/>
        <w:spacing w:line="276" w:lineRule="auto"/>
        <w:ind w:left="1425"/>
        <w:rPr>
          <w:bCs/>
          <w:iCs/>
        </w:rPr>
      </w:pPr>
    </w:p>
    <w:p w:rsidR="006D6692" w:rsidRDefault="006D6692" w:rsidP="006D6692">
      <w:pPr>
        <w:autoSpaceDE w:val="0"/>
        <w:autoSpaceDN w:val="0"/>
        <w:adjustRightInd w:val="0"/>
        <w:spacing w:line="276" w:lineRule="auto"/>
      </w:pPr>
    </w:p>
    <w:p w:rsidR="006D6692" w:rsidRDefault="006D6692" w:rsidP="006D6692">
      <w:pPr>
        <w:autoSpaceDE w:val="0"/>
        <w:autoSpaceDN w:val="0"/>
        <w:adjustRightInd w:val="0"/>
        <w:spacing w:line="276" w:lineRule="auto"/>
      </w:pPr>
    </w:p>
    <w:p w:rsidR="008461AD" w:rsidRPr="00D87171" w:rsidRDefault="008461AD" w:rsidP="008461AD">
      <w:pPr>
        <w:autoSpaceDE w:val="0"/>
        <w:autoSpaceDN w:val="0"/>
        <w:adjustRightInd w:val="0"/>
        <w:spacing w:line="276" w:lineRule="auto"/>
        <w:ind w:left="1440"/>
      </w:pPr>
    </w:p>
    <w:p w:rsidR="008461AD" w:rsidRPr="008461AD" w:rsidRDefault="008461AD" w:rsidP="008461AD">
      <w:pPr>
        <w:pStyle w:val="BodyText"/>
        <w:autoSpaceDE w:val="0"/>
        <w:autoSpaceDN w:val="0"/>
        <w:adjustRightInd w:val="0"/>
        <w:spacing w:line="276" w:lineRule="auto"/>
        <w:jc w:val="left"/>
        <w:rPr>
          <w:b w:val="0"/>
          <w:sz w:val="24"/>
        </w:rPr>
      </w:pPr>
    </w:p>
    <w:p w:rsidR="001D0A84" w:rsidRPr="001D0A84" w:rsidRDefault="00597B4B" w:rsidP="001D0A84">
      <w:pPr>
        <w:tabs>
          <w:tab w:val="num" w:pos="1080"/>
        </w:tabs>
        <w:autoSpaceDE w:val="0"/>
        <w:autoSpaceDN w:val="0"/>
        <w:adjustRightInd w:val="0"/>
        <w:spacing w:line="276" w:lineRule="auto"/>
        <w:jc w:val="center"/>
        <w:rPr>
          <w:b/>
        </w:rPr>
      </w:pPr>
      <w:r>
        <w:rPr>
          <w:b/>
        </w:rPr>
        <w:t>Neni 36</w:t>
      </w:r>
    </w:p>
    <w:p w:rsidR="008461AD" w:rsidRPr="005904CF" w:rsidRDefault="007A65F8" w:rsidP="001D0A84">
      <w:pPr>
        <w:tabs>
          <w:tab w:val="num" w:pos="1080"/>
        </w:tabs>
        <w:autoSpaceDE w:val="0"/>
        <w:autoSpaceDN w:val="0"/>
        <w:adjustRightInd w:val="0"/>
        <w:spacing w:line="276" w:lineRule="auto"/>
        <w:rPr>
          <w:b/>
          <w:bCs/>
        </w:rPr>
      </w:pPr>
      <w:r w:rsidRPr="004A7957">
        <w:rPr>
          <w:b/>
          <w:bCs/>
        </w:rPr>
        <w:t>Njësitë Administrative (Rajonet)</w:t>
      </w:r>
    </w:p>
    <w:p w:rsidR="008461AD" w:rsidRPr="004A7957" w:rsidRDefault="008461AD" w:rsidP="008461AD">
      <w:pPr>
        <w:tabs>
          <w:tab w:val="num" w:pos="1080"/>
        </w:tabs>
        <w:autoSpaceDE w:val="0"/>
        <w:autoSpaceDN w:val="0"/>
        <w:adjustRightInd w:val="0"/>
        <w:spacing w:line="276" w:lineRule="auto"/>
        <w:ind w:left="900"/>
        <w:rPr>
          <w:b/>
          <w:bCs/>
        </w:rPr>
      </w:pPr>
    </w:p>
    <w:p w:rsidR="007A65F8" w:rsidRPr="00D87171" w:rsidRDefault="005904CF" w:rsidP="005904CF">
      <w:pPr>
        <w:tabs>
          <w:tab w:val="left" w:pos="709"/>
        </w:tabs>
        <w:autoSpaceDE w:val="0"/>
        <w:autoSpaceDN w:val="0"/>
        <w:adjustRightInd w:val="0"/>
        <w:spacing w:line="276" w:lineRule="auto"/>
        <w:ind w:left="360"/>
        <w:rPr>
          <w:bCs/>
          <w:iCs/>
        </w:rPr>
      </w:pPr>
      <w:r>
        <w:rPr>
          <w:bCs/>
          <w:iCs/>
        </w:rPr>
        <w:t xml:space="preserve">a.     </w:t>
      </w:r>
      <w:r w:rsidR="007A65F8" w:rsidRPr="00D87171">
        <w:rPr>
          <w:bCs/>
          <w:iCs/>
        </w:rPr>
        <w:t xml:space="preserve">Misioni i Njësive Administrative (Rajonet) </w:t>
      </w:r>
    </w:p>
    <w:p w:rsidR="007A65F8" w:rsidRPr="00D87171" w:rsidRDefault="007A65F8" w:rsidP="002A5EF4">
      <w:pPr>
        <w:numPr>
          <w:ilvl w:val="1"/>
          <w:numId w:val="113"/>
        </w:numPr>
        <w:autoSpaceDE w:val="0"/>
        <w:autoSpaceDN w:val="0"/>
        <w:adjustRightInd w:val="0"/>
        <w:spacing w:line="276" w:lineRule="auto"/>
      </w:pPr>
      <w:r w:rsidRPr="00D87171">
        <w:t>Jane struktura te Bashkise Vlore te cilat ushtrojne veprimtarine e tyre sipas shtrirjes gjeografike mbi komunitetin qytetar ne perputhje me aktet ligjore e nenligjore ne fuqi.</w:t>
      </w:r>
    </w:p>
    <w:p w:rsidR="007A65F8" w:rsidRPr="00D87171" w:rsidRDefault="007A65F8" w:rsidP="002A5EF4">
      <w:pPr>
        <w:numPr>
          <w:ilvl w:val="1"/>
          <w:numId w:val="113"/>
        </w:numPr>
        <w:autoSpaceDE w:val="0"/>
        <w:autoSpaceDN w:val="0"/>
        <w:adjustRightInd w:val="0"/>
        <w:spacing w:line="276" w:lineRule="auto"/>
      </w:pPr>
      <w:r w:rsidRPr="00D87171">
        <w:t>Pergjigjen per sigurimin e veprimtarise jetesore ne teritorin nen juridiksionin e tyre.</w:t>
      </w:r>
    </w:p>
    <w:p w:rsidR="007A65F8" w:rsidRPr="00D87171" w:rsidRDefault="007A65F8" w:rsidP="007A65F8">
      <w:pPr>
        <w:autoSpaceDE w:val="0"/>
        <w:autoSpaceDN w:val="0"/>
        <w:adjustRightInd w:val="0"/>
        <w:spacing w:line="276" w:lineRule="auto"/>
        <w:ind w:left="1440"/>
      </w:pPr>
    </w:p>
    <w:p w:rsidR="007A65F8" w:rsidRPr="005904CF" w:rsidRDefault="007A65F8" w:rsidP="002A5EF4">
      <w:pPr>
        <w:pStyle w:val="ListParagraph"/>
        <w:numPr>
          <w:ilvl w:val="0"/>
          <w:numId w:val="113"/>
        </w:numPr>
        <w:tabs>
          <w:tab w:val="left" w:pos="709"/>
        </w:tabs>
        <w:autoSpaceDE w:val="0"/>
        <w:autoSpaceDN w:val="0"/>
        <w:adjustRightInd w:val="0"/>
        <w:spacing w:line="276" w:lineRule="auto"/>
        <w:ind w:hanging="2340"/>
        <w:rPr>
          <w:bCs/>
          <w:iCs/>
        </w:rPr>
      </w:pPr>
      <w:r w:rsidRPr="005904CF">
        <w:rPr>
          <w:bCs/>
          <w:iCs/>
        </w:rPr>
        <w:t xml:space="preserve">Detyrat e Njësive Administrative (Rajonet) </w:t>
      </w:r>
    </w:p>
    <w:p w:rsidR="007A65F8" w:rsidRPr="00D87171" w:rsidRDefault="007A65F8" w:rsidP="002A5EF4">
      <w:pPr>
        <w:numPr>
          <w:ilvl w:val="0"/>
          <w:numId w:val="114"/>
        </w:numPr>
        <w:tabs>
          <w:tab w:val="clear" w:pos="2700"/>
          <w:tab w:val="num" w:pos="1418"/>
        </w:tabs>
        <w:autoSpaceDE w:val="0"/>
        <w:autoSpaceDN w:val="0"/>
        <w:adjustRightInd w:val="0"/>
        <w:spacing w:line="276" w:lineRule="auto"/>
        <w:ind w:left="1418"/>
      </w:pPr>
      <w:r w:rsidRPr="00D87171">
        <w:t>Organizojnë pritjen e popullit çdo ditë prej orës 12:00 – 16:00.</w:t>
      </w:r>
    </w:p>
    <w:p w:rsidR="007A65F8" w:rsidRPr="00D87171" w:rsidRDefault="007A65F8" w:rsidP="002A5EF4">
      <w:pPr>
        <w:numPr>
          <w:ilvl w:val="0"/>
          <w:numId w:val="114"/>
        </w:numPr>
        <w:tabs>
          <w:tab w:val="clear" w:pos="2700"/>
          <w:tab w:val="num" w:pos="1418"/>
        </w:tabs>
        <w:autoSpaceDE w:val="0"/>
        <w:autoSpaceDN w:val="0"/>
        <w:adjustRightInd w:val="0"/>
        <w:spacing w:line="276" w:lineRule="auto"/>
        <w:ind w:left="1418"/>
      </w:pPr>
      <w:r w:rsidRPr="00D87171">
        <w:t>Ndjekin zgjidhjen e problemeve të lindura në komunitetin e rajonit.</w:t>
      </w:r>
    </w:p>
    <w:p w:rsidR="007A65F8" w:rsidRPr="00D87171" w:rsidRDefault="007A65F8" w:rsidP="002A5EF4">
      <w:pPr>
        <w:numPr>
          <w:ilvl w:val="0"/>
          <w:numId w:val="114"/>
        </w:numPr>
        <w:tabs>
          <w:tab w:val="clear" w:pos="2700"/>
          <w:tab w:val="num" w:pos="1418"/>
        </w:tabs>
        <w:autoSpaceDE w:val="0"/>
        <w:autoSpaceDN w:val="0"/>
        <w:adjustRightInd w:val="0"/>
        <w:spacing w:line="276" w:lineRule="auto"/>
        <w:ind w:left="1418"/>
      </w:pPr>
      <w:r w:rsidRPr="00D87171">
        <w:t>Në bashkëpunim me strukturat e tjera të Bashkisë, Drejtoritë, sektorët, përgatitin projekte për zhvillimin urban të njësisë administrative, për përmirësimin e furnizimit me ujë të pijshëm, pastrimin, gjelbërimin, mirëmbajtjen e rrugëve dhe trotuarëve, kanalizimeve, etj, dhe pas miratimit ndjek zbatimin e tyre.</w:t>
      </w:r>
    </w:p>
    <w:p w:rsidR="007A65F8" w:rsidRDefault="007A65F8" w:rsidP="001D0A84">
      <w:pPr>
        <w:autoSpaceDE w:val="0"/>
        <w:autoSpaceDN w:val="0"/>
        <w:adjustRightInd w:val="0"/>
        <w:spacing w:line="276" w:lineRule="auto"/>
        <w:jc w:val="center"/>
      </w:pPr>
    </w:p>
    <w:p w:rsidR="001D0A84" w:rsidRPr="001D0A84" w:rsidRDefault="00597B4B" w:rsidP="001D0A84">
      <w:pPr>
        <w:autoSpaceDE w:val="0"/>
        <w:autoSpaceDN w:val="0"/>
        <w:adjustRightInd w:val="0"/>
        <w:spacing w:line="276" w:lineRule="auto"/>
        <w:jc w:val="center"/>
        <w:rPr>
          <w:b/>
        </w:rPr>
      </w:pPr>
      <w:r>
        <w:rPr>
          <w:b/>
        </w:rPr>
        <w:t>Neni 37</w:t>
      </w:r>
    </w:p>
    <w:p w:rsidR="007A65F8" w:rsidRPr="002A0DEB" w:rsidRDefault="007A65F8" w:rsidP="001D0A84">
      <w:pPr>
        <w:tabs>
          <w:tab w:val="num" w:pos="1080"/>
        </w:tabs>
        <w:autoSpaceDE w:val="0"/>
        <w:autoSpaceDN w:val="0"/>
        <w:adjustRightInd w:val="0"/>
        <w:spacing w:line="276" w:lineRule="auto"/>
        <w:rPr>
          <w:b/>
        </w:rPr>
      </w:pPr>
      <w:r w:rsidRPr="002A0DEB">
        <w:rPr>
          <w:b/>
          <w:bCs/>
          <w:iCs/>
        </w:rPr>
        <w:t>Administratori i Rajonit</w:t>
      </w:r>
    </w:p>
    <w:p w:rsidR="007A65F8" w:rsidRPr="00D87171" w:rsidRDefault="007A65F8" w:rsidP="002A5EF4">
      <w:pPr>
        <w:numPr>
          <w:ilvl w:val="0"/>
          <w:numId w:val="33"/>
        </w:numPr>
        <w:tabs>
          <w:tab w:val="num" w:pos="1134"/>
        </w:tabs>
        <w:autoSpaceDE w:val="0"/>
        <w:autoSpaceDN w:val="0"/>
        <w:adjustRightInd w:val="0"/>
        <w:ind w:left="1134"/>
      </w:pPr>
      <w:r w:rsidRPr="00D87171">
        <w:t>Harton planin periodik të punës dhe e paraqet atë për miratim tek Administratori i Qytetit, jep informacion me shkrim per ndjekjen e objektivave të percaktuara në të, në përputhje me urdhërat e nxjerra për këtë qëllim.</w:t>
      </w:r>
    </w:p>
    <w:p w:rsidR="007A65F8" w:rsidRPr="00D87171" w:rsidRDefault="007A65F8" w:rsidP="002A5EF4">
      <w:pPr>
        <w:numPr>
          <w:ilvl w:val="0"/>
          <w:numId w:val="33"/>
        </w:numPr>
        <w:tabs>
          <w:tab w:val="num" w:pos="1134"/>
        </w:tabs>
        <w:autoSpaceDE w:val="0"/>
        <w:autoSpaceDN w:val="0"/>
        <w:adjustRightInd w:val="0"/>
        <w:ind w:left="1134"/>
      </w:pPr>
      <w:r w:rsidRPr="00D87171">
        <w:t xml:space="preserve">Konstaton kundërvajtjet administrative në Rajon, që nga rastet e ndërhyrjeve të paligjshme ne sistemin e furnizimit me uje te pijshem e kanalizimeve, ne rruge, trotuare, sheshet publike, parqet, lulishtet si dhe shkeljet ne fushen e higjenes apo </w:t>
      </w:r>
      <w:r w:rsidRPr="00D87171">
        <w:lastRenderedPageBreak/>
        <w:t>sherbimit veterinar. Informon Administratorin e Qytetit, Drejtorinë përgjegjëse dhe Policine Bashkiake,</w:t>
      </w:r>
      <w:r w:rsidR="002A0DEB">
        <w:t xml:space="preserve"> kerkon zgjidhjen e problemit. </w:t>
      </w:r>
    </w:p>
    <w:p w:rsidR="007A65F8" w:rsidRPr="00D87171" w:rsidRDefault="007A65F8" w:rsidP="002A5EF4">
      <w:pPr>
        <w:numPr>
          <w:ilvl w:val="0"/>
          <w:numId w:val="33"/>
        </w:numPr>
        <w:tabs>
          <w:tab w:val="num" w:pos="1134"/>
        </w:tabs>
        <w:autoSpaceDE w:val="0"/>
        <w:autoSpaceDN w:val="0"/>
        <w:adjustRightInd w:val="0"/>
        <w:ind w:left="1134"/>
      </w:pPr>
      <w:r w:rsidRPr="00D87171">
        <w:t>Bën në kohë identifikimin e ndertimeve pa leje duke mbajtur procesverbalin e konstatimit te tyre  dhe njofton me shkrim Admini</w:t>
      </w:r>
      <w:r w:rsidR="000D399F">
        <w:t>stratorin e Qytetit dhe I.M.T</w:t>
      </w:r>
      <w:r w:rsidRPr="00D87171">
        <w:t xml:space="preserve"> </w:t>
      </w:r>
    </w:p>
    <w:p w:rsidR="007A65F8" w:rsidRPr="00D87171" w:rsidRDefault="007A65F8" w:rsidP="002A5EF4">
      <w:pPr>
        <w:numPr>
          <w:ilvl w:val="0"/>
          <w:numId w:val="33"/>
        </w:numPr>
        <w:tabs>
          <w:tab w:val="num" w:pos="1134"/>
        </w:tabs>
        <w:autoSpaceDE w:val="0"/>
        <w:autoSpaceDN w:val="0"/>
        <w:adjustRightInd w:val="0"/>
        <w:ind w:left="1134"/>
      </w:pPr>
      <w:r w:rsidRPr="00D87171">
        <w:t>Për çdo rast të ndërtimeve pa leje të konstatuara prej inspektorit përkatës të ndërtimit të njësisë administrative, pasi merr  njoftim me shkrim prej tij, informon Administratorin e Qytetit për vendimet e marra nga I.</w:t>
      </w:r>
      <w:r w:rsidR="000D399F">
        <w:t>M.T</w:t>
      </w:r>
      <w:r w:rsidRPr="00D87171">
        <w:t xml:space="preserve"> në lidhje me shkeljet e ligjshmërisë në fushën e ndërtimit në këtë rajon (për prishje objekti, për pezullim të punimeve në ndërtim, dënim me gjobë).</w:t>
      </w:r>
    </w:p>
    <w:p w:rsidR="007A65F8" w:rsidRPr="00D87171" w:rsidRDefault="007A65F8" w:rsidP="002A5EF4">
      <w:pPr>
        <w:numPr>
          <w:ilvl w:val="0"/>
          <w:numId w:val="33"/>
        </w:numPr>
        <w:tabs>
          <w:tab w:val="num" w:pos="1134"/>
        </w:tabs>
        <w:autoSpaceDE w:val="0"/>
        <w:autoSpaceDN w:val="0"/>
        <w:adjustRightInd w:val="0"/>
        <w:ind w:left="1134"/>
      </w:pPr>
      <w:r w:rsidRPr="00D87171">
        <w:t>Merr zyrtarisht nga Administratori i Qytetit grafikun e punimeve te subjekteve sipermarrese te sherbimeve publike, pastrim, gjelberim, dhe te tjera te ngjashme, verifikon zbatimin e tij ne kohe, cilesi dhe sasi dhe informon Administratorin e Qytetit dhe drejtorine perkatese.</w:t>
      </w:r>
    </w:p>
    <w:p w:rsidR="007A65F8" w:rsidRPr="00D87171" w:rsidRDefault="007A65F8" w:rsidP="002A5EF4">
      <w:pPr>
        <w:numPr>
          <w:ilvl w:val="0"/>
          <w:numId w:val="33"/>
        </w:numPr>
        <w:tabs>
          <w:tab w:val="num" w:pos="1134"/>
        </w:tabs>
        <w:autoSpaceDE w:val="0"/>
        <w:autoSpaceDN w:val="0"/>
        <w:adjustRightInd w:val="0"/>
        <w:ind w:left="1134"/>
      </w:pPr>
      <w:r w:rsidRPr="00D87171">
        <w:t>Ndjek  zbatimin e Urdhërave të miratuar nga Kryetari i Bashkisë; sipas rastit nxjerr njoftimet përkatëse, bashkërendon punën  me Drejtoritë përgjegjëse për realizimin e tyre, jep informacion.</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Informon me shkrim Administratorin e Qytetit per problemet qe dalin ne Rajon, zgjidhja e te cilave është jashtë kompetencave te tij.</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Pret kërkesat dhe ankesat e qytetarëve dhe i evidenton ato në librin e pritjes.</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Në bazë të dokumentacionit të paraqitur nga qytetarët lidhur me kërkesat dhe ankesat e tyre, brenda kompetencave të percaktuara në aktet ligjore e nënligjore në fuqi, trajton e zgjidh ato, duke bërë verifikimin në vendin ku ka lindur problemi.</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Njeh ne çdo kohe shtrirjen e rrjetit te tregtise dhe sherbimeve private e shteterore ne rajon dhe te kerkon prej tyre zbatimin e orarit, higjenes, kushteve komunale e urbanistike dhe i propozon Kryetarit te Bashkise per zhvillimin e metejshem te tyre ose per nderprerjen e aktivitetit te subjekteve me detyrime ligjore ndaj shtetit apo komunitetit, deri ne shlyerjen e ketyre detyrimeve.</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Ndjek proceduren ligjore per rastet e femijeve te gjetur dhe te femijeve te paregjistruar ne gjendjen civile. Krijon dhe administron dosjen perkatese per cdo rast te paraqitur.</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Ne bashkepunim me punonjesit e rendit ne rajon, brenda kompetencave ligjore, kerkon zbatimin e ligjshmerise per sigurimin e rendit e te qetesise publike.</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Eshtë anëtar i Komisionit Vendor të Emergjencave Civile dhe zbaton detyrat ligjore që parashikohen për këtë strukturë.</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Lëshon dokumenta me vlerë ligjore (vërtetime) për probleme qe i ka ne kompetence, mbeshtetur ne verifikimin ne vend e mbi bazen e dokumentave te pakundershtueshem autentik te qytetareve brenda 7 diteve.</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Për punonjësit ne varesi te drejtperdrejte apo te dyfishte propozon masa administrative</w:t>
      </w:r>
    </w:p>
    <w:p w:rsidR="007A65F8" w:rsidRPr="00D87171" w:rsidRDefault="007A65F8" w:rsidP="002A5EF4">
      <w:pPr>
        <w:numPr>
          <w:ilvl w:val="0"/>
          <w:numId w:val="33"/>
        </w:numPr>
        <w:tabs>
          <w:tab w:val="num" w:pos="1080"/>
        </w:tabs>
        <w:autoSpaceDE w:val="0"/>
        <w:autoSpaceDN w:val="0"/>
        <w:adjustRightInd w:val="0"/>
        <w:spacing w:line="276" w:lineRule="auto"/>
        <w:ind w:left="1080"/>
      </w:pPr>
      <w:r w:rsidRPr="00D87171">
        <w:t>Çdo datë 28 – 29 të muajit paraqet ne Drejtorine e Burimeve Njerezore listëprezencën e personelit të Rajonit.</w:t>
      </w:r>
    </w:p>
    <w:p w:rsidR="007A65F8" w:rsidRDefault="007A65F8" w:rsidP="001D0A84">
      <w:pPr>
        <w:pStyle w:val="Header"/>
        <w:tabs>
          <w:tab w:val="clear" w:pos="4320"/>
          <w:tab w:val="clear" w:pos="8640"/>
        </w:tabs>
        <w:autoSpaceDE w:val="0"/>
        <w:autoSpaceDN w:val="0"/>
        <w:adjustRightInd w:val="0"/>
        <w:spacing w:line="276" w:lineRule="auto"/>
        <w:jc w:val="center"/>
      </w:pPr>
    </w:p>
    <w:p w:rsidR="001D0A84" w:rsidRPr="001D0A84" w:rsidRDefault="001D0A84" w:rsidP="001D0A84">
      <w:pPr>
        <w:pStyle w:val="Header"/>
        <w:tabs>
          <w:tab w:val="clear" w:pos="4320"/>
          <w:tab w:val="clear" w:pos="8640"/>
        </w:tabs>
        <w:autoSpaceDE w:val="0"/>
        <w:autoSpaceDN w:val="0"/>
        <w:adjustRightInd w:val="0"/>
        <w:spacing w:line="276" w:lineRule="auto"/>
        <w:jc w:val="center"/>
        <w:rPr>
          <w:b/>
        </w:rPr>
      </w:pPr>
      <w:r>
        <w:rPr>
          <w:b/>
        </w:rPr>
        <w:t xml:space="preserve">Neni </w:t>
      </w:r>
      <w:r w:rsidR="00597B4B">
        <w:rPr>
          <w:b/>
        </w:rPr>
        <w:t>38</w:t>
      </w:r>
    </w:p>
    <w:p w:rsidR="007A65F8" w:rsidRPr="002A0DEB" w:rsidRDefault="007A65F8" w:rsidP="001D0A84">
      <w:pPr>
        <w:tabs>
          <w:tab w:val="num" w:pos="1080"/>
        </w:tabs>
        <w:autoSpaceDE w:val="0"/>
        <w:autoSpaceDN w:val="0"/>
        <w:adjustRightInd w:val="0"/>
        <w:spacing w:line="276" w:lineRule="auto"/>
        <w:rPr>
          <w:b/>
        </w:rPr>
      </w:pPr>
      <w:r w:rsidRPr="002A0DEB">
        <w:rPr>
          <w:b/>
          <w:bCs/>
          <w:iCs/>
        </w:rPr>
        <w:t>Specialisti i Rajonit</w:t>
      </w:r>
    </w:p>
    <w:p w:rsidR="007A65F8" w:rsidRPr="00D87171" w:rsidRDefault="007A65F8" w:rsidP="002A5EF4">
      <w:pPr>
        <w:numPr>
          <w:ilvl w:val="0"/>
          <w:numId w:val="34"/>
        </w:numPr>
        <w:tabs>
          <w:tab w:val="clear" w:pos="2700"/>
          <w:tab w:val="num" w:pos="1080"/>
        </w:tabs>
        <w:autoSpaceDE w:val="0"/>
        <w:autoSpaceDN w:val="0"/>
        <w:adjustRightInd w:val="0"/>
        <w:spacing w:line="276" w:lineRule="auto"/>
        <w:ind w:left="1080"/>
      </w:pPr>
      <w:r w:rsidRPr="00D87171">
        <w:lastRenderedPageBreak/>
        <w:t>Ndjek zbatimin e ligjeve per ndertimet urbanistike brenda rajonit. Konstaton kundervajtjet administrative ne Rajon, qe nga rastet e nderhyrjeve te paligjshme ne sistemin e furnizimit me uje te pijshem e kanalizimeve, ne rruge, trotuare, sheshet publike, parqet, lulishtet si dhe shkeljet ne fushen e higjenes apo sherbimit veterinar.</w:t>
      </w:r>
    </w:p>
    <w:p w:rsidR="007A65F8" w:rsidRPr="00D87171" w:rsidRDefault="007A65F8" w:rsidP="002A5EF4">
      <w:pPr>
        <w:numPr>
          <w:ilvl w:val="0"/>
          <w:numId w:val="34"/>
        </w:numPr>
        <w:tabs>
          <w:tab w:val="clear" w:pos="2700"/>
          <w:tab w:val="num" w:pos="1080"/>
        </w:tabs>
        <w:autoSpaceDE w:val="0"/>
        <w:autoSpaceDN w:val="0"/>
        <w:adjustRightInd w:val="0"/>
        <w:spacing w:line="276" w:lineRule="auto"/>
        <w:ind w:left="1080"/>
      </w:pPr>
      <w:r w:rsidRPr="00D87171">
        <w:t>Kur konstaton shkelje te kushteve ligjore urbanistike mban proces-verbal te cilat ia paraqet Administratorit te Rajonit.</w:t>
      </w:r>
    </w:p>
    <w:p w:rsidR="007A65F8" w:rsidRPr="00D87171" w:rsidRDefault="007A65F8" w:rsidP="002A5EF4">
      <w:pPr>
        <w:numPr>
          <w:ilvl w:val="0"/>
          <w:numId w:val="34"/>
        </w:numPr>
        <w:tabs>
          <w:tab w:val="clear" w:pos="2700"/>
          <w:tab w:val="num" w:pos="1080"/>
        </w:tabs>
        <w:autoSpaceDE w:val="0"/>
        <w:autoSpaceDN w:val="0"/>
        <w:adjustRightInd w:val="0"/>
        <w:spacing w:line="276" w:lineRule="auto"/>
        <w:ind w:left="1080"/>
      </w:pPr>
      <w:r w:rsidRPr="00D87171">
        <w:t>Ndjek zbatimin e detyrave te ngarkuara nga Administratori i Rajonit sipas kerkesave ligjore dhe ne afatet e percaktuara prej tij.</w:t>
      </w:r>
    </w:p>
    <w:p w:rsidR="007A65F8" w:rsidRPr="00D87171" w:rsidRDefault="007A65F8" w:rsidP="007A65F8"/>
    <w:p w:rsidR="007A65F8" w:rsidRPr="0081055C" w:rsidRDefault="00597B4B" w:rsidP="0081055C">
      <w:pPr>
        <w:spacing w:line="276" w:lineRule="auto"/>
        <w:jc w:val="center"/>
        <w:rPr>
          <w:b/>
        </w:rPr>
      </w:pPr>
      <w:r>
        <w:rPr>
          <w:b/>
        </w:rPr>
        <w:t>Neni 39</w:t>
      </w:r>
    </w:p>
    <w:p w:rsidR="007A65F8" w:rsidRPr="004A7957" w:rsidRDefault="007A65F8" w:rsidP="0081055C">
      <w:pPr>
        <w:autoSpaceDE w:val="0"/>
        <w:autoSpaceDN w:val="0"/>
        <w:adjustRightInd w:val="0"/>
        <w:spacing w:line="276" w:lineRule="auto"/>
        <w:rPr>
          <w:b/>
          <w:bCs/>
        </w:rPr>
      </w:pPr>
      <w:r w:rsidRPr="004A7957">
        <w:rPr>
          <w:b/>
          <w:bCs/>
        </w:rPr>
        <w:t xml:space="preserve">Drejtoria Juridike </w:t>
      </w:r>
    </w:p>
    <w:p w:rsidR="007A65F8" w:rsidRPr="00D87171" w:rsidRDefault="007A65F8" w:rsidP="002A5EF4">
      <w:pPr>
        <w:numPr>
          <w:ilvl w:val="0"/>
          <w:numId w:val="96"/>
        </w:numPr>
        <w:tabs>
          <w:tab w:val="left" w:pos="709"/>
        </w:tabs>
        <w:autoSpaceDE w:val="0"/>
        <w:autoSpaceDN w:val="0"/>
        <w:adjustRightInd w:val="0"/>
        <w:spacing w:line="276" w:lineRule="auto"/>
        <w:rPr>
          <w:bCs/>
          <w:iCs/>
        </w:rPr>
      </w:pPr>
      <w:r w:rsidRPr="00D87171">
        <w:t>Misioni i Drejtorise Juridike</w:t>
      </w:r>
      <w:r w:rsidRPr="00D87171">
        <w:rPr>
          <w:bCs/>
          <w:iCs/>
        </w:rPr>
        <w:t xml:space="preserve"> është të s</w:t>
      </w:r>
      <w:r w:rsidRPr="00D87171">
        <w:t xml:space="preserve">igurojë ndihmën juridike për veprimtarinë dhe aktet e Këshillit Bashkiak, komisionet e tij, </w:t>
      </w:r>
      <w:r w:rsidRPr="00D87171">
        <w:rPr>
          <w:lang w:val="fr-FR"/>
        </w:rPr>
        <w:t>Kryetari</w:t>
      </w:r>
      <w:r w:rsidR="002A0DEB">
        <w:rPr>
          <w:lang w:val="fr-FR"/>
        </w:rPr>
        <w:t>t të Bashkise dhe administratës</w:t>
      </w:r>
      <w:r w:rsidRPr="00D87171">
        <w:rPr>
          <w:lang w:val="fr-FR"/>
        </w:rPr>
        <w:t>.</w:t>
      </w:r>
    </w:p>
    <w:p w:rsidR="007A65F8" w:rsidRPr="00D87171" w:rsidRDefault="007A65F8" w:rsidP="002A5EF4">
      <w:pPr>
        <w:numPr>
          <w:ilvl w:val="0"/>
          <w:numId w:val="96"/>
        </w:numPr>
        <w:tabs>
          <w:tab w:val="left" w:pos="709"/>
        </w:tabs>
        <w:autoSpaceDE w:val="0"/>
        <w:autoSpaceDN w:val="0"/>
        <w:adjustRightInd w:val="0"/>
        <w:spacing w:line="276" w:lineRule="auto"/>
        <w:rPr>
          <w:bCs/>
          <w:iCs/>
        </w:rPr>
      </w:pPr>
      <w:r w:rsidRPr="00D87171">
        <w:rPr>
          <w:bCs/>
          <w:lang w:val="fr-FR"/>
        </w:rPr>
        <w:t>Detyrat e Drejtorise Juridike</w:t>
      </w:r>
    </w:p>
    <w:p w:rsidR="007A65F8" w:rsidRPr="00D87171" w:rsidRDefault="007A65F8" w:rsidP="002A5EF4">
      <w:pPr>
        <w:numPr>
          <w:ilvl w:val="0"/>
          <w:numId w:val="97"/>
        </w:numPr>
        <w:tabs>
          <w:tab w:val="clear" w:pos="720"/>
          <w:tab w:val="num" w:pos="1701"/>
        </w:tabs>
        <w:autoSpaceDE w:val="0"/>
        <w:autoSpaceDN w:val="0"/>
        <w:adjustRightInd w:val="0"/>
        <w:spacing w:line="276" w:lineRule="auto"/>
        <w:ind w:left="1701"/>
      </w:pPr>
      <w:r w:rsidRPr="00D87171">
        <w:t>Kontrollon dhe siglon paraprakisht të gjithe aktet (urdhëra, urdhëresa e vendime), që i paraqiten Këshillit të Bashkisë, Kryetarit të Bashkise, si dhe siguron ndihmë juridike për administratën.</w:t>
      </w:r>
    </w:p>
    <w:p w:rsidR="007A65F8" w:rsidRPr="00D87171" w:rsidRDefault="007A65F8" w:rsidP="002A5EF4">
      <w:pPr>
        <w:numPr>
          <w:ilvl w:val="0"/>
          <w:numId w:val="97"/>
        </w:numPr>
        <w:tabs>
          <w:tab w:val="clear" w:pos="720"/>
          <w:tab w:val="num" w:pos="1701"/>
        </w:tabs>
        <w:autoSpaceDE w:val="0"/>
        <w:autoSpaceDN w:val="0"/>
        <w:adjustRightInd w:val="0"/>
        <w:spacing w:line="276" w:lineRule="auto"/>
        <w:ind w:left="1701"/>
      </w:pPr>
      <w:r w:rsidRPr="00D87171">
        <w:t>Kur ka verejtje për aktet e paraqitura, i kërkon Drejtorisë përkatese reflektimin e tyre në akt, dhe kur ato nuk reflektohen, i paraqet me shkrim mendimet e tij organit që do të vendosë në lidhje me to, dhe ato i bashkangjiten aktit.</w:t>
      </w:r>
    </w:p>
    <w:p w:rsidR="007A65F8" w:rsidRPr="00D87171" w:rsidRDefault="007A65F8" w:rsidP="002A5EF4">
      <w:pPr>
        <w:numPr>
          <w:ilvl w:val="0"/>
          <w:numId w:val="97"/>
        </w:numPr>
        <w:tabs>
          <w:tab w:val="clear" w:pos="720"/>
          <w:tab w:val="num" w:pos="1701"/>
        </w:tabs>
        <w:autoSpaceDE w:val="0"/>
        <w:autoSpaceDN w:val="0"/>
        <w:adjustRightInd w:val="0"/>
        <w:spacing w:line="276" w:lineRule="auto"/>
        <w:ind w:left="1701"/>
      </w:pPr>
      <w:r w:rsidRPr="00D87171">
        <w:t>I jep ndihmën juridike Drejtorive apo zyrave të Bashkisë per hartimin e kontratave e marrëveshjeve të ndryshme, në lidhje me realizimin e funksioneve të Bashkisë.</w:t>
      </w:r>
    </w:p>
    <w:p w:rsidR="007A65F8" w:rsidRPr="00D87171" w:rsidRDefault="007A65F8" w:rsidP="002A5EF4">
      <w:pPr>
        <w:numPr>
          <w:ilvl w:val="0"/>
          <w:numId w:val="97"/>
        </w:numPr>
        <w:tabs>
          <w:tab w:val="clear" w:pos="720"/>
          <w:tab w:val="num" w:pos="1701"/>
        </w:tabs>
        <w:autoSpaceDE w:val="0"/>
        <w:autoSpaceDN w:val="0"/>
        <w:adjustRightInd w:val="0"/>
        <w:spacing w:line="276" w:lineRule="auto"/>
        <w:ind w:left="1701"/>
      </w:pPr>
      <w:r w:rsidRPr="00D87171">
        <w:t>Me autorizim të Kryetarit të Bashkisë apo Keshillit Bashkiak, i përfaqëson ato në proceset gjyqësore, në të gjitha shkallët e gjykimit, për vendimet e marra dhe urdhërat e dhëna, kur ato bëhen objekt konflikti gjyqësor, apo kur kërkohen shpjegime nga Prefekti apo aparati i tij.</w:t>
      </w:r>
    </w:p>
    <w:p w:rsidR="007A65F8" w:rsidRPr="00D87171" w:rsidRDefault="007A65F8" w:rsidP="002A5EF4">
      <w:pPr>
        <w:numPr>
          <w:ilvl w:val="0"/>
          <w:numId w:val="97"/>
        </w:numPr>
        <w:tabs>
          <w:tab w:val="clear" w:pos="720"/>
          <w:tab w:val="num" w:pos="1701"/>
        </w:tabs>
        <w:autoSpaceDE w:val="0"/>
        <w:autoSpaceDN w:val="0"/>
        <w:adjustRightInd w:val="0"/>
        <w:spacing w:line="276" w:lineRule="auto"/>
        <w:ind w:left="1701"/>
      </w:pPr>
      <w:r w:rsidRPr="00D87171">
        <w:t>Në bashkëpunim me Drejtoritë përkatëse, koncepton opinionet e Bashkisë, kur kërkohet nga organet kompetente, për hartimin e ligjeve apo të amendamenteve të tyre.</w:t>
      </w:r>
    </w:p>
    <w:p w:rsidR="007A65F8" w:rsidRPr="00D87171" w:rsidRDefault="007A65F8" w:rsidP="002A5EF4">
      <w:pPr>
        <w:numPr>
          <w:ilvl w:val="0"/>
          <w:numId w:val="97"/>
        </w:numPr>
        <w:tabs>
          <w:tab w:val="clear" w:pos="720"/>
          <w:tab w:val="num" w:pos="1701"/>
        </w:tabs>
        <w:autoSpaceDE w:val="0"/>
        <w:autoSpaceDN w:val="0"/>
        <w:adjustRightInd w:val="0"/>
        <w:spacing w:line="276" w:lineRule="auto"/>
        <w:ind w:left="1701"/>
      </w:pPr>
      <w:r w:rsidRPr="00D87171">
        <w:t>Trajton dhe zgjidh, brenda kuadrit të kompetencave, kërkesat dhe ankesat e qytetarëve që i drejtohen direkt Drejtorisë, apo që i delegohen nga Kryetari i Bashkisë. Kur, për zgjidhjen e kërkesave nevojiten të dhëna nga Drejtoritë e tjera të Bashkisë, kërkon bashkëpunimin e tyre në trajtimin e problemit.</w:t>
      </w:r>
    </w:p>
    <w:p w:rsidR="007A65F8" w:rsidRDefault="007A65F8" w:rsidP="00AE47E1">
      <w:pPr>
        <w:tabs>
          <w:tab w:val="num" w:pos="1800"/>
        </w:tabs>
        <w:autoSpaceDE w:val="0"/>
        <w:autoSpaceDN w:val="0"/>
        <w:adjustRightInd w:val="0"/>
        <w:spacing w:line="276" w:lineRule="auto"/>
        <w:jc w:val="center"/>
      </w:pPr>
    </w:p>
    <w:p w:rsidR="00AE47E1" w:rsidRPr="00AE47E1" w:rsidRDefault="00533951" w:rsidP="00AE47E1">
      <w:pPr>
        <w:tabs>
          <w:tab w:val="num" w:pos="1800"/>
        </w:tabs>
        <w:autoSpaceDE w:val="0"/>
        <w:autoSpaceDN w:val="0"/>
        <w:adjustRightInd w:val="0"/>
        <w:spacing w:line="276" w:lineRule="auto"/>
        <w:jc w:val="center"/>
        <w:rPr>
          <w:b/>
        </w:rPr>
      </w:pPr>
      <w:r>
        <w:rPr>
          <w:b/>
        </w:rPr>
        <w:t xml:space="preserve">Neni </w:t>
      </w:r>
      <w:r w:rsidR="00597B4B">
        <w:rPr>
          <w:b/>
        </w:rPr>
        <w:t>40</w:t>
      </w:r>
    </w:p>
    <w:p w:rsidR="007A65F8" w:rsidRPr="002A0DEB" w:rsidRDefault="007A65F8" w:rsidP="00AE47E1">
      <w:pPr>
        <w:autoSpaceDE w:val="0"/>
        <w:autoSpaceDN w:val="0"/>
        <w:adjustRightInd w:val="0"/>
        <w:spacing w:line="276" w:lineRule="auto"/>
        <w:rPr>
          <w:b/>
        </w:rPr>
      </w:pPr>
      <w:r w:rsidRPr="002A0DEB">
        <w:rPr>
          <w:b/>
          <w:lang w:val="de-DE"/>
        </w:rPr>
        <w:t>Drejtori i Drejtorise Juridike</w:t>
      </w:r>
    </w:p>
    <w:p w:rsidR="007A65F8" w:rsidRPr="00D87171" w:rsidRDefault="007A65F8" w:rsidP="002A5EF4">
      <w:pPr>
        <w:numPr>
          <w:ilvl w:val="0"/>
          <w:numId w:val="46"/>
        </w:numPr>
        <w:autoSpaceDE w:val="0"/>
        <w:autoSpaceDN w:val="0"/>
        <w:adjustRightInd w:val="0"/>
        <w:spacing w:line="276" w:lineRule="auto"/>
        <w:rPr>
          <w:bCs/>
          <w:lang w:val="de-DE"/>
        </w:rPr>
      </w:pPr>
      <w:bookmarkStart w:id="1" w:name="OLE_LINK1"/>
      <w:r w:rsidRPr="00D87171">
        <w:rPr>
          <w:lang w:val="de-DE"/>
        </w:rPr>
        <w:t xml:space="preserve">Organizon dhe menaxhon punën e </w:t>
      </w:r>
      <w:r w:rsidRPr="00D87171">
        <w:rPr>
          <w:bCs/>
          <w:lang w:val="de-DE"/>
        </w:rPr>
        <w:t>Drejtorisë.</w:t>
      </w:r>
    </w:p>
    <w:p w:rsidR="007A65F8" w:rsidRPr="00D87171" w:rsidRDefault="007A65F8" w:rsidP="002A5EF4">
      <w:pPr>
        <w:numPr>
          <w:ilvl w:val="0"/>
          <w:numId w:val="46"/>
        </w:numPr>
        <w:autoSpaceDE w:val="0"/>
        <w:autoSpaceDN w:val="0"/>
        <w:adjustRightInd w:val="0"/>
        <w:spacing w:line="276" w:lineRule="auto"/>
        <w:rPr>
          <w:lang w:val="de-DE"/>
        </w:rPr>
      </w:pPr>
      <w:r w:rsidRPr="00D87171">
        <w:rPr>
          <w:lang w:val="de-DE"/>
        </w:rPr>
        <w:t>Koordinon punën me drejtoritë dhe sektorët e tjerë të Bashkisë.</w:t>
      </w:r>
    </w:p>
    <w:p w:rsidR="007A65F8" w:rsidRPr="00D87171" w:rsidRDefault="007A65F8" w:rsidP="002A5EF4">
      <w:pPr>
        <w:numPr>
          <w:ilvl w:val="0"/>
          <w:numId w:val="46"/>
        </w:numPr>
        <w:autoSpaceDE w:val="0"/>
        <w:autoSpaceDN w:val="0"/>
        <w:adjustRightInd w:val="0"/>
        <w:spacing w:line="276" w:lineRule="auto"/>
        <w:rPr>
          <w:lang w:val="de-DE"/>
        </w:rPr>
      </w:pPr>
      <w:r w:rsidRPr="00D87171">
        <w:rPr>
          <w:lang w:val="de-DE"/>
        </w:rPr>
        <w:t>Organizion punën për trajtimin e ankesave dhe kërkesave të qytetarëve.</w:t>
      </w:r>
    </w:p>
    <w:p w:rsidR="007A65F8" w:rsidRPr="007A65F8" w:rsidRDefault="007A65F8" w:rsidP="002A5EF4">
      <w:pPr>
        <w:numPr>
          <w:ilvl w:val="0"/>
          <w:numId w:val="46"/>
        </w:numPr>
        <w:autoSpaceDE w:val="0"/>
        <w:autoSpaceDN w:val="0"/>
        <w:adjustRightInd w:val="0"/>
        <w:spacing w:line="276" w:lineRule="auto"/>
        <w:rPr>
          <w:lang w:val="en-US"/>
        </w:rPr>
      </w:pPr>
      <w:r w:rsidRPr="007A65F8">
        <w:rPr>
          <w:lang w:val="en-US"/>
        </w:rPr>
        <w:t>Respekton afatet ligjore dhe procedurat administrative në trajtimin e ankesave dhe kërkesave të qytetarëve.</w:t>
      </w:r>
    </w:p>
    <w:p w:rsidR="007A65F8" w:rsidRPr="00D87171" w:rsidRDefault="007A65F8" w:rsidP="002A5EF4">
      <w:pPr>
        <w:numPr>
          <w:ilvl w:val="0"/>
          <w:numId w:val="46"/>
        </w:numPr>
        <w:autoSpaceDE w:val="0"/>
        <w:autoSpaceDN w:val="0"/>
        <w:adjustRightInd w:val="0"/>
        <w:spacing w:line="276" w:lineRule="auto"/>
        <w:rPr>
          <w:lang w:val="de-DE"/>
        </w:rPr>
      </w:pPr>
      <w:r w:rsidRPr="00D87171">
        <w:rPr>
          <w:lang w:val="de-DE"/>
        </w:rPr>
        <w:t xml:space="preserve">Harton planin mujor të </w:t>
      </w:r>
      <w:r w:rsidRPr="00D87171">
        <w:rPr>
          <w:bCs/>
          <w:lang w:val="de-DE"/>
        </w:rPr>
        <w:t>Drejtorisë</w:t>
      </w:r>
      <w:r w:rsidRPr="00D87171">
        <w:rPr>
          <w:lang w:val="de-DE"/>
        </w:rPr>
        <w:t xml:space="preserve"> (brenda datës 28 të muajit) </w:t>
      </w:r>
    </w:p>
    <w:p w:rsidR="007A65F8" w:rsidRPr="00D87171" w:rsidRDefault="007A65F8" w:rsidP="002A5EF4">
      <w:pPr>
        <w:numPr>
          <w:ilvl w:val="0"/>
          <w:numId w:val="46"/>
        </w:numPr>
        <w:autoSpaceDE w:val="0"/>
        <w:autoSpaceDN w:val="0"/>
        <w:adjustRightInd w:val="0"/>
        <w:spacing w:line="276" w:lineRule="auto"/>
        <w:rPr>
          <w:lang w:val="de-DE"/>
        </w:rPr>
      </w:pPr>
      <w:r w:rsidRPr="00D87171">
        <w:lastRenderedPageBreak/>
        <w:t xml:space="preserve">Raporton për punën mujore të kryer nga </w:t>
      </w:r>
      <w:r w:rsidRPr="00D87171">
        <w:rPr>
          <w:bCs/>
        </w:rPr>
        <w:t>Drejtoria</w:t>
      </w:r>
      <w:r w:rsidRPr="00D87171">
        <w:t xml:space="preserve"> (brenda datës 5 te çdo muaji pasardhës)</w:t>
      </w:r>
    </w:p>
    <w:p w:rsidR="007A65F8" w:rsidRPr="00D87171" w:rsidRDefault="007A65F8" w:rsidP="002A5EF4">
      <w:pPr>
        <w:numPr>
          <w:ilvl w:val="0"/>
          <w:numId w:val="46"/>
        </w:numPr>
        <w:autoSpaceDE w:val="0"/>
        <w:autoSpaceDN w:val="0"/>
        <w:adjustRightInd w:val="0"/>
        <w:spacing w:line="276" w:lineRule="auto"/>
        <w:rPr>
          <w:lang w:val="de-DE"/>
        </w:rPr>
      </w:pPr>
      <w:r w:rsidRPr="00D87171">
        <w:t>I jep informacion Kryetarit të Bashkisë mbi proceset gjyqësore ku Bashkia e Vlorës është palë, i detajuar si më poshtë:</w:t>
      </w:r>
    </w:p>
    <w:p w:rsidR="007A65F8" w:rsidRPr="00D87171" w:rsidRDefault="007A65F8" w:rsidP="007A65F8">
      <w:pPr>
        <w:tabs>
          <w:tab w:val="num" w:pos="2700"/>
        </w:tabs>
        <w:autoSpaceDE w:val="0"/>
        <w:autoSpaceDN w:val="0"/>
        <w:adjustRightInd w:val="0"/>
        <w:spacing w:line="276" w:lineRule="auto"/>
        <w:ind w:left="1260"/>
      </w:pPr>
      <w:r w:rsidRPr="00D87171">
        <w:rPr>
          <w:bCs/>
        </w:rPr>
        <w:t xml:space="preserve">- Gjykata e Shkallës së Parë </w:t>
      </w:r>
      <w:r w:rsidRPr="00D87171">
        <w:t>– objekti, pozicioni, faza e gjykimit, pretendimet, e Bashkisë së Vlorës, të tjera.</w:t>
      </w:r>
    </w:p>
    <w:p w:rsidR="007A65F8" w:rsidRPr="00D87171" w:rsidRDefault="007A65F8" w:rsidP="007A65F8">
      <w:pPr>
        <w:tabs>
          <w:tab w:val="num" w:pos="2700"/>
        </w:tabs>
        <w:autoSpaceDE w:val="0"/>
        <w:autoSpaceDN w:val="0"/>
        <w:adjustRightInd w:val="0"/>
        <w:spacing w:line="276" w:lineRule="auto"/>
        <w:ind w:left="1260"/>
      </w:pPr>
      <w:r w:rsidRPr="00D87171">
        <w:t xml:space="preserve">- </w:t>
      </w:r>
      <w:r w:rsidRPr="00D87171">
        <w:rPr>
          <w:bCs/>
        </w:rPr>
        <w:t xml:space="preserve">Gjykata e Apelit - </w:t>
      </w:r>
      <w:r w:rsidRPr="00D87171">
        <w:t>objekti, pozicioni, faza e gjykimit, pretendimet, e Bashkisë së Vlorës, të tjera.</w:t>
      </w:r>
    </w:p>
    <w:p w:rsidR="007A65F8" w:rsidRPr="00D87171" w:rsidRDefault="007A65F8" w:rsidP="007A65F8">
      <w:pPr>
        <w:tabs>
          <w:tab w:val="num" w:pos="2700"/>
        </w:tabs>
        <w:autoSpaceDE w:val="0"/>
        <w:autoSpaceDN w:val="0"/>
        <w:adjustRightInd w:val="0"/>
        <w:spacing w:line="276" w:lineRule="auto"/>
        <w:ind w:left="1260"/>
      </w:pPr>
      <w:r w:rsidRPr="00D87171">
        <w:t xml:space="preserve">- </w:t>
      </w:r>
      <w:r w:rsidRPr="00D87171">
        <w:rPr>
          <w:bCs/>
        </w:rPr>
        <w:t xml:space="preserve">Gjykata e Lartë - </w:t>
      </w:r>
      <w:r w:rsidRPr="00D87171">
        <w:t>objekti, pozicioni, faza e gjykimit, pretendimet, e Bashkisë së Vlorës, të tjera.</w:t>
      </w:r>
    </w:p>
    <w:p w:rsidR="007A65F8" w:rsidRPr="00D87171" w:rsidRDefault="007A65F8" w:rsidP="002A5EF4">
      <w:pPr>
        <w:numPr>
          <w:ilvl w:val="0"/>
          <w:numId w:val="46"/>
        </w:numPr>
        <w:autoSpaceDE w:val="0"/>
        <w:autoSpaceDN w:val="0"/>
        <w:adjustRightInd w:val="0"/>
        <w:spacing w:line="276" w:lineRule="auto"/>
      </w:pPr>
      <w:r w:rsidRPr="00D87171">
        <w:t>Evidenton në rregjistrin e çështjeve gjyqësore të gjitha fletë-thirrjet e reja dhe cakton juristin e autorizuar për të përfaqësuar Bashkinë në gjykim (çdo ditë)</w:t>
      </w:r>
    </w:p>
    <w:p w:rsidR="007A65F8" w:rsidRPr="00D87171" w:rsidRDefault="007A65F8" w:rsidP="002A5EF4">
      <w:pPr>
        <w:numPr>
          <w:ilvl w:val="0"/>
          <w:numId w:val="46"/>
        </w:numPr>
        <w:autoSpaceDE w:val="0"/>
        <w:autoSpaceDN w:val="0"/>
        <w:adjustRightInd w:val="0"/>
        <w:spacing w:line="276" w:lineRule="auto"/>
      </w:pPr>
      <w:r w:rsidRPr="00D87171">
        <w:t>Sipas problematikës ditore ndan detyrat për specialistët dhe i pasqyron ato në librin e detyrave dhe të lëvizjes së personelit.</w:t>
      </w:r>
    </w:p>
    <w:p w:rsidR="007A65F8" w:rsidRPr="00D87171" w:rsidRDefault="007A65F8" w:rsidP="002A5EF4">
      <w:pPr>
        <w:numPr>
          <w:ilvl w:val="0"/>
          <w:numId w:val="46"/>
        </w:numPr>
        <w:autoSpaceDE w:val="0"/>
        <w:autoSpaceDN w:val="0"/>
        <w:adjustRightInd w:val="0"/>
        <w:spacing w:line="276" w:lineRule="auto"/>
      </w:pPr>
      <w:r w:rsidRPr="00D87171">
        <w:t>Siguron konsulencë juridike për të gjitha Drejtoritë e Bashkisë, në ushtrimin e funksioneve dhe kryerjen e detyrave.</w:t>
      </w:r>
    </w:p>
    <w:p w:rsidR="007A65F8" w:rsidRPr="00D87171" w:rsidRDefault="007A65F8" w:rsidP="002A5EF4">
      <w:pPr>
        <w:numPr>
          <w:ilvl w:val="0"/>
          <w:numId w:val="46"/>
        </w:numPr>
        <w:autoSpaceDE w:val="0"/>
        <w:autoSpaceDN w:val="0"/>
        <w:adjustRightInd w:val="0"/>
        <w:spacing w:line="276" w:lineRule="auto"/>
      </w:pPr>
      <w:r w:rsidRPr="00D87171">
        <w:t>Harton relacione për konfirmim ligjshmërie të cilat i dërgohen Prefekturës.</w:t>
      </w:r>
    </w:p>
    <w:p w:rsidR="007A65F8" w:rsidRPr="00D87171" w:rsidRDefault="007A65F8" w:rsidP="002A5EF4">
      <w:pPr>
        <w:numPr>
          <w:ilvl w:val="0"/>
          <w:numId w:val="46"/>
        </w:numPr>
        <w:autoSpaceDE w:val="0"/>
        <w:autoSpaceDN w:val="0"/>
        <w:adjustRightInd w:val="0"/>
        <w:spacing w:line="276" w:lineRule="auto"/>
      </w:pPr>
      <w:r w:rsidRPr="00D87171">
        <w:t>Bën vlerësimin mbi ligjshmërinë e materialeve, relacionet dhe projekt –vendimet, që kalojnë për miratim në mbledhjen e rradhës së Këshillit Bashkiak (5-7 ditë para afatit të dorëzimit të materialeve në Sekretarinë e Këshillit Bashkiak)</w:t>
      </w:r>
    </w:p>
    <w:p w:rsidR="007A65F8" w:rsidRPr="00D87171" w:rsidRDefault="007A65F8" w:rsidP="002A5EF4">
      <w:pPr>
        <w:numPr>
          <w:ilvl w:val="0"/>
          <w:numId w:val="46"/>
        </w:numPr>
        <w:autoSpaceDE w:val="0"/>
        <w:autoSpaceDN w:val="0"/>
        <w:adjustRightInd w:val="0"/>
        <w:spacing w:line="276" w:lineRule="auto"/>
      </w:pPr>
      <w:r w:rsidRPr="00D87171">
        <w:t>Siguron interpretimin e akteve ligjore në fuqi, mbi bazën e kërkesës së drejtorisë përkatëse, ose strukturës përkatëse në Bashki.</w:t>
      </w:r>
    </w:p>
    <w:p w:rsidR="007A65F8" w:rsidRPr="00D87171" w:rsidRDefault="007A65F8" w:rsidP="002A5EF4">
      <w:pPr>
        <w:numPr>
          <w:ilvl w:val="0"/>
          <w:numId w:val="46"/>
        </w:numPr>
        <w:autoSpaceDE w:val="0"/>
        <w:autoSpaceDN w:val="0"/>
        <w:adjustRightInd w:val="0"/>
        <w:spacing w:line="276" w:lineRule="auto"/>
      </w:pPr>
      <w:r w:rsidRPr="00D87171">
        <w:t>Bën propozime për plotësimin e kuadrit ligjor të qeverisjes vendore me akte të Këshillit Bashkiak dhe akte nënligjore të Kryetarit të Bashkisë (vendime, urdhëra, urdhëresa).</w:t>
      </w:r>
    </w:p>
    <w:p w:rsidR="007A65F8" w:rsidRPr="00D87171" w:rsidRDefault="007A65F8" w:rsidP="002A5EF4">
      <w:pPr>
        <w:numPr>
          <w:ilvl w:val="0"/>
          <w:numId w:val="46"/>
        </w:numPr>
        <w:autoSpaceDE w:val="0"/>
        <w:autoSpaceDN w:val="0"/>
        <w:adjustRightInd w:val="0"/>
        <w:spacing w:line="276" w:lineRule="auto"/>
      </w:pPr>
      <w:r w:rsidRPr="00D87171">
        <w:t>Bën propozime për ndryshime të akteve ligjore në fuqi me projekt ligje, projekt-vendime.</w:t>
      </w:r>
    </w:p>
    <w:p w:rsidR="007A65F8" w:rsidRPr="00D87171" w:rsidRDefault="007A65F8" w:rsidP="002A5EF4">
      <w:pPr>
        <w:numPr>
          <w:ilvl w:val="0"/>
          <w:numId w:val="46"/>
        </w:numPr>
        <w:autoSpaceDE w:val="0"/>
        <w:autoSpaceDN w:val="0"/>
        <w:adjustRightInd w:val="0"/>
        <w:spacing w:line="276" w:lineRule="auto"/>
      </w:pPr>
      <w:r w:rsidRPr="00D87171">
        <w:t>Realizon krijimin e biblotekës ligjore.</w:t>
      </w:r>
    </w:p>
    <w:p w:rsidR="007A65F8" w:rsidRPr="00D87171" w:rsidRDefault="007A65F8" w:rsidP="002A5EF4">
      <w:pPr>
        <w:numPr>
          <w:ilvl w:val="0"/>
          <w:numId w:val="46"/>
        </w:numPr>
        <w:autoSpaceDE w:val="0"/>
        <w:autoSpaceDN w:val="0"/>
        <w:adjustRightInd w:val="0"/>
        <w:spacing w:line="276" w:lineRule="auto"/>
      </w:pPr>
      <w:r w:rsidRPr="00D87171">
        <w:t>Mban rregjistrin e akteve nënligjore të organeve të Bashkisë, kontratave etj.</w:t>
      </w:r>
    </w:p>
    <w:p w:rsidR="007A65F8" w:rsidRPr="00D87171" w:rsidRDefault="007A65F8" w:rsidP="002A5EF4">
      <w:pPr>
        <w:numPr>
          <w:ilvl w:val="0"/>
          <w:numId w:val="46"/>
        </w:numPr>
        <w:autoSpaceDE w:val="0"/>
        <w:autoSpaceDN w:val="0"/>
        <w:adjustRightInd w:val="0"/>
        <w:spacing w:line="276" w:lineRule="auto"/>
      </w:pPr>
      <w:r w:rsidRPr="00D87171">
        <w:t>Koordinon punën për hartimin brenda afateve të përcaktuara dhe zbatimin e ligjit në kontratat, aktmarrëveshjet, memorandumet e mirëkuptimit etj. ku Bashkia është palë.</w:t>
      </w:r>
    </w:p>
    <w:p w:rsidR="007A65F8" w:rsidRPr="00D87171" w:rsidRDefault="007A65F8" w:rsidP="002A5EF4">
      <w:pPr>
        <w:numPr>
          <w:ilvl w:val="0"/>
          <w:numId w:val="46"/>
        </w:numPr>
        <w:autoSpaceDE w:val="0"/>
        <w:autoSpaceDN w:val="0"/>
        <w:adjustRightInd w:val="0"/>
        <w:spacing w:line="276" w:lineRule="auto"/>
      </w:pPr>
      <w:r w:rsidRPr="00D87171">
        <w:t>Organizon hartimin e propozimeve për projekt -ligjet, projekt-aktet që vijnë për mendim në Bashkinë e Vlores.</w:t>
      </w:r>
    </w:p>
    <w:bookmarkEnd w:id="1"/>
    <w:p w:rsidR="007A65F8" w:rsidRDefault="007A65F8" w:rsidP="00AE47E1">
      <w:pPr>
        <w:autoSpaceDE w:val="0"/>
        <w:autoSpaceDN w:val="0"/>
        <w:adjustRightInd w:val="0"/>
        <w:spacing w:line="276" w:lineRule="auto"/>
        <w:jc w:val="center"/>
      </w:pPr>
    </w:p>
    <w:p w:rsidR="00AE47E1" w:rsidRPr="00AE47E1" w:rsidRDefault="00AE47E1" w:rsidP="00AE47E1">
      <w:pPr>
        <w:autoSpaceDE w:val="0"/>
        <w:autoSpaceDN w:val="0"/>
        <w:adjustRightInd w:val="0"/>
        <w:spacing w:line="276" w:lineRule="auto"/>
        <w:jc w:val="center"/>
        <w:rPr>
          <w:b/>
        </w:rPr>
      </w:pPr>
      <w:r>
        <w:rPr>
          <w:b/>
        </w:rPr>
        <w:t xml:space="preserve">Neni </w:t>
      </w:r>
      <w:r w:rsidR="00597B4B">
        <w:rPr>
          <w:b/>
        </w:rPr>
        <w:t>41</w:t>
      </w:r>
    </w:p>
    <w:p w:rsidR="007A65F8" w:rsidRPr="002A0DEB" w:rsidRDefault="007A65F8" w:rsidP="00AE47E1">
      <w:pPr>
        <w:autoSpaceDE w:val="0"/>
        <w:autoSpaceDN w:val="0"/>
        <w:adjustRightInd w:val="0"/>
        <w:spacing w:line="276" w:lineRule="auto"/>
        <w:rPr>
          <w:b/>
          <w:lang w:val="de-DE"/>
        </w:rPr>
      </w:pPr>
      <w:r w:rsidRPr="002A0DEB">
        <w:rPr>
          <w:b/>
          <w:lang w:val="de-DE"/>
        </w:rPr>
        <w:t>Specialisti Jurist i Drejtorise Juridike</w:t>
      </w:r>
    </w:p>
    <w:p w:rsidR="007A65F8" w:rsidRPr="00D87171" w:rsidRDefault="007A65F8" w:rsidP="002A5EF4">
      <w:pPr>
        <w:numPr>
          <w:ilvl w:val="0"/>
          <w:numId w:val="45"/>
        </w:numPr>
        <w:autoSpaceDE w:val="0"/>
        <w:autoSpaceDN w:val="0"/>
        <w:adjustRightInd w:val="0"/>
        <w:spacing w:line="276" w:lineRule="auto"/>
        <w:rPr>
          <w:lang w:val="de-DE"/>
        </w:rPr>
      </w:pPr>
      <w:r w:rsidRPr="00D87171">
        <w:rPr>
          <w:lang w:val="de-DE"/>
        </w:rPr>
        <w:t>Realizon detyrat në bazë të ndarjes së brendshme të tyre nga Drejtori i Drejtorisë.</w:t>
      </w:r>
    </w:p>
    <w:p w:rsidR="007A65F8" w:rsidRPr="00D87171" w:rsidRDefault="007A65F8" w:rsidP="002A5EF4">
      <w:pPr>
        <w:numPr>
          <w:ilvl w:val="0"/>
          <w:numId w:val="45"/>
        </w:numPr>
        <w:autoSpaceDE w:val="0"/>
        <w:autoSpaceDN w:val="0"/>
        <w:adjustRightInd w:val="0"/>
        <w:spacing w:line="276" w:lineRule="auto"/>
        <w:rPr>
          <w:lang w:val="de-DE"/>
        </w:rPr>
      </w:pPr>
      <w:r w:rsidRPr="00D87171">
        <w:rPr>
          <w:lang w:val="de-DE"/>
        </w:rPr>
        <w:t>Ndjek në Gjykatë sipas rastit çështjet gjyqësore në të cilat Bashkia është palë.</w:t>
      </w:r>
    </w:p>
    <w:p w:rsidR="007A65F8" w:rsidRPr="00D87171" w:rsidRDefault="007A65F8" w:rsidP="002A5EF4">
      <w:pPr>
        <w:numPr>
          <w:ilvl w:val="0"/>
          <w:numId w:val="45"/>
        </w:numPr>
        <w:autoSpaceDE w:val="0"/>
        <w:autoSpaceDN w:val="0"/>
        <w:adjustRightInd w:val="0"/>
        <w:spacing w:line="276" w:lineRule="auto"/>
        <w:rPr>
          <w:lang w:val="de-DE"/>
        </w:rPr>
      </w:pPr>
      <w:r w:rsidRPr="00D87171">
        <w:rPr>
          <w:lang w:val="de-DE"/>
        </w:rPr>
        <w:t>Përgatit përgjigjet për kërkesat e shtetasve dhe institucioneve të ndryshme.</w:t>
      </w:r>
    </w:p>
    <w:p w:rsidR="007A65F8" w:rsidRPr="00D87171" w:rsidRDefault="007A65F8" w:rsidP="002A5EF4">
      <w:pPr>
        <w:numPr>
          <w:ilvl w:val="0"/>
          <w:numId w:val="45"/>
        </w:numPr>
        <w:autoSpaceDE w:val="0"/>
        <w:autoSpaceDN w:val="0"/>
        <w:adjustRightInd w:val="0"/>
        <w:spacing w:line="276" w:lineRule="auto"/>
        <w:rPr>
          <w:lang w:val="de-DE"/>
        </w:rPr>
      </w:pPr>
      <w:r w:rsidRPr="00D87171">
        <w:rPr>
          <w:lang w:val="de-DE"/>
        </w:rPr>
        <w:t>I jep ndihmë juridike Drejtorive dhe sektorëve të Bashkisë për përgatitjen e akteve të ndryshëm.</w:t>
      </w:r>
    </w:p>
    <w:p w:rsidR="007A65F8" w:rsidRPr="00D87171" w:rsidRDefault="007A65F8" w:rsidP="002A5EF4">
      <w:pPr>
        <w:numPr>
          <w:ilvl w:val="0"/>
          <w:numId w:val="45"/>
        </w:numPr>
        <w:autoSpaceDE w:val="0"/>
        <w:autoSpaceDN w:val="0"/>
        <w:adjustRightInd w:val="0"/>
        <w:spacing w:line="276" w:lineRule="auto"/>
        <w:rPr>
          <w:lang w:val="de-DE"/>
        </w:rPr>
      </w:pPr>
      <w:r w:rsidRPr="00D87171">
        <w:rPr>
          <w:lang w:val="de-DE"/>
        </w:rPr>
        <w:t>Ndihmon në përgatitjen e kontratave ose marrëveshjeve në të cilat Bashkia Vlorë ose institucionet e varësise janë palë.</w:t>
      </w:r>
    </w:p>
    <w:p w:rsidR="007A65F8" w:rsidRPr="00D87171" w:rsidRDefault="007A65F8" w:rsidP="007A65F8">
      <w:pPr>
        <w:autoSpaceDE w:val="0"/>
        <w:autoSpaceDN w:val="0"/>
        <w:adjustRightInd w:val="0"/>
        <w:spacing w:line="276" w:lineRule="auto"/>
        <w:ind w:left="720"/>
        <w:rPr>
          <w:lang w:val="de-DE"/>
        </w:rPr>
      </w:pPr>
    </w:p>
    <w:p w:rsidR="007A65F8" w:rsidRDefault="007A65F8" w:rsidP="00AE47E1">
      <w:pPr>
        <w:pStyle w:val="Heading3"/>
        <w:numPr>
          <w:ilvl w:val="0"/>
          <w:numId w:val="0"/>
        </w:numPr>
        <w:spacing w:line="276" w:lineRule="auto"/>
        <w:jc w:val="center"/>
        <w:rPr>
          <w:b w:val="0"/>
          <w:szCs w:val="24"/>
          <w:u w:val="none"/>
        </w:rPr>
      </w:pPr>
    </w:p>
    <w:p w:rsidR="00AE47E1" w:rsidRPr="00AE47E1" w:rsidRDefault="00AE47E1" w:rsidP="00AE47E1">
      <w:pPr>
        <w:jc w:val="center"/>
        <w:rPr>
          <w:b/>
        </w:rPr>
      </w:pPr>
      <w:r>
        <w:rPr>
          <w:b/>
        </w:rPr>
        <w:t xml:space="preserve">Neni </w:t>
      </w:r>
      <w:r w:rsidR="00597B4B">
        <w:rPr>
          <w:b/>
        </w:rPr>
        <w:t>42</w:t>
      </w:r>
    </w:p>
    <w:p w:rsidR="007A65F8" w:rsidRPr="004A7957" w:rsidRDefault="007A65F8" w:rsidP="00AE47E1">
      <w:pPr>
        <w:autoSpaceDE w:val="0"/>
        <w:autoSpaceDN w:val="0"/>
        <w:adjustRightInd w:val="0"/>
        <w:spacing w:line="276" w:lineRule="auto"/>
        <w:rPr>
          <w:b/>
          <w:lang w:val="de-DE"/>
        </w:rPr>
      </w:pPr>
      <w:r w:rsidRPr="004A7957">
        <w:rPr>
          <w:b/>
        </w:rPr>
        <w:lastRenderedPageBreak/>
        <w:t>Njësia e Prokurimit Publik</w:t>
      </w:r>
    </w:p>
    <w:p w:rsidR="007A65F8" w:rsidRPr="00D87171" w:rsidRDefault="007A65F8" w:rsidP="007A65F8">
      <w:pPr>
        <w:tabs>
          <w:tab w:val="num" w:pos="864"/>
        </w:tabs>
        <w:jc w:val="both"/>
      </w:pPr>
      <w:r w:rsidRPr="00D87171">
        <w:t xml:space="preserve">Njësia e Prokurimit Publik eshte sektor ne varesi te Drejtorise Juridike dhe perbehet nga pergjegjesi i sektorit (Jurist), si strukturë e perhershme e saj, si dhe nga dy specialiste te Bashkise te fushave te ndryshme, ne varesi të llojit të objektit të prokurimit, të cilet emërohen me urdhër të Kryetarit te Bashkise. </w:t>
      </w:r>
    </w:p>
    <w:p w:rsidR="007A65F8" w:rsidRDefault="007A65F8" w:rsidP="00AE47E1">
      <w:pPr>
        <w:tabs>
          <w:tab w:val="num" w:pos="864"/>
        </w:tabs>
        <w:jc w:val="center"/>
      </w:pPr>
    </w:p>
    <w:p w:rsidR="00AE47E1" w:rsidRPr="00AE47E1" w:rsidRDefault="00AE47E1" w:rsidP="00AE47E1">
      <w:pPr>
        <w:tabs>
          <w:tab w:val="num" w:pos="864"/>
        </w:tabs>
        <w:jc w:val="center"/>
        <w:rPr>
          <w:b/>
        </w:rPr>
      </w:pPr>
      <w:r>
        <w:rPr>
          <w:b/>
        </w:rPr>
        <w:t xml:space="preserve">Neni </w:t>
      </w:r>
      <w:r w:rsidR="00597B4B">
        <w:rPr>
          <w:b/>
        </w:rPr>
        <w:t>43</w:t>
      </w:r>
    </w:p>
    <w:p w:rsidR="007A65F8" w:rsidRPr="0046165A" w:rsidRDefault="007A65F8" w:rsidP="00AE47E1">
      <w:pPr>
        <w:autoSpaceDE w:val="0"/>
        <w:autoSpaceDN w:val="0"/>
        <w:adjustRightInd w:val="0"/>
        <w:spacing w:line="276" w:lineRule="auto"/>
        <w:rPr>
          <w:b/>
          <w:lang w:val="de-DE"/>
        </w:rPr>
      </w:pPr>
      <w:r w:rsidRPr="0046165A">
        <w:rPr>
          <w:b/>
        </w:rPr>
        <w:t>Detyrat e Njësisë së Prokurimit Publik</w:t>
      </w:r>
    </w:p>
    <w:p w:rsidR="007A65F8" w:rsidRPr="00D87171" w:rsidRDefault="007A65F8" w:rsidP="002A5EF4">
      <w:pPr>
        <w:widowControl w:val="0"/>
        <w:numPr>
          <w:ilvl w:val="0"/>
          <w:numId w:val="158"/>
        </w:numPr>
        <w:autoSpaceDE w:val="0"/>
        <w:autoSpaceDN w:val="0"/>
        <w:jc w:val="both"/>
        <w:rPr>
          <w:spacing w:val="4"/>
        </w:rPr>
      </w:pPr>
      <w:r w:rsidRPr="00D87171">
        <w:t xml:space="preserve">Administron në </w:t>
      </w:r>
      <w:r w:rsidRPr="00D87171">
        <w:rPr>
          <w:spacing w:val="4"/>
        </w:rPr>
        <w:t xml:space="preserve">mënyrë të vazhdueshme procesin e prokurimit dhe vepron ne baze te urdherave te Kryetarit te Bashkise per perdorimin e kodit te institucionit ne faqen e internetit </w:t>
      </w:r>
      <w:r w:rsidR="00842358">
        <w:rPr>
          <w:spacing w:val="4"/>
        </w:rPr>
        <w:t>ëëë</w:t>
      </w:r>
      <w:r w:rsidRPr="00D87171">
        <w:rPr>
          <w:spacing w:val="4"/>
        </w:rPr>
        <w:t xml:space="preserve">.app.gov.al. </w:t>
      </w:r>
    </w:p>
    <w:p w:rsidR="007A65F8" w:rsidRPr="00D87171" w:rsidRDefault="007A65F8" w:rsidP="002A5EF4">
      <w:pPr>
        <w:widowControl w:val="0"/>
        <w:numPr>
          <w:ilvl w:val="0"/>
          <w:numId w:val="158"/>
        </w:numPr>
        <w:autoSpaceDE w:val="0"/>
        <w:autoSpaceDN w:val="0"/>
        <w:jc w:val="both"/>
        <w:rPr>
          <w:spacing w:val="4"/>
        </w:rPr>
      </w:pPr>
      <w:r w:rsidRPr="00D87171">
        <w:rPr>
          <w:iCs/>
          <w:spacing w:val="-2"/>
        </w:rPr>
        <w:t>Përgjegjet për sigurimin e të dhënave të nevojshme nga strukturat përkatëse në institucion dhe përgatitjen e</w:t>
      </w:r>
      <w:r w:rsidRPr="00D87171">
        <w:rPr>
          <w:iCs/>
          <w:spacing w:val="-2"/>
          <w:vertAlign w:val="superscript"/>
        </w:rPr>
        <w:t xml:space="preserve"> </w:t>
      </w:r>
      <w:r w:rsidRPr="00D87171">
        <w:rPr>
          <w:spacing w:val="-2"/>
        </w:rPr>
        <w:t xml:space="preserve">regjistrit të </w:t>
      </w:r>
      <w:r w:rsidRPr="00D87171">
        <w:t xml:space="preserve">parashikimit të prokurimeve publike, të regjistrit të realizimit, për hartimin dhe </w:t>
      </w:r>
      <w:r w:rsidRPr="00D87171">
        <w:rPr>
          <w:spacing w:val="-4"/>
        </w:rPr>
        <w:t xml:space="preserve">dërgimin e njoftimeve për botim brenda afateve kohore, për hartimin e urdhrave të prokurimit, për mbledhjen e të gjitha materialeve të nevojshme që u bashkëlidhen </w:t>
      </w:r>
      <w:r w:rsidRPr="00D87171">
        <w:rPr>
          <w:spacing w:val="11"/>
        </w:rPr>
        <w:t>dokumenteve të tenderit (si për shembull, hartat, skicat, planet, etj).</w:t>
      </w:r>
    </w:p>
    <w:p w:rsidR="007A65F8" w:rsidRPr="00D87171" w:rsidRDefault="007A65F8" w:rsidP="002A5EF4">
      <w:pPr>
        <w:widowControl w:val="0"/>
        <w:numPr>
          <w:ilvl w:val="0"/>
          <w:numId w:val="158"/>
        </w:numPr>
        <w:autoSpaceDE w:val="0"/>
        <w:autoSpaceDN w:val="0"/>
        <w:jc w:val="both"/>
        <w:rPr>
          <w:spacing w:val="4"/>
        </w:rPr>
      </w:pPr>
      <w:r w:rsidRPr="00D87171">
        <w:rPr>
          <w:iCs/>
          <w:spacing w:val="-2"/>
        </w:rPr>
        <w:t xml:space="preserve">Përgjegjet </w:t>
      </w:r>
      <w:r w:rsidRPr="00D87171">
        <w:rPr>
          <w:spacing w:val="-1"/>
        </w:rPr>
        <w:t>për hartimin e dokumenteve të tenderit, kërkesat për kualifikim dhe kriteret e vlerësimit, specifikimet teknike etj.</w:t>
      </w:r>
    </w:p>
    <w:p w:rsidR="007A65F8" w:rsidRPr="00D87171" w:rsidRDefault="007A65F8" w:rsidP="002A5EF4">
      <w:pPr>
        <w:widowControl w:val="0"/>
        <w:numPr>
          <w:ilvl w:val="0"/>
          <w:numId w:val="158"/>
        </w:numPr>
        <w:autoSpaceDE w:val="0"/>
        <w:autoSpaceDN w:val="0"/>
        <w:jc w:val="both"/>
        <w:rPr>
          <w:spacing w:val="4"/>
        </w:rPr>
      </w:pPr>
      <w:r w:rsidRPr="00D87171">
        <w:rPr>
          <w:iCs/>
          <w:spacing w:val="-2"/>
        </w:rPr>
        <w:t>Përgjegjet për</w:t>
      </w:r>
      <w:r w:rsidRPr="00D87171">
        <w:rPr>
          <w:spacing w:val="11"/>
        </w:rPr>
        <w:t xml:space="preserve"> </w:t>
      </w:r>
      <w:r w:rsidRPr="00D87171">
        <w:t>mirëmbajtjen e regjistrit zyrtar të zbatimit të procedurave, duke përfshirë edhe procesverbalet e mbledhjeve, si dhe për llogaritjen e çmimeve të shitjes së dokumenteve të tenderit që u jepen operatorëve ekonomikë me kërkesë të tyre.</w:t>
      </w:r>
    </w:p>
    <w:p w:rsidR="007A65F8" w:rsidRPr="00D87171" w:rsidRDefault="007A65F8" w:rsidP="002A5EF4">
      <w:pPr>
        <w:widowControl w:val="0"/>
        <w:numPr>
          <w:ilvl w:val="0"/>
          <w:numId w:val="158"/>
        </w:numPr>
        <w:autoSpaceDE w:val="0"/>
        <w:autoSpaceDN w:val="0"/>
        <w:jc w:val="both"/>
        <w:rPr>
          <w:spacing w:val="4"/>
        </w:rPr>
      </w:pPr>
      <w:r w:rsidRPr="00D87171">
        <w:rPr>
          <w:iCs/>
          <w:spacing w:val="-2"/>
        </w:rPr>
        <w:t xml:space="preserve">Përgjegjet </w:t>
      </w:r>
      <w:r w:rsidRPr="00D87171">
        <w:rPr>
          <w:spacing w:val="2"/>
        </w:rPr>
        <w:t xml:space="preserve">për lëshimin e një kopjeje të dokumenteve </w:t>
      </w:r>
      <w:r w:rsidRPr="00D87171">
        <w:t>të tenderit për çdo operator ekonomik</w:t>
      </w:r>
      <w:r w:rsidRPr="00D87171">
        <w:rPr>
          <w:i/>
          <w:iCs/>
        </w:rPr>
        <w:t>.</w:t>
      </w:r>
    </w:p>
    <w:p w:rsidR="007A65F8" w:rsidRPr="00D87171" w:rsidRDefault="007A65F8" w:rsidP="002A5EF4">
      <w:pPr>
        <w:widowControl w:val="0"/>
        <w:numPr>
          <w:ilvl w:val="0"/>
          <w:numId w:val="158"/>
        </w:numPr>
        <w:autoSpaceDE w:val="0"/>
        <w:autoSpaceDN w:val="0"/>
        <w:jc w:val="both"/>
        <w:rPr>
          <w:spacing w:val="4"/>
        </w:rPr>
      </w:pPr>
      <w:r w:rsidRPr="00D87171">
        <w:t>Jep sqarime për dokumentet e tenderit Komisionit te Vleresimit te Ofertave.</w:t>
      </w:r>
    </w:p>
    <w:p w:rsidR="007A65F8" w:rsidRPr="00D87171" w:rsidRDefault="007A65F8" w:rsidP="002A5EF4">
      <w:pPr>
        <w:widowControl w:val="0"/>
        <w:numPr>
          <w:ilvl w:val="0"/>
          <w:numId w:val="158"/>
        </w:numPr>
        <w:autoSpaceDE w:val="0"/>
        <w:autoSpaceDN w:val="0"/>
        <w:jc w:val="both"/>
        <w:rPr>
          <w:spacing w:val="4"/>
          <w:lang w:val="en-GB"/>
        </w:rPr>
      </w:pPr>
      <w:r w:rsidRPr="00D87171">
        <w:rPr>
          <w:lang w:val="en-GB"/>
        </w:rPr>
        <w:t>Ne perfundim te procedures se prokurimit harton kontraten qe do te lidhet me shoqerine fituese.</w:t>
      </w:r>
    </w:p>
    <w:p w:rsidR="007A65F8" w:rsidRPr="00D87171" w:rsidRDefault="007A65F8" w:rsidP="002A5EF4">
      <w:pPr>
        <w:widowControl w:val="0"/>
        <w:numPr>
          <w:ilvl w:val="0"/>
          <w:numId w:val="158"/>
        </w:numPr>
        <w:autoSpaceDE w:val="0"/>
        <w:autoSpaceDN w:val="0"/>
        <w:jc w:val="both"/>
        <w:rPr>
          <w:spacing w:val="4"/>
          <w:lang w:val="en-GB"/>
        </w:rPr>
      </w:pPr>
      <w:r w:rsidRPr="00D87171">
        <w:rPr>
          <w:spacing w:val="11"/>
          <w:lang w:val="en-GB"/>
        </w:rPr>
        <w:t>Kryen ne menyre elektronike njoftimet, modifikimet, arshivimet, etj. te procedurave te prokurimit.</w:t>
      </w:r>
    </w:p>
    <w:p w:rsidR="007A65F8" w:rsidRPr="00D87171" w:rsidRDefault="007A65F8" w:rsidP="002A5EF4">
      <w:pPr>
        <w:widowControl w:val="0"/>
        <w:numPr>
          <w:ilvl w:val="0"/>
          <w:numId w:val="158"/>
        </w:numPr>
        <w:autoSpaceDE w:val="0"/>
        <w:autoSpaceDN w:val="0"/>
        <w:jc w:val="both"/>
        <w:rPr>
          <w:spacing w:val="4"/>
        </w:rPr>
      </w:pPr>
      <w:r w:rsidRPr="00D87171">
        <w:t>Kryen inventarizimin e dosjes te procedurave te prokurimit dhe kujdeset per dorezimin e tyre ne arkivin e Bashkise Vlore ne menyren dhe ne afatin te parashikuar ne ligj.</w:t>
      </w:r>
    </w:p>
    <w:p w:rsidR="007A65F8" w:rsidRPr="00D87171" w:rsidRDefault="007A65F8" w:rsidP="002A5EF4">
      <w:pPr>
        <w:widowControl w:val="0"/>
        <w:numPr>
          <w:ilvl w:val="0"/>
          <w:numId w:val="158"/>
        </w:numPr>
        <w:autoSpaceDE w:val="0"/>
        <w:autoSpaceDN w:val="0"/>
        <w:jc w:val="both"/>
        <w:rPr>
          <w:spacing w:val="4"/>
        </w:rPr>
      </w:pPr>
      <w:r w:rsidRPr="00D87171">
        <w:t>Mban lidhje te vazhdueshme me Agjencine e Prokurimit Publik dhe institucione te specializuara per zgjidhjen me efikasitet te problemeve ligjore qe lindin gjate procedurave te prokurimit publik.</w:t>
      </w:r>
    </w:p>
    <w:p w:rsidR="007A65F8" w:rsidRPr="00D87171" w:rsidRDefault="007A65F8" w:rsidP="002A5EF4">
      <w:pPr>
        <w:pStyle w:val="ListParagraph"/>
        <w:numPr>
          <w:ilvl w:val="0"/>
          <w:numId w:val="158"/>
        </w:numPr>
        <w:autoSpaceDE w:val="0"/>
        <w:autoSpaceDN w:val="0"/>
        <w:adjustRightInd w:val="0"/>
        <w:contextualSpacing/>
      </w:pPr>
      <w:r w:rsidRPr="00D87171">
        <w:t>Anëtarët e njësisë së prokurimit, që kanë marrë pjesë në hartimin e dokumenteve të tenderit, mund të japim mendime vetëm kur u kërkohet, si dhe kryejnë funksione të karakterit ndihmës, si mbajtja e procesverbalit, sistemimi dhe ruajtja e dokumenteve etj.</w:t>
      </w:r>
    </w:p>
    <w:p w:rsidR="007A65F8" w:rsidRDefault="007A65F8" w:rsidP="00AE47E1">
      <w:pPr>
        <w:jc w:val="center"/>
      </w:pPr>
    </w:p>
    <w:p w:rsidR="007A65F8" w:rsidRPr="00D87171" w:rsidRDefault="007A65F8" w:rsidP="007A65F8">
      <w:pPr>
        <w:spacing w:line="276" w:lineRule="auto"/>
      </w:pPr>
    </w:p>
    <w:p w:rsidR="00AE47E1" w:rsidRDefault="00AE47E1" w:rsidP="00AE47E1">
      <w:pPr>
        <w:autoSpaceDE w:val="0"/>
        <w:autoSpaceDN w:val="0"/>
        <w:adjustRightInd w:val="0"/>
        <w:spacing w:line="276" w:lineRule="auto"/>
        <w:jc w:val="center"/>
        <w:rPr>
          <w:b/>
          <w:bCs/>
        </w:rPr>
      </w:pPr>
      <w:r>
        <w:rPr>
          <w:b/>
          <w:bCs/>
        </w:rPr>
        <w:t xml:space="preserve">Neni </w:t>
      </w:r>
      <w:r w:rsidR="00597B4B">
        <w:rPr>
          <w:b/>
          <w:bCs/>
        </w:rPr>
        <w:t>44</w:t>
      </w:r>
    </w:p>
    <w:p w:rsidR="007A65F8" w:rsidRPr="004A7957" w:rsidRDefault="007A65F8" w:rsidP="00AE47E1">
      <w:pPr>
        <w:autoSpaceDE w:val="0"/>
        <w:autoSpaceDN w:val="0"/>
        <w:adjustRightInd w:val="0"/>
        <w:spacing w:line="276" w:lineRule="auto"/>
        <w:rPr>
          <w:b/>
          <w:bCs/>
        </w:rPr>
      </w:pPr>
      <w:r w:rsidRPr="004A7957">
        <w:rPr>
          <w:b/>
          <w:bCs/>
        </w:rPr>
        <w:t>Njësia e Auditimit të Brendshëm</w:t>
      </w:r>
    </w:p>
    <w:p w:rsidR="007A65F8" w:rsidRPr="00D87171" w:rsidRDefault="007A65F8" w:rsidP="002A5EF4">
      <w:pPr>
        <w:numPr>
          <w:ilvl w:val="0"/>
          <w:numId w:val="44"/>
        </w:numPr>
        <w:tabs>
          <w:tab w:val="left" w:pos="709"/>
        </w:tabs>
        <w:spacing w:line="276" w:lineRule="auto"/>
        <w:jc w:val="both"/>
      </w:pPr>
      <w:r w:rsidRPr="00D87171">
        <w:t xml:space="preserve">Auditi i Brendshëm është një funksion i pavarur, i krijuar brenda struktures së bashkise per te vleresuar dhe percaktuar nese: </w:t>
      </w:r>
    </w:p>
    <w:p w:rsidR="007A65F8" w:rsidRPr="00D87171" w:rsidRDefault="007A65F8" w:rsidP="002A5EF4">
      <w:pPr>
        <w:numPr>
          <w:ilvl w:val="0"/>
          <w:numId w:val="95"/>
        </w:numPr>
        <w:tabs>
          <w:tab w:val="left" w:pos="1701"/>
        </w:tabs>
        <w:spacing w:line="276" w:lineRule="auto"/>
        <w:ind w:left="1701" w:hanging="425"/>
        <w:jc w:val="both"/>
      </w:pPr>
      <w:r w:rsidRPr="00D87171">
        <w:t>Per kryerjen e operacioneve te ndryshme, jane ndjekur politika dhe procedura të pranueshme.</w:t>
      </w:r>
    </w:p>
    <w:p w:rsidR="007A65F8" w:rsidRPr="00D87171" w:rsidRDefault="007A65F8" w:rsidP="002A5EF4">
      <w:pPr>
        <w:numPr>
          <w:ilvl w:val="0"/>
          <w:numId w:val="95"/>
        </w:numPr>
        <w:tabs>
          <w:tab w:val="left" w:pos="1701"/>
        </w:tabs>
        <w:spacing w:line="276" w:lineRule="auto"/>
        <w:ind w:left="1701" w:hanging="425"/>
        <w:jc w:val="both"/>
      </w:pPr>
      <w:r w:rsidRPr="00D87171">
        <w:t>Jane respektuar ligjet dhe rregullat ne fuqi.</w:t>
      </w:r>
    </w:p>
    <w:p w:rsidR="007A65F8" w:rsidRPr="00D87171" w:rsidRDefault="007A65F8" w:rsidP="002A5EF4">
      <w:pPr>
        <w:numPr>
          <w:ilvl w:val="0"/>
          <w:numId w:val="95"/>
        </w:numPr>
        <w:tabs>
          <w:tab w:val="left" w:pos="1701"/>
        </w:tabs>
        <w:spacing w:line="276" w:lineRule="auto"/>
        <w:ind w:left="1701" w:hanging="425"/>
        <w:jc w:val="both"/>
      </w:pPr>
      <w:r w:rsidRPr="00D87171">
        <w:t>Burimet jane perdorur me eficience dhe efikasitet.</w:t>
      </w:r>
    </w:p>
    <w:p w:rsidR="007A65F8" w:rsidRPr="00D87171" w:rsidRDefault="007A65F8" w:rsidP="002A5EF4">
      <w:pPr>
        <w:numPr>
          <w:ilvl w:val="0"/>
          <w:numId w:val="95"/>
        </w:numPr>
        <w:tabs>
          <w:tab w:val="left" w:pos="1701"/>
        </w:tabs>
        <w:spacing w:line="276" w:lineRule="auto"/>
        <w:ind w:left="1701" w:hanging="425"/>
        <w:jc w:val="both"/>
      </w:pPr>
      <w:r w:rsidRPr="00D87171">
        <w:rPr>
          <w:lang w:val="sv-SE"/>
        </w:rPr>
        <w:t>Jane permbushur efektivisht objektivat e planifikuara.</w:t>
      </w:r>
    </w:p>
    <w:p w:rsidR="007A65F8" w:rsidRPr="00D87171" w:rsidRDefault="007A65F8" w:rsidP="002A5EF4">
      <w:pPr>
        <w:numPr>
          <w:ilvl w:val="0"/>
          <w:numId w:val="95"/>
        </w:numPr>
        <w:tabs>
          <w:tab w:val="left" w:pos="1701"/>
        </w:tabs>
        <w:spacing w:line="276" w:lineRule="auto"/>
        <w:ind w:left="1701" w:hanging="425"/>
        <w:jc w:val="both"/>
      </w:pPr>
      <w:r w:rsidRPr="00D87171">
        <w:rPr>
          <w:lang w:val="sv-SE"/>
        </w:rPr>
        <w:lastRenderedPageBreak/>
        <w:t>Eshte perftuar dhe perdorur drejt informacioni financiar dhe operativ per vendim-marrjen.</w:t>
      </w:r>
    </w:p>
    <w:p w:rsidR="007A65F8" w:rsidRPr="00D87171" w:rsidRDefault="007A65F8" w:rsidP="002A5EF4">
      <w:pPr>
        <w:numPr>
          <w:ilvl w:val="0"/>
          <w:numId w:val="44"/>
        </w:numPr>
        <w:tabs>
          <w:tab w:val="left" w:pos="709"/>
        </w:tabs>
        <w:spacing w:line="276" w:lineRule="auto"/>
        <w:jc w:val="both"/>
        <w:rPr>
          <w:lang w:val="pt-BR"/>
        </w:rPr>
      </w:pPr>
      <w:r w:rsidRPr="00D87171">
        <w:rPr>
          <w:lang w:val="pt-BR"/>
        </w:rPr>
        <w:t>Funksioni i Auditit të Brendshëm ka karakter konstruktiv dhe zhvillohet në frymën e bashkepunimit me njesite që auditohen, me synimin e gjetjes se rrugëve të përmirësimit në përmbushjen e objektivave.</w:t>
      </w:r>
    </w:p>
    <w:p w:rsidR="007A65F8" w:rsidRDefault="007A65F8" w:rsidP="00EC639F">
      <w:pPr>
        <w:spacing w:line="276" w:lineRule="auto"/>
        <w:jc w:val="center"/>
      </w:pPr>
    </w:p>
    <w:p w:rsidR="00EC639F" w:rsidRPr="00EC639F" w:rsidRDefault="00597B4B" w:rsidP="00EC639F">
      <w:pPr>
        <w:spacing w:line="276" w:lineRule="auto"/>
        <w:jc w:val="center"/>
        <w:rPr>
          <w:b/>
        </w:rPr>
      </w:pPr>
      <w:r>
        <w:rPr>
          <w:b/>
        </w:rPr>
        <w:t>Neni 45</w:t>
      </w:r>
    </w:p>
    <w:p w:rsidR="007A65F8" w:rsidRPr="0046165A" w:rsidRDefault="007A65F8" w:rsidP="00EC639F">
      <w:pPr>
        <w:autoSpaceDE w:val="0"/>
        <w:autoSpaceDN w:val="0"/>
        <w:adjustRightInd w:val="0"/>
        <w:spacing w:line="276" w:lineRule="auto"/>
        <w:rPr>
          <w:b/>
          <w:bCs/>
          <w:iCs/>
        </w:rPr>
      </w:pPr>
      <w:r w:rsidRPr="0046165A">
        <w:rPr>
          <w:b/>
        </w:rPr>
        <w:t>Stategjia e Auditit të Brendshëm</w:t>
      </w:r>
    </w:p>
    <w:p w:rsidR="007A65F8" w:rsidRPr="00D87171" w:rsidRDefault="007A65F8" w:rsidP="002A5EF4">
      <w:pPr>
        <w:numPr>
          <w:ilvl w:val="0"/>
          <w:numId w:val="43"/>
        </w:numPr>
        <w:tabs>
          <w:tab w:val="left" w:pos="709"/>
        </w:tabs>
        <w:spacing w:line="276" w:lineRule="auto"/>
        <w:jc w:val="both"/>
        <w:rPr>
          <w:lang w:val="it-IT"/>
        </w:rPr>
      </w:pPr>
      <w:r w:rsidRPr="00D87171">
        <w:rPr>
          <w:lang w:val="it-IT"/>
        </w:rPr>
        <w:t>Auditi i Brendshem bazohet ne “Strategjine e Mbrojtjes nga Risku”. Risku ka te beje me probabilitetin që ngjarje negative te shkaktojne devijim nga objektivat dhe mosperformim te aktiviteteve.</w:t>
      </w:r>
    </w:p>
    <w:p w:rsidR="007A65F8" w:rsidRPr="00D87171" w:rsidRDefault="007A65F8" w:rsidP="002A5EF4">
      <w:pPr>
        <w:numPr>
          <w:ilvl w:val="0"/>
          <w:numId w:val="43"/>
        </w:numPr>
        <w:tabs>
          <w:tab w:val="left" w:pos="709"/>
        </w:tabs>
        <w:spacing w:line="276" w:lineRule="auto"/>
        <w:jc w:val="both"/>
        <w:rPr>
          <w:lang w:val="it-IT"/>
        </w:rPr>
      </w:pPr>
      <w:r w:rsidRPr="00D87171">
        <w:rPr>
          <w:lang w:val="it-IT"/>
        </w:rPr>
        <w:t xml:space="preserve">Hapi i pare i strategjise do te jete percaktimi i ketyre risqeve dhe krijimi i “hartes” se aktiviteteve qe paraqesin me shume dobesi ne lidhje me realizimin e te ardhurave dhe me kryerjen e shpenzimeve, etj. </w:t>
      </w:r>
      <w:r w:rsidRPr="00D87171">
        <w:rPr>
          <w:lang w:val="da-DK"/>
        </w:rPr>
        <w:t>Keto jane aktivitetet qe do t’i nenshtrohen ne menyre primare dhe frekuente auditimit.</w:t>
      </w:r>
    </w:p>
    <w:p w:rsidR="007A65F8" w:rsidRPr="00D87171" w:rsidRDefault="007A65F8" w:rsidP="002A5EF4">
      <w:pPr>
        <w:numPr>
          <w:ilvl w:val="0"/>
          <w:numId w:val="43"/>
        </w:numPr>
        <w:tabs>
          <w:tab w:val="left" w:pos="709"/>
        </w:tabs>
        <w:spacing w:line="276" w:lineRule="auto"/>
        <w:jc w:val="both"/>
        <w:rPr>
          <w:lang w:val="en-US"/>
        </w:rPr>
      </w:pPr>
      <w:r w:rsidRPr="00D87171">
        <w:rPr>
          <w:lang w:val="da-DK"/>
        </w:rPr>
        <w:t>Hapi i dyte do te konsistoje ne “alokimin” optimal te auditimeve sipas ketyre aktiviteteve.</w:t>
      </w:r>
    </w:p>
    <w:p w:rsidR="007A65F8" w:rsidRPr="007A65F8" w:rsidRDefault="007A65F8" w:rsidP="002A5EF4">
      <w:pPr>
        <w:numPr>
          <w:ilvl w:val="0"/>
          <w:numId w:val="43"/>
        </w:numPr>
        <w:tabs>
          <w:tab w:val="left" w:pos="709"/>
        </w:tabs>
        <w:spacing w:line="276" w:lineRule="auto"/>
        <w:jc w:val="both"/>
        <w:rPr>
          <w:lang w:val="de-DE"/>
        </w:rPr>
      </w:pPr>
      <w:r w:rsidRPr="00D87171">
        <w:rPr>
          <w:lang w:val="da-DK"/>
        </w:rPr>
        <w:t>Ne perputhje me kuadrin ligjor te siperpermendur, te gjitha aktivitetet do te auditohen te pakten nje here ne pese vjet.</w:t>
      </w:r>
      <w:r w:rsidRPr="007A65F8">
        <w:rPr>
          <w:lang w:val="de-DE"/>
        </w:rPr>
        <w:t xml:space="preserve"> </w:t>
      </w:r>
    </w:p>
    <w:p w:rsidR="007A65F8" w:rsidRDefault="007A65F8" w:rsidP="00EC639F">
      <w:pPr>
        <w:spacing w:line="276" w:lineRule="auto"/>
        <w:jc w:val="center"/>
        <w:rPr>
          <w:lang w:val="sv-SE"/>
        </w:rPr>
      </w:pPr>
    </w:p>
    <w:p w:rsidR="00EC639F" w:rsidRPr="00EC639F" w:rsidRDefault="00597B4B" w:rsidP="00EC639F">
      <w:pPr>
        <w:spacing w:line="276" w:lineRule="auto"/>
        <w:jc w:val="center"/>
        <w:rPr>
          <w:b/>
          <w:lang w:val="sv-SE"/>
        </w:rPr>
      </w:pPr>
      <w:r>
        <w:rPr>
          <w:b/>
          <w:lang w:val="sv-SE"/>
        </w:rPr>
        <w:t>Neni 46</w:t>
      </w:r>
    </w:p>
    <w:p w:rsidR="007A65F8" w:rsidRPr="0046165A" w:rsidRDefault="007A65F8" w:rsidP="00EC639F">
      <w:pPr>
        <w:autoSpaceDE w:val="0"/>
        <w:autoSpaceDN w:val="0"/>
        <w:adjustRightInd w:val="0"/>
        <w:spacing w:line="276" w:lineRule="auto"/>
        <w:rPr>
          <w:b/>
          <w:bCs/>
          <w:iCs/>
        </w:rPr>
      </w:pPr>
      <w:r w:rsidRPr="0046165A">
        <w:rPr>
          <w:b/>
        </w:rPr>
        <w:t>Qëllimi dhe roli i Auditit të Brendshëm</w:t>
      </w:r>
    </w:p>
    <w:p w:rsidR="007A65F8" w:rsidRPr="00D87171" w:rsidRDefault="007A65F8" w:rsidP="002A5EF4">
      <w:pPr>
        <w:numPr>
          <w:ilvl w:val="0"/>
          <w:numId w:val="41"/>
        </w:numPr>
        <w:tabs>
          <w:tab w:val="left" w:pos="709"/>
        </w:tabs>
        <w:spacing w:line="276" w:lineRule="auto"/>
        <w:jc w:val="both"/>
        <w:rPr>
          <w:lang w:val="pt-BR"/>
        </w:rPr>
      </w:pPr>
      <w:r w:rsidRPr="00D87171">
        <w:rPr>
          <w:lang w:val="pt-BR"/>
        </w:rPr>
        <w:t xml:space="preserve">Qellimi kryesor i Auditit te Brendshem është t’i japë Kryetarit të Bashkisë siguri objektive në mënyrë të pavarur, ne lidhje me permbushjen e objektivave të paracaktuara, si dhe të kryejë aktivitet këshillimor, projektuar për të shtuar vlerë, duke mundësuar përmirësimin e vazhdueshëm të performancës së institucionit. </w:t>
      </w:r>
    </w:p>
    <w:p w:rsidR="007A65F8" w:rsidRPr="00D87171" w:rsidRDefault="007A65F8" w:rsidP="002A5EF4">
      <w:pPr>
        <w:numPr>
          <w:ilvl w:val="0"/>
          <w:numId w:val="41"/>
        </w:numPr>
        <w:tabs>
          <w:tab w:val="left" w:pos="709"/>
        </w:tabs>
        <w:spacing w:line="276" w:lineRule="auto"/>
        <w:jc w:val="both"/>
        <w:rPr>
          <w:lang w:val="pt-BR"/>
        </w:rPr>
      </w:pPr>
      <w:r w:rsidRPr="00D87171">
        <w:rPr>
          <w:lang w:val="pt-BR"/>
        </w:rPr>
        <w:t xml:space="preserve">Auditi i Brendshëm asiston të gjitha nivelet e manaxhimit në kryerjen efektive të pergjegjesive te tyre me ane te analizave të pavarura, vlerësimeve, këshillimeve dhe rekomandimeve lidhur me aktivitetet e ekzaminuara. </w:t>
      </w:r>
    </w:p>
    <w:p w:rsidR="007A65F8" w:rsidRPr="00D87171" w:rsidRDefault="007A65F8" w:rsidP="002A5EF4">
      <w:pPr>
        <w:numPr>
          <w:ilvl w:val="0"/>
          <w:numId w:val="41"/>
        </w:numPr>
        <w:tabs>
          <w:tab w:val="left" w:pos="709"/>
        </w:tabs>
        <w:spacing w:line="276" w:lineRule="auto"/>
        <w:jc w:val="both"/>
        <w:rPr>
          <w:lang w:val="pt-BR"/>
        </w:rPr>
      </w:pPr>
      <w:r w:rsidRPr="00D87171">
        <w:rPr>
          <w:lang w:val="it-IT"/>
        </w:rPr>
        <w:t>Fusha e auditimit eshte e plote, per te mundesuar ekzaminimin efektiv dhe te rregullt te te gjitha veprimtarive operacionale, financiare dhe te tjerave te lidhura me to.</w:t>
      </w:r>
    </w:p>
    <w:p w:rsidR="007A65F8" w:rsidRPr="00D87171" w:rsidRDefault="007A65F8" w:rsidP="002A5EF4">
      <w:pPr>
        <w:numPr>
          <w:ilvl w:val="0"/>
          <w:numId w:val="41"/>
        </w:numPr>
        <w:tabs>
          <w:tab w:val="left" w:pos="709"/>
        </w:tabs>
        <w:spacing w:line="276" w:lineRule="auto"/>
        <w:jc w:val="both"/>
        <w:rPr>
          <w:lang w:val="pt-BR"/>
        </w:rPr>
      </w:pPr>
      <w:r w:rsidRPr="00D87171">
        <w:rPr>
          <w:lang w:val="pt-BR"/>
        </w:rPr>
        <w:t>Auditimi i Brendshem nuk mund te jete subjekt i ndonje kufizimi brenda bashkise apo njesive vartese, por ka akses, në çdo periudhe, ne te gjithe regjistrat, dokumentat, llogaritë, korespondencën, asetet fizike dhe te dhena te tjera te veprimtarise se Bashkise dhe njesive vartese qe çmohen si të nevojshme për kryerjen e procesit të auditimit, të parashikuara në programin e auditimit të miratuar nga Kryetari i Bashkisë.</w:t>
      </w:r>
    </w:p>
    <w:p w:rsidR="007A65F8" w:rsidRDefault="007A65F8" w:rsidP="00EC639F">
      <w:pPr>
        <w:spacing w:line="276" w:lineRule="auto"/>
        <w:jc w:val="center"/>
        <w:rPr>
          <w:lang w:val="pt-BR"/>
        </w:rPr>
      </w:pPr>
    </w:p>
    <w:p w:rsidR="00EC639F" w:rsidRPr="00EC639F" w:rsidRDefault="00597B4B" w:rsidP="00EC639F">
      <w:pPr>
        <w:spacing w:line="276" w:lineRule="auto"/>
        <w:jc w:val="center"/>
        <w:rPr>
          <w:b/>
          <w:lang w:val="pt-BR"/>
        </w:rPr>
      </w:pPr>
      <w:r>
        <w:rPr>
          <w:b/>
          <w:lang w:val="pt-BR"/>
        </w:rPr>
        <w:t>Neni 47</w:t>
      </w:r>
    </w:p>
    <w:p w:rsidR="007A65F8" w:rsidRPr="0046165A" w:rsidRDefault="007A65F8" w:rsidP="00EC639F">
      <w:pPr>
        <w:autoSpaceDE w:val="0"/>
        <w:autoSpaceDN w:val="0"/>
        <w:adjustRightInd w:val="0"/>
        <w:spacing w:line="276" w:lineRule="auto"/>
        <w:rPr>
          <w:b/>
          <w:bCs/>
          <w:iCs/>
        </w:rPr>
      </w:pPr>
      <w:r w:rsidRPr="0046165A">
        <w:rPr>
          <w:b/>
          <w:bCs/>
          <w:iCs/>
        </w:rPr>
        <w:t>Objekti i auditimit në Njësinë e Auditimit të Brendshem</w:t>
      </w:r>
    </w:p>
    <w:p w:rsidR="007A65F8" w:rsidRPr="00D87171" w:rsidRDefault="007A65F8" w:rsidP="002A5EF4">
      <w:pPr>
        <w:numPr>
          <w:ilvl w:val="0"/>
          <w:numId w:val="4"/>
        </w:numPr>
        <w:tabs>
          <w:tab w:val="clear" w:pos="2700"/>
          <w:tab w:val="num" w:pos="709"/>
        </w:tabs>
        <w:autoSpaceDE w:val="0"/>
        <w:autoSpaceDN w:val="0"/>
        <w:adjustRightInd w:val="0"/>
        <w:spacing w:line="276" w:lineRule="auto"/>
        <w:ind w:left="709" w:hanging="283"/>
      </w:pPr>
      <w:r w:rsidRPr="00D87171">
        <w:rPr>
          <w:bCs/>
        </w:rPr>
        <w:t>Auditimi</w:t>
      </w:r>
      <w:r w:rsidRPr="00D87171">
        <w:rPr>
          <w:b/>
        </w:rPr>
        <w:t xml:space="preserve"> </w:t>
      </w:r>
      <w:r w:rsidRPr="00D87171">
        <w:t xml:space="preserve">i ndërmarjeve dhe institucioneve shtetërore, buxhetore e jo buxhetore të vartësisë së Bashkisë dhe të vetë Bashkisë; </w:t>
      </w:r>
    </w:p>
    <w:p w:rsidR="007A65F8" w:rsidRPr="00D87171" w:rsidRDefault="007A65F8" w:rsidP="002A5EF4">
      <w:pPr>
        <w:numPr>
          <w:ilvl w:val="0"/>
          <w:numId w:val="4"/>
        </w:numPr>
        <w:tabs>
          <w:tab w:val="clear" w:pos="2700"/>
          <w:tab w:val="num" w:pos="709"/>
        </w:tabs>
        <w:autoSpaceDE w:val="0"/>
        <w:autoSpaceDN w:val="0"/>
        <w:adjustRightInd w:val="0"/>
        <w:spacing w:line="276" w:lineRule="auto"/>
        <w:ind w:left="709" w:hanging="283"/>
      </w:pPr>
      <w:r w:rsidRPr="00D87171">
        <w:rPr>
          <w:bCs/>
        </w:rPr>
        <w:t>Auditimi</w:t>
      </w:r>
      <w:r w:rsidRPr="00D87171">
        <w:t xml:space="preserve"> për organizimin dhe mbajtjen e kontabilitetit, rregullshmërinë e dokumentacionit për administrimin, ruajtjen, dokumentimin e vlerave monetare, për saktësinë e llogaritjes së kostos etj. </w:t>
      </w:r>
    </w:p>
    <w:p w:rsidR="007A65F8" w:rsidRPr="00D87171" w:rsidRDefault="007A65F8" w:rsidP="002A5EF4">
      <w:pPr>
        <w:numPr>
          <w:ilvl w:val="0"/>
          <w:numId w:val="4"/>
        </w:numPr>
        <w:tabs>
          <w:tab w:val="clear" w:pos="2700"/>
          <w:tab w:val="num" w:pos="709"/>
        </w:tabs>
        <w:autoSpaceDE w:val="0"/>
        <w:autoSpaceDN w:val="0"/>
        <w:adjustRightInd w:val="0"/>
        <w:spacing w:line="276" w:lineRule="auto"/>
        <w:ind w:left="709" w:hanging="283"/>
      </w:pPr>
      <w:r w:rsidRPr="00D87171">
        <w:rPr>
          <w:bCs/>
        </w:rPr>
        <w:lastRenderedPageBreak/>
        <w:t>Auditimi</w:t>
      </w:r>
      <w:r w:rsidRPr="00D87171">
        <w:t xml:space="preserve"> i efektivitetit te përdorimit të fondeve buxhetore si dhe ato nga të ardhurat e vet Bashkisë dhe të sektorëve të tjerë të brendshëm të saj.</w:t>
      </w:r>
    </w:p>
    <w:p w:rsidR="007A65F8" w:rsidRPr="00D87171" w:rsidRDefault="007A65F8" w:rsidP="002A5EF4">
      <w:pPr>
        <w:numPr>
          <w:ilvl w:val="0"/>
          <w:numId w:val="4"/>
        </w:numPr>
        <w:tabs>
          <w:tab w:val="clear" w:pos="2700"/>
          <w:tab w:val="num" w:pos="709"/>
        </w:tabs>
        <w:autoSpaceDE w:val="0"/>
        <w:autoSpaceDN w:val="0"/>
        <w:adjustRightInd w:val="0"/>
        <w:spacing w:line="276" w:lineRule="auto"/>
        <w:ind w:left="709" w:hanging="283"/>
      </w:pPr>
      <w:r w:rsidRPr="00D87171">
        <w:t xml:space="preserve">Auditimi, në çdo moment që i kërkohet nga Kryetari i Bashkisë, i çdo lloj shpenzimi që bën Bashkia dhe subjektet në vartësi, si në fushën e investimeve dhe në shpenzimet operative, duke audituar respektimin e akteve ligjore e detyrave që shtron vetë Kryetari. </w:t>
      </w:r>
    </w:p>
    <w:p w:rsidR="007A65F8" w:rsidRPr="00D87171" w:rsidRDefault="007A65F8" w:rsidP="002A5EF4">
      <w:pPr>
        <w:numPr>
          <w:ilvl w:val="0"/>
          <w:numId w:val="4"/>
        </w:numPr>
        <w:tabs>
          <w:tab w:val="clear" w:pos="2700"/>
          <w:tab w:val="num" w:pos="709"/>
        </w:tabs>
        <w:autoSpaceDE w:val="0"/>
        <w:autoSpaceDN w:val="0"/>
        <w:adjustRightInd w:val="0"/>
        <w:spacing w:line="276" w:lineRule="auto"/>
        <w:ind w:left="709" w:hanging="283"/>
      </w:pPr>
      <w:r w:rsidRPr="00D87171">
        <w:rPr>
          <w:bCs/>
        </w:rPr>
        <w:t>Auditimi</w:t>
      </w:r>
      <w:r w:rsidRPr="00D87171">
        <w:t xml:space="preserve"> në disa subjekte njëherësh për të eleminuar tendencat e gabuara në çështje si: -blerjet e vogla, inventarizimi, dhënia me qera, nxjerrja jashtë përdorimit, administrimi i bazës materiale, verifikimi i materialeve të furnizuara e elementë të tjerë të administrimit ekonomiko-financiar etj.</w:t>
      </w:r>
    </w:p>
    <w:p w:rsidR="007A65F8" w:rsidRPr="00D87171" w:rsidRDefault="007A65F8" w:rsidP="002A5EF4">
      <w:pPr>
        <w:numPr>
          <w:ilvl w:val="0"/>
          <w:numId w:val="4"/>
        </w:numPr>
        <w:tabs>
          <w:tab w:val="clear" w:pos="2700"/>
          <w:tab w:val="num" w:pos="709"/>
        </w:tabs>
        <w:autoSpaceDE w:val="0"/>
        <w:autoSpaceDN w:val="0"/>
        <w:adjustRightInd w:val="0"/>
        <w:spacing w:line="276" w:lineRule="auto"/>
        <w:ind w:left="709" w:hanging="283"/>
      </w:pPr>
      <w:r w:rsidRPr="00D87171">
        <w:rPr>
          <w:bCs/>
        </w:rPr>
        <w:t>Auditimi</w:t>
      </w:r>
      <w:r w:rsidRPr="00D87171">
        <w:t xml:space="preserve"> per zbatimin e detyrave të lëna për të gjitha</w:t>
      </w:r>
      <w:r w:rsidRPr="00D87171">
        <w:rPr>
          <w:b/>
        </w:rPr>
        <w:t xml:space="preserve"> </w:t>
      </w:r>
      <w:r w:rsidRPr="00D87171">
        <w:t>auditimet e ushtruara sa herë që urdhërohet nga Kryetari i Bashkise</w:t>
      </w:r>
    </w:p>
    <w:p w:rsidR="007A65F8" w:rsidRDefault="007A65F8" w:rsidP="00EC639F">
      <w:pPr>
        <w:spacing w:line="276" w:lineRule="auto"/>
        <w:jc w:val="center"/>
      </w:pPr>
    </w:p>
    <w:p w:rsidR="00EC639F" w:rsidRPr="00EC639F" w:rsidRDefault="00597B4B" w:rsidP="00EC639F">
      <w:pPr>
        <w:spacing w:line="276" w:lineRule="auto"/>
        <w:jc w:val="center"/>
        <w:rPr>
          <w:b/>
        </w:rPr>
      </w:pPr>
      <w:r>
        <w:rPr>
          <w:b/>
        </w:rPr>
        <w:t>Neni 48</w:t>
      </w:r>
    </w:p>
    <w:p w:rsidR="007A65F8" w:rsidRPr="0046165A" w:rsidRDefault="007A65F8" w:rsidP="00EC639F">
      <w:pPr>
        <w:autoSpaceDE w:val="0"/>
        <w:autoSpaceDN w:val="0"/>
        <w:adjustRightInd w:val="0"/>
        <w:spacing w:line="276" w:lineRule="auto"/>
        <w:rPr>
          <w:b/>
        </w:rPr>
      </w:pPr>
      <w:r w:rsidRPr="0046165A">
        <w:rPr>
          <w:b/>
        </w:rPr>
        <w:t>Përgjegjësi i Njësisë së Auditit të Brendshëm</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Organizon, drejton dhe kontrollon gjithë aktivitetin e punës së strukturës së Drejtorisë.</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Drejton punën për njohjen e legjislacionit bazë, që i duhet gjatë punës, stafit të kontrollit.</w:t>
      </w:r>
    </w:p>
    <w:p w:rsidR="007A65F8" w:rsidRPr="00D87171" w:rsidRDefault="007A65F8" w:rsidP="002A5EF4">
      <w:pPr>
        <w:numPr>
          <w:ilvl w:val="0"/>
          <w:numId w:val="42"/>
        </w:numPr>
        <w:tabs>
          <w:tab w:val="left" w:pos="709"/>
        </w:tabs>
        <w:spacing w:line="276" w:lineRule="auto"/>
        <w:ind w:left="709" w:hanging="283"/>
        <w:jc w:val="both"/>
        <w:rPr>
          <w:b/>
        </w:rPr>
      </w:pPr>
      <w:r w:rsidRPr="00D87171">
        <w:t xml:space="preserve">Në konsultim paraprak me Kryetarin e Bashkisë, dhe me miratimin e tij, harton planin vjetor, planin strategjik dhe, në perputhje me keto, planet mujore. </w:t>
      </w:r>
    </w:p>
    <w:p w:rsidR="007A65F8" w:rsidRPr="00D87171" w:rsidRDefault="007A65F8" w:rsidP="002A5EF4">
      <w:pPr>
        <w:numPr>
          <w:ilvl w:val="0"/>
          <w:numId w:val="42"/>
        </w:numPr>
        <w:tabs>
          <w:tab w:val="left" w:pos="709"/>
        </w:tabs>
        <w:spacing w:line="276" w:lineRule="auto"/>
        <w:ind w:left="709" w:hanging="283"/>
        <w:jc w:val="both"/>
      </w:pPr>
      <w:r w:rsidRPr="00D87171">
        <w:t>Siguron që në keto programe auditimi do te jene te mjaftueshme per te siguruar shqyrtim efektiv dhe te rregullt te te gjitha operacioneve mbi nje cikel te planifikuar.</w:t>
      </w:r>
    </w:p>
    <w:p w:rsidR="007A65F8" w:rsidRPr="00D87171" w:rsidRDefault="007A65F8" w:rsidP="002A5EF4">
      <w:pPr>
        <w:numPr>
          <w:ilvl w:val="0"/>
          <w:numId w:val="42"/>
        </w:numPr>
        <w:tabs>
          <w:tab w:val="left" w:pos="709"/>
        </w:tabs>
        <w:spacing w:line="276" w:lineRule="auto"/>
        <w:ind w:left="709" w:hanging="283"/>
        <w:jc w:val="both"/>
        <w:rPr>
          <w:lang w:val="it-IT"/>
        </w:rPr>
      </w:pPr>
      <w:r w:rsidRPr="00D87171">
        <w:rPr>
          <w:lang w:val="it-IT"/>
        </w:rPr>
        <w:t>Ndan pergjegjesite per objektivat e vendosura, rishikon cilesine e punes se audituesve dhe  vlereson performancen e tyre.</w:t>
      </w:r>
    </w:p>
    <w:p w:rsidR="007A65F8" w:rsidRPr="00D87171" w:rsidRDefault="007A65F8" w:rsidP="002A5EF4">
      <w:pPr>
        <w:numPr>
          <w:ilvl w:val="0"/>
          <w:numId w:val="42"/>
        </w:numPr>
        <w:tabs>
          <w:tab w:val="left" w:pos="709"/>
        </w:tabs>
        <w:spacing w:line="276" w:lineRule="auto"/>
        <w:ind w:left="709" w:hanging="283"/>
        <w:jc w:val="both"/>
        <w:rPr>
          <w:lang w:val="it-IT"/>
        </w:rPr>
      </w:pPr>
      <w:r w:rsidRPr="00D87171">
        <w:rPr>
          <w:lang w:val="it-IT"/>
        </w:rPr>
        <w:t>Garanton zbatimin e metodave dhe procedurave te auditimit ne perputhje me standardet nderkombetare te auditimit</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Vlerëson raportin e auditimit (vlerësim teknik), të hartuar nga grupi i auditimit së bashku me të gjithë elementët e tjerë te dosjes së auditimit dhe ia paraqet për miratim Kryetarit të Bashkisë.</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Mbas miratimit të raportit nga Kryetari i Bashkisë i kërkon grupit te kontrollit hartimin e dokumenteve përfundimtare të auditimit.</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Kërkon dhe kontrollon zbatimin e përfundimeve të auditimit nga subjektet e audituara, në afatet e kërkuara nga aktet ligjore.</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Drejton auditimin ekonomiko-financiar (vlerësimet e dëmeve etj.) në raste të emergjencave civile dhe në cdo rast kur kërkohet me ligj të vecantë.</w:t>
      </w:r>
    </w:p>
    <w:p w:rsidR="007A65F8" w:rsidRPr="00D87171" w:rsidRDefault="007A65F8" w:rsidP="002A5EF4">
      <w:pPr>
        <w:numPr>
          <w:ilvl w:val="0"/>
          <w:numId w:val="42"/>
        </w:numPr>
        <w:tabs>
          <w:tab w:val="left" w:pos="709"/>
        </w:tabs>
        <w:spacing w:line="276" w:lineRule="auto"/>
        <w:ind w:left="709" w:hanging="283"/>
        <w:jc w:val="both"/>
        <w:rPr>
          <w:lang w:val="it-IT"/>
        </w:rPr>
      </w:pPr>
      <w:r w:rsidRPr="00D87171">
        <w:rPr>
          <w:lang w:val="it-IT"/>
        </w:rPr>
        <w:t>Kontrollon veprimet e ndërmarra, ne pergjigje te rekomandimeve dhe te dobesive te konstatuara nga auditi.</w:t>
      </w:r>
    </w:p>
    <w:p w:rsidR="007A65F8" w:rsidRPr="00D87171" w:rsidRDefault="007A65F8" w:rsidP="002A5EF4">
      <w:pPr>
        <w:numPr>
          <w:ilvl w:val="0"/>
          <w:numId w:val="42"/>
        </w:numPr>
        <w:tabs>
          <w:tab w:val="left" w:pos="709"/>
        </w:tabs>
        <w:spacing w:line="276" w:lineRule="auto"/>
        <w:ind w:left="709" w:hanging="283"/>
        <w:jc w:val="both"/>
        <w:rPr>
          <w:lang w:val="it-IT"/>
        </w:rPr>
      </w:pPr>
      <w:r w:rsidRPr="00D87171">
        <w:rPr>
          <w:lang w:val="it-IT"/>
        </w:rPr>
        <w:t>Realizon vleresime, inspektime, investigime, ekzaminime apo shqyrtime, qe mund te kerkohen nga Kryetari i Bashkise.</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Paraqet raportin e auditimeve të kryera sa herë që e kërkon Këshilli Bashkiak dhe strukturat e tjera të qeverisjes vendore, konform ligjit.</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t>Harton njoftimin për punën e kryer (për efekt statistikor) për rezultatet e auditimit dhe realizimin e planit të auditimit, për Prefekturën dhe Qarkun, sa herë që kërkohen, me miratim të Kryetarit të Bashkisë.</w:t>
      </w:r>
    </w:p>
    <w:p w:rsidR="007A65F8" w:rsidRPr="00D87171" w:rsidRDefault="007A65F8" w:rsidP="002A5EF4">
      <w:pPr>
        <w:numPr>
          <w:ilvl w:val="0"/>
          <w:numId w:val="42"/>
        </w:numPr>
        <w:tabs>
          <w:tab w:val="left" w:pos="709"/>
        </w:tabs>
        <w:autoSpaceDE w:val="0"/>
        <w:autoSpaceDN w:val="0"/>
        <w:adjustRightInd w:val="0"/>
        <w:spacing w:line="276" w:lineRule="auto"/>
        <w:ind w:left="709" w:hanging="283"/>
      </w:pPr>
      <w:r w:rsidRPr="00D87171">
        <w:lastRenderedPageBreak/>
        <w:t>Realizon vlerësimin teknik për raportet e auditimeve të jashtme që i bëhen Bashkisë dhe ia paraqet Kryetarit të Bashkisë.</w:t>
      </w:r>
    </w:p>
    <w:p w:rsidR="007A65F8" w:rsidRPr="00D87171" w:rsidRDefault="007A65F8" w:rsidP="002A5EF4">
      <w:pPr>
        <w:numPr>
          <w:ilvl w:val="0"/>
          <w:numId w:val="42"/>
        </w:numPr>
        <w:tabs>
          <w:tab w:val="left" w:pos="709"/>
        </w:tabs>
        <w:spacing w:line="276" w:lineRule="auto"/>
        <w:ind w:left="709" w:hanging="283"/>
        <w:jc w:val="both"/>
        <w:rPr>
          <w:lang w:val="it-IT"/>
        </w:rPr>
      </w:pPr>
      <w:r w:rsidRPr="00D87171">
        <w:rPr>
          <w:lang w:val="it-IT"/>
        </w:rPr>
        <w:t>Paraqet raporte përmbledhëse, ne menyre periodike, te Kryetari i Bashkise.</w:t>
      </w:r>
    </w:p>
    <w:p w:rsidR="007A65F8" w:rsidRDefault="00EC639F" w:rsidP="00EC639F">
      <w:pPr>
        <w:tabs>
          <w:tab w:val="left" w:pos="3996"/>
        </w:tabs>
        <w:spacing w:line="276" w:lineRule="auto"/>
        <w:jc w:val="both"/>
        <w:rPr>
          <w:lang w:val="pt-BR"/>
        </w:rPr>
      </w:pPr>
      <w:r>
        <w:rPr>
          <w:lang w:val="pt-BR"/>
        </w:rPr>
        <w:tab/>
      </w:r>
    </w:p>
    <w:p w:rsidR="00EC639F" w:rsidRPr="00EC639F" w:rsidRDefault="00597B4B" w:rsidP="00EC639F">
      <w:pPr>
        <w:tabs>
          <w:tab w:val="left" w:pos="3996"/>
        </w:tabs>
        <w:spacing w:line="276" w:lineRule="auto"/>
        <w:jc w:val="center"/>
        <w:rPr>
          <w:b/>
          <w:lang w:val="pt-BR"/>
        </w:rPr>
      </w:pPr>
      <w:r>
        <w:rPr>
          <w:b/>
          <w:lang w:val="pt-BR"/>
        </w:rPr>
        <w:t>Neni 49</w:t>
      </w:r>
    </w:p>
    <w:p w:rsidR="007A65F8" w:rsidRPr="0046165A" w:rsidRDefault="007A65F8" w:rsidP="00EC639F">
      <w:pPr>
        <w:autoSpaceDE w:val="0"/>
        <w:autoSpaceDN w:val="0"/>
        <w:adjustRightInd w:val="0"/>
        <w:spacing w:line="276" w:lineRule="auto"/>
        <w:rPr>
          <w:b/>
          <w:lang w:val="it-IT"/>
        </w:rPr>
      </w:pPr>
      <w:r w:rsidRPr="0046165A">
        <w:rPr>
          <w:b/>
          <w:lang w:val="it-IT"/>
        </w:rPr>
        <w:t>Specialisti i Auditit të Brendshëm</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realizojë auditime në afatin e caktuar nga programet e kontrollit, konform të gjitha standarteve të kontrollit.</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respektojë në çdo rast dhe rrethanë gjatë kryerjes së detyrës kodin etiko-moral të nëpunësit civil dhe kodin etiko-moral të audituesit.</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njihet me të gjithë dokumentacionin që ka të bëjë me veprimtarinë a cështjen që do të auditohet.</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marrë nga personat zyrtarë dhe punonjësit e tjerë të dhëna të domosdoshme me shkrim dhe me gojë qe lidhen me kryerjen e auditimit ekonomiko-financiar.</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vulosë arka dhe agjensi, depo e magazina, në raste të domosdoshme e kur ka të dhëna për falsifikime ose veprimtari të tjera të paligjshme, të tërheqë dokumentat e nevojshme, duke lëshuar vërtetimin përkatës.</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pezullojë veprimet e paligjshme, deri në shqyrtimin nga organi më i lartë nga varet subjekti i audituar.</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mbajë procesverbal, aktverifikim, sipas rregullave të përcaktuara në aktet ligjore për këtë fushë, duke njoftuar në moment eprorët.</w:t>
      </w:r>
    </w:p>
    <w:p w:rsidR="007A65F8" w:rsidRPr="00D87171"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propozojë masa disiplinore, gjoba, ndjekje penale sipas rastit që paraqitet.</w:t>
      </w:r>
    </w:p>
    <w:p w:rsidR="007A65F8" w:rsidRDefault="007A65F8" w:rsidP="002A5EF4">
      <w:pPr>
        <w:numPr>
          <w:ilvl w:val="0"/>
          <w:numId w:val="5"/>
        </w:numPr>
        <w:tabs>
          <w:tab w:val="clear" w:pos="2700"/>
          <w:tab w:val="num" w:pos="709"/>
        </w:tabs>
        <w:autoSpaceDE w:val="0"/>
        <w:autoSpaceDN w:val="0"/>
        <w:adjustRightInd w:val="0"/>
        <w:spacing w:line="276" w:lineRule="auto"/>
        <w:ind w:left="709" w:hanging="283"/>
      </w:pPr>
      <w:r w:rsidRPr="00D87171">
        <w:t>Të përgatisë të gjitha dokumentat që duhen konform standarteve dhe metodikave në fuqi të auditimit, për evadimin dhe plotësimin e dosjes së cdo auditimi të kryer, dorëzimin e saj në përfundim sipas rregullave të miratuara në arkivën Njësisë së Auditimit te Brendshem.</w:t>
      </w:r>
    </w:p>
    <w:p w:rsidR="002A0DEB" w:rsidRPr="00D87171" w:rsidRDefault="002A0DEB" w:rsidP="002A0DEB">
      <w:pPr>
        <w:autoSpaceDE w:val="0"/>
        <w:autoSpaceDN w:val="0"/>
        <w:adjustRightInd w:val="0"/>
        <w:spacing w:line="276" w:lineRule="auto"/>
        <w:ind w:left="709"/>
      </w:pPr>
    </w:p>
    <w:p w:rsidR="007A65F8" w:rsidRDefault="007A65F8" w:rsidP="00EC639F">
      <w:pPr>
        <w:spacing w:line="276" w:lineRule="auto"/>
        <w:jc w:val="center"/>
      </w:pPr>
    </w:p>
    <w:p w:rsidR="00EC639F" w:rsidRPr="00EC639F" w:rsidRDefault="00533951" w:rsidP="00EC639F">
      <w:pPr>
        <w:spacing w:line="276" w:lineRule="auto"/>
        <w:jc w:val="center"/>
        <w:rPr>
          <w:b/>
        </w:rPr>
      </w:pPr>
      <w:r>
        <w:rPr>
          <w:b/>
        </w:rPr>
        <w:t xml:space="preserve">Neni </w:t>
      </w:r>
      <w:r w:rsidR="00597B4B">
        <w:rPr>
          <w:b/>
        </w:rPr>
        <w:t>50</w:t>
      </w:r>
    </w:p>
    <w:p w:rsidR="007A65F8" w:rsidRPr="004A7957" w:rsidRDefault="007A65F8" w:rsidP="00EC639F">
      <w:pPr>
        <w:autoSpaceDE w:val="0"/>
        <w:autoSpaceDN w:val="0"/>
        <w:adjustRightInd w:val="0"/>
        <w:spacing w:line="276" w:lineRule="auto"/>
        <w:rPr>
          <w:b/>
          <w:bCs/>
        </w:rPr>
      </w:pPr>
      <w:r w:rsidRPr="004A7957">
        <w:rPr>
          <w:b/>
          <w:bCs/>
        </w:rPr>
        <w:t>Drejtoria e Burimeve Njerezore</w:t>
      </w:r>
    </w:p>
    <w:p w:rsidR="007A65F8" w:rsidRPr="00D87171" w:rsidRDefault="007A65F8" w:rsidP="002A5EF4">
      <w:pPr>
        <w:numPr>
          <w:ilvl w:val="0"/>
          <w:numId w:val="90"/>
        </w:numPr>
        <w:tabs>
          <w:tab w:val="left" w:pos="709"/>
        </w:tabs>
        <w:autoSpaceDE w:val="0"/>
        <w:autoSpaceDN w:val="0"/>
        <w:adjustRightInd w:val="0"/>
        <w:spacing w:line="276" w:lineRule="auto"/>
        <w:rPr>
          <w:bCs/>
          <w:iCs/>
        </w:rPr>
      </w:pPr>
      <w:r w:rsidRPr="00D87171">
        <w:rPr>
          <w:bCs/>
          <w:iCs/>
        </w:rPr>
        <w:t>Misioni i Drejtorisë së Burimeve Njerëzore</w:t>
      </w:r>
    </w:p>
    <w:p w:rsidR="007A65F8" w:rsidRPr="00D87171" w:rsidRDefault="007A65F8" w:rsidP="002A5EF4">
      <w:pPr>
        <w:numPr>
          <w:ilvl w:val="0"/>
          <w:numId w:val="91"/>
        </w:numPr>
        <w:tabs>
          <w:tab w:val="clear" w:pos="2700"/>
          <w:tab w:val="num" w:pos="1418"/>
        </w:tabs>
        <w:autoSpaceDE w:val="0"/>
        <w:autoSpaceDN w:val="0"/>
        <w:adjustRightInd w:val="0"/>
        <w:spacing w:line="276" w:lineRule="auto"/>
        <w:ind w:left="1418" w:hanging="284"/>
      </w:pPr>
      <w:r w:rsidRPr="00D87171">
        <w:t xml:space="preserve">Garanton dhe siguron ofrimin në përputhje me legjislacionin, politikat dhe vendimet e Bashkisë Vlorë mbi shërbimet e personelit dhe trajnimin e tij. </w:t>
      </w:r>
    </w:p>
    <w:p w:rsidR="007A65F8" w:rsidRDefault="007A65F8" w:rsidP="002A5EF4">
      <w:pPr>
        <w:numPr>
          <w:ilvl w:val="0"/>
          <w:numId w:val="91"/>
        </w:numPr>
        <w:tabs>
          <w:tab w:val="clear" w:pos="2700"/>
          <w:tab w:val="num" w:pos="1418"/>
        </w:tabs>
        <w:autoSpaceDE w:val="0"/>
        <w:autoSpaceDN w:val="0"/>
        <w:adjustRightInd w:val="0"/>
        <w:spacing w:line="276" w:lineRule="auto"/>
        <w:ind w:left="1418" w:hanging="284"/>
      </w:pPr>
      <w:r w:rsidRPr="00D87171">
        <w:t xml:space="preserve">Përgjigjet për shërbimet mbështetëse për Bashkinë. </w:t>
      </w:r>
    </w:p>
    <w:p w:rsidR="0046165A" w:rsidRPr="00D87171" w:rsidRDefault="0046165A" w:rsidP="0046165A">
      <w:pPr>
        <w:autoSpaceDE w:val="0"/>
        <w:autoSpaceDN w:val="0"/>
        <w:adjustRightInd w:val="0"/>
        <w:spacing w:line="276" w:lineRule="auto"/>
        <w:ind w:left="1418"/>
      </w:pPr>
    </w:p>
    <w:p w:rsidR="00EC639F" w:rsidRPr="00EC639F" w:rsidRDefault="00EC639F" w:rsidP="00EC639F">
      <w:pPr>
        <w:autoSpaceDE w:val="0"/>
        <w:autoSpaceDN w:val="0"/>
        <w:adjustRightInd w:val="0"/>
        <w:spacing w:line="276" w:lineRule="auto"/>
        <w:jc w:val="center"/>
        <w:rPr>
          <w:b/>
        </w:rPr>
      </w:pPr>
      <w:r>
        <w:rPr>
          <w:b/>
        </w:rPr>
        <w:t xml:space="preserve">Neni </w:t>
      </w:r>
      <w:r w:rsidR="00597B4B">
        <w:rPr>
          <w:b/>
        </w:rPr>
        <w:t>51</w:t>
      </w:r>
    </w:p>
    <w:p w:rsidR="007A65F8" w:rsidRPr="00964E77" w:rsidRDefault="007A65F8" w:rsidP="00EC639F">
      <w:pPr>
        <w:autoSpaceDE w:val="0"/>
        <w:autoSpaceDN w:val="0"/>
        <w:adjustRightInd w:val="0"/>
        <w:spacing w:line="276" w:lineRule="auto"/>
        <w:rPr>
          <w:b/>
          <w:bCs/>
          <w:iCs/>
        </w:rPr>
      </w:pPr>
      <w:r w:rsidRPr="00964E77">
        <w:rPr>
          <w:b/>
          <w:bCs/>
          <w:iCs/>
        </w:rPr>
        <w:t>Drejtori i Drejtorisë së Burimeve Njerëzore</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Përgjigjet për shërbimet që mbulon dhe detyrat që zgjidh Drejtoria e Burimeve Njerëzore.</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Krijon lidhje dhe evidenton problemet në lidhje me shërbimet e Drejtorisë.</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 xml:space="preserve">Përgjigjet për problemet e mbarëvajtjes së shërbimeve logjistike brenda Bashkisë. </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Harton dhe nënshkruan kontratat që i përkasin në lidhje me shërbimet që ofron Drejtoria e Burimeve Njerëzore (kontratat e punës me personelin e Bashkisë dhe të institucioeneve vartëse).</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lastRenderedPageBreak/>
        <w:t>Ndjek mbarevajtjen e punëve me anë të evidentimin e përditshëm të problemeve që hasen dhe ndihmon vartesit për eliminimin e te metave.</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Propozon projekte për përmirësimin dhe zhvillimin e shërbimeve që ofron Drejtoria e Burimeve Njerëzore.</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Evidenton pengesat kryesore në punën e Drejtorise e Burimeve së Njerëzore.</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Krijon lidhje dhe shkëmbim eksperience me shërbimet e ngjashme të Bashkive të vendeve të tjera.</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Përgatit dhe zhvillon analiza dhe mbledhje të parashikuara dhe të paparashikuar.</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Zhvillon mjete nxitëse në punë për personelin që drejton.</w:t>
      </w:r>
    </w:p>
    <w:p w:rsidR="007A65F8" w:rsidRPr="00D87171" w:rsidRDefault="00C864ED" w:rsidP="002A5EF4">
      <w:pPr>
        <w:numPr>
          <w:ilvl w:val="0"/>
          <w:numId w:val="10"/>
        </w:numPr>
        <w:tabs>
          <w:tab w:val="clear" w:pos="2700"/>
          <w:tab w:val="num" w:pos="709"/>
        </w:tabs>
        <w:autoSpaceDE w:val="0"/>
        <w:autoSpaceDN w:val="0"/>
        <w:adjustRightInd w:val="0"/>
        <w:spacing w:line="276" w:lineRule="auto"/>
        <w:ind w:left="709"/>
      </w:pPr>
      <w:r>
        <w:t>Bazuar n</w:t>
      </w:r>
      <w:r w:rsidR="00401910">
        <w:t>ë</w:t>
      </w:r>
      <w:r>
        <w:t xml:space="preserve"> ligjin 152/2013 “P</w:t>
      </w:r>
      <w:r w:rsidR="00401910">
        <w:t>ë</w:t>
      </w:r>
      <w:r>
        <w:t>r n</w:t>
      </w:r>
      <w:r w:rsidR="00401910">
        <w:t>ë</w:t>
      </w:r>
      <w:r>
        <w:t>pun</w:t>
      </w:r>
      <w:r w:rsidR="00401910">
        <w:t>ë</w:t>
      </w:r>
      <w:r>
        <w:t>sin civil”</w:t>
      </w:r>
      <w:r w:rsidR="00FE1311">
        <w:t xml:space="preserve"> si dhe n</w:t>
      </w:r>
      <w:r w:rsidR="00401910">
        <w:t>ë</w:t>
      </w:r>
      <w:r w:rsidR="00FE1311">
        <w:t xml:space="preserve"> ligjin Nr.7961, dat</w:t>
      </w:r>
      <w:r w:rsidR="00401910">
        <w:t>ë</w:t>
      </w:r>
      <w:r w:rsidR="00FE1311">
        <w:t xml:space="preserve"> 12.07.1995 “Kodi i pun</w:t>
      </w:r>
      <w:r w:rsidR="00401910">
        <w:t>ë</w:t>
      </w:r>
      <w:r w:rsidR="00FE1311">
        <w:t>s s</w:t>
      </w:r>
      <w:r w:rsidR="00401910">
        <w:t>ë</w:t>
      </w:r>
      <w:r w:rsidR="00FE1311">
        <w:t xml:space="preserve"> Republik</w:t>
      </w:r>
      <w:r w:rsidR="00401910">
        <w:t>ë</w:t>
      </w:r>
      <w:r w:rsidR="00FE1311">
        <w:t>s s</w:t>
      </w:r>
      <w:r w:rsidR="00401910">
        <w:t>ë</w:t>
      </w:r>
      <w:r w:rsidR="00FE1311">
        <w:t xml:space="preserve"> Shqip</w:t>
      </w:r>
      <w:r w:rsidR="00401910">
        <w:t>ë</w:t>
      </w:r>
      <w:r w:rsidR="00FE1311">
        <w:t>ris</w:t>
      </w:r>
      <w:r w:rsidR="00401910">
        <w:t>ë</w:t>
      </w:r>
      <w:r w:rsidR="00FE1311">
        <w:t>”, organizon procedur</w:t>
      </w:r>
      <w:r w:rsidR="00401910">
        <w:t>ë</w:t>
      </w:r>
      <w:r w:rsidR="00FE1311">
        <w:t>n p</w:t>
      </w:r>
      <w:r w:rsidR="00401910">
        <w:t>ë</w:t>
      </w:r>
      <w:r w:rsidR="00FE1311">
        <w:t>r</w:t>
      </w:r>
      <w:r>
        <w:t xml:space="preserve"> </w:t>
      </w:r>
      <w:r w:rsidR="00FE1311">
        <w:t>rekrutimin e personelit t</w:t>
      </w:r>
      <w:r w:rsidR="00401910">
        <w:t>ë</w:t>
      </w:r>
      <w:r w:rsidR="007A65F8" w:rsidRPr="00D87171">
        <w:t xml:space="preserve"> Bashkisë dhe krijon kushte për punë normale për personelin e Bashkisë, nëpërmjet trajnimeve. </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Përgjigjet për ruajtjen dhe administrimin e dokumentave të institucionit bazuar në legjislacionin në fuqi.</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Harton rregulloren e drejtorisë dhe të Institucionit në bazë të përshkrimeve sipas specifikës së punës.</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Përgatit projekt-urdhëra dhe projekt-vendime për t’u miratuar nga Titullari, për organizimin dhe kontrollin e punës në drejtori dhe në Institucion.</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Përcakton kritere të veçanta për vlerësimin e rezultateve të punës në përputhje me kuadrin ligjor në fuqi dhe kërkon çdo vit vlerësimin e rezultateve individuale të punonjësve nga drejtoritë e Bashkisë.</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 xml:space="preserve">Ushtron në përputhje me ligjin “Për </w:t>
      </w:r>
      <w:r w:rsidR="00FE1311">
        <w:t>n</w:t>
      </w:r>
      <w:r w:rsidR="00401910">
        <w:t>ë</w:t>
      </w:r>
      <w:r w:rsidR="00FE1311">
        <w:t>pun</w:t>
      </w:r>
      <w:r w:rsidR="00401910">
        <w:t>ë</w:t>
      </w:r>
      <w:r w:rsidR="00FE1311">
        <w:t>sin</w:t>
      </w:r>
      <w:r w:rsidRPr="00D87171">
        <w:t xml:space="preserve"> civil” dhe me aktet nënligjore përkatëse, kompetencat displinore mbi nëpunësit civil.</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Kryen analiza periodike për veprimtarinë e drejtorinë si dhe asiston në mbledhjet e drejtorive të aparatit, ku evidentohen vlerësimet që i bëhen punonjësve në fund të periudhës së provës.</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hanging="283"/>
      </w:pPr>
      <w:r w:rsidRPr="00D87171">
        <w:t>Bën shpërndarjen e korespondencës që i adresohet drejtorisë dhe ndjek mbarëvajtjen e shpërndarjes së korrespondencës për të gjithë institucionin.</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Plotëson nevojat e institucionit me vulat zyrtare në organet kompetente, duke zbatuar me përgjegjësi aktet ligjore e nënligjore në fuqi.</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Ndjek dhe kontrollon punën që bëhet nga përgjegjësit e sektorëve në vartësi dhe punonjësit, për përcaktimin dhe dhënien e zgjidhjeve ligjore në afatet e caktuara.</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Ndjek dhe evidenton me shkrim zbatimin e orarit të punës, prezencën e personelit në punë në drejtoritë dhe sektorët e Bashkisë si dhe në institucionet e vartësisë, me program të miratuar nga Kryetari i Bashkisë, dhe i propozon atij masa disiplinore për shkeljet e konstatuara.</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Ndjek dhe evidenton me shkrim zbatimin e detyrimeve ligjore mbi personelin dhe dokumentacionin ligjor që lidhet me të në institucionet e vartësisë, me program të miratuar nga Kryetari i Bashkisë, dhe i propozon atij masa disiplinore për shkeljet e konstatuara.</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Përgatit programe pune për trajnimin dhe formimin profesional të nëpunësve të shërbimit civil.</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lastRenderedPageBreak/>
        <w:t>Ndjek në vazhdimësi disiplinën dhe pasqyrimin e masave disiplinore kur ka, në dosjen personale të çdo nëpunësi.</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Harton planin e lejeve të zakonshme për vitin pasardhës, ndjek dhe zbaton atë pas miratimit.</w:t>
      </w:r>
    </w:p>
    <w:p w:rsidR="007A65F8" w:rsidRPr="00D87171" w:rsidRDefault="007A65F8" w:rsidP="002A5EF4">
      <w:pPr>
        <w:numPr>
          <w:ilvl w:val="0"/>
          <w:numId w:val="10"/>
        </w:numPr>
        <w:tabs>
          <w:tab w:val="clear" w:pos="2700"/>
          <w:tab w:val="num" w:pos="709"/>
        </w:tabs>
        <w:autoSpaceDE w:val="0"/>
        <w:autoSpaceDN w:val="0"/>
        <w:adjustRightInd w:val="0"/>
        <w:spacing w:line="276" w:lineRule="auto"/>
        <w:ind w:left="709"/>
      </w:pPr>
      <w:r w:rsidRPr="00D87171">
        <w:t>I jep Qendrës Ekonomike të Bashkisë të dhënat e nevojshme për pagat, klasat, vjetërsinë në punë, masën e shpërblimit për funksionin, shkallën e vështirësisë në punë etj.</w:t>
      </w:r>
    </w:p>
    <w:p w:rsidR="007A65F8" w:rsidRDefault="007A65F8" w:rsidP="007A65F8">
      <w:pPr>
        <w:autoSpaceDE w:val="0"/>
        <w:autoSpaceDN w:val="0"/>
        <w:adjustRightInd w:val="0"/>
        <w:spacing w:line="276" w:lineRule="auto"/>
        <w:jc w:val="center"/>
        <w:rPr>
          <w:bCs/>
        </w:rPr>
      </w:pPr>
    </w:p>
    <w:p w:rsidR="00EC639F" w:rsidRPr="00EC639F" w:rsidRDefault="00EC639F" w:rsidP="007A65F8">
      <w:pPr>
        <w:autoSpaceDE w:val="0"/>
        <w:autoSpaceDN w:val="0"/>
        <w:adjustRightInd w:val="0"/>
        <w:spacing w:line="276" w:lineRule="auto"/>
        <w:jc w:val="center"/>
        <w:rPr>
          <w:b/>
          <w:bCs/>
        </w:rPr>
      </w:pPr>
      <w:r>
        <w:rPr>
          <w:b/>
          <w:bCs/>
        </w:rPr>
        <w:t xml:space="preserve">Neni </w:t>
      </w:r>
      <w:r w:rsidR="00597B4B">
        <w:rPr>
          <w:b/>
          <w:bCs/>
        </w:rPr>
        <w:t>52</w:t>
      </w:r>
    </w:p>
    <w:p w:rsidR="007A65F8" w:rsidRPr="00964E77" w:rsidRDefault="007A65F8" w:rsidP="00EC639F">
      <w:pPr>
        <w:autoSpaceDE w:val="0"/>
        <w:autoSpaceDN w:val="0"/>
        <w:adjustRightInd w:val="0"/>
        <w:spacing w:line="276" w:lineRule="auto"/>
        <w:rPr>
          <w:b/>
          <w:bCs/>
          <w:iCs/>
        </w:rPr>
      </w:pPr>
      <w:r w:rsidRPr="00964E77">
        <w:rPr>
          <w:b/>
          <w:bCs/>
        </w:rPr>
        <w:t xml:space="preserve">Specialisti i </w:t>
      </w:r>
      <w:r w:rsidRPr="00964E77">
        <w:rPr>
          <w:b/>
          <w:bCs/>
          <w:iCs/>
        </w:rPr>
        <w:t>Personelit</w:t>
      </w:r>
    </w:p>
    <w:p w:rsidR="007A65F8" w:rsidRPr="00D87171" w:rsidRDefault="007A65F8" w:rsidP="002A5EF4">
      <w:pPr>
        <w:numPr>
          <w:ilvl w:val="0"/>
          <w:numId w:val="11"/>
        </w:numPr>
        <w:tabs>
          <w:tab w:val="clear" w:pos="2700"/>
          <w:tab w:val="num" w:pos="709"/>
        </w:tabs>
        <w:autoSpaceDE w:val="0"/>
        <w:autoSpaceDN w:val="0"/>
        <w:adjustRightInd w:val="0"/>
        <w:spacing w:line="276" w:lineRule="auto"/>
        <w:ind w:left="709"/>
      </w:pPr>
      <w:r w:rsidRPr="00D87171">
        <w:t>Është punonjës civil dhe është në varësi direkte të drejtorit të Drejtorise se Burimeve Njerëzore (eprori direkt)</w:t>
      </w:r>
    </w:p>
    <w:p w:rsidR="007A65F8" w:rsidRPr="00D87171" w:rsidRDefault="007A65F8" w:rsidP="002A5EF4">
      <w:pPr>
        <w:numPr>
          <w:ilvl w:val="0"/>
          <w:numId w:val="11"/>
        </w:numPr>
        <w:tabs>
          <w:tab w:val="clear" w:pos="2700"/>
          <w:tab w:val="num" w:pos="709"/>
          <w:tab w:val="num" w:pos="900"/>
        </w:tabs>
        <w:autoSpaceDE w:val="0"/>
        <w:autoSpaceDN w:val="0"/>
        <w:adjustRightInd w:val="0"/>
        <w:spacing w:line="276" w:lineRule="auto"/>
        <w:ind w:left="709"/>
      </w:pPr>
      <w:r w:rsidRPr="00D87171">
        <w:t>Merr masa për njohjen dhe të zbatimin me përpikmëri të ligjeve dhe akteve nënligjore të “Nëpunësit të shërbimit civil” dhe rregulloren e kartotekës së pesonelit, që ka të bëjë me ruajtjen, administrimin e dokumentacionit në përgjithësi dhe të dokumentave të personelit në veçanti.</w:t>
      </w:r>
    </w:p>
    <w:p w:rsidR="007A65F8" w:rsidRPr="00D87171" w:rsidRDefault="007A65F8" w:rsidP="002A5EF4">
      <w:pPr>
        <w:numPr>
          <w:ilvl w:val="0"/>
          <w:numId w:val="11"/>
        </w:numPr>
        <w:tabs>
          <w:tab w:val="clear" w:pos="2700"/>
          <w:tab w:val="num" w:pos="709"/>
          <w:tab w:val="num" w:pos="900"/>
        </w:tabs>
        <w:autoSpaceDE w:val="0"/>
        <w:autoSpaceDN w:val="0"/>
        <w:adjustRightInd w:val="0"/>
        <w:spacing w:line="276" w:lineRule="auto"/>
        <w:ind w:left="709"/>
      </w:pPr>
      <w:r w:rsidRPr="00D87171">
        <w:t>Administron</w:t>
      </w:r>
      <w:r w:rsidR="00FE1311">
        <w:t xml:space="preserve"> </w:t>
      </w:r>
      <w:r w:rsidRPr="00D87171">
        <w:t xml:space="preserve"> kontratat e punës së personelit të Bashkisë dhe të institucioneve vartëse që i përkasin në lidhje me shërbimet që ofron Drejtoria e Burimeve Njerëzore.</w:t>
      </w:r>
    </w:p>
    <w:p w:rsidR="007A65F8" w:rsidRPr="00D87171" w:rsidRDefault="007A65F8" w:rsidP="002A5EF4">
      <w:pPr>
        <w:numPr>
          <w:ilvl w:val="0"/>
          <w:numId w:val="11"/>
        </w:numPr>
        <w:tabs>
          <w:tab w:val="clear" w:pos="2700"/>
          <w:tab w:val="num" w:pos="709"/>
          <w:tab w:val="num" w:pos="900"/>
        </w:tabs>
        <w:autoSpaceDE w:val="0"/>
        <w:autoSpaceDN w:val="0"/>
        <w:adjustRightInd w:val="0"/>
        <w:spacing w:line="276" w:lineRule="auto"/>
        <w:ind w:left="709"/>
      </w:pPr>
      <w:r w:rsidRPr="00D87171">
        <w:t>Ruan, sistemon dhe administron dosjet dhe librezat e punës së punonjësve që janë ose merren në punë në Bashkinë e Vlores, duke bërë inkuadrimin e tyre sipas rregjistrit themeltar.</w:t>
      </w:r>
    </w:p>
    <w:p w:rsidR="007A65F8" w:rsidRPr="00D87171" w:rsidRDefault="007A65F8" w:rsidP="002A5EF4">
      <w:pPr>
        <w:numPr>
          <w:ilvl w:val="0"/>
          <w:numId w:val="11"/>
        </w:numPr>
        <w:tabs>
          <w:tab w:val="clear" w:pos="2700"/>
          <w:tab w:val="num" w:pos="709"/>
          <w:tab w:val="num" w:pos="900"/>
        </w:tabs>
        <w:autoSpaceDE w:val="0"/>
        <w:autoSpaceDN w:val="0"/>
        <w:adjustRightInd w:val="0"/>
        <w:spacing w:line="276" w:lineRule="auto"/>
        <w:ind w:left="709"/>
      </w:pPr>
      <w:r w:rsidRPr="00D87171">
        <w:t>Ndjek në dinamikë pasurimin e dosjes së personelit, duke bërë në to ndryshimet përkatëse në bazë të urdhërave dhe vendimeve për lëvizje, dhënie stimujsh dhe masash disiplinore, mbarim shkolle dhe kurse, duke vendosur në pjesën përkatëse vlerësimet periodike të punës së nëpunësit.</w:t>
      </w:r>
    </w:p>
    <w:p w:rsidR="007A65F8" w:rsidRPr="00D87171" w:rsidRDefault="007A65F8" w:rsidP="002A5EF4">
      <w:pPr>
        <w:numPr>
          <w:ilvl w:val="0"/>
          <w:numId w:val="11"/>
        </w:numPr>
        <w:tabs>
          <w:tab w:val="clear" w:pos="2700"/>
          <w:tab w:val="num" w:pos="709"/>
          <w:tab w:val="num" w:pos="900"/>
        </w:tabs>
        <w:autoSpaceDE w:val="0"/>
        <w:autoSpaceDN w:val="0"/>
        <w:adjustRightInd w:val="0"/>
        <w:spacing w:line="276" w:lineRule="auto"/>
        <w:ind w:left="709"/>
      </w:pPr>
      <w:r w:rsidRPr="00D87171">
        <w:t>Merr masa për mbajtjen në gadishmëri të plotë të zyrës së personelit në rast shpërngulje, duke koordinuar punën me Sektorin e Mbrojtjes Civile.</w:t>
      </w:r>
    </w:p>
    <w:p w:rsidR="007A65F8" w:rsidRPr="00D87171" w:rsidRDefault="007A65F8" w:rsidP="002A5EF4">
      <w:pPr>
        <w:numPr>
          <w:ilvl w:val="0"/>
          <w:numId w:val="11"/>
        </w:numPr>
        <w:tabs>
          <w:tab w:val="clear" w:pos="2700"/>
          <w:tab w:val="num" w:pos="709"/>
        </w:tabs>
        <w:autoSpaceDE w:val="0"/>
        <w:autoSpaceDN w:val="0"/>
        <w:adjustRightInd w:val="0"/>
        <w:spacing w:line="276" w:lineRule="auto"/>
        <w:ind w:left="709"/>
      </w:pPr>
      <w:r w:rsidRPr="00D87171">
        <w:t>Bën porosi për materiale pune që i duhen Sektorit, si regjistra, dosje, shtypshkrime të ndryshme në zbatim të rregullores së kartotekës së personelit.</w:t>
      </w:r>
    </w:p>
    <w:p w:rsidR="007A65F8" w:rsidRPr="00D87171" w:rsidRDefault="007A65F8" w:rsidP="002A5EF4">
      <w:pPr>
        <w:numPr>
          <w:ilvl w:val="0"/>
          <w:numId w:val="11"/>
        </w:numPr>
        <w:tabs>
          <w:tab w:val="clear" w:pos="2700"/>
          <w:tab w:val="num" w:pos="709"/>
        </w:tabs>
        <w:autoSpaceDE w:val="0"/>
        <w:autoSpaceDN w:val="0"/>
        <w:adjustRightInd w:val="0"/>
        <w:spacing w:line="276" w:lineRule="auto"/>
        <w:ind w:left="709"/>
      </w:pPr>
      <w:r w:rsidRPr="00D87171">
        <w:t>Çdo ditë merr evidencën ditore të paraqitjes në punë, të cilat ia paraqet drejtorit të drejtorisë në orën 8.30.</w:t>
      </w:r>
    </w:p>
    <w:p w:rsidR="00FE1311" w:rsidRDefault="00FE1311" w:rsidP="00FE1311">
      <w:pPr>
        <w:autoSpaceDE w:val="0"/>
        <w:autoSpaceDN w:val="0"/>
        <w:adjustRightInd w:val="0"/>
        <w:spacing w:line="276" w:lineRule="auto"/>
        <w:rPr>
          <w:bCs/>
        </w:rPr>
      </w:pPr>
    </w:p>
    <w:p w:rsidR="00EC639F" w:rsidRDefault="00EC639F" w:rsidP="00EC639F">
      <w:pPr>
        <w:autoSpaceDE w:val="0"/>
        <w:autoSpaceDN w:val="0"/>
        <w:adjustRightInd w:val="0"/>
        <w:spacing w:line="276" w:lineRule="auto"/>
        <w:jc w:val="center"/>
        <w:rPr>
          <w:b/>
          <w:bCs/>
        </w:rPr>
      </w:pPr>
    </w:p>
    <w:p w:rsidR="00EC639F" w:rsidRDefault="00EC639F" w:rsidP="00EC639F">
      <w:pPr>
        <w:autoSpaceDE w:val="0"/>
        <w:autoSpaceDN w:val="0"/>
        <w:adjustRightInd w:val="0"/>
        <w:spacing w:line="276" w:lineRule="auto"/>
        <w:jc w:val="center"/>
        <w:rPr>
          <w:b/>
          <w:bCs/>
        </w:rPr>
      </w:pPr>
    </w:p>
    <w:p w:rsidR="00EC639F" w:rsidRDefault="00EC639F" w:rsidP="00EC639F">
      <w:pPr>
        <w:autoSpaceDE w:val="0"/>
        <w:autoSpaceDN w:val="0"/>
        <w:adjustRightInd w:val="0"/>
        <w:spacing w:line="276" w:lineRule="auto"/>
        <w:jc w:val="center"/>
        <w:rPr>
          <w:b/>
          <w:bCs/>
        </w:rPr>
      </w:pPr>
    </w:p>
    <w:p w:rsidR="00EC639F" w:rsidRDefault="00EC639F" w:rsidP="00EC639F">
      <w:pPr>
        <w:autoSpaceDE w:val="0"/>
        <w:autoSpaceDN w:val="0"/>
        <w:adjustRightInd w:val="0"/>
        <w:spacing w:line="276" w:lineRule="auto"/>
        <w:jc w:val="center"/>
        <w:rPr>
          <w:b/>
          <w:bCs/>
        </w:rPr>
      </w:pPr>
    </w:p>
    <w:p w:rsidR="00FE1311" w:rsidRPr="00EC639F" w:rsidRDefault="00EC639F" w:rsidP="00EC639F">
      <w:pPr>
        <w:autoSpaceDE w:val="0"/>
        <w:autoSpaceDN w:val="0"/>
        <w:adjustRightInd w:val="0"/>
        <w:spacing w:line="276" w:lineRule="auto"/>
        <w:jc w:val="center"/>
        <w:rPr>
          <w:b/>
          <w:bCs/>
        </w:rPr>
      </w:pPr>
      <w:r>
        <w:rPr>
          <w:b/>
          <w:bCs/>
        </w:rPr>
        <w:t xml:space="preserve">Neni </w:t>
      </w:r>
      <w:r w:rsidR="00597B4B">
        <w:rPr>
          <w:b/>
          <w:bCs/>
        </w:rPr>
        <w:t>53</w:t>
      </w:r>
    </w:p>
    <w:p w:rsidR="007A65F8" w:rsidRPr="0046165A" w:rsidRDefault="0097173B" w:rsidP="00FE1311">
      <w:pPr>
        <w:autoSpaceDE w:val="0"/>
        <w:autoSpaceDN w:val="0"/>
        <w:adjustRightInd w:val="0"/>
        <w:spacing w:line="276" w:lineRule="auto"/>
        <w:rPr>
          <w:b/>
          <w:bCs/>
        </w:rPr>
      </w:pPr>
      <w:r w:rsidRPr="0046165A">
        <w:rPr>
          <w:b/>
          <w:bCs/>
        </w:rPr>
        <w:t>Sektori i Protokoll-Arki</w:t>
      </w:r>
      <w:r w:rsidR="00FE1311" w:rsidRPr="0046165A">
        <w:rPr>
          <w:b/>
          <w:bCs/>
        </w:rPr>
        <w:t>v</w:t>
      </w:r>
      <w:r w:rsidR="00401910" w:rsidRPr="0046165A">
        <w:rPr>
          <w:b/>
          <w:bCs/>
        </w:rPr>
        <w:t>ë</w:t>
      </w:r>
      <w:r w:rsidR="00FE1311" w:rsidRPr="0046165A">
        <w:rPr>
          <w:b/>
          <w:bCs/>
        </w:rPr>
        <w:t xml:space="preserve">s </w:t>
      </w:r>
    </w:p>
    <w:p w:rsidR="00FE1311" w:rsidRDefault="008D499E" w:rsidP="002A5EF4">
      <w:pPr>
        <w:pStyle w:val="ListParagraph"/>
        <w:numPr>
          <w:ilvl w:val="1"/>
          <w:numId w:val="2"/>
        </w:numPr>
        <w:tabs>
          <w:tab w:val="clear" w:pos="1440"/>
          <w:tab w:val="num" w:pos="720"/>
        </w:tabs>
        <w:autoSpaceDE w:val="0"/>
        <w:autoSpaceDN w:val="0"/>
        <w:adjustRightInd w:val="0"/>
        <w:spacing w:line="276" w:lineRule="auto"/>
        <w:ind w:left="720"/>
        <w:rPr>
          <w:bCs/>
        </w:rPr>
      </w:pPr>
      <w:r>
        <w:rPr>
          <w:bCs/>
        </w:rPr>
        <w:t>Ë</w:t>
      </w:r>
      <w:r w:rsidR="00EC639F">
        <w:rPr>
          <w:bCs/>
        </w:rPr>
        <w:t>sht</w:t>
      </w:r>
      <w:r>
        <w:rPr>
          <w:bCs/>
        </w:rPr>
        <w:t>ë</w:t>
      </w:r>
      <w:r w:rsidR="00EC639F">
        <w:rPr>
          <w:bCs/>
        </w:rPr>
        <w:t xml:space="preserve"> sektor i Drejtoris</w:t>
      </w:r>
      <w:r>
        <w:rPr>
          <w:bCs/>
        </w:rPr>
        <w:t>ë</w:t>
      </w:r>
      <w:r w:rsidR="00EC639F">
        <w:rPr>
          <w:bCs/>
        </w:rPr>
        <w:t xml:space="preserve"> s</w:t>
      </w:r>
      <w:r>
        <w:rPr>
          <w:bCs/>
        </w:rPr>
        <w:t>ë</w:t>
      </w:r>
      <w:r w:rsidR="00EC639F">
        <w:rPr>
          <w:bCs/>
        </w:rPr>
        <w:t xml:space="preserve"> Burimeve Njer</w:t>
      </w:r>
      <w:r>
        <w:rPr>
          <w:bCs/>
        </w:rPr>
        <w:t>ë</w:t>
      </w:r>
      <w:r w:rsidR="00EC639F">
        <w:rPr>
          <w:bCs/>
        </w:rPr>
        <w:t>zore dhe o</w:t>
      </w:r>
      <w:r w:rsidR="00B30C2E">
        <w:rPr>
          <w:bCs/>
        </w:rPr>
        <w:t>rganizon pun</w:t>
      </w:r>
      <w:r w:rsidR="00401910">
        <w:rPr>
          <w:bCs/>
        </w:rPr>
        <w:t>ë</w:t>
      </w:r>
      <w:r w:rsidR="00B30C2E">
        <w:rPr>
          <w:bCs/>
        </w:rPr>
        <w:t>n p</w:t>
      </w:r>
      <w:r w:rsidR="00401910">
        <w:rPr>
          <w:bCs/>
        </w:rPr>
        <w:t>ë</w:t>
      </w:r>
      <w:r w:rsidR="00B30C2E">
        <w:rPr>
          <w:bCs/>
        </w:rPr>
        <w:t>r evidentimin, ruajtjen fizike, p</w:t>
      </w:r>
      <w:r w:rsidR="00401910">
        <w:rPr>
          <w:bCs/>
        </w:rPr>
        <w:t>ë</w:t>
      </w:r>
      <w:r w:rsidR="00B30C2E">
        <w:rPr>
          <w:bCs/>
        </w:rPr>
        <w:t>rpunimin dhe shfryt</w:t>
      </w:r>
      <w:r w:rsidR="00401910">
        <w:rPr>
          <w:bCs/>
        </w:rPr>
        <w:t>ë</w:t>
      </w:r>
      <w:r w:rsidR="00B30C2E">
        <w:rPr>
          <w:bCs/>
        </w:rPr>
        <w:t>zimin e dokumentave bazuar n</w:t>
      </w:r>
      <w:r w:rsidR="00401910">
        <w:rPr>
          <w:bCs/>
        </w:rPr>
        <w:t>ë</w:t>
      </w:r>
      <w:r w:rsidR="00B30C2E">
        <w:rPr>
          <w:bCs/>
        </w:rPr>
        <w:t xml:space="preserve"> dispozitat ligjore n</w:t>
      </w:r>
      <w:r w:rsidR="00401910">
        <w:rPr>
          <w:bCs/>
        </w:rPr>
        <w:t>ë</w:t>
      </w:r>
      <w:r w:rsidR="00B30C2E">
        <w:rPr>
          <w:bCs/>
        </w:rPr>
        <w:t xml:space="preserve"> fuqi.</w:t>
      </w:r>
    </w:p>
    <w:p w:rsidR="00B30C2E" w:rsidRDefault="00B30C2E" w:rsidP="002A5EF4">
      <w:pPr>
        <w:pStyle w:val="ListParagraph"/>
        <w:numPr>
          <w:ilvl w:val="1"/>
          <w:numId w:val="2"/>
        </w:numPr>
        <w:tabs>
          <w:tab w:val="clear" w:pos="1440"/>
          <w:tab w:val="num" w:pos="720"/>
        </w:tabs>
        <w:autoSpaceDE w:val="0"/>
        <w:autoSpaceDN w:val="0"/>
        <w:adjustRightInd w:val="0"/>
        <w:spacing w:line="276" w:lineRule="auto"/>
        <w:ind w:left="720"/>
        <w:rPr>
          <w:bCs/>
        </w:rPr>
      </w:pPr>
      <w:r>
        <w:rPr>
          <w:bCs/>
        </w:rPr>
        <w:t>Regjistron korrespondenc</w:t>
      </w:r>
      <w:r w:rsidR="00401910">
        <w:rPr>
          <w:bCs/>
        </w:rPr>
        <w:t>ë</w:t>
      </w:r>
      <w:r>
        <w:rPr>
          <w:bCs/>
        </w:rPr>
        <w:t>n zyrtare, e shp</w:t>
      </w:r>
      <w:r w:rsidR="00401910">
        <w:rPr>
          <w:bCs/>
        </w:rPr>
        <w:t>ë</w:t>
      </w:r>
      <w:r>
        <w:rPr>
          <w:bCs/>
        </w:rPr>
        <w:t>rndan dhe e p</w:t>
      </w:r>
      <w:r w:rsidR="00401910">
        <w:rPr>
          <w:bCs/>
        </w:rPr>
        <w:t>ë</w:t>
      </w:r>
      <w:r>
        <w:rPr>
          <w:bCs/>
        </w:rPr>
        <w:t>rpunon at</w:t>
      </w:r>
      <w:r w:rsidR="00401910">
        <w:rPr>
          <w:bCs/>
        </w:rPr>
        <w:t>ë</w:t>
      </w:r>
      <w:r>
        <w:rPr>
          <w:bCs/>
        </w:rPr>
        <w:t>.</w:t>
      </w:r>
    </w:p>
    <w:p w:rsidR="00B30C2E" w:rsidRDefault="00B30C2E" w:rsidP="002A5EF4">
      <w:pPr>
        <w:pStyle w:val="ListParagraph"/>
        <w:numPr>
          <w:ilvl w:val="1"/>
          <w:numId w:val="2"/>
        </w:numPr>
        <w:tabs>
          <w:tab w:val="clear" w:pos="1440"/>
          <w:tab w:val="num" w:pos="720"/>
        </w:tabs>
        <w:autoSpaceDE w:val="0"/>
        <w:autoSpaceDN w:val="0"/>
        <w:adjustRightInd w:val="0"/>
        <w:spacing w:line="276" w:lineRule="auto"/>
        <w:ind w:left="720"/>
        <w:rPr>
          <w:bCs/>
        </w:rPr>
      </w:pPr>
      <w:r>
        <w:rPr>
          <w:bCs/>
        </w:rPr>
        <w:t>Siguron dor</w:t>
      </w:r>
      <w:r w:rsidR="00401910">
        <w:rPr>
          <w:bCs/>
        </w:rPr>
        <w:t>ë</w:t>
      </w:r>
      <w:r>
        <w:rPr>
          <w:bCs/>
        </w:rPr>
        <w:t>zimin e plot</w:t>
      </w:r>
      <w:r w:rsidR="00401910">
        <w:rPr>
          <w:bCs/>
        </w:rPr>
        <w:t>ë</w:t>
      </w:r>
      <w:r>
        <w:rPr>
          <w:bCs/>
        </w:rPr>
        <w:t xml:space="preserve"> dhe n</w:t>
      </w:r>
      <w:r w:rsidR="00401910">
        <w:rPr>
          <w:bCs/>
        </w:rPr>
        <w:t>ë</w:t>
      </w:r>
      <w:r>
        <w:rPr>
          <w:bCs/>
        </w:rPr>
        <w:t xml:space="preserve"> koh</w:t>
      </w:r>
      <w:r w:rsidR="00401910">
        <w:rPr>
          <w:bCs/>
        </w:rPr>
        <w:t>ë</w:t>
      </w:r>
      <w:r>
        <w:rPr>
          <w:bCs/>
        </w:rPr>
        <w:t xml:space="preserve"> t</w:t>
      </w:r>
      <w:r w:rsidR="00401910">
        <w:rPr>
          <w:bCs/>
        </w:rPr>
        <w:t>ë</w:t>
      </w:r>
      <w:r>
        <w:rPr>
          <w:bCs/>
        </w:rPr>
        <w:t xml:space="preserve"> dokumentave q</w:t>
      </w:r>
      <w:r w:rsidR="00401910">
        <w:rPr>
          <w:bCs/>
        </w:rPr>
        <w:t>ë</w:t>
      </w:r>
      <w:r>
        <w:rPr>
          <w:bCs/>
        </w:rPr>
        <w:t xml:space="preserve"> krijohen apo hyjn</w:t>
      </w:r>
      <w:r w:rsidR="00401910">
        <w:rPr>
          <w:bCs/>
        </w:rPr>
        <w:t>ë</w:t>
      </w:r>
      <w:r>
        <w:rPr>
          <w:bCs/>
        </w:rPr>
        <w:t xml:space="preserve"> n</w:t>
      </w:r>
      <w:r w:rsidR="00401910">
        <w:rPr>
          <w:bCs/>
        </w:rPr>
        <w:t>ë</w:t>
      </w:r>
      <w:r>
        <w:rPr>
          <w:bCs/>
        </w:rPr>
        <w:t xml:space="preserve"> institucion.</w:t>
      </w:r>
    </w:p>
    <w:p w:rsidR="00B30C2E" w:rsidRDefault="00B30C2E" w:rsidP="002A5EF4">
      <w:pPr>
        <w:pStyle w:val="ListParagraph"/>
        <w:numPr>
          <w:ilvl w:val="1"/>
          <w:numId w:val="2"/>
        </w:numPr>
        <w:tabs>
          <w:tab w:val="clear" w:pos="1440"/>
          <w:tab w:val="num" w:pos="720"/>
        </w:tabs>
        <w:autoSpaceDE w:val="0"/>
        <w:autoSpaceDN w:val="0"/>
        <w:adjustRightInd w:val="0"/>
        <w:spacing w:line="276" w:lineRule="auto"/>
        <w:ind w:left="720"/>
        <w:rPr>
          <w:bCs/>
        </w:rPr>
      </w:pPr>
      <w:r>
        <w:rPr>
          <w:bCs/>
        </w:rPr>
        <w:lastRenderedPageBreak/>
        <w:t>Sistemon n</w:t>
      </w:r>
      <w:r w:rsidR="00401910">
        <w:rPr>
          <w:bCs/>
        </w:rPr>
        <w:t>ë</w:t>
      </w:r>
      <w:r>
        <w:rPr>
          <w:bCs/>
        </w:rPr>
        <w:t xml:space="preserve"> arkiv dokumentacionin sipas struktur</w:t>
      </w:r>
      <w:r w:rsidR="00401910">
        <w:rPr>
          <w:bCs/>
        </w:rPr>
        <w:t>ë</w:t>
      </w:r>
      <w:r>
        <w:rPr>
          <w:bCs/>
        </w:rPr>
        <w:t>s dhe viteve p</w:t>
      </w:r>
      <w:r w:rsidR="00401910">
        <w:rPr>
          <w:bCs/>
        </w:rPr>
        <w:t>ë</w:t>
      </w:r>
      <w:r>
        <w:rPr>
          <w:bCs/>
        </w:rPr>
        <w:t>rkat</w:t>
      </w:r>
      <w:r w:rsidR="00401910">
        <w:rPr>
          <w:bCs/>
        </w:rPr>
        <w:t>ë</w:t>
      </w:r>
      <w:r>
        <w:rPr>
          <w:bCs/>
        </w:rPr>
        <w:t>se t</w:t>
      </w:r>
      <w:r w:rsidR="00401910">
        <w:rPr>
          <w:bCs/>
        </w:rPr>
        <w:t>ë</w:t>
      </w:r>
      <w:r>
        <w:rPr>
          <w:bCs/>
        </w:rPr>
        <w:t xml:space="preserve"> prodhimit dhe regjistrimit t</w:t>
      </w:r>
      <w:r w:rsidR="00401910">
        <w:rPr>
          <w:bCs/>
        </w:rPr>
        <w:t>ë</w:t>
      </w:r>
      <w:r>
        <w:rPr>
          <w:bCs/>
        </w:rPr>
        <w:t xml:space="preserve"> tij.</w:t>
      </w:r>
    </w:p>
    <w:p w:rsidR="00B30C2E" w:rsidRDefault="00B30C2E" w:rsidP="002A5EF4">
      <w:pPr>
        <w:pStyle w:val="ListParagraph"/>
        <w:numPr>
          <w:ilvl w:val="1"/>
          <w:numId w:val="2"/>
        </w:numPr>
        <w:tabs>
          <w:tab w:val="clear" w:pos="1440"/>
          <w:tab w:val="num" w:pos="720"/>
        </w:tabs>
        <w:autoSpaceDE w:val="0"/>
        <w:autoSpaceDN w:val="0"/>
        <w:adjustRightInd w:val="0"/>
        <w:spacing w:line="276" w:lineRule="auto"/>
        <w:ind w:left="720"/>
        <w:rPr>
          <w:bCs/>
        </w:rPr>
      </w:pPr>
      <w:r>
        <w:rPr>
          <w:bCs/>
        </w:rPr>
        <w:t>Kryen procedur</w:t>
      </w:r>
      <w:r w:rsidR="00401910">
        <w:rPr>
          <w:bCs/>
        </w:rPr>
        <w:t>ë</w:t>
      </w:r>
      <w:r>
        <w:rPr>
          <w:bCs/>
        </w:rPr>
        <w:t>n e p</w:t>
      </w:r>
      <w:r w:rsidR="00401910">
        <w:rPr>
          <w:bCs/>
        </w:rPr>
        <w:t>ë</w:t>
      </w:r>
      <w:r>
        <w:rPr>
          <w:bCs/>
        </w:rPr>
        <w:t>rpunimit t</w:t>
      </w:r>
      <w:r w:rsidR="00401910">
        <w:rPr>
          <w:bCs/>
        </w:rPr>
        <w:t>ë</w:t>
      </w:r>
      <w:r>
        <w:rPr>
          <w:bCs/>
        </w:rPr>
        <w:t xml:space="preserve"> dosjeve sipas afatit ligjor t</w:t>
      </w:r>
      <w:r w:rsidR="00401910">
        <w:rPr>
          <w:bCs/>
        </w:rPr>
        <w:t>ë</w:t>
      </w:r>
      <w:r>
        <w:rPr>
          <w:bCs/>
        </w:rPr>
        <w:t xml:space="preserve"> ruajtjes s</w:t>
      </w:r>
      <w:r w:rsidR="00401910">
        <w:rPr>
          <w:bCs/>
        </w:rPr>
        <w:t>ë</w:t>
      </w:r>
      <w:r>
        <w:rPr>
          <w:bCs/>
        </w:rPr>
        <w:t xml:space="preserve"> tyre dhe ja paraqet ato komisionit p</w:t>
      </w:r>
      <w:r w:rsidR="00401910">
        <w:rPr>
          <w:bCs/>
        </w:rPr>
        <w:t>ë</w:t>
      </w:r>
      <w:r>
        <w:rPr>
          <w:bCs/>
        </w:rPr>
        <w:t>rkat</w:t>
      </w:r>
      <w:r w:rsidR="00401910">
        <w:rPr>
          <w:bCs/>
        </w:rPr>
        <w:t>ë</w:t>
      </w:r>
      <w:r>
        <w:rPr>
          <w:bCs/>
        </w:rPr>
        <w:t>s p</w:t>
      </w:r>
      <w:r w:rsidR="00401910">
        <w:rPr>
          <w:bCs/>
        </w:rPr>
        <w:t>ë</w:t>
      </w:r>
      <w:r>
        <w:rPr>
          <w:bCs/>
        </w:rPr>
        <w:t>r asgj</w:t>
      </w:r>
      <w:r w:rsidR="00401910">
        <w:rPr>
          <w:bCs/>
        </w:rPr>
        <w:t>ë</w:t>
      </w:r>
      <w:r>
        <w:rPr>
          <w:bCs/>
        </w:rPr>
        <w:t>sim n</w:t>
      </w:r>
      <w:r w:rsidR="00401910">
        <w:rPr>
          <w:bCs/>
        </w:rPr>
        <w:t>ë</w:t>
      </w:r>
      <w:r>
        <w:rPr>
          <w:bCs/>
        </w:rPr>
        <w:t xml:space="preserve"> p</w:t>
      </w:r>
      <w:r w:rsidR="00401910">
        <w:rPr>
          <w:bCs/>
        </w:rPr>
        <w:t>ë</w:t>
      </w:r>
      <w:r>
        <w:rPr>
          <w:bCs/>
        </w:rPr>
        <w:t>rputhje me kriteret e p</w:t>
      </w:r>
      <w:r w:rsidR="00401910">
        <w:rPr>
          <w:bCs/>
        </w:rPr>
        <w:t>ë</w:t>
      </w:r>
      <w:r>
        <w:rPr>
          <w:bCs/>
        </w:rPr>
        <w:t>rcaktuara n</w:t>
      </w:r>
      <w:r w:rsidR="00401910">
        <w:rPr>
          <w:bCs/>
        </w:rPr>
        <w:t>ë</w:t>
      </w:r>
      <w:r>
        <w:rPr>
          <w:bCs/>
        </w:rPr>
        <w:t xml:space="preserve"> aktet ligjore n</w:t>
      </w:r>
      <w:r w:rsidR="00401910">
        <w:rPr>
          <w:bCs/>
        </w:rPr>
        <w:t>ë</w:t>
      </w:r>
      <w:r>
        <w:rPr>
          <w:bCs/>
        </w:rPr>
        <w:t xml:space="preserve"> fuqi.</w:t>
      </w:r>
    </w:p>
    <w:p w:rsidR="00EC639F" w:rsidRDefault="00EC639F" w:rsidP="00EC639F">
      <w:pPr>
        <w:pStyle w:val="ListParagraph"/>
        <w:autoSpaceDE w:val="0"/>
        <w:autoSpaceDN w:val="0"/>
        <w:adjustRightInd w:val="0"/>
        <w:spacing w:line="276" w:lineRule="auto"/>
        <w:jc w:val="center"/>
        <w:rPr>
          <w:b/>
          <w:bCs/>
        </w:rPr>
      </w:pPr>
    </w:p>
    <w:p w:rsidR="0097173B" w:rsidRPr="00EC639F" w:rsidRDefault="00EC639F" w:rsidP="00EC639F">
      <w:pPr>
        <w:pStyle w:val="ListParagraph"/>
        <w:autoSpaceDE w:val="0"/>
        <w:autoSpaceDN w:val="0"/>
        <w:adjustRightInd w:val="0"/>
        <w:spacing w:line="276" w:lineRule="auto"/>
        <w:jc w:val="center"/>
        <w:rPr>
          <w:b/>
          <w:bCs/>
        </w:rPr>
      </w:pPr>
      <w:r>
        <w:rPr>
          <w:b/>
          <w:bCs/>
        </w:rPr>
        <w:t xml:space="preserve">Neni </w:t>
      </w:r>
      <w:r w:rsidR="00597B4B">
        <w:rPr>
          <w:b/>
          <w:bCs/>
        </w:rPr>
        <w:t>54</w:t>
      </w:r>
    </w:p>
    <w:p w:rsidR="0097173B" w:rsidRPr="0097173B" w:rsidRDefault="0097173B" w:rsidP="0097173B">
      <w:pPr>
        <w:autoSpaceDE w:val="0"/>
        <w:autoSpaceDN w:val="0"/>
        <w:adjustRightInd w:val="0"/>
        <w:spacing w:line="276" w:lineRule="auto"/>
        <w:rPr>
          <w:b/>
          <w:bCs/>
        </w:rPr>
      </w:pPr>
      <w:r w:rsidRPr="0097173B">
        <w:rPr>
          <w:b/>
          <w:bCs/>
        </w:rPr>
        <w:t>P</w:t>
      </w:r>
      <w:r w:rsidR="00401910">
        <w:rPr>
          <w:b/>
          <w:bCs/>
        </w:rPr>
        <w:t>ë</w:t>
      </w:r>
      <w:r w:rsidRPr="0097173B">
        <w:rPr>
          <w:b/>
          <w:bCs/>
        </w:rPr>
        <w:t>rgjegj</w:t>
      </w:r>
      <w:r w:rsidR="00401910">
        <w:rPr>
          <w:b/>
          <w:bCs/>
        </w:rPr>
        <w:t>ë</w:t>
      </w:r>
      <w:r w:rsidRPr="0097173B">
        <w:rPr>
          <w:b/>
          <w:bCs/>
        </w:rPr>
        <w:t>si i Protokoll-Arkiv</w:t>
      </w:r>
      <w:r w:rsidR="00401910">
        <w:rPr>
          <w:b/>
          <w:bCs/>
        </w:rPr>
        <w:t>ë</w:t>
      </w:r>
      <w:r w:rsidRPr="0097173B">
        <w:rPr>
          <w:b/>
          <w:bCs/>
        </w:rPr>
        <w:t>s</w:t>
      </w:r>
    </w:p>
    <w:p w:rsidR="0097173B" w:rsidRPr="00683A38" w:rsidRDefault="0097173B" w:rsidP="002A5EF4">
      <w:pPr>
        <w:numPr>
          <w:ilvl w:val="0"/>
          <w:numId w:val="216"/>
        </w:numPr>
        <w:spacing w:line="276" w:lineRule="auto"/>
        <w:contextualSpacing/>
        <w:jc w:val="both"/>
      </w:pPr>
      <w:r w:rsidRPr="00683A38">
        <w:t>Është punonjës civil dhe është në varësi direkte të Drejtorit të Drejtorisë</w:t>
      </w:r>
      <w:r>
        <w:t xml:space="preserve"> së</w:t>
      </w:r>
      <w:r w:rsidRPr="00683A38">
        <w:t xml:space="preserve"> Burimeve    </w:t>
      </w:r>
    </w:p>
    <w:p w:rsidR="0097173B" w:rsidRPr="00683A38" w:rsidRDefault="0097173B" w:rsidP="0097173B">
      <w:pPr>
        <w:spacing w:line="276" w:lineRule="auto"/>
        <w:jc w:val="both"/>
      </w:pPr>
      <w:r w:rsidRPr="00683A38">
        <w:t xml:space="preserve">           njerëzore. </w:t>
      </w:r>
    </w:p>
    <w:p w:rsidR="0097173B" w:rsidRPr="00683A38" w:rsidRDefault="0097173B" w:rsidP="002A5EF4">
      <w:pPr>
        <w:numPr>
          <w:ilvl w:val="0"/>
          <w:numId w:val="216"/>
        </w:numPr>
        <w:autoSpaceDE w:val="0"/>
        <w:autoSpaceDN w:val="0"/>
        <w:adjustRightInd w:val="0"/>
        <w:spacing w:line="276" w:lineRule="auto"/>
        <w:contextualSpacing/>
        <w:jc w:val="both"/>
      </w:pPr>
      <w:r w:rsidRPr="00683A38">
        <w:t>Organizon punën për evidentimin, ruajtjen fizike, përpunimin dhe shfrytëzimin e dokumentave në bazë të ligjeve në fuqi.</w:t>
      </w:r>
    </w:p>
    <w:p w:rsidR="0097173B" w:rsidRPr="00683A38" w:rsidRDefault="0097173B" w:rsidP="002A5EF4">
      <w:pPr>
        <w:numPr>
          <w:ilvl w:val="0"/>
          <w:numId w:val="216"/>
        </w:numPr>
        <w:autoSpaceDE w:val="0"/>
        <w:autoSpaceDN w:val="0"/>
        <w:adjustRightInd w:val="0"/>
        <w:spacing w:line="276" w:lineRule="auto"/>
        <w:jc w:val="both"/>
      </w:pPr>
      <w:r w:rsidRPr="00683A38">
        <w:t>Rregjistron korrespondencën zyrtare, shpërndan dhe përpunon atë.</w:t>
      </w:r>
    </w:p>
    <w:p w:rsidR="0097173B" w:rsidRPr="00683A38" w:rsidRDefault="0097173B" w:rsidP="002A5EF4">
      <w:pPr>
        <w:numPr>
          <w:ilvl w:val="0"/>
          <w:numId w:val="216"/>
        </w:numPr>
        <w:tabs>
          <w:tab w:val="num" w:pos="709"/>
        </w:tabs>
        <w:autoSpaceDE w:val="0"/>
        <w:autoSpaceDN w:val="0"/>
        <w:adjustRightInd w:val="0"/>
        <w:spacing w:line="276" w:lineRule="auto"/>
        <w:jc w:val="both"/>
      </w:pPr>
      <w:r w:rsidRPr="00683A38">
        <w:t>Vulos dhe Protokollon vendimet dhe urdhërat e Kryetarit të Bashkisë, si dhe praktikën shkresore të Bashkisë Vlorë nënshkruar nga Kryetari i Bashkisë apo persona të tjerë të autorizuar me urdhër të veçantë me shkrim prej tij.</w:t>
      </w:r>
    </w:p>
    <w:p w:rsidR="0097173B" w:rsidRPr="00683A38" w:rsidRDefault="0097173B" w:rsidP="002A5EF4">
      <w:pPr>
        <w:numPr>
          <w:ilvl w:val="0"/>
          <w:numId w:val="216"/>
        </w:numPr>
        <w:autoSpaceDE w:val="0"/>
        <w:autoSpaceDN w:val="0"/>
        <w:adjustRightInd w:val="0"/>
        <w:spacing w:line="276" w:lineRule="auto"/>
        <w:jc w:val="both"/>
      </w:pPr>
      <w:r w:rsidRPr="00683A38">
        <w:t>Përgjigjet për rregullsinë e rregjistrimit të dokumentacionit në librat e protokollit.</w:t>
      </w:r>
    </w:p>
    <w:p w:rsidR="0097173B" w:rsidRPr="00683A38" w:rsidRDefault="0097173B" w:rsidP="002A5EF4">
      <w:pPr>
        <w:numPr>
          <w:ilvl w:val="0"/>
          <w:numId w:val="216"/>
        </w:numPr>
        <w:autoSpaceDE w:val="0"/>
        <w:autoSpaceDN w:val="0"/>
        <w:adjustRightInd w:val="0"/>
        <w:spacing w:line="276" w:lineRule="auto"/>
        <w:jc w:val="both"/>
      </w:pPr>
      <w:r w:rsidRPr="00683A38">
        <w:t xml:space="preserve">Organizon dhe drejton punën për përpunimin e dokumentave në fund të vitit. </w:t>
      </w:r>
    </w:p>
    <w:p w:rsidR="0097173B" w:rsidRPr="00683A38" w:rsidRDefault="0097173B" w:rsidP="002A5EF4">
      <w:pPr>
        <w:numPr>
          <w:ilvl w:val="0"/>
          <w:numId w:val="216"/>
        </w:numPr>
        <w:autoSpaceDE w:val="0"/>
        <w:autoSpaceDN w:val="0"/>
        <w:adjustRightInd w:val="0"/>
        <w:spacing w:line="276" w:lineRule="auto"/>
        <w:jc w:val="both"/>
      </w:pPr>
      <w:r w:rsidRPr="00683A38">
        <w:t xml:space="preserve">Kontrollon cilësinë e përpilimit të dosjeve.      </w:t>
      </w:r>
    </w:p>
    <w:p w:rsidR="0097173B" w:rsidRPr="00683A38" w:rsidRDefault="0097173B" w:rsidP="002A5EF4">
      <w:pPr>
        <w:numPr>
          <w:ilvl w:val="0"/>
          <w:numId w:val="216"/>
        </w:numPr>
        <w:spacing w:line="276" w:lineRule="auto"/>
        <w:contextualSpacing/>
        <w:jc w:val="both"/>
        <w:rPr>
          <w:rFonts w:eastAsiaTheme="minorHAnsi"/>
        </w:rPr>
      </w:pPr>
      <w:r>
        <w:rPr>
          <w:rFonts w:eastAsiaTheme="minorHAnsi"/>
        </w:rPr>
        <w:t>P</w:t>
      </w:r>
      <w:r w:rsidRPr="00683A38">
        <w:rPr>
          <w:rFonts w:eastAsiaTheme="minorHAnsi"/>
        </w:rPr>
        <w:t>ërpilon pasqyrën emërtuese të celjes së dosjeve në bazë të kritereve arkivore</w:t>
      </w:r>
    </w:p>
    <w:p w:rsidR="0097173B" w:rsidRPr="00683A38" w:rsidRDefault="0097173B" w:rsidP="002A5EF4">
      <w:pPr>
        <w:numPr>
          <w:ilvl w:val="0"/>
          <w:numId w:val="216"/>
        </w:numPr>
        <w:spacing w:line="276" w:lineRule="auto"/>
        <w:contextualSpacing/>
        <w:jc w:val="both"/>
      </w:pPr>
      <w:r w:rsidRPr="00683A38">
        <w:t xml:space="preserve">Siguron dorëzimin e plotë dhe në kohë të dokumenteve që krijohen apo hyjnë në institucion.                                                                                                                                                                                                                                                                                                                                                                                                                                                                                                                                                                                                                                                                                                                                                                                                                                                                                                                                                                                                                                                                                                                                                                                                                                                                                                                                                                                                                                                                                                                                                                                                                                                                                                                                                                                                                                                                                                                                                                                                                                                                                                                                                                                                                                                                                                                                                                                                                                                                                                                                                                                                                                                                                                                                                                                                                                                                                                                                                                                                                                                                                                                                                                                                                                                                                                                                                                                                                                                                                                                                                                                                                                                                                                                                                                                                                                                                                                                                                                                                                                                                                                                                                                                                                                                                                                                                                                                                                                                                                                                                                                                                                                                                                                                                                                                                                                                                                                                                                                                                                                                                                                                                                                                                                                                                                                                                                                                                                                                                                                                                                                                                                                                                                                                                                                                                                                                                                                                                                                                                                                                                                                                                                                                                                                                                                                                                                                                                                                                                                                                                                                                                                                                                                                                                                                                                                                                                                                                                                                                                                                                                                                                                                                                                                                                                                                                                                                                                                                                                                                                                                                                                                                                                                                                                                                                                                                                                                                                                                                                                                                                                                                                                                                                                                                                                                                                                                                                                                                                                                                                                                                                                                                                                                                                                                                                                                                                                                                                                                                                                                                                                                                                                                                                                                                                                                                                                                                                                                                                                                                                                                                                                                                                                                                                                                                                                                                                                                                                                                                                                                                                                                                                                                                                                                                                                                                                                                                                                                                                                                                                                                                                                                                                                                                                                                                                                                                                                                                                                                                                                                                                                                                                                                                                                                                                                                                                                                                                                                                                                                                                                                                                                                                                                                                                                                                                                                                                                                                                                                                                                                                                                                                                                                                                                                                                                                                                                                                                                                                                                                                                                                                                                                                                                                                                                                                                                                                                                                                                                                                                                                                                                                                                                                                                                                                                                                                                                                                                                                                                                                                                                                                                                                                                                                                                                                                                                                                                                                                                                                                                                                                                                                                                                                                                                                                                                                                                                                                                                                                                                                                                                                                                                                                                                                                                                                                                                                                                                                                                                                                                                                                                                                                                                                                                                                                                                                                                                                                                                                                                                                                                                                                                                                                                                                                                                                                                                                                                                                                                                                                                                                                                                                                                                                                                                                                                                                                                                                                                                                                                                                                                                                                                                                                                                                                                                                                                                                                                                                                                                                                                                                                                                                                                                                                                                                                                                                                                                                                                                                                                                                                                                                                                                                                                                                                                                                                                                                                                                                                                                                                                                                                                                                                                                                                                                                                                                                                                                                                                                                                                                                                                                                                                                                                                                                                                                                                                                                                                                                                                                                                                                                                                                                                                                                                                                                                                                                                                                                                                                                                                                                                                                                                                                                                                                                                                                                                                                                                                                                                                                                                                                                                                                                                                                                                                                                                                                                                                                                                                                                                                                                                                                                                                                                                                                                                                                                                                                                                                                                                                                                                                                                                                                                                                                                                                                                                                                                                                                                                                                                                                                                                                                                                                                                                                                                                                                                                                                                                                                                                                                                                                                                                                                                                                                                                                                                                                                                                                                                                                                                                                                                                                                                                                                                                                                                                                                                                                                                                                                                                                                                                                                                                                                                                                                                                                                                                                                                                                                                                                                                                                                                                                                                                                                                                                                                                                                                                                                                                                                                                                                                                                                                                                                                                                                                                                                                                                                                                                                                                                                                                                                                                                                                                                                                                                                                                                                                                                                                                                                                                                                                                                                                                                                                                                                                                                                                                                                                                                                                                                                                                                                                                                                                                                                                                                                                                                                                                                                                                                                                                                                                                                                                                                                                                                                                                                                                                                                                                                                                                                                                                                                                                                                                                                                                                                                                                                                                                                                                                                                                                                                                                                                                                                                                                                                                                                                                                                                                                                                                                                                                                                                                                                                                                                                                                                                                                                                                                                                                                                                                                                                                                                                                                                                                                                                                                                                                                                                                                                                                                                                                                                                                                                                                                                                                                                                                                                                                                                                                                                                                                                                                                                                                                                                                                                                                                                                                                                                                                                                                                                                                                                                                                                                                                                                                                                                                                                                                                                                                                                                                                                                                                                                                                                                                                                                                                                                                                                                                                                                                                                                                                                                                                                                                                                                                                                                                                                                                                                                                                                                                                                                                                                                                                                                                                                                                                                                                                                                                                                                                                                                                                                                                                                                                                                                                                                                                                                                                                                                                                                                                                                                                                                                                                                                                                                                                                                                                                                                                                                                                                                                                                                                                                                                                                                                                                                                                                                                                                                                                                                                                                                                                                                                                                                                                                                                                                                                                                                                                                                                                                                                                                                                                                                                                                                                                                                                                                                                                                                                                                                                                                                                                                                                                                                                                                                                                                                                                                                                                                                                                                                                                                                                                                                                                                                                                                                                                                                                                                                                                                                                                                                                                                                                                                                                                                                                                                                                                                                                                                                                                                                                                                                                                                                                                                                                                                                                                                                                                                                                                                                                                                                                                                                                                                                                                                                                                                                                                                                                                                                                                                                                                                                                                                                                                                                                                                                                                                                                                                                                                                                                                                                                                                                                                                                                                                                                                                                                                                                                                                                                                                                                                                                                                                                                                                                                                                                                                                                                                                                                                                                                                                                                                                                                                                                                                                                                                                                                                                                                                                                                                                                                                                                                                                                                                                                                                                                                                                                                                                                                                                                                                                                              </w:t>
      </w:r>
    </w:p>
    <w:p w:rsidR="0097173B" w:rsidRPr="00683A38" w:rsidRDefault="0097173B" w:rsidP="002A5EF4">
      <w:pPr>
        <w:numPr>
          <w:ilvl w:val="0"/>
          <w:numId w:val="216"/>
        </w:numPr>
        <w:autoSpaceDE w:val="0"/>
        <w:autoSpaceDN w:val="0"/>
        <w:adjustRightInd w:val="0"/>
        <w:spacing w:line="276" w:lineRule="auto"/>
        <w:jc w:val="both"/>
      </w:pPr>
      <w:r w:rsidRPr="00683A38">
        <w:t xml:space="preserve">Ndjek përdorimin korrekt të vulës dhe përgjigjet për sigurimin e saj në bazë të ligjeve. </w:t>
      </w:r>
    </w:p>
    <w:p w:rsidR="0097173B" w:rsidRPr="00683A38" w:rsidRDefault="0097173B" w:rsidP="002A5EF4">
      <w:pPr>
        <w:numPr>
          <w:ilvl w:val="0"/>
          <w:numId w:val="216"/>
        </w:numPr>
        <w:autoSpaceDE w:val="0"/>
        <w:autoSpaceDN w:val="0"/>
        <w:adjustRightInd w:val="0"/>
        <w:spacing w:line="276" w:lineRule="auto"/>
        <w:jc w:val="both"/>
      </w:pPr>
      <w:r w:rsidRPr="00683A38">
        <w:t>Mbikqyr  punën në arkivë sipas strukturës së dokumentacionit dhe viteve përkatëse të prodhimit dhe regjistrimit të tij.</w:t>
      </w:r>
    </w:p>
    <w:p w:rsidR="0097173B" w:rsidRPr="00683A38" w:rsidRDefault="0097173B" w:rsidP="002A5EF4">
      <w:pPr>
        <w:numPr>
          <w:ilvl w:val="0"/>
          <w:numId w:val="216"/>
        </w:numPr>
        <w:autoSpaceDE w:val="0"/>
        <w:autoSpaceDN w:val="0"/>
        <w:adjustRightInd w:val="0"/>
        <w:spacing w:line="276" w:lineRule="auto"/>
        <w:jc w:val="both"/>
      </w:pPr>
      <w:r w:rsidRPr="00683A38">
        <w:t>Konfirmon dhe bën njehsimin me origjinalin  të dokumentave të nxjerra nga arkiva, sipas  kërkesave të institucioneve, qytetarëve ose drejtorive të Bashkisë.</w:t>
      </w:r>
    </w:p>
    <w:p w:rsidR="0097173B" w:rsidRPr="00683A38" w:rsidRDefault="0097173B" w:rsidP="002A5EF4">
      <w:pPr>
        <w:numPr>
          <w:ilvl w:val="0"/>
          <w:numId w:val="216"/>
        </w:numPr>
        <w:spacing w:line="276" w:lineRule="auto"/>
        <w:contextualSpacing/>
        <w:jc w:val="both"/>
      </w:pPr>
      <w:r w:rsidRPr="00683A38">
        <w:t xml:space="preserve">Ndjek me evidencë të rregullt dorëzimin e praktikave të dokumenteve pas zgjidhjes së problemeve nga drejtoritë dhe sektorët përkatës. </w:t>
      </w:r>
    </w:p>
    <w:p w:rsidR="0097173B" w:rsidRPr="00683A38" w:rsidRDefault="0097173B" w:rsidP="002A5EF4">
      <w:pPr>
        <w:numPr>
          <w:ilvl w:val="0"/>
          <w:numId w:val="216"/>
        </w:numPr>
        <w:spacing w:line="276" w:lineRule="auto"/>
        <w:contextualSpacing/>
        <w:jc w:val="both"/>
      </w:pPr>
      <w:r w:rsidRPr="00683A38">
        <w:t xml:space="preserve">Punon për sigurimin e kushteve teknike në arkivë. </w:t>
      </w:r>
    </w:p>
    <w:p w:rsidR="0097173B" w:rsidRPr="00683A38" w:rsidRDefault="0097173B" w:rsidP="002A5EF4">
      <w:pPr>
        <w:numPr>
          <w:ilvl w:val="0"/>
          <w:numId w:val="216"/>
        </w:numPr>
        <w:autoSpaceDE w:val="0"/>
        <w:autoSpaceDN w:val="0"/>
        <w:adjustRightInd w:val="0"/>
        <w:spacing w:line="276" w:lineRule="auto"/>
        <w:jc w:val="both"/>
      </w:pPr>
      <w:r w:rsidRPr="00683A38">
        <w:t>Përgatit dhe drejton procedurën për përpunimin e dosjeve dhe verifikimin e tyre, për afatin e ruajtjes së dosjeve, dhe ia paraqet ato komisionit përkatës për asgjësim, në përputhje me kriteret e përcaktuara në aktet ligjore në fuqi.</w:t>
      </w:r>
    </w:p>
    <w:p w:rsidR="0097173B" w:rsidRPr="00683A38" w:rsidRDefault="0097173B" w:rsidP="002A5EF4">
      <w:pPr>
        <w:numPr>
          <w:ilvl w:val="0"/>
          <w:numId w:val="216"/>
        </w:numPr>
        <w:spacing w:line="276" w:lineRule="auto"/>
        <w:contextualSpacing/>
        <w:jc w:val="both"/>
      </w:pPr>
      <w:r w:rsidRPr="00683A38">
        <w:t>Drejton punën dhe përgjigjet për administrimin e dokumentave në arkivëme Rëndësi Historike Kombëtare deri në plotësimin e afatit të dorëzimit në Drejtorinë Rajonale të Arkivit Shtetëror</w:t>
      </w:r>
    </w:p>
    <w:p w:rsidR="0097173B" w:rsidRPr="00683A38" w:rsidRDefault="0097173B" w:rsidP="002A5EF4">
      <w:pPr>
        <w:numPr>
          <w:ilvl w:val="0"/>
          <w:numId w:val="216"/>
        </w:numPr>
        <w:spacing w:line="276" w:lineRule="auto"/>
        <w:contextualSpacing/>
        <w:jc w:val="both"/>
      </w:pPr>
      <w:r w:rsidRPr="00683A38">
        <w:t xml:space="preserve">Drejton punën dhe përgjigjet për administrimin e dokumentave në arkivëme afat ruajtje të përkohshme, deri në plotësimin e afatit të ruajtjes së tyre. </w:t>
      </w:r>
    </w:p>
    <w:p w:rsidR="0097173B" w:rsidRPr="00683A38" w:rsidRDefault="0097173B" w:rsidP="002A5EF4">
      <w:pPr>
        <w:numPr>
          <w:ilvl w:val="0"/>
          <w:numId w:val="216"/>
        </w:numPr>
        <w:spacing w:line="276" w:lineRule="auto"/>
        <w:contextualSpacing/>
        <w:jc w:val="both"/>
      </w:pPr>
      <w:r w:rsidRPr="00683A38">
        <w:t>Ben dorëzimin në Drejtorinë Rajonale të Arkivit Shtetëror të dokumenteve me RHK që kanë plotësuar kohën e qëndrimit në arkivë.</w:t>
      </w:r>
    </w:p>
    <w:p w:rsidR="0097173B" w:rsidRPr="00683A38" w:rsidRDefault="0097173B" w:rsidP="002A5EF4">
      <w:pPr>
        <w:numPr>
          <w:ilvl w:val="0"/>
          <w:numId w:val="216"/>
        </w:numPr>
        <w:spacing w:line="276" w:lineRule="auto"/>
        <w:contextualSpacing/>
        <w:jc w:val="both"/>
      </w:pPr>
      <w:r w:rsidRPr="00683A38">
        <w:t xml:space="preserve">Organizon punën për ekspertizën e vlerës së ruajtjes së dokumenteve. </w:t>
      </w:r>
    </w:p>
    <w:p w:rsidR="0097173B" w:rsidRPr="00683A38" w:rsidRDefault="0097173B" w:rsidP="0097173B"/>
    <w:p w:rsidR="0097173B" w:rsidRPr="00EC639F" w:rsidRDefault="00597B4B" w:rsidP="00EC639F">
      <w:pPr>
        <w:jc w:val="center"/>
        <w:rPr>
          <w:b/>
        </w:rPr>
      </w:pPr>
      <w:r>
        <w:rPr>
          <w:b/>
        </w:rPr>
        <w:t>Neni 55</w:t>
      </w:r>
    </w:p>
    <w:p w:rsidR="0097173B" w:rsidRPr="00683A38" w:rsidRDefault="0097173B" w:rsidP="0097173B">
      <w:pPr>
        <w:autoSpaceDE w:val="0"/>
        <w:autoSpaceDN w:val="0"/>
        <w:adjustRightInd w:val="0"/>
        <w:spacing w:line="276" w:lineRule="auto"/>
        <w:jc w:val="both"/>
        <w:rPr>
          <w:b/>
          <w:bCs/>
        </w:rPr>
      </w:pPr>
      <w:r w:rsidRPr="00683A38">
        <w:rPr>
          <w:b/>
          <w:bCs/>
        </w:rPr>
        <w:t xml:space="preserve">Specialisti i Administrimit dhe Protokoll – Arkivës. </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lastRenderedPageBreak/>
        <w:t xml:space="preserve">Është punonjës civil dhe është në varësi direkte të Përgjegjësit të Sektorit të Protokoll –Arkivës. </w:t>
      </w:r>
    </w:p>
    <w:p w:rsidR="0097173B" w:rsidRPr="00683A38" w:rsidRDefault="0097173B" w:rsidP="002A5EF4">
      <w:pPr>
        <w:numPr>
          <w:ilvl w:val="0"/>
          <w:numId w:val="40"/>
        </w:numPr>
        <w:spacing w:line="276" w:lineRule="auto"/>
        <w:ind w:left="851"/>
        <w:contextualSpacing/>
        <w:jc w:val="both"/>
      </w:pPr>
      <w:r w:rsidRPr="00683A38">
        <w:t xml:space="preserve">Kryen veprimet për pranimin, rregjistrimin, evidencimin, shpërndarjen dhe nisjen e korrespondencës. </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Vulos dhe Protokollon vendimet dhe urdhërat e Kryetarit të Bashkisë, si dhe praktikën shkresore të Bashkisë Vlorë nënshkruar nga Kryetari i Bashkisë apo persona të tjerë të autorizuar me urdhër të veçantë me shkrim prej tij.</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Punon për gjetjen e shkresave dhe dokumentave që kërkohen nga drejtoritë e Bashkisë</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Protokollon dokumentat që hyjnë dhe dalin nga Bashkia, si dhe dokumentat ndërmjet drejtorive të Bashkisë.</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Përgjigjet për rregullsinë e rregjistrimit të dokumentacionit në librat e protokollit.</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Bën njehsimin e dokumentave me origjinalin, duke i sigluar ato në çdo faqe.</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Hap dosjet sipas pasqyrës emërtuese të tyre dhe vendosen e sistemohen në to në mënyrë të vazhdueshme.</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Bën mbylljen e dosjeve të çelura sipas pasqyrës emërtuese</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Sistemon në arkivë fondin sipas strukturës dhe viteve përkatëse.</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Nxjerr nga arkiva dokumentat e kërkuara nga institucionet, qytetarët ose drejtoritë e Bashkisë (vetem me kërkese zyrtare nga Drejtori) dhe kopjen e dokumentit të kërkuar, shoqëruar me dokumentin origjinal, ia paraqet për firmë Përgjegjësit të Protokoll Arkivës për të bërë njehsimin me origjinalin.</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Bën përpunimin tekniko – shkencor të  dokumenteve në arkivë dhe verifikon dosjet, të cilave u ka mbaruar afati i ruajtjes</w:t>
      </w:r>
    </w:p>
    <w:p w:rsidR="0097173B" w:rsidRPr="00683A38" w:rsidRDefault="0097173B" w:rsidP="002A5EF4">
      <w:pPr>
        <w:numPr>
          <w:ilvl w:val="0"/>
          <w:numId w:val="40"/>
        </w:numPr>
        <w:tabs>
          <w:tab w:val="num" w:pos="709"/>
        </w:tabs>
        <w:autoSpaceDE w:val="0"/>
        <w:autoSpaceDN w:val="0"/>
        <w:adjustRightInd w:val="0"/>
        <w:spacing w:line="276" w:lineRule="auto"/>
        <w:ind w:left="709" w:hanging="283"/>
        <w:jc w:val="both"/>
      </w:pPr>
      <w:r w:rsidRPr="00683A38">
        <w:t xml:space="preserve"> Plotëson kërkesat për shfrytëzim operativ të dokumenteve nga drejtoritë , duke  </w:t>
      </w:r>
    </w:p>
    <w:p w:rsidR="0097173B" w:rsidRPr="00683A38" w:rsidRDefault="0097173B" w:rsidP="0097173B">
      <w:pPr>
        <w:spacing w:line="276" w:lineRule="auto"/>
        <w:jc w:val="both"/>
      </w:pPr>
      <w:r w:rsidRPr="00683A38">
        <w:t xml:space="preserve">            bërë evidencimin e tyre. </w:t>
      </w:r>
    </w:p>
    <w:p w:rsidR="0097173B" w:rsidRPr="00683A38" w:rsidRDefault="0097173B" w:rsidP="0097173B">
      <w:pPr>
        <w:tabs>
          <w:tab w:val="left" w:pos="709"/>
        </w:tabs>
        <w:autoSpaceDE w:val="0"/>
        <w:autoSpaceDN w:val="0"/>
        <w:adjustRightInd w:val="0"/>
        <w:spacing w:line="276" w:lineRule="auto"/>
        <w:jc w:val="both"/>
      </w:pPr>
      <w:r w:rsidRPr="00683A38">
        <w:t xml:space="preserve">        n. </w:t>
      </w:r>
      <w:r>
        <w:t>P</w:t>
      </w:r>
      <w:r w:rsidRPr="00683A38">
        <w:t xml:space="preserve">ërgjigjet për administrimin dhe mirëmbajtjen e ambjenteve të punës, për krijimin e  </w:t>
      </w:r>
    </w:p>
    <w:p w:rsidR="0097173B" w:rsidRPr="00683A38" w:rsidRDefault="0097173B" w:rsidP="0097173B">
      <w:pPr>
        <w:tabs>
          <w:tab w:val="left" w:pos="709"/>
        </w:tabs>
        <w:autoSpaceDE w:val="0"/>
        <w:autoSpaceDN w:val="0"/>
        <w:adjustRightInd w:val="0"/>
        <w:spacing w:line="276" w:lineRule="auto"/>
        <w:jc w:val="both"/>
      </w:pPr>
      <w:r w:rsidRPr="00683A38">
        <w:t xml:space="preserve">            kushteve sa më të përshtatshme të punës për të gjithë punonjësit. </w:t>
      </w:r>
    </w:p>
    <w:p w:rsidR="0097173B" w:rsidRPr="00683A38" w:rsidRDefault="0097173B" w:rsidP="002A5EF4">
      <w:pPr>
        <w:numPr>
          <w:ilvl w:val="0"/>
          <w:numId w:val="217"/>
        </w:numPr>
        <w:tabs>
          <w:tab w:val="left" w:pos="709"/>
        </w:tabs>
        <w:autoSpaceDE w:val="0"/>
        <w:autoSpaceDN w:val="0"/>
        <w:adjustRightInd w:val="0"/>
        <w:spacing w:line="276" w:lineRule="auto"/>
        <w:contextualSpacing/>
        <w:jc w:val="both"/>
      </w:pPr>
      <w:r w:rsidRPr="00683A38">
        <w:t>Në fillim të çdo viti dhe në mënyrë periodike përgatit kërkesat për komisionin e blerjeve të vogla, që lidhen me bazën e nevojshme materiale për mirëmbajtjen ose riparimin e godinës, të printerave, të fotokopjeve, të fakseve, të sistemit ngrohës, të automjeteve, të sistemit të ndriçimit dhe të paisjeve kancelarike.</w:t>
      </w:r>
    </w:p>
    <w:p w:rsidR="0097173B" w:rsidRPr="00683A38" w:rsidRDefault="0097173B" w:rsidP="002A5EF4">
      <w:pPr>
        <w:numPr>
          <w:ilvl w:val="0"/>
          <w:numId w:val="217"/>
        </w:numPr>
        <w:autoSpaceDE w:val="0"/>
        <w:autoSpaceDN w:val="0"/>
        <w:adjustRightInd w:val="0"/>
        <w:spacing w:line="276" w:lineRule="auto"/>
        <w:ind w:left="709"/>
        <w:jc w:val="both"/>
      </w:pPr>
      <w:r w:rsidRPr="00683A38">
        <w:t>Organizon dhe ndjek në vazhdimësi funksionin e ruatjes së Institucionit nëpërmjet shërbimit të rojeve dhe përgjigjet për gatishmërinë e tyre.</w:t>
      </w:r>
    </w:p>
    <w:p w:rsidR="0097173B" w:rsidRDefault="0097173B" w:rsidP="0097173B">
      <w:pPr>
        <w:jc w:val="both"/>
      </w:pPr>
    </w:p>
    <w:p w:rsidR="0097173B" w:rsidRPr="00EC639F" w:rsidRDefault="00EC639F" w:rsidP="00EC639F">
      <w:pPr>
        <w:tabs>
          <w:tab w:val="left" w:pos="4068"/>
        </w:tabs>
        <w:jc w:val="both"/>
        <w:rPr>
          <w:b/>
        </w:rPr>
      </w:pPr>
      <w:r>
        <w:tab/>
      </w:r>
      <w:r w:rsidR="00597B4B">
        <w:rPr>
          <w:b/>
        </w:rPr>
        <w:t>Neni 56</w:t>
      </w:r>
    </w:p>
    <w:p w:rsidR="0097173B" w:rsidRDefault="0097173B" w:rsidP="0097173B"/>
    <w:p w:rsidR="0097173B" w:rsidRPr="00683A38" w:rsidRDefault="0097173B" w:rsidP="0097173B">
      <w:pPr>
        <w:autoSpaceDE w:val="0"/>
        <w:autoSpaceDN w:val="0"/>
        <w:adjustRightInd w:val="0"/>
        <w:spacing w:line="276" w:lineRule="auto"/>
        <w:jc w:val="both"/>
        <w:rPr>
          <w:b/>
          <w:bCs/>
        </w:rPr>
      </w:pPr>
      <w:r w:rsidRPr="00683A38">
        <w:rPr>
          <w:b/>
          <w:bCs/>
        </w:rPr>
        <w:t>Sp</w:t>
      </w:r>
      <w:r>
        <w:rPr>
          <w:b/>
          <w:bCs/>
        </w:rPr>
        <w:t>ecialisti i Protokoll – Arkivës n</w:t>
      </w:r>
      <w:r w:rsidR="00401910">
        <w:rPr>
          <w:b/>
          <w:bCs/>
        </w:rPr>
        <w:t>ë</w:t>
      </w:r>
      <w:r>
        <w:rPr>
          <w:b/>
          <w:bCs/>
        </w:rPr>
        <w:t xml:space="preserve"> Nj</w:t>
      </w:r>
      <w:r w:rsidR="00401910">
        <w:rPr>
          <w:b/>
          <w:bCs/>
        </w:rPr>
        <w:t>ë</w:t>
      </w:r>
      <w:r>
        <w:rPr>
          <w:b/>
          <w:bCs/>
        </w:rPr>
        <w:t>sit</w:t>
      </w:r>
      <w:r w:rsidR="00401910">
        <w:rPr>
          <w:b/>
          <w:bCs/>
        </w:rPr>
        <w:t>ë</w:t>
      </w:r>
      <w:r>
        <w:rPr>
          <w:b/>
          <w:bCs/>
        </w:rPr>
        <w:t xml:space="preserve"> Administrative</w:t>
      </w:r>
      <w:r w:rsidRPr="00683A38">
        <w:rPr>
          <w:b/>
          <w:bCs/>
        </w:rPr>
        <w:t xml:space="preserve"> </w:t>
      </w:r>
    </w:p>
    <w:p w:rsidR="0097173B" w:rsidRPr="00D35D32" w:rsidRDefault="0097173B" w:rsidP="002A5EF4">
      <w:pPr>
        <w:pStyle w:val="ListParagraph"/>
        <w:numPr>
          <w:ilvl w:val="0"/>
          <w:numId w:val="218"/>
        </w:numPr>
        <w:tabs>
          <w:tab w:val="clear" w:pos="2700"/>
        </w:tabs>
        <w:autoSpaceDE w:val="0"/>
        <w:autoSpaceDN w:val="0"/>
        <w:adjustRightInd w:val="0"/>
        <w:spacing w:line="276" w:lineRule="auto"/>
        <w:ind w:left="851" w:hanging="425"/>
        <w:contextualSpacing/>
        <w:jc w:val="both"/>
      </w:pPr>
      <w:r w:rsidRPr="00D35D32">
        <w:t xml:space="preserve">Është punonjës civil dhe është në varësi direkte të Përgjegjësit të Sektorit të Protokoll –Arkivës. </w:t>
      </w:r>
    </w:p>
    <w:p w:rsidR="0097173B" w:rsidRPr="00D35D32" w:rsidRDefault="0097173B" w:rsidP="002A5EF4">
      <w:pPr>
        <w:numPr>
          <w:ilvl w:val="0"/>
          <w:numId w:val="218"/>
        </w:numPr>
        <w:spacing w:line="276" w:lineRule="auto"/>
        <w:ind w:left="851"/>
        <w:contextualSpacing/>
        <w:jc w:val="both"/>
      </w:pPr>
      <w:r w:rsidRPr="00D35D32">
        <w:t>Kryen veprimet për pranimin, rregjistrimin, evidencimin, shpërndarj</w:t>
      </w:r>
      <w:r w:rsidR="00131FCE">
        <w:t>en dhe nisjen e korrespondencës n</w:t>
      </w:r>
      <w:r w:rsidR="00401910">
        <w:t>ë</w:t>
      </w:r>
      <w:r w:rsidR="00131FCE">
        <w:t xml:space="preserve"> Nj</w:t>
      </w:r>
      <w:r w:rsidR="00401910">
        <w:t>ë</w:t>
      </w:r>
      <w:r w:rsidR="00131FCE">
        <w:t>sin</w:t>
      </w:r>
      <w:r w:rsidR="00401910">
        <w:t>ë</w:t>
      </w:r>
      <w:r w:rsidR="00131FCE">
        <w:t xml:space="preserve"> Administrative p</w:t>
      </w:r>
      <w:r w:rsidR="00401910">
        <w:t>ë</w:t>
      </w:r>
      <w:r w:rsidR="00131FCE">
        <w:t>rkat</w:t>
      </w:r>
      <w:r w:rsidR="00401910">
        <w:t>ë</w:t>
      </w:r>
      <w:r w:rsidR="00131FCE">
        <w:t>se.</w:t>
      </w:r>
      <w:r w:rsidRPr="00D35D32">
        <w:t xml:space="preserve"> </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Protokollon vendimet dhe urdhërat e Kryetarit të Bashkisë, si dhe praktikën shkresore të Bashkisë Vlorë nënshkruar nga Kryetari i Bashkisë apo persona të tjerë të autorizuar me urdhër të veçantë me shkrim prej tij.</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lastRenderedPageBreak/>
        <w:t>Punon për gjetjen e shkresave dhe dokumentave që kërkohen nga drejtoritë e Bashkisë</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 xml:space="preserve">Protokollon dokumentat që hyjnë dhe dalin nga </w:t>
      </w:r>
      <w:r w:rsidR="00131FCE">
        <w:t>nj</w:t>
      </w:r>
      <w:r w:rsidR="00401910">
        <w:t>ë</w:t>
      </w:r>
      <w:r w:rsidR="00131FCE">
        <w:t>sia administrative</w:t>
      </w:r>
      <w:r w:rsidRPr="00D35D32">
        <w:t xml:space="preserve">, si dhe dokumentat ndërmjet </w:t>
      </w:r>
      <w:r w:rsidR="00131FCE">
        <w:t>zyrave t</w:t>
      </w:r>
      <w:r w:rsidR="00401910">
        <w:t>ë</w:t>
      </w:r>
      <w:r w:rsidR="00131FCE">
        <w:t xml:space="preserve"> nj</w:t>
      </w:r>
      <w:r w:rsidR="00401910">
        <w:t>ë</w:t>
      </w:r>
      <w:r w:rsidR="00131FCE">
        <w:t>sis</w:t>
      </w:r>
      <w:r w:rsidR="00401910">
        <w:t>ë</w:t>
      </w:r>
      <w:r w:rsidR="00131FCE">
        <w:t xml:space="preserve"> administrative</w:t>
      </w:r>
      <w:r w:rsidRPr="00D35D32">
        <w:t>.</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Përgjigjet për rregullsinë e rregjistrimit të dokumentacionit në librat e protokollit.</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Bën njehsimin e dokumentave me origjinalin, duke i sigluar ato në çdo faqe.</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Hap dosjet sipas pasqyrës emërtuese të tyre dhe vendosen e sistemohen në to në mënyrë të vazhdueshme.</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Bën mbylljen e dosjeve të çelura sipas pasqyrës emërtuese</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Sistemon në arkivë fondin sipas strukturës dhe viteve përkatëse.</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Nxjerr nga arkiva dokumentat e kërkuara nga institucionet, qytetarët ose drejtoritë e Bashkisë (vetem me kërkese zyrtare nga Drejtori) dhe kopjen e dokumentit të kërkuar, shoqëruar me dokumentin origjinal, ia paraqet për firmë Përgjegjësit të Protokoll Arkivës për të bërë njehsimin me origjinalin.</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Bën përpunimin tekniko – shkencor të  dokumenteve në arkivë dhe verifikon dosjet, të cilave u ka mbaruar afati i ruajtjes</w:t>
      </w:r>
    </w:p>
    <w:p w:rsidR="0097173B" w:rsidRPr="00D35D32" w:rsidRDefault="0097173B" w:rsidP="002A5EF4">
      <w:pPr>
        <w:numPr>
          <w:ilvl w:val="0"/>
          <w:numId w:val="218"/>
        </w:numPr>
        <w:tabs>
          <w:tab w:val="num" w:pos="709"/>
        </w:tabs>
        <w:autoSpaceDE w:val="0"/>
        <w:autoSpaceDN w:val="0"/>
        <w:adjustRightInd w:val="0"/>
        <w:spacing w:line="276" w:lineRule="auto"/>
        <w:ind w:left="709" w:hanging="283"/>
        <w:jc w:val="both"/>
      </w:pPr>
      <w:r w:rsidRPr="00D35D32">
        <w:t xml:space="preserve"> Plotëson kërkesat për shfrytëzim operativ të dokumenteve nga </w:t>
      </w:r>
      <w:r w:rsidR="00131FCE">
        <w:t>zyrat e nj</w:t>
      </w:r>
      <w:r w:rsidR="00401910">
        <w:t>ë</w:t>
      </w:r>
      <w:r w:rsidR="00131FCE">
        <w:t>sis</w:t>
      </w:r>
      <w:r w:rsidR="00401910">
        <w:t>ë</w:t>
      </w:r>
      <w:r w:rsidR="00131FCE">
        <w:t xml:space="preserve"> administrative</w:t>
      </w:r>
      <w:r w:rsidRPr="00D35D32">
        <w:t xml:space="preserve"> , duke</w:t>
      </w:r>
      <w:r w:rsidR="00131FCE">
        <w:t xml:space="preserve"> bërë evident</w:t>
      </w:r>
      <w:r w:rsidRPr="00D35D32">
        <w:t xml:space="preserve">imin e tyre. </w:t>
      </w:r>
    </w:p>
    <w:p w:rsidR="00B30C2E" w:rsidRDefault="00B30C2E" w:rsidP="00B30C2E">
      <w:pPr>
        <w:pStyle w:val="ListParagraph"/>
        <w:autoSpaceDE w:val="0"/>
        <w:autoSpaceDN w:val="0"/>
        <w:adjustRightInd w:val="0"/>
        <w:spacing w:line="276" w:lineRule="auto"/>
        <w:rPr>
          <w:bCs/>
        </w:rPr>
      </w:pPr>
    </w:p>
    <w:p w:rsidR="00B30C2E" w:rsidRPr="00FE1311" w:rsidRDefault="00B30C2E" w:rsidP="00B30C2E">
      <w:pPr>
        <w:pStyle w:val="ListParagraph"/>
        <w:autoSpaceDE w:val="0"/>
        <w:autoSpaceDN w:val="0"/>
        <w:adjustRightInd w:val="0"/>
        <w:spacing w:line="276" w:lineRule="auto"/>
        <w:rPr>
          <w:bCs/>
        </w:rPr>
      </w:pPr>
    </w:p>
    <w:p w:rsidR="007A65F8" w:rsidRPr="00D87171" w:rsidRDefault="00E9135A" w:rsidP="00131FCE">
      <w:pPr>
        <w:autoSpaceDE w:val="0"/>
        <w:autoSpaceDN w:val="0"/>
        <w:adjustRightInd w:val="0"/>
        <w:spacing w:line="276" w:lineRule="auto"/>
        <w:ind w:left="900"/>
      </w:pPr>
      <w:r>
        <w:t xml:space="preserve">                                                             </w:t>
      </w:r>
      <w:r w:rsidR="00597B4B">
        <w:rPr>
          <w:b/>
        </w:rPr>
        <w:t>Neni 57</w:t>
      </w:r>
      <w:r>
        <w:t xml:space="preserve">                                                                                                                                                                                                                                                                                                                                                            </w:t>
      </w:r>
    </w:p>
    <w:p w:rsidR="007A65F8" w:rsidRPr="00131FCE" w:rsidRDefault="007A65F8" w:rsidP="00EC639F">
      <w:pPr>
        <w:autoSpaceDE w:val="0"/>
        <w:autoSpaceDN w:val="0"/>
        <w:adjustRightInd w:val="0"/>
        <w:spacing w:line="276" w:lineRule="auto"/>
        <w:rPr>
          <w:b/>
          <w:bCs/>
        </w:rPr>
      </w:pPr>
      <w:r w:rsidRPr="00131FCE">
        <w:rPr>
          <w:b/>
          <w:bCs/>
        </w:rPr>
        <w:t>Specialisti i mirëmbajtjes së rrjetit të brendshëm dhe sistemit kompiuterik</w:t>
      </w:r>
    </w:p>
    <w:p w:rsidR="007A65F8" w:rsidRPr="00D87171" w:rsidRDefault="007A65F8" w:rsidP="002A5EF4">
      <w:pPr>
        <w:numPr>
          <w:ilvl w:val="0"/>
          <w:numId w:val="61"/>
        </w:numPr>
        <w:tabs>
          <w:tab w:val="clear" w:pos="2700"/>
          <w:tab w:val="num" w:pos="709"/>
        </w:tabs>
        <w:autoSpaceDE w:val="0"/>
        <w:autoSpaceDN w:val="0"/>
        <w:adjustRightInd w:val="0"/>
        <w:spacing w:line="276" w:lineRule="auto"/>
        <w:ind w:left="709"/>
      </w:pPr>
      <w:r w:rsidRPr="00D87171">
        <w:t>Është në varësi direkte të drejtorit të Drejtorisë së Burimeve Njerëzore (eprori direkt)</w:t>
      </w:r>
    </w:p>
    <w:p w:rsidR="007A65F8" w:rsidRPr="00D87171" w:rsidRDefault="007A65F8" w:rsidP="002A5EF4">
      <w:pPr>
        <w:numPr>
          <w:ilvl w:val="0"/>
          <w:numId w:val="61"/>
        </w:numPr>
        <w:tabs>
          <w:tab w:val="clear" w:pos="2700"/>
          <w:tab w:val="num" w:pos="709"/>
        </w:tabs>
        <w:autoSpaceDE w:val="0"/>
        <w:autoSpaceDN w:val="0"/>
        <w:adjustRightInd w:val="0"/>
        <w:spacing w:line="276" w:lineRule="auto"/>
        <w:ind w:left="709"/>
      </w:pPr>
      <w:r w:rsidRPr="00D87171">
        <w:t xml:space="preserve">Përgjigjet për administrimin dhe mirëmbajtjen e rrjetit të brendshëm (IT) në Bashki dhe për sistemin kompiuterik të vendosur në zyrat e Bashkisë, brenda ndërtesës dhe në drejtoritë jashtë saj. </w:t>
      </w:r>
    </w:p>
    <w:p w:rsidR="007A65F8" w:rsidRPr="00D87171" w:rsidRDefault="007A65F8" w:rsidP="002A5EF4">
      <w:pPr>
        <w:numPr>
          <w:ilvl w:val="0"/>
          <w:numId w:val="61"/>
        </w:numPr>
        <w:tabs>
          <w:tab w:val="clear" w:pos="2700"/>
          <w:tab w:val="num" w:pos="709"/>
        </w:tabs>
        <w:autoSpaceDE w:val="0"/>
        <w:autoSpaceDN w:val="0"/>
        <w:adjustRightInd w:val="0"/>
        <w:spacing w:line="276" w:lineRule="auto"/>
        <w:ind w:left="709"/>
      </w:pPr>
      <w:r w:rsidRPr="00D87171">
        <w:t>Përgjigjet për instalimin e programeve bazë dhe atyre profesionalë në kompiuterat e vendosur në Bashki dhe për funksionimin normal të hard</w:t>
      </w:r>
      <w:r w:rsidR="00842358">
        <w:t>ë</w:t>
      </w:r>
      <w:r w:rsidRPr="00D87171">
        <w:t>are-ve dhe soft</w:t>
      </w:r>
      <w:r w:rsidR="00842358">
        <w:t>ë</w:t>
      </w:r>
      <w:r w:rsidRPr="00D87171">
        <w:t>are-ve.</w:t>
      </w:r>
    </w:p>
    <w:p w:rsidR="007A65F8" w:rsidRDefault="007A65F8" w:rsidP="00EC639F">
      <w:pPr>
        <w:spacing w:line="276" w:lineRule="auto"/>
        <w:jc w:val="center"/>
      </w:pPr>
    </w:p>
    <w:p w:rsidR="00EC639F" w:rsidRDefault="00EC639F" w:rsidP="00EC639F">
      <w:pPr>
        <w:spacing w:line="276" w:lineRule="auto"/>
        <w:jc w:val="center"/>
      </w:pPr>
    </w:p>
    <w:p w:rsidR="00EC639F" w:rsidRDefault="00EC639F" w:rsidP="00EC639F">
      <w:pPr>
        <w:spacing w:line="276" w:lineRule="auto"/>
        <w:jc w:val="center"/>
      </w:pPr>
    </w:p>
    <w:p w:rsidR="00EC639F" w:rsidRDefault="00EC639F" w:rsidP="00EC639F">
      <w:pPr>
        <w:spacing w:line="276" w:lineRule="auto"/>
        <w:jc w:val="center"/>
      </w:pPr>
    </w:p>
    <w:p w:rsidR="00EC639F" w:rsidRDefault="00EC639F" w:rsidP="00EC639F">
      <w:pPr>
        <w:spacing w:line="276" w:lineRule="auto"/>
        <w:jc w:val="center"/>
      </w:pPr>
    </w:p>
    <w:p w:rsidR="00EC639F" w:rsidRPr="00EC639F" w:rsidRDefault="00EC639F" w:rsidP="00EC639F">
      <w:pPr>
        <w:spacing w:line="276" w:lineRule="auto"/>
        <w:jc w:val="center"/>
        <w:rPr>
          <w:b/>
        </w:rPr>
      </w:pPr>
      <w:r>
        <w:rPr>
          <w:b/>
        </w:rPr>
        <w:t xml:space="preserve">            </w:t>
      </w:r>
      <w:r w:rsidR="00597B4B">
        <w:rPr>
          <w:b/>
        </w:rPr>
        <w:t>Neni 58</w:t>
      </w:r>
    </w:p>
    <w:p w:rsidR="007A65F8" w:rsidRPr="004A7957" w:rsidRDefault="007A65F8" w:rsidP="00EC639F">
      <w:pPr>
        <w:autoSpaceDE w:val="0"/>
        <w:autoSpaceDN w:val="0"/>
        <w:adjustRightInd w:val="0"/>
        <w:spacing w:line="276" w:lineRule="auto"/>
        <w:rPr>
          <w:b/>
          <w:bCs/>
        </w:rPr>
      </w:pPr>
      <w:r w:rsidRPr="004A7957">
        <w:rPr>
          <w:b/>
          <w:bCs/>
        </w:rPr>
        <w:t xml:space="preserve">Drejtoria e Informacionit dhe </w:t>
      </w:r>
      <w:r w:rsidRPr="004A7957">
        <w:rPr>
          <w:b/>
          <w:bCs/>
          <w:iCs/>
        </w:rPr>
        <w:t>Marrëdhënieve me Publikun</w:t>
      </w:r>
    </w:p>
    <w:p w:rsidR="007A65F8" w:rsidRPr="00D87171" w:rsidRDefault="007A65F8" w:rsidP="002A5EF4">
      <w:pPr>
        <w:numPr>
          <w:ilvl w:val="0"/>
          <w:numId w:val="92"/>
        </w:numPr>
        <w:tabs>
          <w:tab w:val="left" w:pos="709"/>
        </w:tabs>
        <w:autoSpaceDE w:val="0"/>
        <w:autoSpaceDN w:val="0"/>
        <w:adjustRightInd w:val="0"/>
        <w:spacing w:line="276" w:lineRule="auto"/>
        <w:rPr>
          <w:bCs/>
          <w:iCs/>
        </w:rPr>
      </w:pPr>
      <w:r w:rsidRPr="00D87171">
        <w:rPr>
          <w:bCs/>
          <w:iCs/>
        </w:rPr>
        <w:t>Misioni i Drejtorisë së Marrëdhënieve me Publikun është r</w:t>
      </w:r>
      <w:r w:rsidRPr="00D87171">
        <w:t xml:space="preserve">ealizimi i një komunikimi të hapur dhe transparent me publikun </w:t>
      </w:r>
      <w:r w:rsidR="00131FCE">
        <w:t xml:space="preserve"> </w:t>
      </w:r>
      <w:r w:rsidRPr="00D87171">
        <w:t>e gjerë, duke i dhënë kështu institucionit te Bashkisë dimensionin real informues i cili do të shkojë paralel me punën që zhvillohet në qytet.</w:t>
      </w:r>
    </w:p>
    <w:p w:rsidR="007A65F8" w:rsidRDefault="00EC639F" w:rsidP="00EC639F">
      <w:pPr>
        <w:tabs>
          <w:tab w:val="left" w:pos="4560"/>
        </w:tabs>
        <w:autoSpaceDE w:val="0"/>
        <w:autoSpaceDN w:val="0"/>
        <w:adjustRightInd w:val="0"/>
        <w:spacing w:line="276" w:lineRule="auto"/>
        <w:ind w:left="720"/>
      </w:pPr>
      <w:r>
        <w:tab/>
      </w:r>
    </w:p>
    <w:p w:rsidR="00EC639F" w:rsidRPr="00EC639F" w:rsidRDefault="00597B4B" w:rsidP="00EC639F">
      <w:pPr>
        <w:tabs>
          <w:tab w:val="left" w:pos="4560"/>
        </w:tabs>
        <w:autoSpaceDE w:val="0"/>
        <w:autoSpaceDN w:val="0"/>
        <w:adjustRightInd w:val="0"/>
        <w:spacing w:line="276" w:lineRule="auto"/>
        <w:ind w:left="720"/>
        <w:jc w:val="center"/>
        <w:rPr>
          <w:b/>
        </w:rPr>
      </w:pPr>
      <w:r>
        <w:rPr>
          <w:b/>
        </w:rPr>
        <w:t>Neni 59</w:t>
      </w:r>
    </w:p>
    <w:p w:rsidR="007A65F8" w:rsidRPr="00131FCE" w:rsidRDefault="007A65F8" w:rsidP="00EC639F">
      <w:pPr>
        <w:autoSpaceDE w:val="0"/>
        <w:autoSpaceDN w:val="0"/>
        <w:adjustRightInd w:val="0"/>
        <w:spacing w:line="276" w:lineRule="auto"/>
        <w:rPr>
          <w:b/>
          <w:bCs/>
          <w:iCs/>
        </w:rPr>
      </w:pPr>
      <w:r w:rsidRPr="00131FCE">
        <w:rPr>
          <w:b/>
          <w:bCs/>
          <w:iCs/>
        </w:rPr>
        <w:t>Drejtori i Drejtorisë së Marrëdhënieve me Publikun</w:t>
      </w:r>
    </w:p>
    <w:p w:rsidR="007A65F8" w:rsidRPr="00D87171" w:rsidRDefault="007A65F8" w:rsidP="002A5EF4">
      <w:pPr>
        <w:numPr>
          <w:ilvl w:val="0"/>
          <w:numId w:val="12"/>
        </w:numPr>
        <w:tabs>
          <w:tab w:val="clear" w:pos="2700"/>
          <w:tab w:val="left" w:pos="709"/>
        </w:tabs>
        <w:autoSpaceDE w:val="0"/>
        <w:autoSpaceDN w:val="0"/>
        <w:adjustRightInd w:val="0"/>
        <w:spacing w:line="276" w:lineRule="auto"/>
        <w:ind w:left="709" w:hanging="284"/>
      </w:pPr>
      <w:r w:rsidRPr="00D87171">
        <w:t>Ës</w:t>
      </w:r>
      <w:r w:rsidR="000216FE">
        <w:t>ht</w:t>
      </w:r>
      <w:r w:rsidR="008D499E">
        <w:t>ë</w:t>
      </w:r>
      <w:r w:rsidR="000216FE">
        <w:t xml:space="preserve"> punonj</w:t>
      </w:r>
      <w:r w:rsidR="008D499E">
        <w:t>ë</w:t>
      </w:r>
      <w:r w:rsidR="000216FE">
        <w:t>s civil.</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hanging="284"/>
      </w:pPr>
      <w:r w:rsidRPr="00D87171">
        <w:t>Organizon punën në Drejtori, harton rregulloren e brendshme të Drejtorisë.</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hanging="284"/>
      </w:pPr>
      <w:r w:rsidRPr="00D87171">
        <w:lastRenderedPageBreak/>
        <w:t>Cakton detyrat për secilin specialist duke bërë një ndarje efikase të punës dhe kërkon realizimin e tyre.</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hanging="284"/>
      </w:pPr>
      <w:r w:rsidRPr="00D87171">
        <w:t>Mundëson kontakte të qytetarëve me titullarët, drejtorët, përgjegjësit e sektorëve dhe specialistët e Bashkisë.</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hanging="284"/>
      </w:pPr>
      <w:r w:rsidRPr="00D87171">
        <w:t>Nxjerr statistika periodike për letrat drejtuar Kryetarit të Bashkisë, N/Kryetarëve, Kryetarit të Këshillit Bashkiak, Drejtorive.</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hanging="284"/>
      </w:pPr>
      <w:r w:rsidRPr="00D87171">
        <w:t>Harton relacione periodike (javore dhe mujore) drejtuar Kryetarit, në lidhje me letrat që i adresohen Kryetarit të Bashkisë, titullarëve të tjerë si dhe drejtorive të Bashkisë së Vlorës.</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Mbikqyr dokumentimin në librin e protokollit të të gjithë korrespondencës të ardhur dhe të dalë.</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Seleksionon dhe të arkivon letrat të cilat nuk kanë lidhje me Bashkinë e Vlorës.</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 xml:space="preserve">Përgatit raporte periodike mbi numrin dhe llojin e çështjeve me të cilat merren specialistët e </w:t>
      </w:r>
      <w:r w:rsidRPr="00D87171">
        <w:rPr>
          <w:bCs/>
          <w:iCs/>
        </w:rPr>
        <w:t>Marrëdhënieve me Publikun</w:t>
      </w:r>
      <w:r w:rsidRPr="00D87171">
        <w:t>, në mënyrë që të krijojnë terrenin për të nxjerrë dhe analizuar përmirësimet në shërbimet e Bashkisë, diversitetin e ankesave të qytetarëve, si dhe përgjigjen ndaj tyre.</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Koordinon dhe të bashkërendon punën me drejtoritë dhe sektorët për oraret e pritjes së popullit.</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Sqaron, informon dhe orienton qytetarët në mënyrë të drejtpërdrejtë dhe me anë te korespondencës.</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Mbledh informacione (me anë të korespondencës) për çdo njoftim, projekt apo veprimtari të sektorëve te Bashkisë, të cilat nevojiten per t'iu servirur qytetarëve, institucioneve të ndryshme që operojnë me Bashkinë e Vlores, komunitetit të biznesit etj.</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Komunikon me eprorët për problemet e ndryshme që lindin gjatë punës dhe raporton për punën e përditshme.</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Nxit punonjësit për të punuar me efektivitet dhe përgjegjësi.</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 xml:space="preserve">Bashkërendon punën me struktura të tjera të Bashkisë për të bërë të mundur mbledhjen e informacionit, përgatitjen e deklaratave apo njoftimeve zyrtare, në funksion të konferencave të shtypit të iniciuara nga Kryetari i Bashkisë. </w:t>
      </w:r>
    </w:p>
    <w:p w:rsidR="007A65F8" w:rsidRPr="00D87171" w:rsidRDefault="007A65F8" w:rsidP="002A5EF4">
      <w:pPr>
        <w:numPr>
          <w:ilvl w:val="0"/>
          <w:numId w:val="12"/>
        </w:numPr>
        <w:tabs>
          <w:tab w:val="clear" w:pos="2700"/>
          <w:tab w:val="left" w:pos="709"/>
          <w:tab w:val="num" w:pos="900"/>
        </w:tabs>
        <w:autoSpaceDE w:val="0"/>
        <w:autoSpaceDN w:val="0"/>
        <w:adjustRightInd w:val="0"/>
        <w:spacing w:line="276" w:lineRule="auto"/>
        <w:ind w:left="709"/>
      </w:pPr>
      <w:r w:rsidRPr="00D87171">
        <w:t>Shpërndan materialet informative në të gjithë institucionet kryesore shtetërore dhe i vë ato në dispozicion të qytetarëve dhe grupeve të interesit.</w:t>
      </w:r>
    </w:p>
    <w:p w:rsidR="007A65F8" w:rsidRDefault="000216FE" w:rsidP="000216FE">
      <w:pPr>
        <w:tabs>
          <w:tab w:val="left" w:pos="4116"/>
        </w:tabs>
        <w:autoSpaceDE w:val="0"/>
        <w:autoSpaceDN w:val="0"/>
        <w:adjustRightInd w:val="0"/>
        <w:spacing w:line="276" w:lineRule="auto"/>
        <w:rPr>
          <w:bCs/>
        </w:rPr>
      </w:pPr>
      <w:r>
        <w:rPr>
          <w:bCs/>
        </w:rPr>
        <w:tab/>
      </w:r>
    </w:p>
    <w:p w:rsidR="000216FE" w:rsidRDefault="000216FE" w:rsidP="000216FE">
      <w:pPr>
        <w:tabs>
          <w:tab w:val="left" w:pos="4116"/>
        </w:tabs>
        <w:autoSpaceDE w:val="0"/>
        <w:autoSpaceDN w:val="0"/>
        <w:adjustRightInd w:val="0"/>
        <w:spacing w:line="276" w:lineRule="auto"/>
        <w:rPr>
          <w:bCs/>
        </w:rPr>
      </w:pPr>
    </w:p>
    <w:p w:rsidR="000216FE" w:rsidRPr="000216FE" w:rsidRDefault="000216FE" w:rsidP="000216FE">
      <w:pPr>
        <w:tabs>
          <w:tab w:val="left" w:pos="4116"/>
        </w:tabs>
        <w:autoSpaceDE w:val="0"/>
        <w:autoSpaceDN w:val="0"/>
        <w:adjustRightInd w:val="0"/>
        <w:spacing w:line="276" w:lineRule="auto"/>
        <w:jc w:val="center"/>
        <w:rPr>
          <w:b/>
          <w:bCs/>
        </w:rPr>
      </w:pPr>
      <w:r>
        <w:rPr>
          <w:b/>
          <w:bCs/>
        </w:rPr>
        <w:t xml:space="preserve">Neni </w:t>
      </w:r>
      <w:r w:rsidR="00597B4B">
        <w:rPr>
          <w:b/>
          <w:bCs/>
        </w:rPr>
        <w:t>60</w:t>
      </w:r>
    </w:p>
    <w:p w:rsidR="007A65F8" w:rsidRPr="00131FCE" w:rsidRDefault="007A65F8" w:rsidP="000216FE">
      <w:pPr>
        <w:autoSpaceDE w:val="0"/>
        <w:autoSpaceDN w:val="0"/>
        <w:adjustRightInd w:val="0"/>
        <w:spacing w:line="276" w:lineRule="auto"/>
        <w:rPr>
          <w:b/>
          <w:bCs/>
        </w:rPr>
      </w:pPr>
      <w:r w:rsidRPr="00131FCE">
        <w:rPr>
          <w:b/>
          <w:bCs/>
        </w:rPr>
        <w:t>Specialisti i Marrëdhënieve me Publikun</w:t>
      </w:r>
    </w:p>
    <w:p w:rsidR="007A65F8" w:rsidRPr="00D87171" w:rsidRDefault="007A65F8" w:rsidP="002A5EF4">
      <w:pPr>
        <w:numPr>
          <w:ilvl w:val="0"/>
          <w:numId w:val="13"/>
        </w:numPr>
        <w:tabs>
          <w:tab w:val="clear" w:pos="2700"/>
          <w:tab w:val="num" w:pos="709"/>
        </w:tabs>
        <w:autoSpaceDE w:val="0"/>
        <w:autoSpaceDN w:val="0"/>
        <w:adjustRightInd w:val="0"/>
        <w:spacing w:line="276" w:lineRule="auto"/>
        <w:ind w:left="709" w:hanging="283"/>
      </w:pPr>
      <w:r w:rsidRPr="00D87171">
        <w:t>Është punonjës civil dhe është në varësi direkte të drejtorit të Drejtorisë të Marrëdhënieve me Publikun (eprori direkt)</w:t>
      </w:r>
    </w:p>
    <w:p w:rsidR="007A65F8" w:rsidRPr="00D87171" w:rsidRDefault="007A65F8" w:rsidP="002A5EF4">
      <w:pPr>
        <w:numPr>
          <w:ilvl w:val="0"/>
          <w:numId w:val="13"/>
        </w:numPr>
        <w:tabs>
          <w:tab w:val="clear" w:pos="2700"/>
          <w:tab w:val="num" w:pos="709"/>
          <w:tab w:val="num" w:pos="900"/>
        </w:tabs>
        <w:autoSpaceDE w:val="0"/>
        <w:autoSpaceDN w:val="0"/>
        <w:adjustRightInd w:val="0"/>
        <w:spacing w:line="276" w:lineRule="auto"/>
        <w:ind w:left="709" w:hanging="283"/>
      </w:pPr>
      <w:r w:rsidRPr="00D87171">
        <w:t>Drejton qytetarët në tavolinën e informacionit përkatës duke respektuar të drejtën e tyre për informim.</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t>Çdo qytetar ka të drejtë t’i drejtohet Drejtorisë së Informacionit dhe Marrëdhënieve me Publikun për të marrë informacionin që i intereson pa dhënë shpjegime për qëllimin e kërkesës së tij.</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lastRenderedPageBreak/>
        <w:t>Qytetari është i lirë të kërkojë informacion me gojë, me shkrim, me telefon apo me e-mail në çdo moment të orarit zyrtar të administratës së bashkisë.</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t>Specialisti i informacionit mirëpret kërkesën e qytetarëve për informacion, në çfarëdo forme që paraqitet ajo.</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t>Kur kërkesa për informacion paraqitet me gojë, specialisti mban shënimet përkatëse në regjistrin e kërkesave për informacion, i jep qytetarit informacionin që ai kërkon me gojë, nëse e disponon atë, ose merr nga sektorët përkatës informacionin e kërkuar dhe ia ofron atë qytetarit kërkues.</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t>Kur informacioni kërkohet me shkrim, specialisti i informacionit e përgatit atë në bashkëpunim me sektorin përkatës në bashki dhe e vë atë në dispozicion të qytetarit kërkues, po me shkrim, në një kohë sa më të shkurtër.</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t>Kur informacioni kërkohet përmes telefonit, specialisti i informacionit e jep atë drejtpërdrejt, kur është vetë i informuar për çka kërkohet, ose e merr atë nga sektorët përkatës dhe ia ofron kërkuesit përmes linjës telefonike.</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t>Kur informacioni kërkohet përmes e-mailit, specialisti i informacionit e përgatit atë dhe ia ofron kërkuesit përmes adresës së tij elektronike..</w:t>
      </w:r>
    </w:p>
    <w:p w:rsidR="007A65F8" w:rsidRPr="00D87171" w:rsidRDefault="007A65F8" w:rsidP="002A5EF4">
      <w:pPr>
        <w:numPr>
          <w:ilvl w:val="2"/>
          <w:numId w:val="93"/>
        </w:numPr>
        <w:tabs>
          <w:tab w:val="clear" w:pos="2160"/>
          <w:tab w:val="num" w:pos="1701"/>
        </w:tabs>
        <w:autoSpaceDE w:val="0"/>
        <w:autoSpaceDN w:val="0"/>
        <w:adjustRightInd w:val="0"/>
        <w:spacing w:line="276" w:lineRule="auto"/>
        <w:ind w:left="1701" w:hanging="425"/>
      </w:pPr>
      <w:r w:rsidRPr="00D87171">
        <w:t>Çdo kërkesë për informacion mbahet shënim në regjistrin përkatës dhe protokollohet.</w:t>
      </w:r>
    </w:p>
    <w:p w:rsidR="007A65F8" w:rsidRPr="00D87171" w:rsidRDefault="007A65F8" w:rsidP="002A5EF4">
      <w:pPr>
        <w:numPr>
          <w:ilvl w:val="0"/>
          <w:numId w:val="13"/>
        </w:numPr>
        <w:tabs>
          <w:tab w:val="clear" w:pos="2700"/>
          <w:tab w:val="num" w:pos="709"/>
        </w:tabs>
        <w:autoSpaceDE w:val="0"/>
        <w:autoSpaceDN w:val="0"/>
        <w:adjustRightInd w:val="0"/>
        <w:spacing w:line="276" w:lineRule="auto"/>
        <w:ind w:left="709" w:hanging="283"/>
      </w:pPr>
      <w:r w:rsidRPr="00D87171">
        <w:t xml:space="preserve">Zbaton procedurat e mëposhtme për marrjen e kërkesës për informim dhe përgatitjen e informacionit te kerkuar nga publiku. </w:t>
      </w:r>
    </w:p>
    <w:p w:rsidR="007A65F8" w:rsidRPr="00D87171" w:rsidRDefault="007A65F8" w:rsidP="002A5EF4">
      <w:pPr>
        <w:numPr>
          <w:ilvl w:val="2"/>
          <w:numId w:val="94"/>
        </w:numPr>
        <w:tabs>
          <w:tab w:val="clear" w:pos="2160"/>
          <w:tab w:val="num" w:pos="1701"/>
        </w:tabs>
        <w:autoSpaceDE w:val="0"/>
        <w:autoSpaceDN w:val="0"/>
        <w:adjustRightInd w:val="0"/>
        <w:spacing w:line="276" w:lineRule="auto"/>
        <w:ind w:left="1701" w:hanging="425"/>
      </w:pPr>
      <w:r w:rsidRPr="00D87171">
        <w:t xml:space="preserve">Pranë Drejtorisë së Informacionit dhe Marrëdhënieve me Publikun paraqitet kërkesa me shkrim nga qytetari për informacion. </w:t>
      </w:r>
    </w:p>
    <w:p w:rsidR="007A65F8" w:rsidRPr="00D87171" w:rsidRDefault="007A65F8" w:rsidP="002A5EF4">
      <w:pPr>
        <w:numPr>
          <w:ilvl w:val="2"/>
          <w:numId w:val="94"/>
        </w:numPr>
        <w:tabs>
          <w:tab w:val="clear" w:pos="2160"/>
          <w:tab w:val="num" w:pos="1701"/>
        </w:tabs>
        <w:autoSpaceDE w:val="0"/>
        <w:autoSpaceDN w:val="0"/>
        <w:adjustRightInd w:val="0"/>
        <w:spacing w:line="276" w:lineRule="auto"/>
        <w:ind w:left="1701" w:hanging="425"/>
      </w:pPr>
      <w:r w:rsidRPr="00D87171">
        <w:t>Kërkersa për informacion protokollohet dhe dërgohet në drejtorinë përkatëse për të marrë informacionin e kërkuar, brenda afateve ligjore të përcaktuara, pa kërkuar shpjegime për qëllimin e kërkesës.</w:t>
      </w:r>
    </w:p>
    <w:p w:rsidR="007A65F8" w:rsidRPr="00D87171" w:rsidRDefault="007A65F8" w:rsidP="002A5EF4">
      <w:pPr>
        <w:numPr>
          <w:ilvl w:val="2"/>
          <w:numId w:val="94"/>
        </w:numPr>
        <w:tabs>
          <w:tab w:val="clear" w:pos="2160"/>
          <w:tab w:val="num" w:pos="1701"/>
        </w:tabs>
        <w:autoSpaceDE w:val="0"/>
        <w:autoSpaceDN w:val="0"/>
        <w:adjustRightInd w:val="0"/>
        <w:spacing w:line="276" w:lineRule="auto"/>
        <w:ind w:left="1701" w:hanging="425"/>
      </w:pPr>
      <w:r w:rsidRPr="00D87171">
        <w:t>Specialisti i marrëdhënieve me publikun përgatit në kohën sa më të shkurtër të mundshme informacionin e kërkuar dhe ia ofron atë qytetarit të interesuar.</w:t>
      </w:r>
    </w:p>
    <w:p w:rsidR="007A65F8" w:rsidRPr="00D87171" w:rsidRDefault="007A65F8" w:rsidP="002A5EF4">
      <w:pPr>
        <w:numPr>
          <w:ilvl w:val="2"/>
          <w:numId w:val="94"/>
        </w:numPr>
        <w:tabs>
          <w:tab w:val="clear" w:pos="2160"/>
          <w:tab w:val="num" w:pos="1701"/>
        </w:tabs>
        <w:autoSpaceDE w:val="0"/>
        <w:autoSpaceDN w:val="0"/>
        <w:adjustRightInd w:val="0"/>
        <w:spacing w:line="276" w:lineRule="auto"/>
        <w:ind w:left="1701" w:hanging="425"/>
      </w:pPr>
      <w:r w:rsidRPr="00D87171">
        <w:t>Kur kërkesa për informacion vonohet për shkaqe të ndryshme, ose nuk mund të jepet, pasi hyn në informacionet e klasifikuara, specialisti i informacionit njofton qytetarin brenda limiteve të përcaktuara me ligj</w:t>
      </w:r>
    </w:p>
    <w:p w:rsidR="007A65F8" w:rsidRPr="00D87171" w:rsidRDefault="007A65F8" w:rsidP="002A5EF4">
      <w:pPr>
        <w:numPr>
          <w:ilvl w:val="2"/>
          <w:numId w:val="94"/>
        </w:numPr>
        <w:tabs>
          <w:tab w:val="clear" w:pos="2160"/>
          <w:tab w:val="num" w:pos="1701"/>
        </w:tabs>
        <w:autoSpaceDE w:val="0"/>
        <w:autoSpaceDN w:val="0"/>
        <w:adjustRightInd w:val="0"/>
        <w:spacing w:line="276" w:lineRule="auto"/>
        <w:ind w:left="1701" w:hanging="425"/>
      </w:pPr>
      <w:r w:rsidRPr="00D87171">
        <w:t>Të gjitha kërkesat për informacion mbahen në një regjistër të vaçantë, edhe për shkak të të dhënave statistikore. Kërkesat protokollohen dhe qytetarit që ka kërkuar informacion i jepet numri i protokollit.</w:t>
      </w:r>
    </w:p>
    <w:p w:rsidR="007A65F8" w:rsidRPr="00D87171" w:rsidRDefault="007A65F8" w:rsidP="002A5EF4">
      <w:pPr>
        <w:numPr>
          <w:ilvl w:val="2"/>
          <w:numId w:val="94"/>
        </w:numPr>
        <w:tabs>
          <w:tab w:val="clear" w:pos="2160"/>
          <w:tab w:val="num" w:pos="1701"/>
        </w:tabs>
        <w:autoSpaceDE w:val="0"/>
        <w:autoSpaceDN w:val="0"/>
        <w:adjustRightInd w:val="0"/>
        <w:spacing w:line="276" w:lineRule="auto"/>
        <w:ind w:left="1701" w:hanging="425"/>
      </w:pPr>
      <w:r w:rsidRPr="00D87171">
        <w:t xml:space="preserve">Mënyrat e dhënies së informacionit bëhen publike në këndet e njoftimit të Bashkisë, si dhe në mediat lokale. </w:t>
      </w:r>
    </w:p>
    <w:p w:rsidR="007A65F8" w:rsidRPr="00D87171" w:rsidRDefault="007A65F8" w:rsidP="002A5EF4">
      <w:pPr>
        <w:numPr>
          <w:ilvl w:val="0"/>
          <w:numId w:val="13"/>
        </w:numPr>
        <w:tabs>
          <w:tab w:val="clear" w:pos="2700"/>
          <w:tab w:val="num" w:pos="709"/>
        </w:tabs>
        <w:autoSpaceDE w:val="0"/>
        <w:autoSpaceDN w:val="0"/>
        <w:adjustRightInd w:val="0"/>
        <w:spacing w:line="276" w:lineRule="auto"/>
        <w:ind w:left="709" w:hanging="283"/>
      </w:pPr>
      <w:r w:rsidRPr="00D87171">
        <w:t>Shpërndan materiale me karakter informativ për qytetarët dhe mediat.</w:t>
      </w:r>
    </w:p>
    <w:p w:rsidR="007A65F8" w:rsidRPr="00D87171" w:rsidRDefault="007A65F8" w:rsidP="002A5EF4">
      <w:pPr>
        <w:numPr>
          <w:ilvl w:val="0"/>
          <w:numId w:val="13"/>
        </w:numPr>
        <w:tabs>
          <w:tab w:val="clear" w:pos="2700"/>
          <w:tab w:val="num" w:pos="709"/>
        </w:tabs>
        <w:autoSpaceDE w:val="0"/>
        <w:autoSpaceDN w:val="0"/>
        <w:adjustRightInd w:val="0"/>
        <w:spacing w:line="276" w:lineRule="auto"/>
        <w:ind w:left="709" w:hanging="283"/>
      </w:pPr>
      <w:r w:rsidRPr="00D87171">
        <w:t>Asiston qytetarët që duan të tërheqin formularë, që duan të bëjnë pagesa, që duan të dorëzojnë formularë të plotësuar, apo që duan të shkojnë në zyrat përkatëse.</w:t>
      </w:r>
    </w:p>
    <w:p w:rsidR="007A65F8" w:rsidRPr="00D87171" w:rsidRDefault="007A65F8" w:rsidP="002A5EF4">
      <w:pPr>
        <w:numPr>
          <w:ilvl w:val="0"/>
          <w:numId w:val="13"/>
        </w:numPr>
        <w:tabs>
          <w:tab w:val="clear" w:pos="2700"/>
          <w:tab w:val="num" w:pos="709"/>
        </w:tabs>
        <w:autoSpaceDE w:val="0"/>
        <w:autoSpaceDN w:val="0"/>
        <w:adjustRightInd w:val="0"/>
        <w:spacing w:line="276" w:lineRule="auto"/>
        <w:ind w:left="709" w:hanging="283"/>
      </w:pPr>
      <w:r w:rsidRPr="00D87171">
        <w:t>Ndihmon qytetarët në plotësimin e formularëve apo kur kanë pyetje mbi mënyrën e funksionimit të Bashkisë.</w:t>
      </w:r>
    </w:p>
    <w:p w:rsidR="007A65F8" w:rsidRPr="00D87171" w:rsidRDefault="007A65F8" w:rsidP="002A5EF4">
      <w:pPr>
        <w:numPr>
          <w:ilvl w:val="0"/>
          <w:numId w:val="13"/>
        </w:numPr>
        <w:tabs>
          <w:tab w:val="clear" w:pos="2700"/>
          <w:tab w:val="num" w:pos="709"/>
        </w:tabs>
        <w:autoSpaceDE w:val="0"/>
        <w:autoSpaceDN w:val="0"/>
        <w:adjustRightInd w:val="0"/>
        <w:spacing w:line="276" w:lineRule="auto"/>
        <w:ind w:left="709" w:hanging="283"/>
      </w:pPr>
      <w:r w:rsidRPr="00D87171">
        <w:t>Publikon në stendën e njoftimeve të Bashkisë njoftimet e ndryshme si: njoftimet e Drejtorisë Juridike, vendimet e Këshillit të Bashkise, vendimet e KRRT, si dhe njoftime të tjera me interes të gjerë publik.</w:t>
      </w:r>
    </w:p>
    <w:p w:rsidR="007A65F8" w:rsidRPr="00D87171" w:rsidRDefault="007A65F8" w:rsidP="007A65F8">
      <w:pPr>
        <w:pStyle w:val="ListParagraph"/>
        <w:spacing w:line="276" w:lineRule="auto"/>
        <w:ind w:left="0"/>
      </w:pPr>
    </w:p>
    <w:p w:rsidR="007A65F8" w:rsidRPr="000216FE" w:rsidRDefault="000216FE" w:rsidP="000216FE">
      <w:pPr>
        <w:spacing w:line="276" w:lineRule="auto"/>
        <w:jc w:val="center"/>
        <w:rPr>
          <w:b/>
        </w:rPr>
      </w:pPr>
      <w:r>
        <w:rPr>
          <w:b/>
        </w:rPr>
        <w:t xml:space="preserve">Neni </w:t>
      </w:r>
      <w:r w:rsidR="00597B4B">
        <w:rPr>
          <w:b/>
        </w:rPr>
        <w:t>61</w:t>
      </w:r>
    </w:p>
    <w:p w:rsidR="007A65F8" w:rsidRPr="00964E77" w:rsidRDefault="007A65F8" w:rsidP="000216FE">
      <w:pPr>
        <w:autoSpaceDE w:val="0"/>
        <w:autoSpaceDN w:val="0"/>
        <w:adjustRightInd w:val="0"/>
        <w:spacing w:line="276" w:lineRule="auto"/>
        <w:rPr>
          <w:b/>
        </w:rPr>
      </w:pPr>
      <w:r w:rsidRPr="00964E77">
        <w:rPr>
          <w:b/>
          <w:bCs/>
          <w:iCs/>
        </w:rPr>
        <w:t>Specialisti f</w:t>
      </w:r>
      <w:r w:rsidRPr="00964E77">
        <w:rPr>
          <w:b/>
        </w:rPr>
        <w:t>otograf</w:t>
      </w:r>
    </w:p>
    <w:p w:rsidR="007A65F8" w:rsidRPr="00D87171" w:rsidRDefault="007A65F8" w:rsidP="002A5EF4">
      <w:pPr>
        <w:numPr>
          <w:ilvl w:val="0"/>
          <w:numId w:val="39"/>
        </w:numPr>
        <w:spacing w:line="276" w:lineRule="auto"/>
        <w:ind w:hanging="294"/>
      </w:pPr>
      <w:r w:rsidRPr="00D87171">
        <w:t>Merr pjesë dhe realizon dokumentimin nëpërmjet fotografimit të aktiviteteve të Bashkisë së Vlorës.</w:t>
      </w:r>
    </w:p>
    <w:p w:rsidR="007A65F8" w:rsidRPr="00D87171" w:rsidRDefault="007A65F8" w:rsidP="002A5EF4">
      <w:pPr>
        <w:numPr>
          <w:ilvl w:val="0"/>
          <w:numId w:val="39"/>
        </w:numPr>
        <w:spacing w:line="276" w:lineRule="auto"/>
        <w:ind w:hanging="294"/>
      </w:pPr>
      <w:r w:rsidRPr="00D87171">
        <w:t>Dokumenton nëpërmjet fotografimit investimet publike që realizon Bashkia Vlorë në infrastrukturë apo fusha të tjera.</w:t>
      </w:r>
    </w:p>
    <w:p w:rsidR="007A65F8" w:rsidRPr="00D87171" w:rsidRDefault="007A65F8" w:rsidP="002A5EF4">
      <w:pPr>
        <w:numPr>
          <w:ilvl w:val="0"/>
          <w:numId w:val="39"/>
        </w:numPr>
        <w:spacing w:line="276" w:lineRule="auto"/>
        <w:ind w:hanging="294"/>
      </w:pPr>
      <w:r w:rsidRPr="00D87171">
        <w:t>Krijon dhe mirëmban arkivën fotografike të Bashkisë në format manual dhe dixhital (elektronik)</w:t>
      </w:r>
    </w:p>
    <w:p w:rsidR="007A65F8" w:rsidRPr="00D87171" w:rsidRDefault="007A65F8" w:rsidP="002A5EF4">
      <w:pPr>
        <w:numPr>
          <w:ilvl w:val="0"/>
          <w:numId w:val="39"/>
        </w:numPr>
        <w:spacing w:line="276" w:lineRule="auto"/>
        <w:ind w:hanging="294"/>
      </w:pPr>
      <w:r w:rsidRPr="00D87171">
        <w:t>Vë në dispozicion arkivën fotografike për drejtoritë e Bashkisë në realizimin prej tyre të materialeve të ndryshme informative (fletëpalosje, broshura, faqen e internetit, Botimet Informative të Bashkisë, etj).</w:t>
      </w:r>
    </w:p>
    <w:p w:rsidR="007A65F8" w:rsidRDefault="007A65F8" w:rsidP="000216FE">
      <w:pPr>
        <w:autoSpaceDE w:val="0"/>
        <w:autoSpaceDN w:val="0"/>
        <w:adjustRightInd w:val="0"/>
        <w:spacing w:line="276" w:lineRule="auto"/>
        <w:jc w:val="center"/>
      </w:pPr>
    </w:p>
    <w:p w:rsidR="000216FE" w:rsidRPr="000216FE" w:rsidRDefault="000216FE" w:rsidP="000216FE">
      <w:pPr>
        <w:autoSpaceDE w:val="0"/>
        <w:autoSpaceDN w:val="0"/>
        <w:adjustRightInd w:val="0"/>
        <w:spacing w:line="276" w:lineRule="auto"/>
        <w:jc w:val="center"/>
        <w:rPr>
          <w:b/>
        </w:rPr>
      </w:pPr>
      <w:r>
        <w:rPr>
          <w:b/>
        </w:rPr>
        <w:t xml:space="preserve">Neni </w:t>
      </w:r>
      <w:r w:rsidR="003D6488">
        <w:rPr>
          <w:b/>
        </w:rPr>
        <w:t>62</w:t>
      </w:r>
    </w:p>
    <w:p w:rsidR="007A65F8" w:rsidRPr="004A7957" w:rsidRDefault="007A65F8" w:rsidP="000216FE">
      <w:pPr>
        <w:autoSpaceDE w:val="0"/>
        <w:autoSpaceDN w:val="0"/>
        <w:adjustRightInd w:val="0"/>
        <w:spacing w:line="276" w:lineRule="auto"/>
        <w:rPr>
          <w:b/>
          <w:lang w:val="de-DE"/>
        </w:rPr>
      </w:pPr>
      <w:r w:rsidRPr="004A7957">
        <w:rPr>
          <w:b/>
          <w:bCs/>
          <w:iCs/>
        </w:rPr>
        <w:t xml:space="preserve">Drejtoria e </w:t>
      </w:r>
      <w:r w:rsidR="00995048">
        <w:rPr>
          <w:b/>
          <w:bCs/>
          <w:iCs/>
        </w:rPr>
        <w:t>Financ</w:t>
      </w:r>
      <w:r w:rsidR="00533951">
        <w:rPr>
          <w:b/>
          <w:bCs/>
          <w:iCs/>
        </w:rPr>
        <w:t>ë</w:t>
      </w:r>
      <w:r w:rsidR="00995048">
        <w:rPr>
          <w:b/>
          <w:bCs/>
          <w:iCs/>
        </w:rPr>
        <w:t>s,Buxhetit dhe Kontabilitetit</w:t>
      </w:r>
    </w:p>
    <w:p w:rsidR="007A65F8" w:rsidRPr="00D87171" w:rsidRDefault="007A65F8" w:rsidP="002A5EF4">
      <w:pPr>
        <w:numPr>
          <w:ilvl w:val="0"/>
          <w:numId w:val="98"/>
        </w:numPr>
        <w:tabs>
          <w:tab w:val="num" w:pos="720"/>
        </w:tabs>
        <w:autoSpaceDE w:val="0"/>
        <w:autoSpaceDN w:val="0"/>
        <w:adjustRightInd w:val="0"/>
        <w:spacing w:line="276" w:lineRule="auto"/>
        <w:rPr>
          <w:bCs/>
          <w:iCs/>
        </w:rPr>
      </w:pPr>
      <w:r w:rsidRPr="00D87171">
        <w:rPr>
          <w:bCs/>
          <w:iCs/>
        </w:rPr>
        <w:t>Misioni i Drejtorise së Financë – Buxhetit dhe Kontabilitetit</w:t>
      </w:r>
    </w:p>
    <w:p w:rsidR="007A65F8" w:rsidRPr="00D87171" w:rsidRDefault="007A65F8" w:rsidP="002A5EF4">
      <w:pPr>
        <w:numPr>
          <w:ilvl w:val="0"/>
          <w:numId w:val="99"/>
        </w:numPr>
        <w:tabs>
          <w:tab w:val="clear" w:pos="2700"/>
          <w:tab w:val="num" w:pos="1276"/>
        </w:tabs>
        <w:autoSpaceDE w:val="0"/>
        <w:autoSpaceDN w:val="0"/>
        <w:adjustRightInd w:val="0"/>
        <w:spacing w:line="276" w:lineRule="auto"/>
        <w:ind w:left="1276" w:hanging="283"/>
      </w:pPr>
      <w:r w:rsidRPr="00D87171">
        <w:t>Të kujdeset dhe të përpilojë dokumentacionin e nevojshëm për hartimin e projekt-buxhetit si dhe të organizojë, mbikqyrë dhe kontrollojë zbatimin e buxhetit.</w:t>
      </w:r>
    </w:p>
    <w:p w:rsidR="007A65F8" w:rsidRPr="00D87171" w:rsidRDefault="007A65F8" w:rsidP="002A5EF4">
      <w:pPr>
        <w:numPr>
          <w:ilvl w:val="0"/>
          <w:numId w:val="99"/>
        </w:numPr>
        <w:tabs>
          <w:tab w:val="clear" w:pos="2700"/>
          <w:tab w:val="num" w:pos="1276"/>
        </w:tabs>
        <w:autoSpaceDE w:val="0"/>
        <w:autoSpaceDN w:val="0"/>
        <w:adjustRightInd w:val="0"/>
        <w:spacing w:line="276" w:lineRule="auto"/>
        <w:ind w:left="1276" w:hanging="283"/>
      </w:pPr>
      <w:r w:rsidRPr="00D87171">
        <w:t>Rregjistron të gjitha detyrimet e institucionit dhe të institucioneve të varësisë, në përputhje me udhëzimet e nxjerra nga Ministria e Financës.</w:t>
      </w:r>
    </w:p>
    <w:p w:rsidR="007A65F8" w:rsidRPr="00D87171" w:rsidRDefault="007A65F8" w:rsidP="002A5EF4">
      <w:pPr>
        <w:numPr>
          <w:ilvl w:val="0"/>
          <w:numId w:val="99"/>
        </w:numPr>
        <w:tabs>
          <w:tab w:val="clear" w:pos="2700"/>
          <w:tab w:val="num" w:pos="1276"/>
        </w:tabs>
        <w:autoSpaceDE w:val="0"/>
        <w:autoSpaceDN w:val="0"/>
        <w:adjustRightInd w:val="0"/>
        <w:spacing w:line="276" w:lineRule="auto"/>
        <w:ind w:left="1276" w:hanging="283"/>
      </w:pPr>
      <w:r w:rsidRPr="00D87171">
        <w:t xml:space="preserve">Ndjek respektimin e rregullave, proçedurave dhe afateve ligjore lidhur me buxhetin e shtetit dhe buxhetin lokal nga punonjësit e Bashkisë, të detyruar ligjërisht për këtë qëllim. </w:t>
      </w:r>
    </w:p>
    <w:p w:rsidR="007A65F8" w:rsidRPr="00D87171" w:rsidRDefault="007A65F8" w:rsidP="002A5EF4">
      <w:pPr>
        <w:numPr>
          <w:ilvl w:val="0"/>
          <w:numId w:val="99"/>
        </w:numPr>
        <w:tabs>
          <w:tab w:val="clear" w:pos="2700"/>
          <w:tab w:val="num" w:pos="1276"/>
        </w:tabs>
        <w:autoSpaceDE w:val="0"/>
        <w:autoSpaceDN w:val="0"/>
        <w:adjustRightInd w:val="0"/>
        <w:spacing w:line="276" w:lineRule="auto"/>
        <w:ind w:left="1276" w:hanging="283"/>
      </w:pPr>
      <w:r w:rsidRPr="00D87171">
        <w:t>Ndjek problemet e buxhetit duke u bazuar në ligjin për buxhetin e shtetit, ligjin për buxhetin lokal si dhe udhëzimin e Ministrisë së Financave të hartuar për këtë qëllim.</w:t>
      </w:r>
    </w:p>
    <w:p w:rsidR="007A65F8" w:rsidRPr="00D87171" w:rsidRDefault="007A65F8" w:rsidP="002A5EF4">
      <w:pPr>
        <w:numPr>
          <w:ilvl w:val="0"/>
          <w:numId w:val="99"/>
        </w:numPr>
        <w:tabs>
          <w:tab w:val="clear" w:pos="2700"/>
          <w:tab w:val="num" w:pos="1276"/>
        </w:tabs>
        <w:autoSpaceDE w:val="0"/>
        <w:autoSpaceDN w:val="0"/>
        <w:adjustRightInd w:val="0"/>
        <w:spacing w:line="276" w:lineRule="auto"/>
        <w:ind w:left="1276" w:hanging="283"/>
      </w:pPr>
      <w:r w:rsidRPr="00D87171">
        <w:t>Gjatë ushtrimit të kompetencave të tyre, drejtuesit dhe specialistët e kësaj drejtorie janë të detyruar të zbatojnë dhe mbikqyrin zbatimin e parimeve të efektivitetit ekonomik dhe ato të drejtimit financiar, duke u kujdesur që fondet e miratuara të shpenzohen në kohën e duhur dhe vetëm me qëllimin e një administrimi ekonomik sa më efektiv.</w:t>
      </w:r>
    </w:p>
    <w:p w:rsidR="00B11314" w:rsidRDefault="00B11314" w:rsidP="00B11314">
      <w:pPr>
        <w:jc w:val="center"/>
        <w:rPr>
          <w:b/>
        </w:rPr>
      </w:pPr>
    </w:p>
    <w:p w:rsidR="007A65F8" w:rsidRPr="00B11314" w:rsidRDefault="00B11314" w:rsidP="00B11314">
      <w:pPr>
        <w:jc w:val="center"/>
        <w:rPr>
          <w:b/>
        </w:rPr>
      </w:pPr>
      <w:r>
        <w:rPr>
          <w:b/>
        </w:rPr>
        <w:t xml:space="preserve">Neni </w:t>
      </w:r>
      <w:r w:rsidR="003D6488">
        <w:rPr>
          <w:b/>
        </w:rPr>
        <w:t>63</w:t>
      </w:r>
    </w:p>
    <w:p w:rsidR="007A65F8" w:rsidRPr="00964E77" w:rsidRDefault="007A65F8" w:rsidP="00B11314">
      <w:pPr>
        <w:autoSpaceDE w:val="0"/>
        <w:autoSpaceDN w:val="0"/>
        <w:adjustRightInd w:val="0"/>
        <w:spacing w:line="276" w:lineRule="auto"/>
        <w:rPr>
          <w:b/>
          <w:bCs/>
          <w:iCs/>
        </w:rPr>
      </w:pPr>
      <w:r w:rsidRPr="00964E77">
        <w:rPr>
          <w:b/>
          <w:bCs/>
          <w:iCs/>
        </w:rPr>
        <w:t>Drejtori i Drejtorise se Financë – Buxhetit dhe Kontabilitetit</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Është punonjës civil dhe varet nga Zëvendeskryetari per problemet ekonomike (eprori direkt)</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Ndjek dhe raporton pranë eprorit direkt për krijimin e të ardhurave duke specifikuar dhe burimin e tyre në bazë të situacioneve të konfirmuara nga Dega e Thesarit.</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Informon në mënyrë periodike eprorin direkt për problemet e ndryshme në lidhje me zbatimin e legjislacionit në fuqi.</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Ndjek detyrat e dhëna nga eprori direkt dhe raporton për to.</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Informon eprorin direkt në çdo rast të kërkuar për plotësimin e problemeve të dala në realizimin e buxhetit.</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lastRenderedPageBreak/>
        <w:t>Paraqet pranë eprorin direkt për miratim të gjitha projekt-vendimet për në Këshillin Bashkiak sipas problemeve që mbulon.</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Drejton dhe organizon punën e sektorëve që ka në vartësi sipas strukturës së miratuar në përputhje me aktet ligjore e nënligjore.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Kërkon llogari nga sektorët që të respektojnë afatet ligjore në realizimin e detyrave përkatëse.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Kërkon nga vartësit zbatimin e disiplinës në punë dhe realizimin e detyrave funksionale të tyre.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I propozon eprorit direkt ndërhyrjen pranë organeve kompetente për zgjidhjen e problemeve që dalin në sektorët që mbulon.</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Përfundon korrespondencën me Institucione te tjera për problemet që mbulon Drejtoria.</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Koordinon aktivitetin e punës midis specialistëve të tij. Në përputhje me detyrat funksionale u cakton detyra specialistëve dhe ndjek dhe analizon zbatimin e tyre.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Propozon masa administrative për punonjësit e vartësisë kur në mënyrë të përsëritur nuk zbatojnë detyrat e ngakuara dhe kryejnë veprime që janë në kundërshtim me aktet ligjore e nënligjore në fuqi.</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Nëpërmjet analizave, seminareve, interpretimeve shkresore dhe verbale të akteve normative, ligjore dhe nënligjore, kontrollit direkt dhe nëpërmjet specialistëve, ndihmon në aftësimin profesional të sistemit të Bashkisë qe merret me administrimin e fondeve buxhetore.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 xml:space="preserve">Organizon dhe drejton punën për hartimin e projekt-buxhetit në respektim të plotë me kriteret, procedurat, metodikat dhe afatet e përcaktuara nga Ministria e Financave. </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Ndjek realizimin e shpenzimeve, nëpërmjet evidencave periodike dhe kontrollit direkt mbi përdoruesit e fondeve.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Bën analiza periodike, merr dhe propozon masa për përmirësime të mundshme.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Informon eprorin direkt në periudha të caktuara dhe në çdo rast të kërkuar prej tij për plotësimin e problemeve të dala në realizimin e buxhetit.</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Propozon masa për shkeljet të disiplinës buxhetore në instancat përkatëse sipas ligjeve në fuqi.</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Në zbatim të buxhetit të miratuar me Vendim të Këshillit Bashkiak dhe kërkesave të ndërmarrjeve në varësi të miratuara nga drejtoritë përkatëse në Bashki, bën transferimin e fondeve në favor të këtyre ndërmarrjeve.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Përgatit dokumentacionin për realizimin e buxhetit të vitit financiar të mbyllur dhe e paraqet nëpërmjet eprorit direkt për miratim në Këshillin Bashkiak.</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Koordinon punën me drejtoritë e tjera të Bashkisë lidhur me kërkesat për fonde dhe ia paraqet eprorit direkt për ndryshime në buxhetin e vitit ushtrimor.</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Organizon dhe drejton drejtorinë për funksionimin e kontabilitetit në Bashkinë e Vlores me qëllim ruajtjen dhe administrimin e vlerave materiale dhe monetare.</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Kontrollon ligjshmërinë e financimeve të investimeve që realizohen nga Institucioni.</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 xml:space="preserve">Ndjek zbatimin e ligjshmërisë në ruajtjen, dokumentimin, qarkullimin dhe administrimin e vlerave monetare e materiale. </w:t>
      </w:r>
    </w:p>
    <w:p w:rsidR="007A65F8" w:rsidRPr="00D87171" w:rsidRDefault="007A65F8" w:rsidP="002A5EF4">
      <w:pPr>
        <w:numPr>
          <w:ilvl w:val="0"/>
          <w:numId w:val="3"/>
        </w:numPr>
        <w:tabs>
          <w:tab w:val="clear" w:pos="2700"/>
          <w:tab w:val="num" w:pos="709"/>
        </w:tabs>
        <w:autoSpaceDE w:val="0"/>
        <w:autoSpaceDN w:val="0"/>
        <w:adjustRightInd w:val="0"/>
        <w:spacing w:line="276" w:lineRule="auto"/>
        <w:ind w:left="714" w:hanging="357"/>
      </w:pPr>
      <w:r w:rsidRPr="00D87171">
        <w:t>Në koordinim me drejtoritë e tjera te Bashkise Vlore evidenton kërkesat për fonde investimesh dhe ia paraqet ato eprorit direkt.</w:t>
      </w:r>
    </w:p>
    <w:p w:rsidR="007A65F8" w:rsidRDefault="007A65F8" w:rsidP="00B11314">
      <w:pPr>
        <w:autoSpaceDE w:val="0"/>
        <w:autoSpaceDN w:val="0"/>
        <w:adjustRightInd w:val="0"/>
        <w:spacing w:line="276" w:lineRule="auto"/>
        <w:ind w:left="714"/>
        <w:jc w:val="center"/>
      </w:pPr>
    </w:p>
    <w:p w:rsidR="00B11314" w:rsidRPr="00B11314" w:rsidRDefault="00B11314" w:rsidP="00B11314">
      <w:pPr>
        <w:autoSpaceDE w:val="0"/>
        <w:autoSpaceDN w:val="0"/>
        <w:adjustRightInd w:val="0"/>
        <w:spacing w:line="276" w:lineRule="auto"/>
        <w:ind w:left="714"/>
        <w:jc w:val="center"/>
        <w:rPr>
          <w:b/>
        </w:rPr>
      </w:pPr>
      <w:r>
        <w:rPr>
          <w:b/>
        </w:rPr>
        <w:t xml:space="preserve">Neni </w:t>
      </w:r>
      <w:r w:rsidR="003D6488">
        <w:rPr>
          <w:b/>
        </w:rPr>
        <w:t>64</w:t>
      </w:r>
    </w:p>
    <w:p w:rsidR="007A65F8" w:rsidRPr="00964E77" w:rsidRDefault="007A65F8" w:rsidP="00B11314">
      <w:pPr>
        <w:autoSpaceDE w:val="0"/>
        <w:autoSpaceDN w:val="0"/>
        <w:adjustRightInd w:val="0"/>
        <w:spacing w:line="276" w:lineRule="auto"/>
        <w:rPr>
          <w:b/>
          <w:bCs/>
          <w:iCs/>
        </w:rPr>
      </w:pPr>
      <w:r w:rsidRPr="00964E77">
        <w:rPr>
          <w:b/>
          <w:bCs/>
          <w:iCs/>
        </w:rPr>
        <w:t xml:space="preserve">Sektori i Buxhetit </w:t>
      </w:r>
    </w:p>
    <w:p w:rsidR="007A65F8" w:rsidRPr="00D87171" w:rsidRDefault="007A65F8" w:rsidP="007A65F8">
      <w:pPr>
        <w:autoSpaceDE w:val="0"/>
        <w:autoSpaceDN w:val="0"/>
        <w:adjustRightInd w:val="0"/>
        <w:spacing w:line="276" w:lineRule="auto"/>
        <w:rPr>
          <w:bCs/>
          <w:iCs/>
        </w:rPr>
      </w:pPr>
      <w:r w:rsidRPr="00D87171">
        <w:rPr>
          <w:bCs/>
          <w:iCs/>
        </w:rPr>
        <w:t>Qellimi i funksionimit te Sektorit te Buxhetit</w:t>
      </w:r>
    </w:p>
    <w:p w:rsidR="007A65F8" w:rsidRPr="00D87171" w:rsidRDefault="007A65F8" w:rsidP="002A5EF4">
      <w:pPr>
        <w:numPr>
          <w:ilvl w:val="0"/>
          <w:numId w:val="150"/>
        </w:numPr>
        <w:tabs>
          <w:tab w:val="left" w:pos="709"/>
        </w:tabs>
        <w:autoSpaceDE w:val="0"/>
        <w:autoSpaceDN w:val="0"/>
        <w:adjustRightInd w:val="0"/>
        <w:spacing w:line="276" w:lineRule="auto"/>
        <w:ind w:left="709" w:hanging="283"/>
      </w:pPr>
      <w:r w:rsidRPr="00D87171">
        <w:t>Bazuar në vendimin e Këshillit Bashkiak për miratimin e buxhetit të vitit ushtrimor, ndjek në vazhdimësi përdorimin e fondeve, si buxhetore ashtu dhe nga të ardhurat, për të gjitha institucionet dhe ndërmarrjet vartëse.</w:t>
      </w:r>
    </w:p>
    <w:p w:rsidR="007A65F8" w:rsidRPr="00D87171" w:rsidRDefault="007A65F8" w:rsidP="002A5EF4">
      <w:pPr>
        <w:numPr>
          <w:ilvl w:val="0"/>
          <w:numId w:val="150"/>
        </w:numPr>
        <w:tabs>
          <w:tab w:val="left" w:pos="709"/>
        </w:tabs>
        <w:autoSpaceDE w:val="0"/>
        <w:autoSpaceDN w:val="0"/>
        <w:adjustRightInd w:val="0"/>
        <w:spacing w:line="276" w:lineRule="auto"/>
        <w:ind w:left="709" w:hanging="283"/>
      </w:pPr>
      <w:r w:rsidRPr="00D87171">
        <w:t>Bën rakordime me Degën e Buxhetit e Thesarit, harton pasqyrat përkatëse dhe raporton në organet sipas ligjit.</w:t>
      </w:r>
    </w:p>
    <w:p w:rsidR="007A65F8" w:rsidRPr="00D87171" w:rsidRDefault="007A65F8" w:rsidP="002A5EF4">
      <w:pPr>
        <w:numPr>
          <w:ilvl w:val="0"/>
          <w:numId w:val="150"/>
        </w:numPr>
        <w:tabs>
          <w:tab w:val="left" w:pos="709"/>
        </w:tabs>
        <w:autoSpaceDE w:val="0"/>
        <w:autoSpaceDN w:val="0"/>
        <w:adjustRightInd w:val="0"/>
        <w:spacing w:line="276" w:lineRule="auto"/>
        <w:ind w:left="709" w:hanging="283"/>
      </w:pPr>
      <w:r w:rsidRPr="00D87171">
        <w:t>Harton dokumentacionin për transferimet e fondeve vetëm mbi bazën e kërkesës dhe dokumentacionit të paraqitur nga drejtoritë dhe të konfirmuara me Vendime të Këshillit Bashkiak.</w:t>
      </w:r>
    </w:p>
    <w:p w:rsidR="007A65F8" w:rsidRPr="00D87171" w:rsidRDefault="007A65F8" w:rsidP="002A5EF4">
      <w:pPr>
        <w:numPr>
          <w:ilvl w:val="0"/>
          <w:numId w:val="150"/>
        </w:numPr>
        <w:tabs>
          <w:tab w:val="left" w:pos="709"/>
        </w:tabs>
        <w:autoSpaceDE w:val="0"/>
        <w:autoSpaceDN w:val="0"/>
        <w:adjustRightInd w:val="0"/>
        <w:spacing w:line="276" w:lineRule="auto"/>
        <w:ind w:left="709" w:hanging="283"/>
      </w:pPr>
      <w:r w:rsidRPr="00D87171">
        <w:t>Bën rakordime me degën e Buxhetit dhe Degën e Thesarit për çeljen e fondeve dhe realizimin faktik të tyre.</w:t>
      </w:r>
    </w:p>
    <w:p w:rsidR="00B11314" w:rsidRDefault="00B11314" w:rsidP="007A65F8">
      <w:pPr>
        <w:autoSpaceDE w:val="0"/>
        <w:autoSpaceDN w:val="0"/>
        <w:adjustRightInd w:val="0"/>
        <w:spacing w:line="276" w:lineRule="auto"/>
      </w:pPr>
    </w:p>
    <w:p w:rsidR="00B11314" w:rsidRPr="00B11314" w:rsidRDefault="00170BF3" w:rsidP="00B11314">
      <w:pPr>
        <w:autoSpaceDE w:val="0"/>
        <w:autoSpaceDN w:val="0"/>
        <w:adjustRightInd w:val="0"/>
        <w:spacing w:line="276" w:lineRule="auto"/>
        <w:jc w:val="center"/>
        <w:rPr>
          <w:b/>
        </w:rPr>
      </w:pPr>
      <w:r>
        <w:rPr>
          <w:b/>
        </w:rPr>
        <w:t xml:space="preserve">Neni </w:t>
      </w:r>
      <w:r w:rsidR="003D6488">
        <w:rPr>
          <w:b/>
        </w:rPr>
        <w:t>65</w:t>
      </w:r>
    </w:p>
    <w:p w:rsidR="007A65F8" w:rsidRPr="00964E77" w:rsidRDefault="007A65F8" w:rsidP="007A65F8">
      <w:pPr>
        <w:autoSpaceDE w:val="0"/>
        <w:autoSpaceDN w:val="0"/>
        <w:adjustRightInd w:val="0"/>
        <w:spacing w:line="276" w:lineRule="auto"/>
        <w:rPr>
          <w:b/>
          <w:bCs/>
          <w:iCs/>
        </w:rPr>
      </w:pPr>
      <w:r w:rsidRPr="00964E77">
        <w:rPr>
          <w:b/>
          <w:bCs/>
          <w:iCs/>
        </w:rPr>
        <w:t>Përgjegjësi i sektorit të Buxhetit.</w:t>
      </w:r>
    </w:p>
    <w:p w:rsidR="007A65F8" w:rsidRPr="00D87171" w:rsidRDefault="007A65F8" w:rsidP="002A5EF4">
      <w:pPr>
        <w:numPr>
          <w:ilvl w:val="0"/>
          <w:numId w:val="7"/>
        </w:numPr>
        <w:autoSpaceDE w:val="0"/>
        <w:autoSpaceDN w:val="0"/>
        <w:adjustRightInd w:val="0"/>
        <w:spacing w:line="276" w:lineRule="auto"/>
        <w:ind w:left="714" w:hanging="357"/>
      </w:pPr>
      <w:r w:rsidRPr="00D87171">
        <w:t xml:space="preserve">Është punonjës civil dhe është në varësi direkte të drejtorit të Drejtorise te </w:t>
      </w:r>
      <w:r w:rsidRPr="00D87171">
        <w:rPr>
          <w:bCs/>
          <w:iCs/>
        </w:rPr>
        <w:t>Financë – Buxhetit dhe Kontabilitetit</w:t>
      </w:r>
      <w:r w:rsidRPr="00D87171">
        <w:t xml:space="preserve"> (eprori direkt)</w:t>
      </w:r>
    </w:p>
    <w:p w:rsidR="007A65F8" w:rsidRPr="00D87171" w:rsidRDefault="007A65F8" w:rsidP="002A5EF4">
      <w:pPr>
        <w:numPr>
          <w:ilvl w:val="0"/>
          <w:numId w:val="7"/>
        </w:numPr>
        <w:autoSpaceDE w:val="0"/>
        <w:autoSpaceDN w:val="0"/>
        <w:adjustRightInd w:val="0"/>
        <w:spacing w:line="276" w:lineRule="auto"/>
        <w:ind w:left="714" w:hanging="357"/>
      </w:pPr>
      <w:r w:rsidRPr="00D87171">
        <w:t xml:space="preserve">Bën transferimet si për fondet buxhetore dhe për të ardhurat, bazuar në legjislacionin në fuqi dhe në dokumentacionin e nevojshëm për dhënien e fondeve për investimet e prokuruara. </w:t>
      </w:r>
    </w:p>
    <w:p w:rsidR="007A65F8" w:rsidRPr="00D87171" w:rsidRDefault="007A65F8" w:rsidP="002A5EF4">
      <w:pPr>
        <w:numPr>
          <w:ilvl w:val="0"/>
          <w:numId w:val="7"/>
        </w:numPr>
        <w:autoSpaceDE w:val="0"/>
        <w:autoSpaceDN w:val="0"/>
        <w:adjustRightInd w:val="0"/>
        <w:spacing w:line="276" w:lineRule="auto"/>
        <w:ind w:left="714" w:hanging="357"/>
      </w:pPr>
      <w:r w:rsidRPr="00D87171">
        <w:t>Përgatit kërkesën për rritje të autorizuar të të ardhurave për plotësimin e nevojave sipas përcaktimeve në vendimet e Këshillit Bashkiak, bazuar në realizimin e të ardhurave të konfirmuara nga Dega e Thesarit.</w:t>
      </w:r>
    </w:p>
    <w:p w:rsidR="007A65F8" w:rsidRPr="00D87171" w:rsidRDefault="007A65F8" w:rsidP="002A5EF4">
      <w:pPr>
        <w:numPr>
          <w:ilvl w:val="0"/>
          <w:numId w:val="7"/>
        </w:numPr>
        <w:autoSpaceDE w:val="0"/>
        <w:autoSpaceDN w:val="0"/>
        <w:adjustRightInd w:val="0"/>
        <w:spacing w:line="276" w:lineRule="auto"/>
        <w:ind w:left="714" w:hanging="357"/>
      </w:pPr>
      <w:r w:rsidRPr="00D87171">
        <w:t>Harton kërkesa për shtesë fondesh buxhetore pranë institucioneve qëndrore sipas kërkesës dhe argumentave të paraqitura nga drejtoritë e Bashkisë.</w:t>
      </w:r>
    </w:p>
    <w:p w:rsidR="007A65F8" w:rsidRPr="00D87171" w:rsidRDefault="007A65F8" w:rsidP="002A5EF4">
      <w:pPr>
        <w:numPr>
          <w:ilvl w:val="0"/>
          <w:numId w:val="7"/>
        </w:numPr>
        <w:autoSpaceDE w:val="0"/>
        <w:autoSpaceDN w:val="0"/>
        <w:adjustRightInd w:val="0"/>
        <w:spacing w:line="276" w:lineRule="auto"/>
        <w:ind w:left="714" w:hanging="357"/>
      </w:pPr>
      <w:r w:rsidRPr="00D87171">
        <w:t>Përgatit dokumentacionin për rikthime për rastet e derdhjeve gabim në favor të Bashkisë nga subjekte juridike dhe fizike privat dhe shtetëror.</w:t>
      </w:r>
    </w:p>
    <w:p w:rsidR="007A65F8" w:rsidRPr="00D87171" w:rsidRDefault="007A65F8" w:rsidP="002A5EF4">
      <w:pPr>
        <w:numPr>
          <w:ilvl w:val="0"/>
          <w:numId w:val="7"/>
        </w:numPr>
        <w:autoSpaceDE w:val="0"/>
        <w:autoSpaceDN w:val="0"/>
        <w:adjustRightInd w:val="0"/>
        <w:spacing w:line="276" w:lineRule="auto"/>
        <w:ind w:left="714" w:hanging="357"/>
      </w:pPr>
      <w:r w:rsidRPr="00D87171">
        <w:t>Mban regjistrin e perdorimit te fondeve buxhetore, të ardhurave për shpenzime dhe investime.</w:t>
      </w:r>
    </w:p>
    <w:p w:rsidR="007A65F8" w:rsidRPr="00D87171" w:rsidRDefault="007A65F8" w:rsidP="002A5EF4">
      <w:pPr>
        <w:numPr>
          <w:ilvl w:val="0"/>
          <w:numId w:val="7"/>
        </w:numPr>
        <w:autoSpaceDE w:val="0"/>
        <w:autoSpaceDN w:val="0"/>
        <w:adjustRightInd w:val="0"/>
        <w:spacing w:line="276" w:lineRule="auto"/>
        <w:ind w:left="714" w:hanging="357"/>
      </w:pPr>
      <w:r w:rsidRPr="00D87171">
        <w:t>Bën rakordime me degën e Buxhetit dhe Degën e Thesarit për çeljen e fondeve dhe realizimin faktik të tyre.</w:t>
      </w:r>
    </w:p>
    <w:p w:rsidR="00890470" w:rsidRPr="00D87171" w:rsidRDefault="007A65F8" w:rsidP="002A5EF4">
      <w:pPr>
        <w:numPr>
          <w:ilvl w:val="0"/>
          <w:numId w:val="7"/>
        </w:numPr>
        <w:autoSpaceDE w:val="0"/>
        <w:autoSpaceDN w:val="0"/>
        <w:adjustRightInd w:val="0"/>
        <w:spacing w:line="276" w:lineRule="auto"/>
        <w:ind w:left="714" w:hanging="357"/>
      </w:pPr>
      <w:r w:rsidRPr="00D87171">
        <w:t>Përpilon evidencën mujore dhe progresive për përdorimin e fondeve buxhetore dhe të të ardhurave si për shpenzime dhe investime dhe ia paraqet Drejtorit te Buxhetit dhe Finances brenda afateve të përcaktuara në udhëzimet përkatëse.</w:t>
      </w:r>
    </w:p>
    <w:p w:rsidR="007A65F8" w:rsidRPr="00D87171" w:rsidRDefault="007A65F8" w:rsidP="007A65F8">
      <w:pPr>
        <w:autoSpaceDE w:val="0"/>
        <w:autoSpaceDN w:val="0"/>
        <w:adjustRightInd w:val="0"/>
        <w:spacing w:line="276" w:lineRule="auto"/>
        <w:ind w:left="714"/>
      </w:pPr>
    </w:p>
    <w:p w:rsidR="00B11314" w:rsidRPr="00B11314" w:rsidRDefault="00170BF3" w:rsidP="00B11314">
      <w:pPr>
        <w:autoSpaceDE w:val="0"/>
        <w:autoSpaceDN w:val="0"/>
        <w:adjustRightInd w:val="0"/>
        <w:spacing w:line="276" w:lineRule="auto"/>
        <w:jc w:val="center"/>
        <w:rPr>
          <w:b/>
        </w:rPr>
      </w:pPr>
      <w:r>
        <w:rPr>
          <w:b/>
        </w:rPr>
        <w:t xml:space="preserve">Neni </w:t>
      </w:r>
      <w:r w:rsidR="003D6488">
        <w:rPr>
          <w:b/>
        </w:rPr>
        <w:t>66</w:t>
      </w:r>
    </w:p>
    <w:p w:rsidR="007A65F8" w:rsidRPr="00B11314" w:rsidRDefault="007A65F8" w:rsidP="00B11314">
      <w:pPr>
        <w:autoSpaceDE w:val="0"/>
        <w:autoSpaceDN w:val="0"/>
        <w:adjustRightInd w:val="0"/>
        <w:spacing w:line="276" w:lineRule="auto"/>
        <w:rPr>
          <w:b/>
          <w:bCs/>
          <w:iCs/>
        </w:rPr>
      </w:pPr>
      <w:r w:rsidRPr="00D87171">
        <w:t xml:space="preserve"> </w:t>
      </w:r>
      <w:r w:rsidRPr="00B11314">
        <w:rPr>
          <w:b/>
          <w:bCs/>
          <w:iCs/>
        </w:rPr>
        <w:t>Specialisti i Kontabilitetit</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t>Eshte punonjës civil dhe është në varesi direkte të Pergjegjesit te Sektorit të buxhetit (eprori direkt).</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t>Kryen kontabilizimin e veprimeve të arkës së shpenzimeve</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t>Kryen kontabilizimin e pagave</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lastRenderedPageBreak/>
        <w:t>Mban llogaritë e furnitorëve dhe shpenzimeve</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t xml:space="preserve">Bën kontabilizimin e letrave me vlerë </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t>Bën rakordimin me inspektorin e të ardhurave për letrat me vlerë.</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t>Përpilon mandat-arkëtimet dhe pagesat për veprimet e kryera në arkë gjatë ditës me të gjitha ekstremet, pasi ka kontrolluar më parë dokumentat justifikuese të pagesës.</w:t>
      </w:r>
    </w:p>
    <w:p w:rsidR="007A65F8" w:rsidRPr="00D87171" w:rsidRDefault="007A65F8" w:rsidP="002A5EF4">
      <w:pPr>
        <w:numPr>
          <w:ilvl w:val="0"/>
          <w:numId w:val="54"/>
        </w:numPr>
        <w:tabs>
          <w:tab w:val="left" w:pos="709"/>
        </w:tabs>
        <w:autoSpaceDE w:val="0"/>
        <w:autoSpaceDN w:val="0"/>
        <w:adjustRightInd w:val="0"/>
        <w:spacing w:line="276" w:lineRule="auto"/>
        <w:ind w:left="709" w:hanging="425"/>
      </w:pPr>
      <w:r w:rsidRPr="00D87171">
        <w:t>Ndjek dhe rakordon veprimet e listëpagesave e invalidëve dhe ndihmës ekonomike</w:t>
      </w:r>
    </w:p>
    <w:p w:rsidR="007A65F8" w:rsidRDefault="007A65F8" w:rsidP="007A65F8">
      <w:pPr>
        <w:autoSpaceDE w:val="0"/>
        <w:autoSpaceDN w:val="0"/>
        <w:adjustRightInd w:val="0"/>
        <w:spacing w:line="276" w:lineRule="auto"/>
      </w:pPr>
    </w:p>
    <w:p w:rsidR="00B11314" w:rsidRPr="00B11314" w:rsidRDefault="00170BF3" w:rsidP="00B11314">
      <w:pPr>
        <w:autoSpaceDE w:val="0"/>
        <w:autoSpaceDN w:val="0"/>
        <w:adjustRightInd w:val="0"/>
        <w:spacing w:line="276" w:lineRule="auto"/>
        <w:jc w:val="center"/>
        <w:rPr>
          <w:b/>
        </w:rPr>
      </w:pPr>
      <w:r>
        <w:rPr>
          <w:b/>
        </w:rPr>
        <w:t xml:space="preserve">Neni </w:t>
      </w:r>
      <w:r w:rsidR="003D6488">
        <w:rPr>
          <w:b/>
        </w:rPr>
        <w:t>67</w:t>
      </w:r>
    </w:p>
    <w:p w:rsidR="007A65F8" w:rsidRPr="00B11314" w:rsidRDefault="007A65F8" w:rsidP="00B11314">
      <w:pPr>
        <w:autoSpaceDE w:val="0"/>
        <w:autoSpaceDN w:val="0"/>
        <w:adjustRightInd w:val="0"/>
        <w:spacing w:line="276" w:lineRule="auto"/>
        <w:rPr>
          <w:b/>
          <w:bCs/>
          <w:iCs/>
        </w:rPr>
      </w:pPr>
      <w:r w:rsidRPr="00B11314">
        <w:rPr>
          <w:b/>
          <w:bCs/>
          <w:iCs/>
        </w:rPr>
        <w:t>Specialisti  i Kontabilitetit Analitik të të Ardhurave</w:t>
      </w:r>
    </w:p>
    <w:p w:rsidR="007A65F8" w:rsidRPr="00D87171" w:rsidRDefault="007A65F8" w:rsidP="002A5EF4">
      <w:pPr>
        <w:numPr>
          <w:ilvl w:val="0"/>
          <w:numId w:val="55"/>
        </w:numPr>
        <w:tabs>
          <w:tab w:val="left" w:pos="709"/>
        </w:tabs>
        <w:autoSpaceDE w:val="0"/>
        <w:autoSpaceDN w:val="0"/>
        <w:adjustRightInd w:val="0"/>
        <w:spacing w:line="276" w:lineRule="auto"/>
        <w:ind w:left="714" w:hanging="357"/>
      </w:pPr>
      <w:r w:rsidRPr="00D87171">
        <w:t>Eshte punonjës civil dhe eshte ne varesi direkte te Pergjegjesit te Sektorit të buxhetit (eprori direkt).</w:t>
      </w:r>
    </w:p>
    <w:p w:rsidR="007A65F8" w:rsidRPr="00D87171" w:rsidRDefault="007A65F8" w:rsidP="002A5EF4">
      <w:pPr>
        <w:numPr>
          <w:ilvl w:val="0"/>
          <w:numId w:val="55"/>
        </w:numPr>
        <w:tabs>
          <w:tab w:val="left" w:pos="709"/>
        </w:tabs>
        <w:autoSpaceDE w:val="0"/>
        <w:autoSpaceDN w:val="0"/>
        <w:adjustRightInd w:val="0"/>
        <w:spacing w:line="276" w:lineRule="auto"/>
        <w:ind w:left="714" w:hanging="357"/>
      </w:pPr>
      <w:r w:rsidRPr="00D87171">
        <w:t>Bën regjistrimin në ditar të veprimeve të bankës, të thesarit, për të ardhurat e arkëtuara.</w:t>
      </w:r>
    </w:p>
    <w:p w:rsidR="007A65F8" w:rsidRPr="00D87171" w:rsidRDefault="007A65F8" w:rsidP="002A5EF4">
      <w:pPr>
        <w:numPr>
          <w:ilvl w:val="0"/>
          <w:numId w:val="55"/>
        </w:numPr>
        <w:tabs>
          <w:tab w:val="left" w:pos="709"/>
        </w:tabs>
        <w:autoSpaceDE w:val="0"/>
        <w:autoSpaceDN w:val="0"/>
        <w:adjustRightInd w:val="0"/>
        <w:spacing w:line="276" w:lineRule="auto"/>
        <w:ind w:left="714" w:hanging="357"/>
      </w:pPr>
      <w:r w:rsidRPr="00D87171">
        <w:t xml:space="preserve">Bën regjistrimin në ditar të arkës së letrave me vlerë , arkës së të ardhurave , arkës së të ardhurave nga kopshtet, të arkës së tregut. </w:t>
      </w:r>
    </w:p>
    <w:p w:rsidR="007A65F8" w:rsidRPr="00D87171" w:rsidRDefault="007A65F8" w:rsidP="002A5EF4">
      <w:pPr>
        <w:numPr>
          <w:ilvl w:val="0"/>
          <w:numId w:val="55"/>
        </w:numPr>
        <w:tabs>
          <w:tab w:val="left" w:pos="709"/>
        </w:tabs>
        <w:autoSpaceDE w:val="0"/>
        <w:autoSpaceDN w:val="0"/>
        <w:adjustRightInd w:val="0"/>
        <w:spacing w:line="276" w:lineRule="auto"/>
        <w:ind w:left="714" w:hanging="357"/>
      </w:pPr>
      <w:r w:rsidRPr="00D87171">
        <w:t>Mban regjistrat statistikor dhe bën akt-rakordimet që i shërbejnë sektorit për kryerjen e detyrave me saktësi dhe në kohën e duhur.</w:t>
      </w:r>
    </w:p>
    <w:p w:rsidR="007A65F8" w:rsidRPr="00D87171" w:rsidRDefault="007A65F8" w:rsidP="002A5EF4">
      <w:pPr>
        <w:numPr>
          <w:ilvl w:val="0"/>
          <w:numId w:val="55"/>
        </w:numPr>
        <w:tabs>
          <w:tab w:val="left" w:pos="709"/>
        </w:tabs>
        <w:autoSpaceDE w:val="0"/>
        <w:autoSpaceDN w:val="0"/>
        <w:adjustRightInd w:val="0"/>
        <w:spacing w:line="276" w:lineRule="auto"/>
        <w:ind w:left="714" w:hanging="357"/>
      </w:pPr>
      <w:r w:rsidRPr="00D87171">
        <w:t>Në periudha të caktuara të vitit buxhetor (mujore, progresive) bën rakordime me degën e thesarit dhe pasqyrat e përgatitura për këtë qellim, të konfirmuara nga të dy palët, ia raporton Përgjegjësit të Sektorit .</w:t>
      </w:r>
    </w:p>
    <w:p w:rsidR="007A65F8" w:rsidRPr="00D87171" w:rsidRDefault="007A65F8" w:rsidP="002A5EF4">
      <w:pPr>
        <w:numPr>
          <w:ilvl w:val="0"/>
          <w:numId w:val="55"/>
        </w:numPr>
        <w:tabs>
          <w:tab w:val="left" w:pos="709"/>
        </w:tabs>
        <w:autoSpaceDE w:val="0"/>
        <w:autoSpaceDN w:val="0"/>
        <w:adjustRightInd w:val="0"/>
        <w:spacing w:line="276" w:lineRule="auto"/>
        <w:ind w:left="714" w:hanging="357"/>
      </w:pPr>
      <w:r w:rsidRPr="00D87171">
        <w:t>Ndjek ritmikën e arkëtimit të të ardhurave të realizuara nga Drejtoria e Taksave dhe Tregjeve, ndjek ekzekutimin e vjeljes së gjobave të vendosura nga organet e caktuara kur ligji ngarkon Bashkinë për vjeljen e tyre.</w:t>
      </w:r>
    </w:p>
    <w:p w:rsidR="007A65F8" w:rsidRPr="00D87171" w:rsidRDefault="007A65F8" w:rsidP="002A5EF4">
      <w:pPr>
        <w:numPr>
          <w:ilvl w:val="0"/>
          <w:numId w:val="55"/>
        </w:numPr>
        <w:tabs>
          <w:tab w:val="left" w:pos="709"/>
        </w:tabs>
        <w:autoSpaceDE w:val="0"/>
        <w:autoSpaceDN w:val="0"/>
        <w:adjustRightInd w:val="0"/>
        <w:spacing w:line="276" w:lineRule="auto"/>
        <w:ind w:left="714" w:hanging="357"/>
      </w:pPr>
      <w:r w:rsidRPr="00D87171">
        <w:t>Kontrollon dhe konfirmon të gjitha rastet e derdhjeve gabim dhe bën rakordimet përkatëse.</w:t>
      </w:r>
    </w:p>
    <w:p w:rsidR="007A65F8" w:rsidRDefault="007A65F8" w:rsidP="002A5EF4">
      <w:pPr>
        <w:numPr>
          <w:ilvl w:val="0"/>
          <w:numId w:val="55"/>
        </w:numPr>
        <w:tabs>
          <w:tab w:val="left" w:pos="709"/>
        </w:tabs>
        <w:autoSpaceDE w:val="0"/>
        <w:autoSpaceDN w:val="0"/>
        <w:adjustRightInd w:val="0"/>
        <w:spacing w:line="276" w:lineRule="auto"/>
        <w:ind w:left="714" w:hanging="357"/>
      </w:pPr>
      <w:r w:rsidRPr="00D87171">
        <w:t>Rakordon me te gjitha drejtoritë qe ralizojne te ardhura.</w:t>
      </w:r>
    </w:p>
    <w:p w:rsidR="00890470" w:rsidRDefault="00890470" w:rsidP="00890470">
      <w:pPr>
        <w:tabs>
          <w:tab w:val="left" w:pos="709"/>
        </w:tabs>
        <w:autoSpaceDE w:val="0"/>
        <w:autoSpaceDN w:val="0"/>
        <w:adjustRightInd w:val="0"/>
        <w:spacing w:line="276" w:lineRule="auto"/>
      </w:pPr>
    </w:p>
    <w:p w:rsidR="00B11314" w:rsidRDefault="00B11314" w:rsidP="00890470">
      <w:pPr>
        <w:rPr>
          <w:rFonts w:asciiTheme="minorHAnsi" w:hAnsiTheme="minorHAnsi"/>
          <w:b/>
        </w:rPr>
      </w:pPr>
    </w:p>
    <w:p w:rsidR="00B11314" w:rsidRDefault="00170BF3" w:rsidP="00B11314">
      <w:pPr>
        <w:jc w:val="center"/>
        <w:rPr>
          <w:rFonts w:asciiTheme="minorHAnsi" w:hAnsiTheme="minorHAnsi"/>
          <w:b/>
        </w:rPr>
      </w:pPr>
      <w:r>
        <w:rPr>
          <w:rFonts w:asciiTheme="minorHAnsi" w:hAnsiTheme="minorHAnsi"/>
          <w:b/>
        </w:rPr>
        <w:t xml:space="preserve">Neni </w:t>
      </w:r>
      <w:r w:rsidR="003D6488">
        <w:rPr>
          <w:rFonts w:asciiTheme="minorHAnsi" w:hAnsiTheme="minorHAnsi"/>
          <w:b/>
        </w:rPr>
        <w:t>68</w:t>
      </w:r>
    </w:p>
    <w:p w:rsidR="00890470" w:rsidRPr="00A564E5" w:rsidRDefault="00890470" w:rsidP="00890470">
      <w:pPr>
        <w:rPr>
          <w:rFonts w:asciiTheme="minorHAnsi" w:hAnsiTheme="minorHAnsi"/>
          <w:b/>
          <w:bCs/>
        </w:rPr>
      </w:pPr>
      <w:r w:rsidRPr="00A564E5">
        <w:rPr>
          <w:rFonts w:asciiTheme="minorHAnsi" w:hAnsiTheme="minorHAnsi"/>
          <w:b/>
        </w:rPr>
        <w:t xml:space="preserve"> </w:t>
      </w:r>
      <w:r w:rsidRPr="00A564E5">
        <w:rPr>
          <w:rFonts w:asciiTheme="minorHAnsi" w:hAnsiTheme="minorHAnsi"/>
          <w:b/>
          <w:bCs/>
        </w:rPr>
        <w:t>Sektori i Financë – Llogarisë (Qendra Ekonomike)</w:t>
      </w:r>
    </w:p>
    <w:p w:rsidR="00890470" w:rsidRPr="00A564E5" w:rsidRDefault="00890470" w:rsidP="00890470">
      <w:pPr>
        <w:rPr>
          <w:rFonts w:asciiTheme="minorHAnsi" w:hAnsiTheme="minorHAnsi"/>
          <w:b/>
          <w:bCs/>
        </w:rPr>
      </w:pPr>
    </w:p>
    <w:p w:rsidR="00890470" w:rsidRPr="00A564E5" w:rsidRDefault="00890470" w:rsidP="002A5EF4">
      <w:pPr>
        <w:pStyle w:val="ListParagraph"/>
        <w:numPr>
          <w:ilvl w:val="0"/>
          <w:numId w:val="224"/>
        </w:numPr>
        <w:contextualSpacing/>
        <w:rPr>
          <w:rFonts w:asciiTheme="minorHAnsi" w:hAnsiTheme="minorHAnsi"/>
          <w:bCs/>
          <w:iCs/>
        </w:rPr>
      </w:pPr>
      <w:r w:rsidRPr="00A564E5">
        <w:rPr>
          <w:rFonts w:asciiTheme="minorHAnsi" w:hAnsiTheme="minorHAnsi"/>
          <w:bCs/>
          <w:iCs/>
        </w:rPr>
        <w:t>Qëllimi i funksionimit të sektorit të Financë – Llogarisë (Qendra Ekonomike)</w:t>
      </w:r>
    </w:p>
    <w:p w:rsidR="00890470" w:rsidRPr="00A564E5" w:rsidRDefault="00890470" w:rsidP="002A5EF4">
      <w:pPr>
        <w:pStyle w:val="ListParagraph"/>
        <w:numPr>
          <w:ilvl w:val="0"/>
          <w:numId w:val="224"/>
        </w:numPr>
        <w:tabs>
          <w:tab w:val="num" w:pos="1276"/>
        </w:tabs>
        <w:contextualSpacing/>
        <w:rPr>
          <w:rFonts w:asciiTheme="minorHAnsi" w:hAnsiTheme="minorHAnsi"/>
        </w:rPr>
      </w:pPr>
      <w:r w:rsidRPr="00A564E5">
        <w:rPr>
          <w:rFonts w:asciiTheme="minorHAnsi" w:hAnsiTheme="minorHAnsi"/>
        </w:rPr>
        <w:t>Kontrollon dokumentat e shpenzimeve për funksionimin normal të aparatit, çerdheve, ndriçimit rrugor, arsimit.</w:t>
      </w:r>
      <w:r>
        <w:rPr>
          <w:rFonts w:asciiTheme="minorHAnsi" w:hAnsiTheme="minorHAnsi"/>
        </w:rPr>
        <w:t xml:space="preserve"> konvikte</w:t>
      </w:r>
      <w:r w:rsidRPr="00A564E5">
        <w:rPr>
          <w:rFonts w:asciiTheme="minorHAnsi" w:hAnsiTheme="minorHAnsi"/>
        </w:rPr>
        <w:t>,</w:t>
      </w:r>
      <w:r>
        <w:rPr>
          <w:rFonts w:asciiTheme="minorHAnsi" w:hAnsiTheme="minorHAnsi"/>
        </w:rPr>
        <w:t xml:space="preserve"> </w:t>
      </w:r>
      <w:r w:rsidRPr="00A564E5">
        <w:rPr>
          <w:rFonts w:asciiTheme="minorHAnsi" w:hAnsiTheme="minorHAnsi"/>
        </w:rPr>
        <w:t>njesit</w:t>
      </w:r>
      <w:r>
        <w:rPr>
          <w:rFonts w:asciiTheme="minorHAnsi" w:hAnsiTheme="minorHAnsi"/>
        </w:rPr>
        <w:t>ë administrative</w:t>
      </w:r>
      <w:r w:rsidRPr="00A564E5">
        <w:rPr>
          <w:rFonts w:asciiTheme="minorHAnsi" w:hAnsiTheme="minorHAnsi"/>
        </w:rPr>
        <w:t>,</w:t>
      </w:r>
      <w:r>
        <w:rPr>
          <w:rFonts w:asciiTheme="minorHAnsi" w:hAnsiTheme="minorHAnsi"/>
        </w:rPr>
        <w:t xml:space="preserve"> shërbimin</w:t>
      </w:r>
      <w:r w:rsidRPr="00A564E5">
        <w:rPr>
          <w:rFonts w:asciiTheme="minorHAnsi" w:hAnsiTheme="minorHAnsi"/>
        </w:rPr>
        <w:t xml:space="preserve"> zjarr</w:t>
      </w:r>
      <w:r>
        <w:rPr>
          <w:rFonts w:asciiTheme="minorHAnsi" w:hAnsiTheme="minorHAnsi"/>
        </w:rPr>
        <w:t>ëfikës, shë</w:t>
      </w:r>
      <w:r w:rsidRPr="00A564E5">
        <w:rPr>
          <w:rFonts w:asciiTheme="minorHAnsi" w:hAnsiTheme="minorHAnsi"/>
        </w:rPr>
        <w:t>rbim</w:t>
      </w:r>
      <w:r>
        <w:rPr>
          <w:rFonts w:asciiTheme="minorHAnsi" w:hAnsiTheme="minorHAnsi"/>
        </w:rPr>
        <w:t xml:space="preserve">in  pyjor, </w:t>
      </w:r>
      <w:r w:rsidRPr="00A564E5">
        <w:rPr>
          <w:rFonts w:asciiTheme="minorHAnsi" w:hAnsiTheme="minorHAnsi"/>
        </w:rPr>
        <w:t>gjendjen</w:t>
      </w:r>
      <w:r>
        <w:rPr>
          <w:rFonts w:asciiTheme="minorHAnsi" w:hAnsiTheme="minorHAnsi"/>
        </w:rPr>
        <w:t xml:space="preserve"> civile, Q.K.B.</w:t>
      </w:r>
    </w:p>
    <w:p w:rsidR="00890470" w:rsidRPr="00A564E5" w:rsidRDefault="00890470" w:rsidP="002A5EF4">
      <w:pPr>
        <w:numPr>
          <w:ilvl w:val="0"/>
          <w:numId w:val="224"/>
        </w:numPr>
        <w:tabs>
          <w:tab w:val="num" w:pos="1276"/>
        </w:tabs>
        <w:rPr>
          <w:rFonts w:asciiTheme="minorHAnsi" w:hAnsiTheme="minorHAnsi"/>
        </w:rPr>
      </w:pPr>
      <w:r w:rsidRPr="00A564E5">
        <w:rPr>
          <w:rFonts w:asciiTheme="minorHAnsi" w:hAnsiTheme="minorHAnsi"/>
        </w:rPr>
        <w:t>Planifikon dhe r</w:t>
      </w:r>
      <w:r>
        <w:rPr>
          <w:rFonts w:asciiTheme="minorHAnsi" w:hAnsiTheme="minorHAnsi"/>
        </w:rPr>
        <w:t>ealizon kostot e shërbimit pë</w:t>
      </w:r>
      <w:r w:rsidRPr="00A564E5">
        <w:rPr>
          <w:rFonts w:asciiTheme="minorHAnsi" w:hAnsiTheme="minorHAnsi"/>
        </w:rPr>
        <w:t xml:space="preserve">r </w:t>
      </w:r>
      <w:r>
        <w:rPr>
          <w:rFonts w:asciiTheme="minorHAnsi" w:hAnsiTheme="minorHAnsi"/>
        </w:rPr>
        <w:t>ushqimin ditor në kopshte</w:t>
      </w:r>
      <w:r w:rsidRPr="00A564E5">
        <w:rPr>
          <w:rFonts w:asciiTheme="minorHAnsi" w:hAnsiTheme="minorHAnsi"/>
        </w:rPr>
        <w:t>,</w:t>
      </w:r>
      <w:r>
        <w:rPr>
          <w:rFonts w:asciiTheme="minorHAnsi" w:hAnsiTheme="minorHAnsi"/>
        </w:rPr>
        <w:t xml:space="preserve"> ç</w:t>
      </w:r>
      <w:r w:rsidRPr="00A564E5">
        <w:rPr>
          <w:rFonts w:asciiTheme="minorHAnsi" w:hAnsiTheme="minorHAnsi"/>
        </w:rPr>
        <w:t>erdhe,</w:t>
      </w:r>
      <w:r>
        <w:rPr>
          <w:rFonts w:asciiTheme="minorHAnsi" w:hAnsiTheme="minorHAnsi"/>
        </w:rPr>
        <w:t xml:space="preserve"> </w:t>
      </w:r>
      <w:r w:rsidRPr="00A564E5">
        <w:rPr>
          <w:rFonts w:asciiTheme="minorHAnsi" w:hAnsiTheme="minorHAnsi"/>
        </w:rPr>
        <w:t>P</w:t>
      </w:r>
      <w:r>
        <w:rPr>
          <w:rFonts w:asciiTheme="minorHAnsi" w:hAnsiTheme="minorHAnsi"/>
        </w:rPr>
        <w:t>.</w:t>
      </w:r>
      <w:r w:rsidRPr="00A564E5">
        <w:rPr>
          <w:rFonts w:asciiTheme="minorHAnsi" w:hAnsiTheme="minorHAnsi"/>
        </w:rPr>
        <w:t>L</w:t>
      </w:r>
      <w:r>
        <w:rPr>
          <w:rFonts w:asciiTheme="minorHAnsi" w:hAnsiTheme="minorHAnsi"/>
        </w:rPr>
        <w:t>.</w:t>
      </w:r>
      <w:r w:rsidRPr="00A564E5">
        <w:rPr>
          <w:rFonts w:asciiTheme="minorHAnsi" w:hAnsiTheme="minorHAnsi"/>
        </w:rPr>
        <w:t>M,</w:t>
      </w:r>
      <w:r>
        <w:rPr>
          <w:rFonts w:asciiTheme="minorHAnsi" w:hAnsiTheme="minorHAnsi"/>
        </w:rPr>
        <w:t xml:space="preserve"> k</w:t>
      </w:r>
      <w:r w:rsidRPr="00A564E5">
        <w:rPr>
          <w:rFonts w:asciiTheme="minorHAnsi" w:hAnsiTheme="minorHAnsi"/>
        </w:rPr>
        <w:t>onvikte .</w:t>
      </w:r>
    </w:p>
    <w:p w:rsidR="00890470" w:rsidRPr="00A564E5" w:rsidRDefault="00890470" w:rsidP="002A5EF4">
      <w:pPr>
        <w:pStyle w:val="ListParagraph"/>
        <w:numPr>
          <w:ilvl w:val="0"/>
          <w:numId w:val="224"/>
        </w:numPr>
        <w:contextualSpacing/>
        <w:rPr>
          <w:rFonts w:asciiTheme="minorHAnsi" w:hAnsiTheme="minorHAnsi"/>
        </w:rPr>
      </w:pPr>
      <w:r w:rsidRPr="00A564E5">
        <w:rPr>
          <w:rFonts w:asciiTheme="minorHAnsi" w:hAnsiTheme="minorHAnsi"/>
        </w:rPr>
        <w:t>Planifikon dhe r</w:t>
      </w:r>
      <w:r>
        <w:rPr>
          <w:rFonts w:asciiTheme="minorHAnsi" w:hAnsiTheme="minorHAnsi"/>
        </w:rPr>
        <w:t>ealizon kostot e shë</w:t>
      </w:r>
      <w:r w:rsidRPr="00A564E5">
        <w:rPr>
          <w:rFonts w:asciiTheme="minorHAnsi" w:hAnsiTheme="minorHAnsi"/>
        </w:rPr>
        <w:t>rbimit</w:t>
      </w:r>
      <w:r>
        <w:rPr>
          <w:rFonts w:asciiTheme="minorHAnsi" w:hAnsiTheme="minorHAnsi"/>
        </w:rPr>
        <w:t xml:space="preserve"> pë</w:t>
      </w:r>
      <w:r w:rsidRPr="00A564E5">
        <w:rPr>
          <w:rFonts w:asciiTheme="minorHAnsi" w:hAnsiTheme="minorHAnsi"/>
        </w:rPr>
        <w:t>r mir</w:t>
      </w:r>
      <w:r>
        <w:rPr>
          <w:rFonts w:asciiTheme="minorHAnsi" w:hAnsiTheme="minorHAnsi"/>
        </w:rPr>
        <w:t>ëmbatje të ndryshme në  kopshte</w:t>
      </w:r>
      <w:r w:rsidRPr="00A564E5">
        <w:rPr>
          <w:rFonts w:asciiTheme="minorHAnsi" w:hAnsiTheme="minorHAnsi"/>
        </w:rPr>
        <w:t>,</w:t>
      </w:r>
      <w:r>
        <w:rPr>
          <w:rFonts w:asciiTheme="minorHAnsi" w:hAnsiTheme="minorHAnsi"/>
        </w:rPr>
        <w:t xml:space="preserve"> ç</w:t>
      </w:r>
      <w:r w:rsidRPr="00A564E5">
        <w:rPr>
          <w:rFonts w:asciiTheme="minorHAnsi" w:hAnsiTheme="minorHAnsi"/>
        </w:rPr>
        <w:t>erdhe,</w:t>
      </w:r>
      <w:r>
        <w:rPr>
          <w:rFonts w:asciiTheme="minorHAnsi" w:hAnsiTheme="minorHAnsi"/>
        </w:rPr>
        <w:t xml:space="preserve"> shkollla </w:t>
      </w:r>
      <w:r w:rsidRPr="00A564E5">
        <w:rPr>
          <w:rFonts w:asciiTheme="minorHAnsi" w:hAnsiTheme="minorHAnsi"/>
        </w:rPr>
        <w:t>9</w:t>
      </w:r>
      <w:r>
        <w:rPr>
          <w:rFonts w:asciiTheme="minorHAnsi" w:hAnsiTheme="minorHAnsi"/>
        </w:rPr>
        <w:t>-</w:t>
      </w:r>
      <w:r w:rsidRPr="00A564E5">
        <w:rPr>
          <w:rFonts w:asciiTheme="minorHAnsi" w:hAnsiTheme="minorHAnsi"/>
        </w:rPr>
        <w:t>vje</w:t>
      </w:r>
      <w:r>
        <w:rPr>
          <w:rFonts w:asciiTheme="minorHAnsi" w:hAnsiTheme="minorHAnsi"/>
        </w:rPr>
        <w:t>ç</w:t>
      </w:r>
      <w:r w:rsidRPr="00A564E5">
        <w:rPr>
          <w:rFonts w:asciiTheme="minorHAnsi" w:hAnsiTheme="minorHAnsi"/>
        </w:rPr>
        <w:t>are,</w:t>
      </w:r>
      <w:r>
        <w:rPr>
          <w:rFonts w:asciiTheme="minorHAnsi" w:hAnsiTheme="minorHAnsi"/>
        </w:rPr>
        <w:t xml:space="preserve"> shkolla të  mesme</w:t>
      </w:r>
      <w:r w:rsidRPr="00A564E5">
        <w:rPr>
          <w:rFonts w:asciiTheme="minorHAnsi" w:hAnsiTheme="minorHAnsi"/>
        </w:rPr>
        <w:t>,</w:t>
      </w:r>
      <w:r>
        <w:rPr>
          <w:rFonts w:asciiTheme="minorHAnsi" w:hAnsiTheme="minorHAnsi"/>
        </w:rPr>
        <w:t xml:space="preserve"> </w:t>
      </w:r>
      <w:r w:rsidRPr="00A564E5">
        <w:rPr>
          <w:rFonts w:asciiTheme="minorHAnsi" w:hAnsiTheme="minorHAnsi"/>
        </w:rPr>
        <w:t>konvikte ,</w:t>
      </w:r>
      <w:r>
        <w:rPr>
          <w:rFonts w:asciiTheme="minorHAnsi" w:hAnsiTheme="minorHAnsi"/>
        </w:rPr>
        <w:t xml:space="preserve"> ndë</w:t>
      </w:r>
      <w:r w:rsidRPr="00A564E5">
        <w:rPr>
          <w:rFonts w:asciiTheme="minorHAnsi" w:hAnsiTheme="minorHAnsi"/>
        </w:rPr>
        <w:t>rtesat administrative,</w:t>
      </w:r>
      <w:r>
        <w:rPr>
          <w:rFonts w:asciiTheme="minorHAnsi" w:hAnsiTheme="minorHAnsi"/>
        </w:rPr>
        <w:t xml:space="preserve"> shërbimi zjarrfikë</w:t>
      </w:r>
      <w:r w:rsidRPr="00A564E5">
        <w:rPr>
          <w:rFonts w:asciiTheme="minorHAnsi" w:hAnsiTheme="minorHAnsi"/>
        </w:rPr>
        <w:t>s,</w:t>
      </w:r>
      <w:r>
        <w:rPr>
          <w:rFonts w:asciiTheme="minorHAnsi" w:hAnsiTheme="minorHAnsi"/>
        </w:rPr>
        <w:t xml:space="preserve"> shërbimi </w:t>
      </w:r>
      <w:r w:rsidRPr="00A564E5">
        <w:rPr>
          <w:rFonts w:asciiTheme="minorHAnsi" w:hAnsiTheme="minorHAnsi"/>
        </w:rPr>
        <w:t>pyjor,</w:t>
      </w:r>
      <w:r>
        <w:rPr>
          <w:rFonts w:asciiTheme="minorHAnsi" w:hAnsiTheme="minorHAnsi"/>
        </w:rPr>
        <w:t xml:space="preserve"> </w:t>
      </w:r>
      <w:r w:rsidRPr="00A564E5">
        <w:rPr>
          <w:rFonts w:asciiTheme="minorHAnsi" w:hAnsiTheme="minorHAnsi"/>
        </w:rPr>
        <w:t>gjendja  civile,</w:t>
      </w:r>
      <w:r>
        <w:rPr>
          <w:rFonts w:asciiTheme="minorHAnsi" w:hAnsiTheme="minorHAnsi"/>
        </w:rPr>
        <w:t xml:space="preserve"> Q.K.B</w:t>
      </w:r>
      <w:r w:rsidRPr="00A564E5">
        <w:rPr>
          <w:rFonts w:asciiTheme="minorHAnsi" w:hAnsiTheme="minorHAnsi"/>
        </w:rPr>
        <w:t>,</w:t>
      </w:r>
      <w:r>
        <w:rPr>
          <w:rFonts w:asciiTheme="minorHAnsi" w:hAnsiTheme="minorHAnsi"/>
        </w:rPr>
        <w:t xml:space="preserve"> </w:t>
      </w:r>
      <w:r w:rsidRPr="00A564E5">
        <w:rPr>
          <w:rFonts w:asciiTheme="minorHAnsi" w:hAnsiTheme="minorHAnsi"/>
        </w:rPr>
        <w:t xml:space="preserve">paisjet e  zyrave. </w:t>
      </w:r>
    </w:p>
    <w:p w:rsidR="00890470" w:rsidRPr="00A564E5" w:rsidRDefault="00890470" w:rsidP="002A5EF4">
      <w:pPr>
        <w:pStyle w:val="ListParagraph"/>
        <w:numPr>
          <w:ilvl w:val="0"/>
          <w:numId w:val="224"/>
        </w:numPr>
        <w:contextualSpacing/>
        <w:rPr>
          <w:rFonts w:asciiTheme="minorHAnsi" w:hAnsiTheme="minorHAnsi"/>
        </w:rPr>
      </w:pPr>
      <w:r w:rsidRPr="00A564E5">
        <w:rPr>
          <w:rFonts w:asciiTheme="minorHAnsi" w:hAnsiTheme="minorHAnsi"/>
        </w:rPr>
        <w:t>Planifikon dhe r</w:t>
      </w:r>
      <w:r>
        <w:rPr>
          <w:rFonts w:asciiTheme="minorHAnsi" w:hAnsiTheme="minorHAnsi"/>
        </w:rPr>
        <w:t>ealizon kostot e shërbimit  pë</w:t>
      </w:r>
      <w:r w:rsidRPr="00A564E5">
        <w:rPr>
          <w:rFonts w:asciiTheme="minorHAnsi" w:hAnsiTheme="minorHAnsi"/>
        </w:rPr>
        <w:t>r karburant,</w:t>
      </w:r>
      <w:r>
        <w:rPr>
          <w:rFonts w:asciiTheme="minorHAnsi" w:hAnsiTheme="minorHAnsi"/>
        </w:rPr>
        <w:t xml:space="preserve"> riparime </w:t>
      </w:r>
      <w:r w:rsidRPr="00A564E5">
        <w:rPr>
          <w:rFonts w:asciiTheme="minorHAnsi" w:hAnsiTheme="minorHAnsi"/>
        </w:rPr>
        <w:t>mjetesh,</w:t>
      </w:r>
      <w:r>
        <w:rPr>
          <w:rFonts w:asciiTheme="minorHAnsi" w:hAnsiTheme="minorHAnsi"/>
        </w:rPr>
        <w:t xml:space="preserve"> kancelari</w:t>
      </w:r>
      <w:r w:rsidRPr="00A564E5">
        <w:rPr>
          <w:rFonts w:asciiTheme="minorHAnsi" w:hAnsiTheme="minorHAnsi"/>
        </w:rPr>
        <w:t>, shtypshkrime,</w:t>
      </w:r>
      <w:r>
        <w:rPr>
          <w:rFonts w:asciiTheme="minorHAnsi" w:hAnsiTheme="minorHAnsi"/>
        </w:rPr>
        <w:t xml:space="preserve"> </w:t>
      </w:r>
      <w:r w:rsidRPr="00A564E5">
        <w:rPr>
          <w:rFonts w:asciiTheme="minorHAnsi" w:hAnsiTheme="minorHAnsi"/>
        </w:rPr>
        <w:t>bojra kompjuterike etj</w:t>
      </w:r>
      <w:r>
        <w:rPr>
          <w:rFonts w:asciiTheme="minorHAnsi" w:hAnsiTheme="minorHAnsi"/>
        </w:rPr>
        <w:t>. në</w:t>
      </w:r>
      <w:r w:rsidRPr="00A564E5">
        <w:rPr>
          <w:rFonts w:asciiTheme="minorHAnsi" w:hAnsiTheme="minorHAnsi"/>
        </w:rPr>
        <w:t xml:space="preserve">  institucione. </w:t>
      </w:r>
    </w:p>
    <w:p w:rsidR="00890470" w:rsidRPr="00A564E5" w:rsidRDefault="00890470" w:rsidP="002A5EF4">
      <w:pPr>
        <w:pStyle w:val="ListParagraph"/>
        <w:numPr>
          <w:ilvl w:val="0"/>
          <w:numId w:val="224"/>
        </w:numPr>
        <w:contextualSpacing/>
        <w:rPr>
          <w:rFonts w:asciiTheme="minorHAnsi" w:hAnsiTheme="minorHAnsi"/>
        </w:rPr>
      </w:pPr>
      <w:r w:rsidRPr="00A564E5">
        <w:rPr>
          <w:rFonts w:asciiTheme="minorHAnsi" w:hAnsiTheme="minorHAnsi"/>
        </w:rPr>
        <w:t>N</w:t>
      </w:r>
      <w:r>
        <w:rPr>
          <w:rFonts w:asciiTheme="minorHAnsi" w:hAnsiTheme="minorHAnsi"/>
        </w:rPr>
        <w:t>djek konsumin e karburantit</w:t>
      </w:r>
      <w:r w:rsidRPr="00A564E5">
        <w:rPr>
          <w:rFonts w:asciiTheme="minorHAnsi" w:hAnsiTheme="minorHAnsi"/>
        </w:rPr>
        <w:t>.</w:t>
      </w:r>
    </w:p>
    <w:p w:rsidR="00890470" w:rsidRPr="00A564E5" w:rsidRDefault="00890470" w:rsidP="002A5EF4">
      <w:pPr>
        <w:numPr>
          <w:ilvl w:val="0"/>
          <w:numId w:val="224"/>
        </w:numPr>
        <w:tabs>
          <w:tab w:val="num" w:pos="1276"/>
        </w:tabs>
        <w:rPr>
          <w:rFonts w:asciiTheme="minorHAnsi" w:hAnsiTheme="minorHAnsi"/>
        </w:rPr>
      </w:pPr>
      <w:r w:rsidRPr="00A564E5">
        <w:rPr>
          <w:rFonts w:asciiTheme="minorHAnsi" w:hAnsiTheme="minorHAnsi"/>
        </w:rPr>
        <w:t>Përpilon listëpagesat e apara</w:t>
      </w:r>
      <w:r>
        <w:rPr>
          <w:rFonts w:asciiTheme="minorHAnsi" w:hAnsiTheme="minorHAnsi"/>
        </w:rPr>
        <w:t xml:space="preserve">tit, çerdheve, ndriçimit rrugor, njësive </w:t>
      </w:r>
      <w:r w:rsidRPr="00A564E5">
        <w:rPr>
          <w:rFonts w:asciiTheme="minorHAnsi" w:hAnsiTheme="minorHAnsi"/>
        </w:rPr>
        <w:t>administrative,</w:t>
      </w:r>
      <w:r>
        <w:rPr>
          <w:rFonts w:asciiTheme="minorHAnsi" w:hAnsiTheme="minorHAnsi"/>
        </w:rPr>
        <w:t xml:space="preserve"> shë</w:t>
      </w:r>
      <w:r w:rsidRPr="00A564E5">
        <w:rPr>
          <w:rFonts w:asciiTheme="minorHAnsi" w:hAnsiTheme="minorHAnsi"/>
        </w:rPr>
        <w:t>rbimi zjarr</w:t>
      </w:r>
      <w:r>
        <w:rPr>
          <w:rFonts w:asciiTheme="minorHAnsi" w:hAnsiTheme="minorHAnsi"/>
        </w:rPr>
        <w:t>ëfikës</w:t>
      </w:r>
      <w:r w:rsidRPr="00A564E5">
        <w:rPr>
          <w:rFonts w:asciiTheme="minorHAnsi" w:hAnsiTheme="minorHAnsi"/>
        </w:rPr>
        <w:t>,</w:t>
      </w:r>
      <w:r>
        <w:rPr>
          <w:rFonts w:asciiTheme="minorHAnsi" w:hAnsiTheme="minorHAnsi"/>
        </w:rPr>
        <w:t xml:space="preserve"> shë</w:t>
      </w:r>
      <w:r w:rsidRPr="00A564E5">
        <w:rPr>
          <w:rFonts w:asciiTheme="minorHAnsi" w:hAnsiTheme="minorHAnsi"/>
        </w:rPr>
        <w:t>rbimi pyjor,</w:t>
      </w:r>
      <w:r>
        <w:rPr>
          <w:rFonts w:asciiTheme="minorHAnsi" w:hAnsiTheme="minorHAnsi"/>
        </w:rPr>
        <w:t xml:space="preserve"> </w:t>
      </w:r>
      <w:r w:rsidRPr="00A564E5">
        <w:rPr>
          <w:rFonts w:asciiTheme="minorHAnsi" w:hAnsiTheme="minorHAnsi"/>
        </w:rPr>
        <w:t>arsimi,</w:t>
      </w:r>
      <w:r>
        <w:rPr>
          <w:rFonts w:asciiTheme="minorHAnsi" w:hAnsiTheme="minorHAnsi"/>
        </w:rPr>
        <w:t xml:space="preserve"> </w:t>
      </w:r>
      <w:r w:rsidRPr="00A564E5">
        <w:rPr>
          <w:rFonts w:asciiTheme="minorHAnsi" w:hAnsiTheme="minorHAnsi"/>
        </w:rPr>
        <w:t xml:space="preserve">konvikte .gjendja civile, </w:t>
      </w:r>
      <w:r>
        <w:rPr>
          <w:rFonts w:asciiTheme="minorHAnsi" w:hAnsiTheme="minorHAnsi"/>
        </w:rPr>
        <w:t>Q.K.B</w:t>
      </w:r>
      <w:r w:rsidRPr="00A564E5">
        <w:rPr>
          <w:rFonts w:asciiTheme="minorHAnsi" w:hAnsiTheme="minorHAnsi"/>
        </w:rPr>
        <w:t>,</w:t>
      </w:r>
    </w:p>
    <w:p w:rsidR="00890470" w:rsidRPr="00724E09" w:rsidRDefault="00890470" w:rsidP="002A5EF4">
      <w:pPr>
        <w:numPr>
          <w:ilvl w:val="0"/>
          <w:numId w:val="224"/>
        </w:numPr>
        <w:tabs>
          <w:tab w:val="num" w:pos="1276"/>
        </w:tabs>
        <w:rPr>
          <w:rFonts w:asciiTheme="minorHAnsi" w:hAnsiTheme="minorHAnsi"/>
        </w:rPr>
      </w:pPr>
      <w:r>
        <w:rPr>
          <w:rFonts w:asciiTheme="minorHAnsi" w:hAnsiTheme="minorHAnsi"/>
        </w:rPr>
        <w:lastRenderedPageBreak/>
        <w:t>Kryen veprimet financiare të</w:t>
      </w:r>
      <w:r w:rsidRPr="00724E09">
        <w:rPr>
          <w:rFonts w:asciiTheme="minorHAnsi" w:hAnsiTheme="minorHAnsi"/>
        </w:rPr>
        <w:t xml:space="preserve"> </w:t>
      </w:r>
      <w:r>
        <w:rPr>
          <w:rFonts w:asciiTheme="minorHAnsi" w:hAnsiTheme="minorHAnsi"/>
        </w:rPr>
        <w:t>likujditetit të</w:t>
      </w:r>
      <w:r w:rsidRPr="00724E09">
        <w:rPr>
          <w:rFonts w:asciiTheme="minorHAnsi" w:hAnsiTheme="minorHAnsi"/>
        </w:rPr>
        <w:t xml:space="preserve"> </w:t>
      </w:r>
      <w:r>
        <w:rPr>
          <w:rFonts w:asciiTheme="minorHAnsi" w:hAnsiTheme="minorHAnsi"/>
        </w:rPr>
        <w:t>invalidë-ve</w:t>
      </w:r>
      <w:r w:rsidRPr="00724E09">
        <w:rPr>
          <w:rFonts w:asciiTheme="minorHAnsi" w:hAnsiTheme="minorHAnsi"/>
        </w:rPr>
        <w:t>,</w:t>
      </w:r>
      <w:r>
        <w:rPr>
          <w:rFonts w:asciiTheme="minorHAnsi" w:hAnsiTheme="minorHAnsi"/>
        </w:rPr>
        <w:t xml:space="preserve"> Ndihmë</w:t>
      </w:r>
      <w:r w:rsidRPr="00724E09">
        <w:rPr>
          <w:rFonts w:asciiTheme="minorHAnsi" w:hAnsiTheme="minorHAnsi"/>
        </w:rPr>
        <w:t>s ekonomike</w:t>
      </w:r>
      <w:r>
        <w:rPr>
          <w:rFonts w:asciiTheme="minorHAnsi" w:hAnsiTheme="minorHAnsi"/>
        </w:rPr>
        <w:t xml:space="preserve"> për   bashkinë</w:t>
      </w:r>
      <w:r w:rsidRPr="00724E09">
        <w:rPr>
          <w:rFonts w:asciiTheme="minorHAnsi" w:hAnsiTheme="minorHAnsi"/>
        </w:rPr>
        <w:t xml:space="preserve">  </w:t>
      </w:r>
      <w:r>
        <w:rPr>
          <w:rFonts w:asciiTheme="minorHAnsi" w:hAnsiTheme="minorHAnsi"/>
        </w:rPr>
        <w:t xml:space="preserve">Vlorë </w:t>
      </w:r>
      <w:r w:rsidRPr="00724E09">
        <w:rPr>
          <w:rFonts w:asciiTheme="minorHAnsi" w:hAnsiTheme="minorHAnsi"/>
        </w:rPr>
        <w:t xml:space="preserve">dhe </w:t>
      </w:r>
      <w:r>
        <w:rPr>
          <w:rFonts w:asciiTheme="minorHAnsi" w:hAnsiTheme="minorHAnsi"/>
        </w:rPr>
        <w:t>njësitë</w:t>
      </w:r>
      <w:r w:rsidRPr="00724E09">
        <w:rPr>
          <w:rFonts w:asciiTheme="minorHAnsi" w:hAnsiTheme="minorHAnsi"/>
        </w:rPr>
        <w:t xml:space="preserve"> administrative </w:t>
      </w:r>
      <w:r>
        <w:rPr>
          <w:rFonts w:asciiTheme="minorHAnsi" w:hAnsiTheme="minorHAnsi"/>
        </w:rPr>
        <w:t>s</w:t>
      </w:r>
      <w:r w:rsidRPr="00724E09">
        <w:rPr>
          <w:rFonts w:asciiTheme="minorHAnsi" w:hAnsiTheme="minorHAnsi"/>
        </w:rPr>
        <w:t>i dhe rakordon me bankat e nivelit</w:t>
      </w:r>
      <w:r>
        <w:rPr>
          <w:rFonts w:asciiTheme="minorHAnsi" w:hAnsiTheme="minorHAnsi"/>
        </w:rPr>
        <w:t xml:space="preserve"> të dytë</w:t>
      </w:r>
      <w:r w:rsidRPr="00724E09">
        <w:rPr>
          <w:rFonts w:asciiTheme="minorHAnsi" w:hAnsiTheme="minorHAnsi"/>
        </w:rPr>
        <w:t xml:space="preserve"> dhe</w:t>
      </w:r>
      <w:r>
        <w:rPr>
          <w:rFonts w:asciiTheme="minorHAnsi" w:hAnsiTheme="minorHAnsi"/>
        </w:rPr>
        <w:t xml:space="preserve"> Postën S</w:t>
      </w:r>
      <w:r w:rsidRPr="00724E09">
        <w:rPr>
          <w:rFonts w:asciiTheme="minorHAnsi" w:hAnsiTheme="minorHAnsi"/>
        </w:rPr>
        <w:t>hqiptare p</w:t>
      </w:r>
      <w:r>
        <w:rPr>
          <w:rFonts w:asciiTheme="minorHAnsi" w:hAnsiTheme="minorHAnsi"/>
        </w:rPr>
        <w:t>ër kë</w:t>
      </w:r>
      <w:r w:rsidRPr="00724E09">
        <w:rPr>
          <w:rFonts w:asciiTheme="minorHAnsi" w:hAnsiTheme="minorHAnsi"/>
        </w:rPr>
        <w:t>to veprime.</w:t>
      </w:r>
    </w:p>
    <w:p w:rsidR="00890470" w:rsidRPr="00A564E5" w:rsidRDefault="00890470" w:rsidP="002A5EF4">
      <w:pPr>
        <w:numPr>
          <w:ilvl w:val="0"/>
          <w:numId w:val="224"/>
        </w:numPr>
        <w:tabs>
          <w:tab w:val="num" w:pos="1276"/>
        </w:tabs>
        <w:rPr>
          <w:rFonts w:asciiTheme="minorHAnsi" w:hAnsiTheme="minorHAnsi"/>
        </w:rPr>
      </w:pPr>
      <w:r w:rsidRPr="00A564E5">
        <w:rPr>
          <w:rFonts w:asciiTheme="minorHAnsi" w:hAnsiTheme="minorHAnsi"/>
        </w:rPr>
        <w:t>Mba</w:t>
      </w:r>
      <w:r>
        <w:rPr>
          <w:rFonts w:asciiTheme="minorHAnsi" w:hAnsiTheme="minorHAnsi"/>
        </w:rPr>
        <w:t>n evidencën e gjendjes së aktiveve të qëndrueshme</w:t>
      </w:r>
      <w:r w:rsidRPr="00A564E5">
        <w:rPr>
          <w:rFonts w:asciiTheme="minorHAnsi" w:hAnsiTheme="minorHAnsi"/>
        </w:rPr>
        <w:t>.</w:t>
      </w:r>
    </w:p>
    <w:p w:rsidR="00890470" w:rsidRPr="00A564E5" w:rsidRDefault="00890470" w:rsidP="002A5EF4">
      <w:pPr>
        <w:numPr>
          <w:ilvl w:val="0"/>
          <w:numId w:val="224"/>
        </w:numPr>
        <w:tabs>
          <w:tab w:val="num" w:pos="1276"/>
        </w:tabs>
        <w:rPr>
          <w:rFonts w:asciiTheme="minorHAnsi" w:hAnsiTheme="minorHAnsi"/>
        </w:rPr>
      </w:pPr>
      <w:r w:rsidRPr="00A564E5">
        <w:rPr>
          <w:rFonts w:asciiTheme="minorHAnsi" w:hAnsiTheme="minorHAnsi"/>
        </w:rPr>
        <w:t>Mba</w:t>
      </w:r>
      <w:r>
        <w:rPr>
          <w:rFonts w:asciiTheme="minorHAnsi" w:hAnsiTheme="minorHAnsi"/>
        </w:rPr>
        <w:t>n evidencën e gjendjes së aktive</w:t>
      </w:r>
      <w:r w:rsidRPr="00A564E5">
        <w:rPr>
          <w:rFonts w:asciiTheme="minorHAnsi" w:hAnsiTheme="minorHAnsi"/>
        </w:rPr>
        <w:t>ve qarkulluese.</w:t>
      </w:r>
    </w:p>
    <w:p w:rsidR="00890470" w:rsidRPr="00A564E5" w:rsidRDefault="00890470" w:rsidP="002A5EF4">
      <w:pPr>
        <w:numPr>
          <w:ilvl w:val="0"/>
          <w:numId w:val="224"/>
        </w:numPr>
        <w:tabs>
          <w:tab w:val="num" w:pos="1276"/>
        </w:tabs>
        <w:rPr>
          <w:rFonts w:asciiTheme="minorHAnsi" w:hAnsiTheme="minorHAnsi"/>
        </w:rPr>
      </w:pPr>
      <w:r>
        <w:rPr>
          <w:rFonts w:asciiTheme="minorHAnsi" w:hAnsiTheme="minorHAnsi"/>
        </w:rPr>
        <w:t>Bën rakordimet me Degën e Thesarit</w:t>
      </w:r>
      <w:r w:rsidRPr="00A564E5">
        <w:rPr>
          <w:rFonts w:asciiTheme="minorHAnsi" w:hAnsiTheme="minorHAnsi"/>
        </w:rPr>
        <w:t xml:space="preserve"> për çdo zë të shpenzimeve.</w:t>
      </w:r>
    </w:p>
    <w:p w:rsidR="00890470" w:rsidRPr="00A564E5" w:rsidRDefault="00890470" w:rsidP="002A5EF4">
      <w:pPr>
        <w:numPr>
          <w:ilvl w:val="0"/>
          <w:numId w:val="224"/>
        </w:numPr>
        <w:tabs>
          <w:tab w:val="num" w:pos="1276"/>
        </w:tabs>
        <w:rPr>
          <w:rFonts w:asciiTheme="minorHAnsi" w:hAnsiTheme="minorHAnsi"/>
        </w:rPr>
      </w:pPr>
      <w:r w:rsidRPr="00A564E5">
        <w:rPr>
          <w:rFonts w:asciiTheme="minorHAnsi" w:hAnsiTheme="minorHAnsi"/>
        </w:rPr>
        <w:t xml:space="preserve">Mban kontabilitetin </w:t>
      </w:r>
    </w:p>
    <w:p w:rsidR="00890470" w:rsidRPr="00A564E5" w:rsidRDefault="00890470" w:rsidP="002A5EF4">
      <w:pPr>
        <w:numPr>
          <w:ilvl w:val="0"/>
          <w:numId w:val="224"/>
        </w:numPr>
        <w:tabs>
          <w:tab w:val="num" w:pos="1276"/>
        </w:tabs>
        <w:rPr>
          <w:rFonts w:asciiTheme="minorHAnsi" w:hAnsiTheme="minorHAnsi"/>
        </w:rPr>
      </w:pPr>
      <w:r w:rsidRPr="00A564E5">
        <w:rPr>
          <w:rFonts w:asciiTheme="minorHAnsi" w:hAnsiTheme="minorHAnsi"/>
        </w:rPr>
        <w:t>Perpilon pasqyrat  financiare</w:t>
      </w:r>
      <w:r>
        <w:rPr>
          <w:rFonts w:asciiTheme="minorHAnsi" w:hAnsiTheme="minorHAnsi"/>
        </w:rPr>
        <w:t xml:space="preserve"> të bashkisë</w:t>
      </w:r>
      <w:r w:rsidRPr="00A564E5">
        <w:rPr>
          <w:rFonts w:asciiTheme="minorHAnsi" w:hAnsiTheme="minorHAnsi"/>
        </w:rPr>
        <w:t xml:space="preserve"> dhe pasqyrat e konsolidura </w:t>
      </w:r>
      <w:r>
        <w:rPr>
          <w:rFonts w:asciiTheme="minorHAnsi" w:hAnsiTheme="minorHAnsi"/>
        </w:rPr>
        <w:t>të</w:t>
      </w:r>
      <w:r w:rsidRPr="00A564E5">
        <w:rPr>
          <w:rFonts w:asciiTheme="minorHAnsi" w:hAnsiTheme="minorHAnsi"/>
        </w:rPr>
        <w:t xml:space="preserve"> </w:t>
      </w:r>
      <w:r>
        <w:rPr>
          <w:rFonts w:asciiTheme="minorHAnsi" w:hAnsiTheme="minorHAnsi"/>
        </w:rPr>
        <w:t xml:space="preserve">bashkisë  me </w:t>
      </w:r>
      <w:r w:rsidRPr="00A564E5">
        <w:rPr>
          <w:rFonts w:asciiTheme="minorHAnsi" w:hAnsiTheme="minorHAnsi"/>
        </w:rPr>
        <w:t xml:space="preserve">institucione </w:t>
      </w:r>
      <w:r>
        <w:rPr>
          <w:rFonts w:asciiTheme="minorHAnsi" w:hAnsiTheme="minorHAnsi"/>
        </w:rPr>
        <w:t>vartëse</w:t>
      </w:r>
      <w:r w:rsidRPr="00A564E5">
        <w:rPr>
          <w:rFonts w:asciiTheme="minorHAnsi" w:hAnsiTheme="minorHAnsi"/>
        </w:rPr>
        <w:t>.</w:t>
      </w:r>
    </w:p>
    <w:p w:rsidR="00890470" w:rsidRPr="00A564E5" w:rsidRDefault="00890470" w:rsidP="00890470">
      <w:pPr>
        <w:rPr>
          <w:rFonts w:asciiTheme="minorHAnsi" w:hAnsiTheme="minorHAnsi"/>
        </w:rPr>
      </w:pPr>
    </w:p>
    <w:p w:rsidR="00B11314" w:rsidRDefault="00B11314" w:rsidP="00890470">
      <w:pPr>
        <w:rPr>
          <w:rFonts w:asciiTheme="minorHAnsi" w:hAnsiTheme="minorHAnsi"/>
          <w:b/>
        </w:rPr>
      </w:pPr>
    </w:p>
    <w:p w:rsidR="00B11314" w:rsidRDefault="003D6488" w:rsidP="00B11314">
      <w:pPr>
        <w:jc w:val="center"/>
        <w:rPr>
          <w:rFonts w:asciiTheme="minorHAnsi" w:hAnsiTheme="minorHAnsi"/>
          <w:b/>
        </w:rPr>
      </w:pPr>
      <w:r>
        <w:rPr>
          <w:rFonts w:asciiTheme="minorHAnsi" w:hAnsiTheme="minorHAnsi"/>
          <w:b/>
        </w:rPr>
        <w:t>Neni 69</w:t>
      </w:r>
    </w:p>
    <w:p w:rsidR="00890470" w:rsidRPr="00A564E5" w:rsidRDefault="00890470" w:rsidP="00890470">
      <w:pPr>
        <w:rPr>
          <w:rFonts w:asciiTheme="minorHAnsi" w:hAnsiTheme="minorHAnsi"/>
          <w:b/>
          <w:bCs/>
          <w:iCs/>
        </w:rPr>
      </w:pPr>
      <w:r w:rsidRPr="00A564E5">
        <w:rPr>
          <w:rFonts w:asciiTheme="minorHAnsi" w:hAnsiTheme="minorHAnsi"/>
          <w:b/>
        </w:rPr>
        <w:t xml:space="preserve"> </w:t>
      </w:r>
      <w:r w:rsidRPr="00A564E5">
        <w:rPr>
          <w:rFonts w:asciiTheme="minorHAnsi" w:hAnsiTheme="minorHAnsi"/>
          <w:b/>
          <w:bCs/>
          <w:iCs/>
        </w:rPr>
        <w:t>Përgjegjesi i sektorit të Financë – Llogarisë</w:t>
      </w:r>
    </w:p>
    <w:p w:rsidR="00890470" w:rsidRPr="00A564E5" w:rsidRDefault="00890470" w:rsidP="00890470">
      <w:pPr>
        <w:rPr>
          <w:rFonts w:asciiTheme="minorHAnsi" w:hAnsiTheme="minorHAnsi"/>
          <w:bCs/>
          <w:iCs/>
        </w:rPr>
      </w:pPr>
    </w:p>
    <w:p w:rsidR="00890470" w:rsidRPr="00A564E5" w:rsidRDefault="00890470" w:rsidP="002A5EF4">
      <w:pPr>
        <w:pStyle w:val="ListParagraph"/>
        <w:numPr>
          <w:ilvl w:val="0"/>
          <w:numId w:val="8"/>
        </w:numPr>
        <w:tabs>
          <w:tab w:val="clear" w:pos="2700"/>
          <w:tab w:val="num" w:pos="643"/>
        </w:tabs>
        <w:ind w:left="643"/>
        <w:contextualSpacing/>
        <w:rPr>
          <w:rFonts w:asciiTheme="minorHAnsi" w:hAnsiTheme="minorHAnsi"/>
        </w:rPr>
      </w:pPr>
      <w:r w:rsidRPr="00A564E5">
        <w:rPr>
          <w:rFonts w:asciiTheme="minorHAnsi" w:hAnsiTheme="minorHAnsi"/>
        </w:rPr>
        <w:t>Kontrollon dhe organizon punën në sektor.</w:t>
      </w:r>
      <w:r w:rsidRPr="00A564E5">
        <w:t xml:space="preserve"> </w:t>
      </w:r>
      <w:r w:rsidRPr="00A564E5">
        <w:rPr>
          <w:rFonts w:asciiTheme="minorHAnsi" w:hAnsiTheme="minorHAnsi"/>
        </w:rPr>
        <w:t xml:space="preserve">Është punonjës civil dhe është në varësi direkte të </w:t>
      </w:r>
      <w:r>
        <w:rPr>
          <w:rFonts w:asciiTheme="minorHAnsi" w:hAnsiTheme="minorHAnsi"/>
        </w:rPr>
        <w:t xml:space="preserve">Drejtorit të Drejtorisë </w:t>
      </w:r>
      <w:r w:rsidRPr="00A564E5">
        <w:rPr>
          <w:rFonts w:asciiTheme="minorHAnsi" w:hAnsiTheme="minorHAnsi"/>
        </w:rPr>
        <w:t>s</w:t>
      </w:r>
      <w:r>
        <w:rPr>
          <w:rFonts w:asciiTheme="minorHAnsi" w:hAnsiTheme="minorHAnsi"/>
        </w:rPr>
        <w:t>ë</w:t>
      </w:r>
      <w:r w:rsidRPr="00A564E5">
        <w:rPr>
          <w:rFonts w:asciiTheme="minorHAnsi" w:hAnsiTheme="minorHAnsi"/>
        </w:rPr>
        <w:t xml:space="preserve"> </w:t>
      </w:r>
      <w:r>
        <w:rPr>
          <w:rFonts w:asciiTheme="minorHAnsi" w:hAnsiTheme="minorHAnsi"/>
        </w:rPr>
        <w:t>Me</w:t>
      </w:r>
      <w:r w:rsidRPr="00A564E5">
        <w:rPr>
          <w:rFonts w:asciiTheme="minorHAnsi" w:hAnsiTheme="minorHAnsi"/>
        </w:rPr>
        <w:t>naxhimit Financiar.</w:t>
      </w:r>
      <w:r>
        <w:rPr>
          <w:rFonts w:asciiTheme="minorHAnsi" w:hAnsiTheme="minorHAnsi"/>
        </w:rPr>
        <w:t xml:space="preserve"> </w:t>
      </w:r>
      <w:r w:rsidRPr="00A564E5">
        <w:rPr>
          <w:rFonts w:asciiTheme="minorHAnsi" w:hAnsiTheme="minorHAnsi"/>
        </w:rPr>
        <w:t>(eprori direkt).</w:t>
      </w:r>
    </w:p>
    <w:p w:rsidR="00890470" w:rsidRPr="00A564E5" w:rsidRDefault="00890470" w:rsidP="002A5EF4">
      <w:pPr>
        <w:pStyle w:val="ListParagraph"/>
        <w:numPr>
          <w:ilvl w:val="0"/>
          <w:numId w:val="8"/>
        </w:numPr>
        <w:tabs>
          <w:tab w:val="clear" w:pos="2700"/>
          <w:tab w:val="num" w:pos="643"/>
        </w:tabs>
        <w:ind w:left="643"/>
        <w:contextualSpacing/>
        <w:rPr>
          <w:rFonts w:asciiTheme="minorHAnsi" w:hAnsiTheme="minorHAnsi"/>
        </w:rPr>
      </w:pPr>
      <w:r w:rsidRPr="00A564E5">
        <w:rPr>
          <w:rFonts w:asciiTheme="minorHAnsi" w:hAnsiTheme="minorHAnsi"/>
        </w:rPr>
        <w:t>Kontrollon dhe organizon punën në sektor.</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 xml:space="preserve">Bën përgatitjen e llogarisë vjetore të aktivitetit financiar të aparatit të Bashkisë, </w:t>
      </w:r>
      <w:r>
        <w:rPr>
          <w:rFonts w:asciiTheme="minorHAnsi" w:hAnsiTheme="minorHAnsi"/>
        </w:rPr>
        <w:t>Çerdheve, N</w:t>
      </w:r>
      <w:r w:rsidRPr="00A564E5">
        <w:rPr>
          <w:rFonts w:asciiTheme="minorHAnsi" w:hAnsiTheme="minorHAnsi"/>
        </w:rPr>
        <w:t>driç</w:t>
      </w:r>
      <w:r>
        <w:rPr>
          <w:rFonts w:asciiTheme="minorHAnsi" w:hAnsiTheme="minorHAnsi"/>
        </w:rPr>
        <w:t>imit r</w:t>
      </w:r>
      <w:r w:rsidRPr="00A564E5">
        <w:rPr>
          <w:rFonts w:asciiTheme="minorHAnsi" w:hAnsiTheme="minorHAnsi"/>
        </w:rPr>
        <w:t>rugor,</w:t>
      </w:r>
      <w:r>
        <w:rPr>
          <w:rFonts w:asciiTheme="minorHAnsi" w:hAnsiTheme="minorHAnsi"/>
        </w:rPr>
        <w:t xml:space="preserve"> </w:t>
      </w:r>
      <w:r w:rsidRPr="00A564E5">
        <w:rPr>
          <w:rFonts w:asciiTheme="minorHAnsi" w:hAnsiTheme="minorHAnsi"/>
        </w:rPr>
        <w:t>kopshteve,</w:t>
      </w:r>
      <w:r>
        <w:rPr>
          <w:rFonts w:asciiTheme="minorHAnsi" w:hAnsiTheme="minorHAnsi"/>
        </w:rPr>
        <w:t xml:space="preserve"> a</w:t>
      </w:r>
      <w:r w:rsidRPr="00A564E5">
        <w:rPr>
          <w:rFonts w:asciiTheme="minorHAnsi" w:hAnsiTheme="minorHAnsi"/>
        </w:rPr>
        <w:t>rsimit</w:t>
      </w:r>
      <w:r>
        <w:rPr>
          <w:rFonts w:asciiTheme="minorHAnsi" w:hAnsiTheme="minorHAnsi"/>
        </w:rPr>
        <w:t xml:space="preserve"> 9-</w:t>
      </w:r>
      <w:r w:rsidRPr="00A564E5">
        <w:rPr>
          <w:rFonts w:asciiTheme="minorHAnsi" w:hAnsiTheme="minorHAnsi"/>
        </w:rPr>
        <w:t>vjecar dhe  t</w:t>
      </w:r>
      <w:r>
        <w:rPr>
          <w:rFonts w:asciiTheme="minorHAnsi" w:hAnsiTheme="minorHAnsi"/>
        </w:rPr>
        <w:t>ë</w:t>
      </w:r>
      <w:r w:rsidRPr="00A564E5">
        <w:rPr>
          <w:rFonts w:asciiTheme="minorHAnsi" w:hAnsiTheme="minorHAnsi"/>
        </w:rPr>
        <w:t xml:space="preserve"> </w:t>
      </w:r>
      <w:r>
        <w:rPr>
          <w:rFonts w:asciiTheme="minorHAnsi" w:hAnsiTheme="minorHAnsi"/>
        </w:rPr>
        <w:t>mesë</w:t>
      </w:r>
      <w:r w:rsidRPr="00A564E5">
        <w:rPr>
          <w:rFonts w:asciiTheme="minorHAnsi" w:hAnsiTheme="minorHAnsi"/>
        </w:rPr>
        <w:t>m</w:t>
      </w:r>
      <w:r>
        <w:rPr>
          <w:rFonts w:asciiTheme="minorHAnsi" w:hAnsiTheme="minorHAnsi"/>
        </w:rPr>
        <w:t>, Konviktet, shërbimit zjarrfikës, Pyjore</w:t>
      </w:r>
      <w:r w:rsidRPr="00A564E5">
        <w:rPr>
          <w:rFonts w:asciiTheme="minorHAnsi" w:hAnsiTheme="minorHAnsi"/>
        </w:rPr>
        <w:t>,</w:t>
      </w:r>
      <w:r>
        <w:rPr>
          <w:rFonts w:asciiTheme="minorHAnsi" w:hAnsiTheme="minorHAnsi"/>
        </w:rPr>
        <w:t xml:space="preserve"> </w:t>
      </w:r>
      <w:r w:rsidRPr="00A564E5">
        <w:rPr>
          <w:rFonts w:asciiTheme="minorHAnsi" w:hAnsiTheme="minorHAnsi"/>
        </w:rPr>
        <w:t>Gjendjes Civile,</w:t>
      </w:r>
      <w:r>
        <w:rPr>
          <w:rFonts w:asciiTheme="minorHAnsi" w:hAnsiTheme="minorHAnsi"/>
        </w:rPr>
        <w:t xml:space="preserve"> </w:t>
      </w:r>
      <w:r w:rsidRPr="00A564E5">
        <w:rPr>
          <w:rFonts w:asciiTheme="minorHAnsi" w:hAnsiTheme="minorHAnsi"/>
        </w:rPr>
        <w:t>Q</w:t>
      </w:r>
      <w:r>
        <w:rPr>
          <w:rFonts w:asciiTheme="minorHAnsi" w:hAnsiTheme="minorHAnsi"/>
        </w:rPr>
        <w:t>.</w:t>
      </w:r>
      <w:r w:rsidRPr="00A564E5">
        <w:rPr>
          <w:rFonts w:asciiTheme="minorHAnsi" w:hAnsiTheme="minorHAnsi"/>
        </w:rPr>
        <w:t>K</w:t>
      </w:r>
      <w:r>
        <w:rPr>
          <w:rFonts w:asciiTheme="minorHAnsi" w:hAnsiTheme="minorHAnsi"/>
        </w:rPr>
        <w:t>.</w:t>
      </w:r>
      <w:r w:rsidRPr="00A564E5">
        <w:rPr>
          <w:rFonts w:asciiTheme="minorHAnsi" w:hAnsiTheme="minorHAnsi"/>
        </w:rPr>
        <w:t>B së bashku me specialistet e kontabilitetit.</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Eshte an</w:t>
      </w:r>
      <w:r>
        <w:rPr>
          <w:rFonts w:asciiTheme="minorHAnsi" w:hAnsiTheme="minorHAnsi"/>
        </w:rPr>
        <w:t>ë</w:t>
      </w:r>
      <w:r w:rsidRPr="00A564E5">
        <w:rPr>
          <w:rFonts w:asciiTheme="minorHAnsi" w:hAnsiTheme="minorHAnsi"/>
        </w:rPr>
        <w:t xml:space="preserve">tar i </w:t>
      </w:r>
      <w:r>
        <w:rPr>
          <w:rFonts w:asciiTheme="minorHAnsi" w:hAnsiTheme="minorHAnsi"/>
        </w:rPr>
        <w:t>komisionit</w:t>
      </w:r>
      <w:r w:rsidRPr="00A564E5">
        <w:rPr>
          <w:rFonts w:asciiTheme="minorHAnsi" w:hAnsiTheme="minorHAnsi"/>
        </w:rPr>
        <w:t xml:space="preserve"> t</w:t>
      </w:r>
      <w:r>
        <w:rPr>
          <w:rFonts w:asciiTheme="minorHAnsi" w:hAnsiTheme="minorHAnsi"/>
        </w:rPr>
        <w:t>ë</w:t>
      </w:r>
      <w:r w:rsidRPr="00A564E5">
        <w:rPr>
          <w:rFonts w:asciiTheme="minorHAnsi" w:hAnsiTheme="minorHAnsi"/>
        </w:rPr>
        <w:t xml:space="preserve"> blerjeve me vlera të vogla, kontrollon plotësimin e dokumen</w:t>
      </w:r>
      <w:r>
        <w:rPr>
          <w:rFonts w:asciiTheme="minorHAnsi" w:hAnsiTheme="minorHAnsi"/>
        </w:rPr>
        <w:t>tacionit (urdhër prokurimi, proç</w:t>
      </w:r>
      <w:r w:rsidRPr="00A564E5">
        <w:rPr>
          <w:rFonts w:asciiTheme="minorHAnsi" w:hAnsiTheme="minorHAnsi"/>
        </w:rPr>
        <w:t>es verbal, fletë dalje, fletë hyrje, kontratë).</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Përpilon urdhër-pagesën, urdhër-xhirimin, çekun me të gjitha ekstremet përkatëse pasi ka kontrolluar më parë dokumentacionin shoqërues dhe kryen veprimet pranë Drejtorisë së Thesarit</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Bën llogaritjen e shpenzimeve në valutë për dieta e shërbime</w:t>
      </w:r>
      <w:r>
        <w:rPr>
          <w:rFonts w:asciiTheme="minorHAnsi" w:hAnsiTheme="minorHAnsi"/>
        </w:rPr>
        <w:t xml:space="preserve"> pë</w:t>
      </w:r>
      <w:r w:rsidRPr="00A564E5">
        <w:rPr>
          <w:rFonts w:asciiTheme="minorHAnsi" w:hAnsiTheme="minorHAnsi"/>
        </w:rPr>
        <w:t>r brenda dhe jashtë shtetit sipas dokumentacionit të paraqitur (</w:t>
      </w:r>
      <w:r>
        <w:rPr>
          <w:rFonts w:asciiTheme="minorHAnsi" w:hAnsiTheme="minorHAnsi"/>
        </w:rPr>
        <w:t xml:space="preserve"> </w:t>
      </w:r>
      <w:r w:rsidRPr="00A564E5">
        <w:rPr>
          <w:rFonts w:asciiTheme="minorHAnsi" w:hAnsiTheme="minorHAnsi"/>
        </w:rPr>
        <w:t>pasi është dhënë urdhëri i titullarit për kryerjen e shpenzimit).</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Bën regjistrimin në kartelat përkatëse që në momentin e konstatimit për secilin urdhër-shpenzimi sipas titullit, kapitalit dhe grupit përkatës.</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Kontrollon zbatimin e ligjshmërisë në plotësimin e dokumentacionit të thesarit dhe arkës.</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Kontabilizon bankën e shpenzimeve.</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Pr>
          <w:rFonts w:asciiTheme="minorHAnsi" w:hAnsiTheme="minorHAnsi"/>
        </w:rPr>
        <w:t xml:space="preserve">Ndjek </w:t>
      </w:r>
      <w:r w:rsidRPr="00A564E5">
        <w:rPr>
          <w:rFonts w:asciiTheme="minorHAnsi" w:hAnsiTheme="minorHAnsi"/>
        </w:rPr>
        <w:t xml:space="preserve">dhe rakodon veprimet me bankat dhe </w:t>
      </w:r>
      <w:r>
        <w:rPr>
          <w:rFonts w:asciiTheme="minorHAnsi" w:hAnsiTheme="minorHAnsi"/>
        </w:rPr>
        <w:t>postë</w:t>
      </w:r>
      <w:r w:rsidRPr="00A564E5">
        <w:rPr>
          <w:rFonts w:asciiTheme="minorHAnsi" w:hAnsiTheme="minorHAnsi"/>
        </w:rPr>
        <w:t xml:space="preserve">n </w:t>
      </w:r>
      <w:r>
        <w:rPr>
          <w:rFonts w:asciiTheme="minorHAnsi" w:hAnsiTheme="minorHAnsi"/>
        </w:rPr>
        <w:t>pë</w:t>
      </w:r>
      <w:r w:rsidRPr="00A564E5">
        <w:rPr>
          <w:rFonts w:asciiTheme="minorHAnsi" w:hAnsiTheme="minorHAnsi"/>
        </w:rPr>
        <w:t xml:space="preserve">r </w:t>
      </w:r>
      <w:r>
        <w:rPr>
          <w:rFonts w:asciiTheme="minorHAnsi" w:hAnsiTheme="minorHAnsi"/>
        </w:rPr>
        <w:t>s</w:t>
      </w:r>
      <w:r w:rsidRPr="00A564E5">
        <w:rPr>
          <w:rFonts w:asciiTheme="minorHAnsi" w:hAnsiTheme="minorHAnsi"/>
        </w:rPr>
        <w:t>hpenzime pagash,</w:t>
      </w:r>
      <w:r>
        <w:rPr>
          <w:rFonts w:asciiTheme="minorHAnsi" w:hAnsiTheme="minorHAnsi"/>
        </w:rPr>
        <w:t xml:space="preserve"> di</w:t>
      </w:r>
      <w:r w:rsidRPr="00A564E5">
        <w:rPr>
          <w:rFonts w:asciiTheme="minorHAnsi" w:hAnsiTheme="minorHAnsi"/>
        </w:rPr>
        <w:t>eta, invalid,</w:t>
      </w:r>
      <w:r>
        <w:rPr>
          <w:rFonts w:asciiTheme="minorHAnsi" w:hAnsiTheme="minorHAnsi"/>
        </w:rPr>
        <w:t xml:space="preserve"> </w:t>
      </w:r>
      <w:r w:rsidRPr="00A564E5">
        <w:rPr>
          <w:rFonts w:asciiTheme="minorHAnsi" w:hAnsiTheme="minorHAnsi"/>
        </w:rPr>
        <w:t>ndihma  ekonomike dhe</w:t>
      </w:r>
      <w:r>
        <w:rPr>
          <w:rFonts w:asciiTheme="minorHAnsi" w:hAnsiTheme="minorHAnsi"/>
        </w:rPr>
        <w:t xml:space="preserve"> të tjera të</w:t>
      </w:r>
      <w:r w:rsidRPr="00A564E5">
        <w:rPr>
          <w:rFonts w:asciiTheme="minorHAnsi" w:hAnsiTheme="minorHAnsi"/>
        </w:rPr>
        <w:t xml:space="preserve"> </w:t>
      </w:r>
      <w:r>
        <w:rPr>
          <w:rFonts w:asciiTheme="minorHAnsi" w:hAnsiTheme="minorHAnsi"/>
        </w:rPr>
        <w:t>ngjashme.</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Regjistron veprimet kontable në centralizator si të shpenzimeve dhe të ardhurave.</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Bën çiftimin e dokumentave të likujduara me urdhër-pagesën përkatëse (Vendim i Këshillit Bashkiak, urdhër-prokurimi, proces-verbal, shpallje fituesi, kontratë, situacion, preventiv, faturë, fletë-hyrje).</w:t>
      </w:r>
    </w:p>
    <w:p w:rsidR="00890470" w:rsidRPr="00A564E5" w:rsidRDefault="00890470" w:rsidP="002A5EF4">
      <w:pPr>
        <w:numPr>
          <w:ilvl w:val="0"/>
          <w:numId w:val="8"/>
        </w:numPr>
        <w:tabs>
          <w:tab w:val="clear" w:pos="2700"/>
          <w:tab w:val="num" w:pos="643"/>
          <w:tab w:val="num" w:pos="709"/>
        </w:tabs>
        <w:ind w:left="643"/>
        <w:rPr>
          <w:rFonts w:asciiTheme="minorHAnsi" w:hAnsiTheme="minorHAnsi"/>
        </w:rPr>
      </w:pPr>
      <w:r w:rsidRPr="00A564E5">
        <w:rPr>
          <w:rFonts w:asciiTheme="minorHAnsi" w:hAnsiTheme="minorHAnsi"/>
        </w:rPr>
        <w:t>P</w:t>
      </w:r>
      <w:r>
        <w:rPr>
          <w:rFonts w:asciiTheme="minorHAnsi" w:hAnsiTheme="minorHAnsi"/>
        </w:rPr>
        <w:t>ërpilon pasqyrat financiare të</w:t>
      </w:r>
      <w:r w:rsidRPr="00A564E5">
        <w:rPr>
          <w:rFonts w:asciiTheme="minorHAnsi" w:hAnsiTheme="minorHAnsi"/>
        </w:rPr>
        <w:t xml:space="preserve"> </w:t>
      </w:r>
      <w:r>
        <w:rPr>
          <w:rFonts w:asciiTheme="minorHAnsi" w:hAnsiTheme="minorHAnsi"/>
        </w:rPr>
        <w:t>Bashkisë  Vlorë</w:t>
      </w:r>
      <w:r w:rsidRPr="00A564E5">
        <w:rPr>
          <w:rFonts w:asciiTheme="minorHAnsi" w:hAnsiTheme="minorHAnsi"/>
        </w:rPr>
        <w:t>.</w:t>
      </w:r>
    </w:p>
    <w:p w:rsidR="00890470" w:rsidRDefault="00890470" w:rsidP="002A5EF4">
      <w:pPr>
        <w:numPr>
          <w:ilvl w:val="0"/>
          <w:numId w:val="8"/>
        </w:numPr>
        <w:tabs>
          <w:tab w:val="clear" w:pos="2700"/>
          <w:tab w:val="num" w:pos="643"/>
          <w:tab w:val="num" w:pos="709"/>
        </w:tabs>
        <w:ind w:left="643"/>
        <w:rPr>
          <w:rFonts w:asciiTheme="minorHAnsi" w:hAnsiTheme="minorHAnsi"/>
        </w:rPr>
      </w:pPr>
      <w:r>
        <w:rPr>
          <w:rFonts w:asciiTheme="minorHAnsi" w:hAnsiTheme="minorHAnsi"/>
        </w:rPr>
        <w:t>Përpilon pasqyrat</w:t>
      </w:r>
      <w:r w:rsidRPr="00A564E5">
        <w:rPr>
          <w:rFonts w:asciiTheme="minorHAnsi" w:hAnsiTheme="minorHAnsi"/>
        </w:rPr>
        <w:t xml:space="preserve"> e konsolidura</w:t>
      </w:r>
      <w:r>
        <w:rPr>
          <w:rFonts w:asciiTheme="minorHAnsi" w:hAnsiTheme="minorHAnsi"/>
        </w:rPr>
        <w:t xml:space="preserve"> të</w:t>
      </w:r>
      <w:r w:rsidRPr="00A564E5">
        <w:rPr>
          <w:rFonts w:asciiTheme="minorHAnsi" w:hAnsiTheme="minorHAnsi"/>
        </w:rPr>
        <w:t xml:space="preserve"> </w:t>
      </w:r>
      <w:r>
        <w:rPr>
          <w:rFonts w:asciiTheme="minorHAnsi" w:hAnsiTheme="minorHAnsi"/>
        </w:rPr>
        <w:t>Bashkisë  Vlorë</w:t>
      </w:r>
      <w:r w:rsidRPr="00A564E5">
        <w:rPr>
          <w:rFonts w:asciiTheme="minorHAnsi" w:hAnsiTheme="minorHAnsi"/>
        </w:rPr>
        <w:t xml:space="preserve"> dhe</w:t>
      </w:r>
      <w:r>
        <w:rPr>
          <w:rFonts w:asciiTheme="minorHAnsi" w:hAnsiTheme="minorHAnsi"/>
        </w:rPr>
        <w:t xml:space="preserve"> të institucioneve vartë</w:t>
      </w:r>
      <w:r w:rsidRPr="00A564E5">
        <w:rPr>
          <w:rFonts w:asciiTheme="minorHAnsi" w:hAnsiTheme="minorHAnsi"/>
        </w:rPr>
        <w:t>se.</w:t>
      </w:r>
    </w:p>
    <w:p w:rsidR="00890470" w:rsidRDefault="00890470" w:rsidP="002A5EF4">
      <w:pPr>
        <w:numPr>
          <w:ilvl w:val="0"/>
          <w:numId w:val="8"/>
        </w:numPr>
        <w:tabs>
          <w:tab w:val="clear" w:pos="2700"/>
          <w:tab w:val="num" w:pos="643"/>
          <w:tab w:val="num" w:pos="709"/>
        </w:tabs>
        <w:ind w:left="643"/>
        <w:rPr>
          <w:rFonts w:asciiTheme="minorHAnsi" w:hAnsiTheme="minorHAnsi"/>
        </w:rPr>
      </w:pPr>
      <w:r>
        <w:rPr>
          <w:rFonts w:asciiTheme="minorHAnsi" w:hAnsiTheme="minorHAnsi"/>
        </w:rPr>
        <w:t>Bën planifikimin vjetor të nevojave sipas aktiviteteve që mbulon Qendra Ekonomike</w:t>
      </w:r>
    </w:p>
    <w:p w:rsidR="00890470" w:rsidRPr="00D67157" w:rsidRDefault="00890470" w:rsidP="002A5EF4">
      <w:pPr>
        <w:numPr>
          <w:ilvl w:val="0"/>
          <w:numId w:val="8"/>
        </w:numPr>
        <w:tabs>
          <w:tab w:val="clear" w:pos="2700"/>
          <w:tab w:val="num" w:pos="643"/>
          <w:tab w:val="num" w:pos="709"/>
        </w:tabs>
        <w:ind w:left="643"/>
        <w:rPr>
          <w:rFonts w:asciiTheme="minorHAnsi" w:hAnsiTheme="minorHAnsi"/>
        </w:rPr>
      </w:pPr>
      <w:r>
        <w:rPr>
          <w:rFonts w:asciiTheme="minorHAnsi" w:hAnsiTheme="minorHAnsi"/>
        </w:rPr>
        <w:t>Përpilon rregjistrin e parashikimeve të Prokurimeve Publike, dhe realizimin për blerjet me vlera të vogla.</w:t>
      </w:r>
    </w:p>
    <w:p w:rsidR="00890470" w:rsidRPr="00A564E5" w:rsidRDefault="00890470" w:rsidP="00890470">
      <w:pPr>
        <w:ind w:left="643"/>
        <w:rPr>
          <w:rFonts w:asciiTheme="minorHAnsi" w:hAnsiTheme="minorHAnsi"/>
        </w:rPr>
      </w:pPr>
    </w:p>
    <w:p w:rsidR="00B11314" w:rsidRDefault="00B11314" w:rsidP="00890470">
      <w:pPr>
        <w:rPr>
          <w:rFonts w:asciiTheme="minorHAnsi" w:hAnsiTheme="minorHAnsi"/>
          <w:b/>
        </w:rPr>
      </w:pPr>
    </w:p>
    <w:p w:rsidR="00B11314" w:rsidRDefault="00B11314" w:rsidP="00B11314">
      <w:pPr>
        <w:jc w:val="center"/>
        <w:rPr>
          <w:rFonts w:asciiTheme="minorHAnsi" w:hAnsiTheme="minorHAnsi"/>
          <w:b/>
        </w:rPr>
      </w:pPr>
      <w:r>
        <w:rPr>
          <w:rFonts w:asciiTheme="minorHAnsi" w:hAnsiTheme="minorHAnsi"/>
          <w:b/>
        </w:rPr>
        <w:t xml:space="preserve">Neni </w:t>
      </w:r>
      <w:r w:rsidR="003D6488">
        <w:rPr>
          <w:rFonts w:asciiTheme="minorHAnsi" w:hAnsiTheme="minorHAnsi"/>
          <w:b/>
        </w:rPr>
        <w:t>70</w:t>
      </w:r>
    </w:p>
    <w:p w:rsidR="00890470" w:rsidRPr="00A564E5" w:rsidRDefault="00890470" w:rsidP="00890470">
      <w:pPr>
        <w:rPr>
          <w:rFonts w:asciiTheme="minorHAnsi" w:hAnsiTheme="minorHAnsi"/>
          <w:b/>
          <w:bCs/>
          <w:iCs/>
        </w:rPr>
      </w:pPr>
      <w:r w:rsidRPr="00A564E5">
        <w:rPr>
          <w:rFonts w:asciiTheme="minorHAnsi" w:hAnsiTheme="minorHAnsi"/>
          <w:b/>
        </w:rPr>
        <w:t xml:space="preserve"> </w:t>
      </w:r>
      <w:r w:rsidRPr="00A564E5">
        <w:rPr>
          <w:rFonts w:asciiTheme="minorHAnsi" w:hAnsiTheme="minorHAnsi"/>
          <w:b/>
          <w:bCs/>
          <w:iCs/>
        </w:rPr>
        <w:t>Specialisti  i Kontabilitetit Analitik të shpenzimeve (artikujt industrial)</w:t>
      </w:r>
    </w:p>
    <w:p w:rsidR="00890470" w:rsidRPr="00A564E5" w:rsidRDefault="00890470" w:rsidP="00890470">
      <w:pPr>
        <w:rPr>
          <w:rFonts w:asciiTheme="minorHAnsi" w:hAnsiTheme="minorHAnsi"/>
          <w:b/>
          <w:bCs/>
          <w:iCs/>
        </w:rPr>
      </w:pPr>
    </w:p>
    <w:p w:rsidR="00890470" w:rsidRPr="00A564E5" w:rsidRDefault="00890470" w:rsidP="002A5EF4">
      <w:pPr>
        <w:numPr>
          <w:ilvl w:val="0"/>
          <w:numId w:val="56"/>
        </w:numPr>
        <w:rPr>
          <w:rFonts w:asciiTheme="minorHAnsi" w:hAnsiTheme="minorHAnsi"/>
        </w:rPr>
      </w:pPr>
      <w:r w:rsidRPr="00A564E5">
        <w:rPr>
          <w:rFonts w:asciiTheme="minorHAnsi" w:hAnsiTheme="minorHAnsi"/>
        </w:rPr>
        <w:t>Është punonjës civil dhe është në varësi direkte të Përgjegjësit të Qendrës Ekonomike (eprori direkt).</w:t>
      </w:r>
    </w:p>
    <w:p w:rsidR="00890470" w:rsidRPr="00A564E5" w:rsidRDefault="00890470" w:rsidP="002A5EF4">
      <w:pPr>
        <w:numPr>
          <w:ilvl w:val="0"/>
          <w:numId w:val="56"/>
        </w:numPr>
        <w:rPr>
          <w:rFonts w:asciiTheme="minorHAnsi" w:hAnsiTheme="minorHAnsi"/>
        </w:rPr>
      </w:pPr>
      <w:r w:rsidRPr="00A564E5">
        <w:rPr>
          <w:rFonts w:asciiTheme="minorHAnsi" w:hAnsiTheme="minorHAnsi"/>
          <w:bCs/>
        </w:rPr>
        <w:t>Ndjek dhe kontrollon aktivtetin e magazin</w:t>
      </w:r>
      <w:r>
        <w:rPr>
          <w:rFonts w:asciiTheme="minorHAnsi" w:hAnsiTheme="minorHAnsi"/>
          <w:bCs/>
        </w:rPr>
        <w:t>ë</w:t>
      </w:r>
      <w:r w:rsidRPr="00A564E5">
        <w:rPr>
          <w:rFonts w:asciiTheme="minorHAnsi" w:hAnsiTheme="minorHAnsi"/>
          <w:bCs/>
        </w:rPr>
        <w:t>s industriale.</w:t>
      </w:r>
    </w:p>
    <w:p w:rsidR="00890470" w:rsidRPr="00A564E5" w:rsidRDefault="00890470" w:rsidP="002A5EF4">
      <w:pPr>
        <w:numPr>
          <w:ilvl w:val="0"/>
          <w:numId w:val="56"/>
        </w:numPr>
        <w:rPr>
          <w:rFonts w:asciiTheme="minorHAnsi" w:hAnsiTheme="minorHAnsi"/>
        </w:rPr>
      </w:pPr>
      <w:r w:rsidRPr="00A564E5">
        <w:rPr>
          <w:rFonts w:asciiTheme="minorHAnsi" w:hAnsiTheme="minorHAnsi"/>
          <w:bCs/>
        </w:rPr>
        <w:t xml:space="preserve">Kontabilizon në ditar hyrjet dhe daljet e magazinës industriale </w:t>
      </w:r>
    </w:p>
    <w:p w:rsidR="00890470" w:rsidRPr="00A564E5" w:rsidRDefault="00890470" w:rsidP="002A5EF4">
      <w:pPr>
        <w:numPr>
          <w:ilvl w:val="0"/>
          <w:numId w:val="56"/>
        </w:numPr>
        <w:rPr>
          <w:rFonts w:asciiTheme="minorHAnsi" w:hAnsiTheme="minorHAnsi"/>
        </w:rPr>
      </w:pPr>
      <w:r w:rsidRPr="00A564E5">
        <w:rPr>
          <w:rFonts w:asciiTheme="minorHAnsi" w:hAnsiTheme="minorHAnsi"/>
          <w:bCs/>
        </w:rPr>
        <w:t>Rregjistron në kartela dyfishe lëvizjen e vlerave materiale sipas llogarive kontable.</w:t>
      </w:r>
    </w:p>
    <w:p w:rsidR="00890470" w:rsidRPr="00A564E5" w:rsidRDefault="00890470" w:rsidP="002A5EF4">
      <w:pPr>
        <w:numPr>
          <w:ilvl w:val="0"/>
          <w:numId w:val="56"/>
        </w:numPr>
        <w:rPr>
          <w:rFonts w:asciiTheme="minorHAnsi" w:hAnsiTheme="minorHAnsi"/>
        </w:rPr>
      </w:pPr>
      <w:r w:rsidRPr="00A564E5">
        <w:rPr>
          <w:rFonts w:asciiTheme="minorHAnsi" w:hAnsiTheme="minorHAnsi"/>
          <w:bCs/>
        </w:rPr>
        <w:t>Rakordon llogaritë analitike me sintetike</w:t>
      </w:r>
    </w:p>
    <w:p w:rsidR="00890470" w:rsidRPr="00A564E5" w:rsidRDefault="00890470" w:rsidP="002A5EF4">
      <w:pPr>
        <w:numPr>
          <w:ilvl w:val="0"/>
          <w:numId w:val="56"/>
        </w:numPr>
        <w:rPr>
          <w:rFonts w:asciiTheme="minorHAnsi" w:hAnsiTheme="minorHAnsi"/>
        </w:rPr>
      </w:pPr>
      <w:r w:rsidRPr="00A564E5">
        <w:rPr>
          <w:rFonts w:asciiTheme="minorHAnsi" w:hAnsiTheme="minorHAnsi"/>
          <w:bCs/>
        </w:rPr>
        <w:t>Kontabilizon letrat  me  vle</w:t>
      </w:r>
      <w:r>
        <w:rPr>
          <w:rFonts w:asciiTheme="minorHAnsi" w:hAnsiTheme="minorHAnsi"/>
          <w:bCs/>
        </w:rPr>
        <w:t>rë</w:t>
      </w:r>
      <w:r w:rsidRPr="00A564E5">
        <w:rPr>
          <w:rFonts w:asciiTheme="minorHAnsi" w:hAnsiTheme="minorHAnsi"/>
          <w:bCs/>
        </w:rPr>
        <w:t>.</w:t>
      </w:r>
    </w:p>
    <w:p w:rsidR="00890470" w:rsidRPr="00A564E5" w:rsidRDefault="00890470" w:rsidP="002A5EF4">
      <w:pPr>
        <w:numPr>
          <w:ilvl w:val="0"/>
          <w:numId w:val="56"/>
        </w:numPr>
        <w:rPr>
          <w:rFonts w:asciiTheme="minorHAnsi" w:hAnsiTheme="minorHAnsi"/>
        </w:rPr>
      </w:pPr>
      <w:r>
        <w:rPr>
          <w:rFonts w:asciiTheme="minorHAnsi" w:hAnsiTheme="minorHAnsi"/>
          <w:bCs/>
        </w:rPr>
        <w:t>Kryen  rakordimin  me  punonjësit që  disponojnë</w:t>
      </w:r>
      <w:r w:rsidRPr="00A564E5">
        <w:rPr>
          <w:rFonts w:asciiTheme="minorHAnsi" w:hAnsiTheme="minorHAnsi"/>
          <w:bCs/>
        </w:rPr>
        <w:t xml:space="preserve"> letra me </w:t>
      </w:r>
      <w:r>
        <w:rPr>
          <w:rFonts w:asciiTheme="minorHAnsi" w:hAnsiTheme="minorHAnsi"/>
          <w:bCs/>
        </w:rPr>
        <w:t>vlerë.</w:t>
      </w:r>
      <w:r w:rsidRPr="00A564E5">
        <w:rPr>
          <w:rFonts w:asciiTheme="minorHAnsi" w:hAnsiTheme="minorHAnsi"/>
          <w:bCs/>
        </w:rPr>
        <w:t xml:space="preserve"> </w:t>
      </w:r>
    </w:p>
    <w:p w:rsidR="00890470" w:rsidRPr="00A564E5" w:rsidRDefault="00890470" w:rsidP="002A5EF4">
      <w:pPr>
        <w:numPr>
          <w:ilvl w:val="0"/>
          <w:numId w:val="56"/>
        </w:numPr>
        <w:rPr>
          <w:rFonts w:asciiTheme="minorHAnsi" w:hAnsiTheme="minorHAnsi"/>
        </w:rPr>
      </w:pPr>
      <w:r w:rsidRPr="00A564E5">
        <w:rPr>
          <w:rFonts w:asciiTheme="minorHAnsi" w:hAnsiTheme="minorHAnsi"/>
          <w:bCs/>
        </w:rPr>
        <w:t xml:space="preserve">Kontabilizon </w:t>
      </w:r>
      <w:r>
        <w:rPr>
          <w:rFonts w:asciiTheme="minorHAnsi" w:hAnsiTheme="minorHAnsi"/>
          <w:bCs/>
        </w:rPr>
        <w:t>llogaritë</w:t>
      </w:r>
      <w:r w:rsidRPr="00A564E5">
        <w:rPr>
          <w:rFonts w:asciiTheme="minorHAnsi" w:hAnsiTheme="minorHAnsi"/>
          <w:bCs/>
        </w:rPr>
        <w:t xml:space="preserve"> analitike 401 “Furnitor “,</w:t>
      </w:r>
      <w:r>
        <w:rPr>
          <w:rFonts w:asciiTheme="minorHAnsi" w:hAnsiTheme="minorHAnsi"/>
          <w:bCs/>
        </w:rPr>
        <w:t xml:space="preserve"> </w:t>
      </w:r>
      <w:r w:rsidRPr="00A564E5">
        <w:rPr>
          <w:rFonts w:asciiTheme="minorHAnsi" w:hAnsiTheme="minorHAnsi"/>
          <w:bCs/>
        </w:rPr>
        <w:t>468 Debitor si</w:t>
      </w:r>
      <w:r>
        <w:rPr>
          <w:rFonts w:asciiTheme="minorHAnsi" w:hAnsiTheme="minorHAnsi"/>
          <w:bCs/>
        </w:rPr>
        <w:t xml:space="preserve"> debitorë</w:t>
      </w:r>
      <w:r w:rsidRPr="00A564E5">
        <w:rPr>
          <w:rFonts w:asciiTheme="minorHAnsi" w:hAnsiTheme="minorHAnsi"/>
          <w:bCs/>
        </w:rPr>
        <w:t>t p</w:t>
      </w:r>
      <w:r>
        <w:rPr>
          <w:rFonts w:asciiTheme="minorHAnsi" w:hAnsiTheme="minorHAnsi"/>
          <w:bCs/>
        </w:rPr>
        <w:t>ë</w:t>
      </w:r>
      <w:r w:rsidRPr="00A564E5">
        <w:rPr>
          <w:rFonts w:asciiTheme="minorHAnsi" w:hAnsiTheme="minorHAnsi"/>
          <w:bCs/>
        </w:rPr>
        <w:t>r letrat  me  vler</w:t>
      </w:r>
      <w:r>
        <w:rPr>
          <w:rFonts w:asciiTheme="minorHAnsi" w:hAnsiTheme="minorHAnsi"/>
          <w:bCs/>
        </w:rPr>
        <w:t>ë</w:t>
      </w:r>
    </w:p>
    <w:p w:rsidR="00890470" w:rsidRPr="00A564E5" w:rsidRDefault="00890470" w:rsidP="00890470">
      <w:pPr>
        <w:rPr>
          <w:rFonts w:asciiTheme="minorHAnsi" w:hAnsiTheme="minorHAnsi"/>
          <w:bCs/>
        </w:rPr>
      </w:pPr>
    </w:p>
    <w:p w:rsidR="00B11314" w:rsidRDefault="00B11314" w:rsidP="00890470">
      <w:pPr>
        <w:rPr>
          <w:rFonts w:asciiTheme="minorHAnsi" w:hAnsiTheme="minorHAnsi"/>
          <w:b/>
        </w:rPr>
      </w:pPr>
    </w:p>
    <w:p w:rsidR="00B11314" w:rsidRDefault="00B11314" w:rsidP="00B11314">
      <w:pPr>
        <w:jc w:val="center"/>
        <w:rPr>
          <w:rFonts w:asciiTheme="minorHAnsi" w:hAnsiTheme="minorHAnsi"/>
          <w:b/>
        </w:rPr>
      </w:pPr>
      <w:r>
        <w:rPr>
          <w:rFonts w:asciiTheme="minorHAnsi" w:hAnsiTheme="minorHAnsi"/>
          <w:b/>
        </w:rPr>
        <w:t xml:space="preserve">Neni </w:t>
      </w:r>
      <w:r w:rsidR="003D6488">
        <w:rPr>
          <w:rFonts w:asciiTheme="minorHAnsi" w:hAnsiTheme="minorHAnsi"/>
          <w:b/>
        </w:rPr>
        <w:t>71</w:t>
      </w:r>
    </w:p>
    <w:p w:rsidR="00890470" w:rsidRPr="00A564E5" w:rsidRDefault="00890470" w:rsidP="00890470">
      <w:pPr>
        <w:rPr>
          <w:rFonts w:asciiTheme="minorHAnsi" w:hAnsiTheme="minorHAnsi"/>
          <w:b/>
          <w:bCs/>
          <w:iCs/>
        </w:rPr>
      </w:pPr>
      <w:r w:rsidRPr="00A564E5">
        <w:rPr>
          <w:rFonts w:asciiTheme="minorHAnsi" w:hAnsiTheme="minorHAnsi"/>
          <w:b/>
        </w:rPr>
        <w:t xml:space="preserve"> </w:t>
      </w:r>
      <w:r w:rsidRPr="00A564E5">
        <w:rPr>
          <w:rFonts w:asciiTheme="minorHAnsi" w:hAnsiTheme="minorHAnsi"/>
          <w:b/>
          <w:bCs/>
          <w:iCs/>
        </w:rPr>
        <w:t xml:space="preserve">Specialisti  i Kontabilitetit Analitik të shpenzimeve </w:t>
      </w:r>
    </w:p>
    <w:p w:rsidR="00890470" w:rsidRDefault="00890470" w:rsidP="00890470">
      <w:pPr>
        <w:ind w:left="720"/>
        <w:rPr>
          <w:rFonts w:asciiTheme="minorHAnsi" w:hAnsiTheme="minorHAnsi"/>
        </w:rPr>
      </w:pPr>
    </w:p>
    <w:p w:rsidR="00890470" w:rsidRPr="00A564E5" w:rsidRDefault="00890470" w:rsidP="002A5EF4">
      <w:pPr>
        <w:numPr>
          <w:ilvl w:val="0"/>
          <w:numId w:val="225"/>
        </w:numPr>
        <w:rPr>
          <w:rFonts w:asciiTheme="minorHAnsi" w:hAnsiTheme="minorHAnsi"/>
        </w:rPr>
      </w:pPr>
      <w:r w:rsidRPr="00A564E5">
        <w:rPr>
          <w:rFonts w:asciiTheme="minorHAnsi" w:hAnsiTheme="minorHAnsi"/>
        </w:rPr>
        <w:t>Është punonjës civil dhe është në varësi direkte të Përgjegjësit të Qendrës Ekonomike (eprori direkt).</w:t>
      </w:r>
    </w:p>
    <w:p w:rsidR="00890470" w:rsidRPr="00A564E5" w:rsidRDefault="00890470" w:rsidP="002A5EF4">
      <w:pPr>
        <w:numPr>
          <w:ilvl w:val="0"/>
          <w:numId w:val="225"/>
        </w:numPr>
        <w:rPr>
          <w:rFonts w:asciiTheme="minorHAnsi" w:hAnsiTheme="minorHAnsi"/>
        </w:rPr>
      </w:pPr>
      <w:r w:rsidRPr="00A564E5">
        <w:rPr>
          <w:rFonts w:asciiTheme="minorHAnsi" w:hAnsiTheme="minorHAnsi"/>
          <w:bCs/>
        </w:rPr>
        <w:t>Ndjek dhe realizon situacioni</w:t>
      </w:r>
      <w:r>
        <w:rPr>
          <w:rFonts w:asciiTheme="minorHAnsi" w:hAnsiTheme="minorHAnsi"/>
          <w:bCs/>
        </w:rPr>
        <w:t>n</w:t>
      </w:r>
      <w:r w:rsidRPr="00A564E5">
        <w:rPr>
          <w:rFonts w:asciiTheme="minorHAnsi" w:hAnsiTheme="minorHAnsi"/>
          <w:bCs/>
        </w:rPr>
        <w:t xml:space="preserve"> e shpenzimeve buxhetore mujore dhe vjetore</w:t>
      </w:r>
      <w:r>
        <w:rPr>
          <w:rFonts w:asciiTheme="minorHAnsi" w:hAnsiTheme="minorHAnsi"/>
          <w:bCs/>
        </w:rPr>
        <w:t xml:space="preserve"> duke rakorduar me degë</w:t>
      </w:r>
      <w:r w:rsidRPr="00A564E5">
        <w:rPr>
          <w:rFonts w:asciiTheme="minorHAnsi" w:hAnsiTheme="minorHAnsi"/>
          <w:bCs/>
        </w:rPr>
        <w:t>n e Thesarit</w:t>
      </w:r>
    </w:p>
    <w:p w:rsidR="00890470" w:rsidRPr="00A564E5" w:rsidRDefault="00890470" w:rsidP="002A5EF4">
      <w:pPr>
        <w:numPr>
          <w:ilvl w:val="0"/>
          <w:numId w:val="225"/>
        </w:numPr>
        <w:rPr>
          <w:rFonts w:asciiTheme="minorHAnsi" w:hAnsiTheme="minorHAnsi"/>
        </w:rPr>
      </w:pPr>
      <w:r w:rsidRPr="00A564E5">
        <w:rPr>
          <w:rFonts w:asciiTheme="minorHAnsi" w:hAnsiTheme="minorHAnsi"/>
          <w:bCs/>
        </w:rPr>
        <w:t>Ndjek dhe përpilon evidencën e shpenzimeve të realizuara për Ministrinë ë Brendshme</w:t>
      </w:r>
    </w:p>
    <w:p w:rsidR="00890470" w:rsidRPr="00A564E5" w:rsidRDefault="00890470" w:rsidP="002A5EF4">
      <w:pPr>
        <w:numPr>
          <w:ilvl w:val="0"/>
          <w:numId w:val="225"/>
        </w:numPr>
        <w:rPr>
          <w:rFonts w:asciiTheme="minorHAnsi" w:hAnsiTheme="minorHAnsi"/>
        </w:rPr>
      </w:pPr>
      <w:r w:rsidRPr="00A564E5">
        <w:rPr>
          <w:rFonts w:asciiTheme="minorHAnsi" w:hAnsiTheme="minorHAnsi"/>
          <w:bCs/>
        </w:rPr>
        <w:t>Rregjistron dhe kontabilizon llogarinë 231</w:t>
      </w:r>
      <w:r>
        <w:rPr>
          <w:rFonts w:asciiTheme="minorHAnsi" w:hAnsiTheme="minorHAnsi"/>
          <w:bCs/>
        </w:rPr>
        <w:t xml:space="preserve"> “Investime  në</w:t>
      </w:r>
      <w:r w:rsidRPr="00A564E5">
        <w:rPr>
          <w:rFonts w:asciiTheme="minorHAnsi" w:hAnsiTheme="minorHAnsi"/>
          <w:bCs/>
        </w:rPr>
        <w:t xml:space="preserve">  proces”,</w:t>
      </w:r>
      <w:r>
        <w:rPr>
          <w:rFonts w:asciiTheme="minorHAnsi" w:hAnsiTheme="minorHAnsi"/>
          <w:bCs/>
        </w:rPr>
        <w:t xml:space="preserve"> </w:t>
      </w:r>
      <w:r w:rsidRPr="00A564E5">
        <w:rPr>
          <w:rFonts w:asciiTheme="minorHAnsi" w:hAnsiTheme="minorHAnsi"/>
          <w:bCs/>
        </w:rPr>
        <w:t xml:space="preserve">466”mjete ne  ruajtje, 467 </w:t>
      </w:r>
      <w:r>
        <w:rPr>
          <w:rFonts w:asciiTheme="minorHAnsi" w:hAnsiTheme="minorHAnsi"/>
          <w:bCs/>
        </w:rPr>
        <w:t xml:space="preserve"> “kreditor të</w:t>
      </w:r>
      <w:r w:rsidRPr="00A564E5">
        <w:rPr>
          <w:rFonts w:asciiTheme="minorHAnsi" w:hAnsiTheme="minorHAnsi"/>
          <w:bCs/>
        </w:rPr>
        <w:t xml:space="preserve"> tjer</w:t>
      </w:r>
      <w:r>
        <w:rPr>
          <w:rFonts w:asciiTheme="minorHAnsi" w:hAnsiTheme="minorHAnsi"/>
          <w:bCs/>
        </w:rPr>
        <w:t>ë</w:t>
      </w:r>
      <w:r w:rsidRPr="00A564E5">
        <w:rPr>
          <w:rFonts w:asciiTheme="minorHAnsi" w:hAnsiTheme="minorHAnsi"/>
          <w:bCs/>
        </w:rPr>
        <w:t xml:space="preserve"> “ si dhe rakordon llogaritë e shprehuara analitike dhe sintetike</w:t>
      </w:r>
    </w:p>
    <w:p w:rsidR="00890470" w:rsidRPr="00A564E5" w:rsidRDefault="00890470" w:rsidP="002A5EF4">
      <w:pPr>
        <w:numPr>
          <w:ilvl w:val="0"/>
          <w:numId w:val="225"/>
        </w:numPr>
        <w:rPr>
          <w:rFonts w:asciiTheme="minorHAnsi" w:hAnsiTheme="minorHAnsi"/>
        </w:rPr>
      </w:pPr>
      <w:r w:rsidRPr="00A564E5">
        <w:rPr>
          <w:rFonts w:asciiTheme="minorHAnsi" w:hAnsiTheme="minorHAnsi"/>
          <w:bCs/>
        </w:rPr>
        <w:t xml:space="preserve">Kontabilizon </w:t>
      </w:r>
      <w:r>
        <w:rPr>
          <w:rFonts w:asciiTheme="minorHAnsi" w:hAnsiTheme="minorHAnsi"/>
          <w:bCs/>
        </w:rPr>
        <w:t>arkë</w:t>
      </w:r>
      <w:r w:rsidRPr="00A564E5">
        <w:rPr>
          <w:rFonts w:asciiTheme="minorHAnsi" w:hAnsiTheme="minorHAnsi"/>
          <w:bCs/>
        </w:rPr>
        <w:t>n  e shpenzimeve</w:t>
      </w:r>
    </w:p>
    <w:p w:rsidR="00890470" w:rsidRPr="00A564E5" w:rsidRDefault="00890470" w:rsidP="002A5EF4">
      <w:pPr>
        <w:numPr>
          <w:ilvl w:val="0"/>
          <w:numId w:val="225"/>
        </w:numPr>
        <w:rPr>
          <w:rFonts w:asciiTheme="minorHAnsi" w:hAnsiTheme="minorHAnsi"/>
        </w:rPr>
      </w:pPr>
      <w:r w:rsidRPr="00A564E5">
        <w:rPr>
          <w:rFonts w:asciiTheme="minorHAnsi" w:hAnsiTheme="minorHAnsi"/>
          <w:bCs/>
        </w:rPr>
        <w:t xml:space="preserve">Kontabilizon pagat </w:t>
      </w:r>
    </w:p>
    <w:p w:rsidR="00890470" w:rsidRPr="00A564E5" w:rsidRDefault="00890470" w:rsidP="002A5EF4">
      <w:pPr>
        <w:numPr>
          <w:ilvl w:val="0"/>
          <w:numId w:val="225"/>
        </w:numPr>
        <w:rPr>
          <w:rFonts w:asciiTheme="minorHAnsi" w:hAnsiTheme="minorHAnsi"/>
        </w:rPr>
      </w:pPr>
      <w:r>
        <w:rPr>
          <w:rFonts w:asciiTheme="minorHAnsi" w:hAnsiTheme="minorHAnsi"/>
          <w:bCs/>
        </w:rPr>
        <w:t xml:space="preserve">Kontabilizon </w:t>
      </w:r>
      <w:r w:rsidRPr="00A564E5">
        <w:rPr>
          <w:rFonts w:asciiTheme="minorHAnsi" w:hAnsiTheme="minorHAnsi"/>
          <w:bCs/>
        </w:rPr>
        <w:t xml:space="preserve">veprimet </w:t>
      </w:r>
      <w:r>
        <w:rPr>
          <w:rFonts w:asciiTheme="minorHAnsi" w:hAnsiTheme="minorHAnsi"/>
          <w:bCs/>
        </w:rPr>
        <w:t>në</w:t>
      </w:r>
      <w:r w:rsidRPr="00A564E5">
        <w:rPr>
          <w:rFonts w:asciiTheme="minorHAnsi" w:hAnsiTheme="minorHAnsi"/>
          <w:bCs/>
        </w:rPr>
        <w:t xml:space="preserve"> ditarin e shpenzimeve </w:t>
      </w:r>
    </w:p>
    <w:p w:rsidR="00890470" w:rsidRPr="00A564E5" w:rsidRDefault="00890470" w:rsidP="002A5EF4">
      <w:pPr>
        <w:numPr>
          <w:ilvl w:val="0"/>
          <w:numId w:val="225"/>
        </w:numPr>
        <w:rPr>
          <w:rFonts w:asciiTheme="minorHAnsi" w:hAnsiTheme="minorHAnsi"/>
        </w:rPr>
      </w:pPr>
      <w:r w:rsidRPr="00A564E5">
        <w:rPr>
          <w:rFonts w:asciiTheme="minorHAnsi" w:hAnsiTheme="minorHAnsi"/>
          <w:bCs/>
        </w:rPr>
        <w:t>Përpilon dhe mban evidencën e blerjeve të vogla për efekt të gjurmës së auditit.</w:t>
      </w:r>
    </w:p>
    <w:p w:rsidR="00890470" w:rsidRPr="00A564E5" w:rsidRDefault="00890470" w:rsidP="00890470">
      <w:pPr>
        <w:rPr>
          <w:rFonts w:asciiTheme="minorHAnsi" w:hAnsiTheme="minorHAnsi"/>
        </w:rPr>
      </w:pPr>
    </w:p>
    <w:p w:rsidR="00B11314" w:rsidRDefault="00B11314" w:rsidP="00890470">
      <w:pPr>
        <w:rPr>
          <w:rFonts w:asciiTheme="minorHAnsi" w:hAnsiTheme="minorHAnsi"/>
          <w:b/>
        </w:rPr>
      </w:pPr>
    </w:p>
    <w:p w:rsidR="00B11314" w:rsidRDefault="00B11314" w:rsidP="00B11314">
      <w:pPr>
        <w:jc w:val="center"/>
        <w:rPr>
          <w:rFonts w:asciiTheme="minorHAnsi" w:hAnsiTheme="minorHAnsi"/>
          <w:b/>
        </w:rPr>
      </w:pPr>
      <w:r>
        <w:rPr>
          <w:rFonts w:asciiTheme="minorHAnsi" w:hAnsiTheme="minorHAnsi"/>
          <w:b/>
        </w:rPr>
        <w:t xml:space="preserve">Neni </w:t>
      </w:r>
      <w:r w:rsidR="003D6488">
        <w:rPr>
          <w:rFonts w:asciiTheme="minorHAnsi" w:hAnsiTheme="minorHAnsi"/>
          <w:b/>
        </w:rPr>
        <w:t>72</w:t>
      </w:r>
    </w:p>
    <w:p w:rsidR="00890470" w:rsidRPr="00A564E5" w:rsidRDefault="00890470" w:rsidP="00890470">
      <w:pPr>
        <w:rPr>
          <w:rFonts w:asciiTheme="minorHAnsi" w:hAnsiTheme="minorHAnsi"/>
          <w:b/>
        </w:rPr>
      </w:pPr>
      <w:r>
        <w:rPr>
          <w:rFonts w:asciiTheme="minorHAnsi" w:hAnsiTheme="minorHAnsi"/>
          <w:b/>
        </w:rPr>
        <w:t xml:space="preserve"> Specialisti </w:t>
      </w:r>
      <w:r w:rsidRPr="00A564E5">
        <w:rPr>
          <w:rFonts w:asciiTheme="minorHAnsi" w:hAnsiTheme="minorHAnsi"/>
          <w:b/>
        </w:rPr>
        <w:t>i Kontabilitetit Analitik</w:t>
      </w:r>
      <w:r>
        <w:rPr>
          <w:rFonts w:asciiTheme="minorHAnsi" w:hAnsiTheme="minorHAnsi"/>
          <w:b/>
        </w:rPr>
        <w:t xml:space="preserve"> </w:t>
      </w:r>
      <w:r w:rsidRPr="00A564E5">
        <w:rPr>
          <w:rFonts w:asciiTheme="minorHAnsi" w:hAnsiTheme="minorHAnsi"/>
          <w:b/>
        </w:rPr>
        <w:t>të shpenzimeve ( ushqimor)</w:t>
      </w:r>
    </w:p>
    <w:p w:rsidR="00890470" w:rsidRPr="00A564E5" w:rsidRDefault="00890470" w:rsidP="00890470">
      <w:pPr>
        <w:pStyle w:val="ListParagraph"/>
        <w:rPr>
          <w:rFonts w:asciiTheme="minorHAnsi" w:hAnsiTheme="minorHAnsi"/>
          <w:b/>
        </w:rPr>
      </w:pPr>
    </w:p>
    <w:p w:rsidR="00890470" w:rsidRPr="00A564E5" w:rsidRDefault="00890470" w:rsidP="002A5EF4">
      <w:pPr>
        <w:pStyle w:val="ListParagraph"/>
        <w:numPr>
          <w:ilvl w:val="0"/>
          <w:numId w:val="223"/>
        </w:numPr>
        <w:contextualSpacing/>
        <w:rPr>
          <w:rFonts w:asciiTheme="minorHAnsi" w:hAnsiTheme="minorHAnsi"/>
        </w:rPr>
      </w:pPr>
      <w:r w:rsidRPr="00A564E5">
        <w:rPr>
          <w:rFonts w:asciiTheme="minorHAnsi" w:hAnsiTheme="minorHAnsi"/>
        </w:rPr>
        <w:t>Është punonjës civil dhe është në varësi direkte të Përgjegjësit të Qendrës Ekonomike (eprori direkt).</w:t>
      </w:r>
    </w:p>
    <w:p w:rsidR="00890470" w:rsidRPr="00A564E5" w:rsidRDefault="00890470" w:rsidP="002A5EF4">
      <w:pPr>
        <w:pStyle w:val="ListParagraph"/>
        <w:numPr>
          <w:ilvl w:val="0"/>
          <w:numId w:val="223"/>
        </w:numPr>
        <w:contextualSpacing/>
        <w:rPr>
          <w:rFonts w:asciiTheme="minorHAnsi" w:hAnsiTheme="minorHAnsi"/>
        </w:rPr>
      </w:pPr>
      <w:r w:rsidRPr="00A564E5">
        <w:rPr>
          <w:rFonts w:asciiTheme="minorHAnsi" w:hAnsiTheme="minorHAnsi"/>
        </w:rPr>
        <w:t xml:space="preserve">Ndjek dhe </w:t>
      </w:r>
      <w:r>
        <w:rPr>
          <w:rFonts w:asciiTheme="minorHAnsi" w:hAnsiTheme="minorHAnsi"/>
        </w:rPr>
        <w:t>kontrollon aktivtetin e magazinë</w:t>
      </w:r>
      <w:r w:rsidRPr="00A564E5">
        <w:rPr>
          <w:rFonts w:asciiTheme="minorHAnsi" w:hAnsiTheme="minorHAnsi"/>
        </w:rPr>
        <w:t>s ushqimore.</w:t>
      </w:r>
    </w:p>
    <w:p w:rsidR="00890470" w:rsidRPr="00A564E5" w:rsidRDefault="00890470" w:rsidP="002A5EF4">
      <w:pPr>
        <w:pStyle w:val="ListParagraph"/>
        <w:numPr>
          <w:ilvl w:val="0"/>
          <w:numId w:val="223"/>
        </w:numPr>
        <w:contextualSpacing/>
        <w:rPr>
          <w:rFonts w:asciiTheme="minorHAnsi" w:hAnsiTheme="minorHAnsi"/>
        </w:rPr>
      </w:pPr>
      <w:r w:rsidRPr="00A564E5">
        <w:rPr>
          <w:rFonts w:asciiTheme="minorHAnsi" w:hAnsiTheme="minorHAnsi"/>
        </w:rPr>
        <w:t>Kontabilizon në ditar hyrjet dhe daljet e magazinës ushqimore.</w:t>
      </w:r>
    </w:p>
    <w:p w:rsidR="00890470" w:rsidRPr="00A564E5" w:rsidRDefault="00890470" w:rsidP="002A5EF4">
      <w:pPr>
        <w:pStyle w:val="ListParagraph"/>
        <w:numPr>
          <w:ilvl w:val="0"/>
          <w:numId w:val="223"/>
        </w:numPr>
        <w:contextualSpacing/>
        <w:rPr>
          <w:rFonts w:asciiTheme="minorHAnsi" w:hAnsiTheme="minorHAnsi"/>
        </w:rPr>
      </w:pPr>
      <w:r w:rsidRPr="00A564E5">
        <w:rPr>
          <w:rFonts w:asciiTheme="minorHAnsi" w:hAnsiTheme="minorHAnsi"/>
        </w:rPr>
        <w:t>Rregjistron në kartela dyfishe lëvizjen e vlerave materiale sipas llogarive kontable.</w:t>
      </w:r>
    </w:p>
    <w:p w:rsidR="00890470" w:rsidRPr="00A564E5" w:rsidRDefault="00890470" w:rsidP="002A5EF4">
      <w:pPr>
        <w:pStyle w:val="ListParagraph"/>
        <w:numPr>
          <w:ilvl w:val="0"/>
          <w:numId w:val="223"/>
        </w:numPr>
        <w:contextualSpacing/>
        <w:rPr>
          <w:rFonts w:asciiTheme="minorHAnsi" w:hAnsiTheme="minorHAnsi"/>
        </w:rPr>
      </w:pPr>
      <w:r w:rsidRPr="00A564E5">
        <w:rPr>
          <w:rFonts w:asciiTheme="minorHAnsi" w:hAnsiTheme="minorHAnsi"/>
        </w:rPr>
        <w:t>Planifikon çdo dite kërkesën për ushqime për furnizimin e kopshteve dhe çerdheve.</w:t>
      </w:r>
    </w:p>
    <w:p w:rsidR="00890470" w:rsidRPr="00A564E5" w:rsidRDefault="00890470" w:rsidP="002A5EF4">
      <w:pPr>
        <w:pStyle w:val="ListParagraph"/>
        <w:numPr>
          <w:ilvl w:val="0"/>
          <w:numId w:val="223"/>
        </w:numPr>
        <w:contextualSpacing/>
        <w:rPr>
          <w:rFonts w:asciiTheme="minorHAnsi" w:hAnsiTheme="minorHAnsi"/>
        </w:rPr>
      </w:pPr>
      <w:r w:rsidRPr="00A564E5">
        <w:rPr>
          <w:rFonts w:asciiTheme="minorHAnsi" w:hAnsiTheme="minorHAnsi"/>
        </w:rPr>
        <w:t>Ndjek dhe kontrollon kuotën ushqimore .</w:t>
      </w:r>
    </w:p>
    <w:p w:rsidR="00890470" w:rsidRPr="00A564E5" w:rsidRDefault="00890470" w:rsidP="002A5EF4">
      <w:pPr>
        <w:pStyle w:val="ListParagraph"/>
        <w:numPr>
          <w:ilvl w:val="0"/>
          <w:numId w:val="223"/>
        </w:numPr>
        <w:contextualSpacing/>
        <w:rPr>
          <w:rFonts w:asciiTheme="minorHAnsi" w:hAnsiTheme="minorHAnsi"/>
        </w:rPr>
      </w:pPr>
      <w:r w:rsidRPr="00A564E5">
        <w:rPr>
          <w:rFonts w:asciiTheme="minorHAnsi" w:hAnsiTheme="minorHAnsi"/>
        </w:rPr>
        <w:t>Në fund të çdo muaji llogarit kuotën ushqimore për çdo kopësht dhe çerdhe dhe e depoziton pranë arkës .</w:t>
      </w:r>
    </w:p>
    <w:p w:rsidR="00890470" w:rsidRPr="00A564E5" w:rsidRDefault="00890470" w:rsidP="002A5EF4">
      <w:pPr>
        <w:pStyle w:val="ListParagraph"/>
        <w:numPr>
          <w:ilvl w:val="0"/>
          <w:numId w:val="225"/>
        </w:numPr>
        <w:contextualSpacing/>
        <w:rPr>
          <w:rFonts w:asciiTheme="minorHAnsi" w:hAnsiTheme="minorHAnsi"/>
        </w:rPr>
      </w:pPr>
      <w:r w:rsidRPr="00A564E5">
        <w:rPr>
          <w:rFonts w:asciiTheme="minorHAnsi" w:hAnsiTheme="minorHAnsi"/>
        </w:rPr>
        <w:t>Rakordon llogaritë analitike me sintetike.</w:t>
      </w:r>
    </w:p>
    <w:p w:rsidR="00890470" w:rsidRPr="00A564E5" w:rsidRDefault="00890470" w:rsidP="002A5EF4">
      <w:pPr>
        <w:pStyle w:val="ListParagraph"/>
        <w:numPr>
          <w:ilvl w:val="0"/>
          <w:numId w:val="225"/>
        </w:numPr>
        <w:contextualSpacing/>
        <w:rPr>
          <w:rFonts w:asciiTheme="minorHAnsi" w:hAnsiTheme="minorHAnsi"/>
        </w:rPr>
      </w:pPr>
      <w:r w:rsidRPr="00A564E5">
        <w:rPr>
          <w:rFonts w:asciiTheme="minorHAnsi" w:hAnsiTheme="minorHAnsi"/>
        </w:rPr>
        <w:lastRenderedPageBreak/>
        <w:t>Kontabilizon Arkën e të ardhurave të Qendrës Ekonomike, Njësisë Administrative Novoselë dhe Nj.A. Shushicë.</w:t>
      </w:r>
    </w:p>
    <w:p w:rsidR="00890470" w:rsidRPr="00A564E5" w:rsidRDefault="00890470" w:rsidP="002A5EF4">
      <w:pPr>
        <w:pStyle w:val="ListParagraph"/>
        <w:numPr>
          <w:ilvl w:val="0"/>
          <w:numId w:val="225"/>
        </w:numPr>
        <w:contextualSpacing/>
        <w:rPr>
          <w:rFonts w:asciiTheme="minorHAnsi" w:hAnsiTheme="minorHAnsi"/>
        </w:rPr>
      </w:pPr>
      <w:r w:rsidRPr="00A564E5">
        <w:rPr>
          <w:rFonts w:asciiTheme="minorHAnsi" w:hAnsiTheme="minorHAnsi"/>
        </w:rPr>
        <w:t>Kontabilizon të ardhurat e realizuara nga arkat e Qendrës Ekonomike të Njësive Administrative Novoselë dhe Shushicë.</w:t>
      </w:r>
    </w:p>
    <w:p w:rsidR="00890470" w:rsidRDefault="00890470" w:rsidP="002A5EF4">
      <w:pPr>
        <w:pStyle w:val="ListParagraph"/>
        <w:numPr>
          <w:ilvl w:val="0"/>
          <w:numId w:val="225"/>
        </w:numPr>
        <w:contextualSpacing/>
        <w:rPr>
          <w:rFonts w:asciiTheme="minorHAnsi" w:hAnsiTheme="minorHAnsi"/>
        </w:rPr>
      </w:pPr>
      <w:r w:rsidRPr="006E43BB">
        <w:rPr>
          <w:rFonts w:asciiTheme="minorHAnsi" w:hAnsiTheme="minorHAnsi"/>
        </w:rPr>
        <w:t>Ndjek  faturat  mujore   te  telefonise  dhe  te  ujesjellsit  duke  perpiluar  permbledheset  perkatese.</w:t>
      </w:r>
    </w:p>
    <w:p w:rsidR="00B11314" w:rsidRDefault="00B11314" w:rsidP="00890470">
      <w:pPr>
        <w:rPr>
          <w:rFonts w:asciiTheme="minorHAnsi" w:hAnsiTheme="minorHAnsi"/>
        </w:rPr>
      </w:pPr>
    </w:p>
    <w:p w:rsidR="00B11314" w:rsidRPr="00B11314" w:rsidRDefault="00B11314" w:rsidP="00B11314">
      <w:pPr>
        <w:jc w:val="center"/>
        <w:rPr>
          <w:rFonts w:asciiTheme="minorHAnsi" w:hAnsiTheme="minorHAnsi"/>
          <w:b/>
        </w:rPr>
      </w:pPr>
      <w:r>
        <w:rPr>
          <w:rFonts w:asciiTheme="minorHAnsi" w:hAnsiTheme="minorHAnsi"/>
          <w:b/>
        </w:rPr>
        <w:t xml:space="preserve">Neni </w:t>
      </w:r>
      <w:r w:rsidR="003D6488">
        <w:rPr>
          <w:rFonts w:asciiTheme="minorHAnsi" w:hAnsiTheme="minorHAnsi"/>
          <w:b/>
        </w:rPr>
        <w:t>73</w:t>
      </w:r>
    </w:p>
    <w:p w:rsidR="00890470" w:rsidRPr="00A564E5" w:rsidRDefault="00890470" w:rsidP="00890470">
      <w:pPr>
        <w:rPr>
          <w:rFonts w:asciiTheme="minorHAnsi" w:hAnsiTheme="minorHAnsi"/>
          <w:b/>
          <w:bCs/>
          <w:iCs/>
        </w:rPr>
      </w:pPr>
      <w:r w:rsidRPr="00A564E5">
        <w:rPr>
          <w:rFonts w:asciiTheme="minorHAnsi" w:hAnsiTheme="minorHAnsi"/>
          <w:b/>
        </w:rPr>
        <w:t xml:space="preserve"> </w:t>
      </w:r>
      <w:r w:rsidRPr="00A564E5">
        <w:rPr>
          <w:rFonts w:asciiTheme="minorHAnsi" w:hAnsiTheme="minorHAnsi"/>
          <w:b/>
          <w:bCs/>
          <w:iCs/>
        </w:rPr>
        <w:t>Specialisti i pagave (Bashkisë, Konvikti, shërbimit Zjarrfikës, shërbimit pyjor, Gjendjes Civile, Q.K.B, Cerdhe, Ndriçimi )</w:t>
      </w:r>
    </w:p>
    <w:p w:rsidR="00890470" w:rsidRPr="00A564E5" w:rsidRDefault="00890470" w:rsidP="00890470">
      <w:pPr>
        <w:rPr>
          <w:rFonts w:asciiTheme="minorHAnsi" w:hAnsiTheme="minorHAnsi"/>
          <w:b/>
          <w:bCs/>
        </w:rPr>
      </w:pPr>
    </w:p>
    <w:p w:rsidR="00890470" w:rsidRPr="00A564E5" w:rsidRDefault="00890470" w:rsidP="002A5EF4">
      <w:pPr>
        <w:numPr>
          <w:ilvl w:val="0"/>
          <w:numId w:val="6"/>
        </w:numPr>
        <w:rPr>
          <w:rFonts w:asciiTheme="minorHAnsi" w:hAnsiTheme="minorHAnsi"/>
        </w:rPr>
      </w:pPr>
      <w:r w:rsidRPr="00A564E5">
        <w:rPr>
          <w:rFonts w:asciiTheme="minorHAnsi" w:hAnsiTheme="minorHAnsi"/>
        </w:rPr>
        <w:t>Është punonjës civil dhe është në varësi direkte të Përgjegjësit të Qendrës Ekonomike (eprori direkt).</w:t>
      </w:r>
    </w:p>
    <w:p w:rsidR="00890470" w:rsidRPr="00A564E5" w:rsidRDefault="00890470" w:rsidP="002A5EF4">
      <w:pPr>
        <w:numPr>
          <w:ilvl w:val="0"/>
          <w:numId w:val="6"/>
        </w:numPr>
        <w:rPr>
          <w:rFonts w:asciiTheme="minorHAnsi" w:hAnsiTheme="minorHAnsi"/>
        </w:rPr>
      </w:pPr>
      <w:r>
        <w:rPr>
          <w:rFonts w:asciiTheme="minorHAnsi" w:hAnsiTheme="minorHAnsi"/>
        </w:rPr>
        <w:t>Mban evidencë</w:t>
      </w:r>
      <w:r w:rsidRPr="00A564E5">
        <w:rPr>
          <w:rFonts w:asciiTheme="minorHAnsi" w:hAnsiTheme="minorHAnsi"/>
        </w:rPr>
        <w:t>n e strukturës organike të sistemit të Bashkisë dhe pasqyron ndryshimet që ajo pëson.</w:t>
      </w:r>
    </w:p>
    <w:p w:rsidR="00890470" w:rsidRPr="00A564E5" w:rsidRDefault="00890470" w:rsidP="002A5EF4">
      <w:pPr>
        <w:numPr>
          <w:ilvl w:val="0"/>
          <w:numId w:val="6"/>
        </w:numPr>
        <w:rPr>
          <w:rFonts w:asciiTheme="minorHAnsi" w:hAnsiTheme="minorHAnsi"/>
        </w:rPr>
      </w:pPr>
      <w:r w:rsidRPr="00A564E5">
        <w:rPr>
          <w:rFonts w:asciiTheme="minorHAnsi" w:hAnsiTheme="minorHAnsi"/>
        </w:rPr>
        <w:t>Përpilon listë pagesat për periudhat mujore dhe bën regjistrimin në librat e pagës për secilin punonjës</w:t>
      </w:r>
    </w:p>
    <w:p w:rsidR="00890470" w:rsidRPr="00A564E5" w:rsidRDefault="00890470" w:rsidP="002A5EF4">
      <w:pPr>
        <w:numPr>
          <w:ilvl w:val="0"/>
          <w:numId w:val="6"/>
        </w:numPr>
        <w:rPr>
          <w:rFonts w:asciiTheme="minorHAnsi" w:hAnsiTheme="minorHAnsi"/>
        </w:rPr>
      </w:pPr>
      <w:r w:rsidRPr="00A564E5">
        <w:rPr>
          <w:rFonts w:asciiTheme="minorHAnsi" w:hAnsiTheme="minorHAnsi"/>
        </w:rPr>
        <w:t>Përpilon në fund të muajit listën e punonjësve për kontributin e sigurimeve shoqërore dhe bën rakordimin mujor për shumën e derdhur në Degën e Sigurimeve Shoqërore.</w:t>
      </w:r>
    </w:p>
    <w:p w:rsidR="00890470" w:rsidRPr="00A564E5" w:rsidRDefault="00890470" w:rsidP="002A5EF4">
      <w:pPr>
        <w:numPr>
          <w:ilvl w:val="0"/>
          <w:numId w:val="6"/>
        </w:numPr>
        <w:rPr>
          <w:rFonts w:asciiTheme="minorHAnsi" w:hAnsiTheme="minorHAnsi"/>
        </w:rPr>
      </w:pPr>
      <w:r w:rsidRPr="00A564E5">
        <w:rPr>
          <w:rFonts w:asciiTheme="minorHAnsi" w:hAnsiTheme="minorHAnsi"/>
        </w:rPr>
        <w:t>Mban evidencën e plotësimit organik të institucionit dhe në çdo rast që kërkohet nga eprorët raporton për këtë tregues.</w:t>
      </w:r>
    </w:p>
    <w:p w:rsidR="00890470" w:rsidRPr="00A564E5" w:rsidRDefault="00890470" w:rsidP="002A5EF4">
      <w:pPr>
        <w:numPr>
          <w:ilvl w:val="0"/>
          <w:numId w:val="6"/>
        </w:numPr>
        <w:rPr>
          <w:rFonts w:asciiTheme="minorHAnsi" w:hAnsiTheme="minorHAnsi"/>
        </w:rPr>
      </w:pPr>
      <w:r w:rsidRPr="00A564E5">
        <w:rPr>
          <w:rFonts w:asciiTheme="minorHAnsi" w:hAnsiTheme="minorHAnsi"/>
        </w:rPr>
        <w:t>Mbas miratimit të strukturës së institucioneve të vartësisë, ndjek zbatimin nga organet vartëse, evidenton problemet që dalin dhe propozon masa për përmirësimin e tyre</w:t>
      </w:r>
    </w:p>
    <w:p w:rsidR="00890470" w:rsidRPr="00A564E5" w:rsidRDefault="00890470" w:rsidP="002A5EF4">
      <w:pPr>
        <w:numPr>
          <w:ilvl w:val="0"/>
          <w:numId w:val="6"/>
        </w:numPr>
        <w:rPr>
          <w:rFonts w:asciiTheme="minorHAnsi" w:hAnsiTheme="minorHAnsi"/>
        </w:rPr>
      </w:pPr>
      <w:r w:rsidRPr="00A564E5">
        <w:rPr>
          <w:rFonts w:asciiTheme="minorHAnsi" w:hAnsiTheme="minorHAnsi"/>
        </w:rPr>
        <w:t>Në përputhje me legjislacionin në fuqi, me metodikat e përllogaritjes së pagave në fuqi, harton projekt-nevojat e fondeve për paga, sigurime shoqërore.</w:t>
      </w:r>
    </w:p>
    <w:p w:rsidR="00890470" w:rsidRPr="00A564E5" w:rsidRDefault="00890470" w:rsidP="002A5EF4">
      <w:pPr>
        <w:numPr>
          <w:ilvl w:val="0"/>
          <w:numId w:val="6"/>
        </w:numPr>
        <w:rPr>
          <w:rFonts w:asciiTheme="minorHAnsi" w:hAnsiTheme="minorHAnsi"/>
        </w:rPr>
      </w:pPr>
      <w:r w:rsidRPr="00A564E5">
        <w:rPr>
          <w:rFonts w:asciiTheme="minorHAnsi" w:hAnsiTheme="minorHAnsi"/>
        </w:rPr>
        <w:t>Deklaron në sistemin e tatimeve të sigurimeve shoqërore e shëndetësore si dhe levizjen e personelit.</w:t>
      </w:r>
    </w:p>
    <w:p w:rsidR="00890470" w:rsidRPr="00A564E5" w:rsidRDefault="00890470" w:rsidP="002A5EF4">
      <w:pPr>
        <w:numPr>
          <w:ilvl w:val="0"/>
          <w:numId w:val="6"/>
        </w:numPr>
        <w:rPr>
          <w:rFonts w:asciiTheme="minorHAnsi" w:hAnsiTheme="minorHAnsi"/>
        </w:rPr>
      </w:pPr>
      <w:r w:rsidRPr="00A564E5">
        <w:rPr>
          <w:rFonts w:asciiTheme="minorHAnsi" w:hAnsiTheme="minorHAnsi"/>
        </w:rPr>
        <w:t xml:space="preserve">Ndjek në vazhdimësi përdorimin e fondit për pagat, sigurimet shoqërore dhe shëndetsore nga institucionet vartëse të Bashkisë. Gjatë këtij proçesi bën ndryshimet dhe nëpërmjet Drejtorit te </w:t>
      </w:r>
      <w:r w:rsidRPr="00A564E5">
        <w:rPr>
          <w:rFonts w:asciiTheme="minorHAnsi" w:hAnsiTheme="minorHAnsi"/>
          <w:bCs/>
          <w:iCs/>
        </w:rPr>
        <w:t>Financës dhe Buxhetit</w:t>
      </w:r>
      <w:r w:rsidRPr="00A564E5">
        <w:rPr>
          <w:rFonts w:asciiTheme="minorHAnsi" w:hAnsiTheme="minorHAnsi"/>
        </w:rPr>
        <w:t xml:space="preserve"> bën transferimet e nevojshme të diktuara nga faktorë të ndryshëm që i bëjnë të domosdoshme këto veprime.</w:t>
      </w:r>
    </w:p>
    <w:p w:rsidR="00890470" w:rsidRPr="00A564E5" w:rsidRDefault="00890470" w:rsidP="002A5EF4">
      <w:pPr>
        <w:numPr>
          <w:ilvl w:val="0"/>
          <w:numId w:val="6"/>
        </w:numPr>
        <w:rPr>
          <w:rFonts w:asciiTheme="minorHAnsi" w:hAnsiTheme="minorHAnsi"/>
        </w:rPr>
      </w:pPr>
      <w:r w:rsidRPr="00A564E5">
        <w:rPr>
          <w:rFonts w:asciiTheme="minorHAnsi" w:hAnsiTheme="minorHAnsi"/>
        </w:rPr>
        <w:t>Përpilimi i listëpagesave për Këshilltarë, Kryepleq, pozime, bonus strehimi, qera të ndryshme si dhe listëpagesa të tjera që kryhen në Qendrën Ekonomike</w:t>
      </w:r>
    </w:p>
    <w:p w:rsidR="00890470" w:rsidRPr="00A564E5" w:rsidRDefault="00890470" w:rsidP="002A5EF4">
      <w:pPr>
        <w:numPr>
          <w:ilvl w:val="0"/>
          <w:numId w:val="6"/>
        </w:numPr>
        <w:rPr>
          <w:rFonts w:asciiTheme="minorHAnsi" w:hAnsiTheme="minorHAnsi"/>
        </w:rPr>
      </w:pPr>
      <w:r w:rsidRPr="00A564E5">
        <w:rPr>
          <w:rFonts w:asciiTheme="minorHAnsi" w:hAnsiTheme="minorHAnsi"/>
        </w:rPr>
        <w:t xml:space="preserve">Ndjek faturat mujore </w:t>
      </w:r>
      <w:r>
        <w:rPr>
          <w:rFonts w:asciiTheme="minorHAnsi" w:hAnsiTheme="minorHAnsi"/>
        </w:rPr>
        <w:t>të</w:t>
      </w:r>
      <w:r w:rsidRPr="00A564E5">
        <w:rPr>
          <w:rFonts w:asciiTheme="minorHAnsi" w:hAnsiTheme="minorHAnsi"/>
        </w:rPr>
        <w:t xml:space="preserve"> </w:t>
      </w:r>
      <w:r>
        <w:rPr>
          <w:rFonts w:asciiTheme="minorHAnsi" w:hAnsiTheme="minorHAnsi"/>
        </w:rPr>
        <w:t>energjisë</w:t>
      </w:r>
      <w:r w:rsidRPr="00A564E5">
        <w:rPr>
          <w:rFonts w:asciiTheme="minorHAnsi" w:hAnsiTheme="minorHAnsi"/>
        </w:rPr>
        <w:t xml:space="preserve"> duke</w:t>
      </w:r>
      <w:r>
        <w:rPr>
          <w:rFonts w:asciiTheme="minorHAnsi" w:hAnsiTheme="minorHAnsi"/>
        </w:rPr>
        <w:t xml:space="preserve"> pë</w:t>
      </w:r>
      <w:r w:rsidRPr="00A564E5">
        <w:rPr>
          <w:rFonts w:asciiTheme="minorHAnsi" w:hAnsiTheme="minorHAnsi"/>
        </w:rPr>
        <w:t>rpiluar</w:t>
      </w:r>
      <w:r>
        <w:rPr>
          <w:rFonts w:asciiTheme="minorHAnsi" w:hAnsiTheme="minorHAnsi"/>
        </w:rPr>
        <w:t xml:space="preserve"> përmbledhë</w:t>
      </w:r>
      <w:r w:rsidRPr="00A564E5">
        <w:rPr>
          <w:rFonts w:asciiTheme="minorHAnsi" w:hAnsiTheme="minorHAnsi"/>
        </w:rPr>
        <w:t xml:space="preserve">sen </w:t>
      </w:r>
      <w:r>
        <w:rPr>
          <w:rFonts w:asciiTheme="minorHAnsi" w:hAnsiTheme="minorHAnsi"/>
        </w:rPr>
        <w:t>përkatë</w:t>
      </w:r>
      <w:r w:rsidRPr="00A564E5">
        <w:rPr>
          <w:rFonts w:asciiTheme="minorHAnsi" w:hAnsiTheme="minorHAnsi"/>
        </w:rPr>
        <w:t>se.</w:t>
      </w:r>
    </w:p>
    <w:p w:rsidR="00890470" w:rsidRPr="00A564E5" w:rsidRDefault="00890470" w:rsidP="002A5EF4">
      <w:pPr>
        <w:numPr>
          <w:ilvl w:val="0"/>
          <w:numId w:val="6"/>
        </w:numPr>
        <w:rPr>
          <w:rFonts w:asciiTheme="minorHAnsi" w:hAnsiTheme="minorHAnsi"/>
        </w:rPr>
      </w:pPr>
      <w:r>
        <w:rPr>
          <w:rFonts w:asciiTheme="minorHAnsi" w:hAnsiTheme="minorHAnsi"/>
        </w:rPr>
        <w:t>Nxjerr dhe llogarit vjetërsinë sipas listepagesave</w:t>
      </w:r>
      <w:r w:rsidRPr="00A564E5">
        <w:rPr>
          <w:rFonts w:asciiTheme="minorHAnsi" w:hAnsiTheme="minorHAnsi"/>
        </w:rPr>
        <w:t>.</w:t>
      </w:r>
    </w:p>
    <w:p w:rsidR="00890470" w:rsidRPr="00A564E5" w:rsidRDefault="00890470" w:rsidP="002A5EF4">
      <w:pPr>
        <w:numPr>
          <w:ilvl w:val="0"/>
          <w:numId w:val="6"/>
        </w:numPr>
        <w:rPr>
          <w:rFonts w:asciiTheme="minorHAnsi" w:hAnsiTheme="minorHAnsi"/>
        </w:rPr>
      </w:pPr>
      <w:r>
        <w:rPr>
          <w:rFonts w:asciiTheme="minorHAnsi" w:hAnsiTheme="minorHAnsi"/>
        </w:rPr>
        <w:t>Perpilon  permbledhë</w:t>
      </w:r>
      <w:r w:rsidRPr="00A564E5">
        <w:rPr>
          <w:rFonts w:asciiTheme="minorHAnsi" w:hAnsiTheme="minorHAnsi"/>
        </w:rPr>
        <w:t xml:space="preserve">set e  situacioneve te </w:t>
      </w:r>
      <w:r>
        <w:rPr>
          <w:rFonts w:asciiTheme="minorHAnsi" w:hAnsiTheme="minorHAnsi"/>
        </w:rPr>
        <w:t>sipë</w:t>
      </w:r>
      <w:r w:rsidRPr="00A564E5">
        <w:rPr>
          <w:rFonts w:asciiTheme="minorHAnsi" w:hAnsiTheme="minorHAnsi"/>
        </w:rPr>
        <w:t>rmar</w:t>
      </w:r>
      <w:r>
        <w:rPr>
          <w:rFonts w:asciiTheme="minorHAnsi" w:hAnsiTheme="minorHAnsi"/>
        </w:rPr>
        <w:t>rjeve të</w:t>
      </w:r>
      <w:r w:rsidRPr="00A564E5">
        <w:rPr>
          <w:rFonts w:asciiTheme="minorHAnsi" w:hAnsiTheme="minorHAnsi"/>
        </w:rPr>
        <w:t xml:space="preserve"> sh</w:t>
      </w:r>
      <w:r>
        <w:rPr>
          <w:rFonts w:asciiTheme="minorHAnsi" w:hAnsiTheme="minorHAnsi"/>
        </w:rPr>
        <w:t>ë</w:t>
      </w:r>
      <w:r w:rsidRPr="00A564E5">
        <w:rPr>
          <w:rFonts w:asciiTheme="minorHAnsi" w:hAnsiTheme="minorHAnsi"/>
        </w:rPr>
        <w:t>rbimeve vjetore.</w:t>
      </w:r>
    </w:p>
    <w:p w:rsidR="00890470" w:rsidRPr="00A564E5" w:rsidRDefault="00890470" w:rsidP="002A5EF4">
      <w:pPr>
        <w:numPr>
          <w:ilvl w:val="0"/>
          <w:numId w:val="6"/>
        </w:numPr>
        <w:rPr>
          <w:rFonts w:asciiTheme="minorHAnsi" w:hAnsiTheme="minorHAnsi"/>
        </w:rPr>
      </w:pPr>
      <w:r w:rsidRPr="00A564E5">
        <w:rPr>
          <w:rFonts w:asciiTheme="minorHAnsi" w:hAnsiTheme="minorHAnsi"/>
        </w:rPr>
        <w:t>Përpilon vërtetimet e kontributeve t</w:t>
      </w:r>
      <w:r>
        <w:rPr>
          <w:rFonts w:asciiTheme="minorHAnsi" w:hAnsiTheme="minorHAnsi"/>
        </w:rPr>
        <w:t>ë</w:t>
      </w:r>
      <w:r w:rsidRPr="00A564E5">
        <w:rPr>
          <w:rFonts w:asciiTheme="minorHAnsi" w:hAnsiTheme="minorHAnsi"/>
        </w:rPr>
        <w:t xml:space="preserve"> sigurimeve shoq</w:t>
      </w:r>
      <w:r>
        <w:rPr>
          <w:rFonts w:asciiTheme="minorHAnsi" w:hAnsiTheme="minorHAnsi"/>
        </w:rPr>
        <w:t>ë</w:t>
      </w:r>
      <w:r w:rsidRPr="00A564E5">
        <w:rPr>
          <w:rFonts w:asciiTheme="minorHAnsi" w:hAnsiTheme="minorHAnsi"/>
        </w:rPr>
        <w:t>rore p</w:t>
      </w:r>
      <w:r>
        <w:rPr>
          <w:rFonts w:asciiTheme="minorHAnsi" w:hAnsiTheme="minorHAnsi"/>
        </w:rPr>
        <w:t>ë</w:t>
      </w:r>
      <w:r w:rsidRPr="00A564E5">
        <w:rPr>
          <w:rFonts w:asciiTheme="minorHAnsi" w:hAnsiTheme="minorHAnsi"/>
        </w:rPr>
        <w:t>r daljet n</w:t>
      </w:r>
      <w:r>
        <w:rPr>
          <w:rFonts w:asciiTheme="minorHAnsi" w:hAnsiTheme="minorHAnsi"/>
        </w:rPr>
        <w:t>ë</w:t>
      </w:r>
      <w:r w:rsidRPr="00A564E5">
        <w:rPr>
          <w:rFonts w:asciiTheme="minorHAnsi" w:hAnsiTheme="minorHAnsi"/>
        </w:rPr>
        <w:t xml:space="preserve"> pension </w:t>
      </w:r>
    </w:p>
    <w:p w:rsidR="00890470" w:rsidRPr="00A564E5" w:rsidRDefault="00890470" w:rsidP="00890470">
      <w:pPr>
        <w:ind w:left="720"/>
        <w:rPr>
          <w:rFonts w:asciiTheme="minorHAnsi" w:hAnsiTheme="minorHAnsi"/>
        </w:rPr>
      </w:pPr>
      <w:r w:rsidRPr="00A564E5">
        <w:rPr>
          <w:rFonts w:asciiTheme="minorHAnsi" w:hAnsiTheme="minorHAnsi"/>
        </w:rPr>
        <w:t>sipas legjis</w:t>
      </w:r>
      <w:r>
        <w:rPr>
          <w:rFonts w:asciiTheme="minorHAnsi" w:hAnsiTheme="minorHAnsi"/>
        </w:rPr>
        <w:t>l</w:t>
      </w:r>
      <w:r w:rsidRPr="00A564E5">
        <w:rPr>
          <w:rFonts w:asciiTheme="minorHAnsi" w:hAnsiTheme="minorHAnsi"/>
        </w:rPr>
        <w:t>acionit ne fuqi.</w:t>
      </w:r>
    </w:p>
    <w:p w:rsidR="00890470" w:rsidRPr="00A564E5" w:rsidRDefault="00890470" w:rsidP="00890470">
      <w:pPr>
        <w:ind w:left="720"/>
        <w:rPr>
          <w:rFonts w:asciiTheme="minorHAnsi" w:hAnsiTheme="minorHAnsi"/>
        </w:rPr>
      </w:pPr>
    </w:p>
    <w:p w:rsidR="00890470" w:rsidRPr="00A564E5" w:rsidRDefault="00890470" w:rsidP="00890470">
      <w:pPr>
        <w:ind w:left="720"/>
        <w:rPr>
          <w:rFonts w:asciiTheme="minorHAnsi" w:hAnsiTheme="minorHAnsi"/>
        </w:rPr>
      </w:pPr>
    </w:p>
    <w:p w:rsidR="00890470" w:rsidRPr="00A564E5" w:rsidRDefault="00890470" w:rsidP="00890470">
      <w:pPr>
        <w:ind w:left="720"/>
        <w:rPr>
          <w:rFonts w:asciiTheme="minorHAnsi" w:hAnsiTheme="minorHAnsi"/>
        </w:rPr>
      </w:pPr>
    </w:p>
    <w:p w:rsidR="00890470" w:rsidRPr="00A564E5" w:rsidRDefault="00890470" w:rsidP="00890470">
      <w:pPr>
        <w:ind w:left="720"/>
        <w:rPr>
          <w:rFonts w:asciiTheme="minorHAnsi" w:hAnsiTheme="minorHAnsi"/>
        </w:rPr>
      </w:pPr>
    </w:p>
    <w:p w:rsidR="00890470" w:rsidRPr="00A564E5" w:rsidRDefault="00890470" w:rsidP="00890470">
      <w:pPr>
        <w:rPr>
          <w:rFonts w:asciiTheme="minorHAnsi" w:hAnsiTheme="minorHAnsi"/>
        </w:rPr>
      </w:pPr>
    </w:p>
    <w:p w:rsidR="00890470" w:rsidRPr="00B11314" w:rsidRDefault="00B11314" w:rsidP="00B11314">
      <w:pPr>
        <w:jc w:val="center"/>
        <w:rPr>
          <w:rFonts w:asciiTheme="minorHAnsi" w:hAnsiTheme="minorHAnsi"/>
          <w:b/>
        </w:rPr>
      </w:pPr>
      <w:r>
        <w:rPr>
          <w:rFonts w:asciiTheme="minorHAnsi" w:hAnsiTheme="minorHAnsi"/>
          <w:b/>
        </w:rPr>
        <w:t xml:space="preserve">Neni </w:t>
      </w:r>
      <w:r w:rsidR="003D6488">
        <w:rPr>
          <w:rFonts w:asciiTheme="minorHAnsi" w:hAnsiTheme="minorHAnsi"/>
          <w:b/>
        </w:rPr>
        <w:t>74</w:t>
      </w:r>
    </w:p>
    <w:p w:rsidR="00890470" w:rsidRPr="00A564E5" w:rsidRDefault="00890470" w:rsidP="00890470">
      <w:pPr>
        <w:rPr>
          <w:rFonts w:asciiTheme="minorHAnsi" w:hAnsiTheme="minorHAnsi"/>
          <w:b/>
          <w:bCs/>
          <w:iCs/>
        </w:rPr>
      </w:pPr>
      <w:r w:rsidRPr="00A564E5">
        <w:rPr>
          <w:rFonts w:asciiTheme="minorHAnsi" w:hAnsiTheme="minorHAnsi"/>
          <w:b/>
        </w:rPr>
        <w:t xml:space="preserve"> </w:t>
      </w:r>
      <w:r w:rsidRPr="00A564E5">
        <w:rPr>
          <w:rFonts w:asciiTheme="minorHAnsi" w:hAnsiTheme="minorHAnsi"/>
          <w:b/>
          <w:bCs/>
          <w:iCs/>
        </w:rPr>
        <w:t>Specialisti i pagave (Arsimi )</w:t>
      </w:r>
    </w:p>
    <w:p w:rsidR="00890470" w:rsidRPr="00A564E5" w:rsidRDefault="00890470" w:rsidP="00890470">
      <w:pPr>
        <w:rPr>
          <w:rFonts w:asciiTheme="minorHAnsi" w:hAnsiTheme="minorHAnsi"/>
        </w:rPr>
      </w:pPr>
    </w:p>
    <w:p w:rsidR="00890470" w:rsidRPr="00A564E5" w:rsidRDefault="00890470" w:rsidP="002A5EF4">
      <w:pPr>
        <w:numPr>
          <w:ilvl w:val="0"/>
          <w:numId w:val="226"/>
        </w:numPr>
        <w:rPr>
          <w:rFonts w:asciiTheme="minorHAnsi" w:hAnsiTheme="minorHAnsi"/>
        </w:rPr>
      </w:pPr>
      <w:r w:rsidRPr="00A564E5">
        <w:rPr>
          <w:rFonts w:asciiTheme="minorHAnsi" w:hAnsiTheme="minorHAnsi"/>
        </w:rPr>
        <w:lastRenderedPageBreak/>
        <w:t>Është punonjës civil dhe është në varësi direkte të Përgjegjësit të Qendrës Ekonomike (eprori direkt).</w:t>
      </w:r>
    </w:p>
    <w:p w:rsidR="00890470" w:rsidRPr="00A564E5" w:rsidRDefault="00890470" w:rsidP="002A5EF4">
      <w:pPr>
        <w:numPr>
          <w:ilvl w:val="0"/>
          <w:numId w:val="226"/>
        </w:numPr>
        <w:rPr>
          <w:rFonts w:asciiTheme="minorHAnsi" w:hAnsiTheme="minorHAnsi"/>
        </w:rPr>
      </w:pPr>
      <w:r w:rsidRPr="00A564E5">
        <w:rPr>
          <w:rFonts w:asciiTheme="minorHAnsi" w:hAnsiTheme="minorHAnsi"/>
        </w:rPr>
        <w:t>Mban evidencen e strukturës organike të arsimit dhe pasqyron ndryshimet që ajo pëson.</w:t>
      </w:r>
    </w:p>
    <w:p w:rsidR="00890470" w:rsidRPr="00A564E5" w:rsidRDefault="00890470" w:rsidP="002A5EF4">
      <w:pPr>
        <w:numPr>
          <w:ilvl w:val="0"/>
          <w:numId w:val="226"/>
        </w:numPr>
        <w:rPr>
          <w:rFonts w:asciiTheme="minorHAnsi" w:hAnsiTheme="minorHAnsi"/>
        </w:rPr>
      </w:pPr>
      <w:r w:rsidRPr="00A564E5">
        <w:rPr>
          <w:rFonts w:asciiTheme="minorHAnsi" w:hAnsiTheme="minorHAnsi"/>
        </w:rPr>
        <w:t>Përpilon listë pagesat për periudhat mujore dhe bën regjistrimin në librat e pagës për secilin punonjës</w:t>
      </w:r>
    </w:p>
    <w:p w:rsidR="00890470" w:rsidRPr="00A564E5" w:rsidRDefault="00890470" w:rsidP="002A5EF4">
      <w:pPr>
        <w:numPr>
          <w:ilvl w:val="0"/>
          <w:numId w:val="226"/>
        </w:numPr>
        <w:rPr>
          <w:rFonts w:asciiTheme="minorHAnsi" w:hAnsiTheme="minorHAnsi"/>
        </w:rPr>
      </w:pPr>
      <w:r w:rsidRPr="00A564E5">
        <w:rPr>
          <w:rFonts w:asciiTheme="minorHAnsi" w:hAnsiTheme="minorHAnsi"/>
        </w:rPr>
        <w:t>Përpilon në fund të muajit listën e punonjësve për kontributin e sigurimeve shoqërore dhe bën rakordimin mujor për shumën e derdhur në Degën e Sigurimeve Shoqërore.</w:t>
      </w:r>
    </w:p>
    <w:p w:rsidR="00890470" w:rsidRPr="00A564E5" w:rsidRDefault="00890470" w:rsidP="002A5EF4">
      <w:pPr>
        <w:numPr>
          <w:ilvl w:val="0"/>
          <w:numId w:val="226"/>
        </w:numPr>
        <w:rPr>
          <w:rFonts w:asciiTheme="minorHAnsi" w:hAnsiTheme="minorHAnsi"/>
        </w:rPr>
      </w:pPr>
      <w:r w:rsidRPr="00A564E5">
        <w:rPr>
          <w:rFonts w:asciiTheme="minorHAnsi" w:hAnsiTheme="minorHAnsi"/>
        </w:rPr>
        <w:t>Mban evidencën e plotësimit organik të institucionit dhe në çdo rast që kërkohet nga eprorët raporton për këtë tregues.</w:t>
      </w:r>
    </w:p>
    <w:p w:rsidR="00890470" w:rsidRPr="00A564E5" w:rsidRDefault="00890470" w:rsidP="002A5EF4">
      <w:pPr>
        <w:numPr>
          <w:ilvl w:val="0"/>
          <w:numId w:val="226"/>
        </w:numPr>
        <w:rPr>
          <w:rFonts w:asciiTheme="minorHAnsi" w:hAnsiTheme="minorHAnsi"/>
        </w:rPr>
      </w:pPr>
      <w:r w:rsidRPr="00A564E5">
        <w:rPr>
          <w:rFonts w:asciiTheme="minorHAnsi" w:hAnsiTheme="minorHAnsi"/>
        </w:rPr>
        <w:t>Mbas miratimit të strukturës së institucioneve të vartësisë, ndjek zbatimin nga organet vartëse, evidenton problemet që dalin dhe propozon masa për përmirësimin e tyre</w:t>
      </w:r>
    </w:p>
    <w:p w:rsidR="00890470" w:rsidRPr="00A564E5" w:rsidRDefault="00890470" w:rsidP="002A5EF4">
      <w:pPr>
        <w:numPr>
          <w:ilvl w:val="0"/>
          <w:numId w:val="226"/>
        </w:numPr>
        <w:rPr>
          <w:rFonts w:asciiTheme="minorHAnsi" w:hAnsiTheme="minorHAnsi"/>
        </w:rPr>
      </w:pPr>
      <w:r w:rsidRPr="00A564E5">
        <w:rPr>
          <w:rFonts w:asciiTheme="minorHAnsi" w:hAnsiTheme="minorHAnsi"/>
        </w:rPr>
        <w:t>Në përputhje me legjislacionin në fuqi, me metodikat e përllogaritjes së pagave në fuqi, harton projekt-nevojat e fondeve për paga, sigurime shoqërore.</w:t>
      </w:r>
    </w:p>
    <w:p w:rsidR="00890470" w:rsidRPr="00A564E5" w:rsidRDefault="00890470" w:rsidP="002A5EF4">
      <w:pPr>
        <w:numPr>
          <w:ilvl w:val="0"/>
          <w:numId w:val="226"/>
        </w:numPr>
        <w:rPr>
          <w:rFonts w:asciiTheme="minorHAnsi" w:hAnsiTheme="minorHAnsi"/>
        </w:rPr>
      </w:pPr>
      <w:r w:rsidRPr="00A564E5">
        <w:rPr>
          <w:rFonts w:asciiTheme="minorHAnsi" w:hAnsiTheme="minorHAnsi"/>
        </w:rPr>
        <w:t>Deklaron në sistemin e tatimeve të sigurimeve shoqërore e shëndetësore si dhe levizjen e personelit.</w:t>
      </w:r>
    </w:p>
    <w:p w:rsidR="00890470" w:rsidRPr="00A564E5" w:rsidRDefault="00890470" w:rsidP="002A5EF4">
      <w:pPr>
        <w:numPr>
          <w:ilvl w:val="0"/>
          <w:numId w:val="226"/>
        </w:numPr>
        <w:rPr>
          <w:rFonts w:asciiTheme="minorHAnsi" w:hAnsiTheme="minorHAnsi"/>
        </w:rPr>
      </w:pPr>
      <w:r>
        <w:rPr>
          <w:rFonts w:asciiTheme="minorHAnsi" w:hAnsiTheme="minorHAnsi"/>
        </w:rPr>
        <w:t>Nxjerr dhe llogarit vjetërsinë sipas listepagesave</w:t>
      </w:r>
      <w:r w:rsidRPr="00A564E5">
        <w:rPr>
          <w:rFonts w:asciiTheme="minorHAnsi" w:hAnsiTheme="minorHAnsi"/>
        </w:rPr>
        <w:t>.</w:t>
      </w:r>
    </w:p>
    <w:p w:rsidR="00890470" w:rsidRPr="00A564E5" w:rsidRDefault="00890470" w:rsidP="002A5EF4">
      <w:pPr>
        <w:numPr>
          <w:ilvl w:val="0"/>
          <w:numId w:val="226"/>
        </w:numPr>
        <w:rPr>
          <w:rFonts w:asciiTheme="minorHAnsi" w:hAnsiTheme="minorHAnsi"/>
        </w:rPr>
      </w:pPr>
      <w:r w:rsidRPr="00A564E5">
        <w:rPr>
          <w:rFonts w:asciiTheme="minorHAnsi" w:hAnsiTheme="minorHAnsi"/>
        </w:rPr>
        <w:t>Përpilon vërtetimet e kontributeve t</w:t>
      </w:r>
      <w:r>
        <w:rPr>
          <w:rFonts w:asciiTheme="minorHAnsi" w:hAnsiTheme="minorHAnsi"/>
        </w:rPr>
        <w:t>ë</w:t>
      </w:r>
      <w:r w:rsidRPr="00A564E5">
        <w:rPr>
          <w:rFonts w:asciiTheme="minorHAnsi" w:hAnsiTheme="minorHAnsi"/>
        </w:rPr>
        <w:t xml:space="preserve"> sigurimeve shoq</w:t>
      </w:r>
      <w:r>
        <w:rPr>
          <w:rFonts w:asciiTheme="minorHAnsi" w:hAnsiTheme="minorHAnsi"/>
        </w:rPr>
        <w:t>ë</w:t>
      </w:r>
      <w:r w:rsidRPr="00A564E5">
        <w:rPr>
          <w:rFonts w:asciiTheme="minorHAnsi" w:hAnsiTheme="minorHAnsi"/>
        </w:rPr>
        <w:t>rore p</w:t>
      </w:r>
      <w:r>
        <w:rPr>
          <w:rFonts w:asciiTheme="minorHAnsi" w:hAnsiTheme="minorHAnsi"/>
        </w:rPr>
        <w:t>ë</w:t>
      </w:r>
      <w:r w:rsidRPr="00A564E5">
        <w:rPr>
          <w:rFonts w:asciiTheme="minorHAnsi" w:hAnsiTheme="minorHAnsi"/>
        </w:rPr>
        <w:t>r daljet n</w:t>
      </w:r>
      <w:r>
        <w:rPr>
          <w:rFonts w:asciiTheme="minorHAnsi" w:hAnsiTheme="minorHAnsi"/>
        </w:rPr>
        <w:t>ë</w:t>
      </w:r>
      <w:r w:rsidRPr="00A564E5">
        <w:rPr>
          <w:rFonts w:asciiTheme="minorHAnsi" w:hAnsiTheme="minorHAnsi"/>
        </w:rPr>
        <w:t xml:space="preserve"> pension </w:t>
      </w:r>
    </w:p>
    <w:p w:rsidR="00890470" w:rsidRPr="00A564E5" w:rsidRDefault="00890470" w:rsidP="00890470">
      <w:pPr>
        <w:ind w:left="720"/>
        <w:rPr>
          <w:rFonts w:asciiTheme="minorHAnsi" w:hAnsiTheme="minorHAnsi"/>
        </w:rPr>
      </w:pPr>
      <w:r w:rsidRPr="00A564E5">
        <w:rPr>
          <w:rFonts w:asciiTheme="minorHAnsi" w:hAnsiTheme="minorHAnsi"/>
        </w:rPr>
        <w:t>sipas legjis</w:t>
      </w:r>
      <w:r>
        <w:rPr>
          <w:rFonts w:asciiTheme="minorHAnsi" w:hAnsiTheme="minorHAnsi"/>
        </w:rPr>
        <w:t>l</w:t>
      </w:r>
      <w:r w:rsidRPr="00A564E5">
        <w:rPr>
          <w:rFonts w:asciiTheme="minorHAnsi" w:hAnsiTheme="minorHAnsi"/>
        </w:rPr>
        <w:t>acionit ne fuqi.</w:t>
      </w:r>
    </w:p>
    <w:p w:rsidR="00890470" w:rsidRPr="00A564E5" w:rsidRDefault="00890470" w:rsidP="00890470">
      <w:pPr>
        <w:rPr>
          <w:rFonts w:asciiTheme="minorHAnsi" w:hAnsiTheme="minorHAnsi"/>
          <w:b/>
        </w:rPr>
      </w:pPr>
    </w:p>
    <w:p w:rsidR="00B11314" w:rsidRDefault="00B11314" w:rsidP="00890470">
      <w:pPr>
        <w:rPr>
          <w:rFonts w:asciiTheme="minorHAnsi" w:hAnsiTheme="minorHAnsi"/>
          <w:b/>
        </w:rPr>
      </w:pPr>
    </w:p>
    <w:p w:rsidR="00B11314" w:rsidRDefault="00B11314" w:rsidP="00890470">
      <w:pPr>
        <w:rPr>
          <w:rFonts w:asciiTheme="minorHAnsi" w:hAnsiTheme="minorHAnsi"/>
          <w:b/>
        </w:rPr>
      </w:pPr>
    </w:p>
    <w:p w:rsidR="00B11314" w:rsidRDefault="00B11314" w:rsidP="00890470">
      <w:pPr>
        <w:rPr>
          <w:rFonts w:asciiTheme="minorHAnsi" w:hAnsiTheme="minorHAnsi"/>
          <w:b/>
        </w:rPr>
      </w:pPr>
    </w:p>
    <w:p w:rsidR="00B11314" w:rsidRDefault="003D6488" w:rsidP="00B11314">
      <w:pPr>
        <w:jc w:val="center"/>
        <w:rPr>
          <w:rFonts w:asciiTheme="minorHAnsi" w:hAnsiTheme="minorHAnsi"/>
          <w:b/>
        </w:rPr>
      </w:pPr>
      <w:r>
        <w:rPr>
          <w:rFonts w:asciiTheme="minorHAnsi" w:hAnsiTheme="minorHAnsi"/>
          <w:b/>
        </w:rPr>
        <w:t>Neni 75</w:t>
      </w:r>
    </w:p>
    <w:p w:rsidR="00890470" w:rsidRPr="00A564E5" w:rsidRDefault="00890470" w:rsidP="00890470">
      <w:pPr>
        <w:rPr>
          <w:rFonts w:asciiTheme="minorHAnsi" w:hAnsiTheme="minorHAnsi"/>
          <w:b/>
        </w:rPr>
      </w:pPr>
      <w:r w:rsidRPr="00A564E5">
        <w:rPr>
          <w:rFonts w:asciiTheme="minorHAnsi" w:hAnsiTheme="minorHAnsi"/>
          <w:b/>
        </w:rPr>
        <w:t xml:space="preserve"> Specialisti  i manaxhimit t</w:t>
      </w:r>
      <w:r>
        <w:rPr>
          <w:rFonts w:asciiTheme="minorHAnsi" w:hAnsiTheme="minorHAnsi"/>
          <w:b/>
        </w:rPr>
        <w:t>ë</w:t>
      </w:r>
      <w:r w:rsidRPr="00A564E5">
        <w:rPr>
          <w:rFonts w:asciiTheme="minorHAnsi" w:hAnsiTheme="minorHAnsi"/>
          <w:b/>
        </w:rPr>
        <w:t xml:space="preserve"> aseteve. </w:t>
      </w:r>
    </w:p>
    <w:p w:rsidR="00890470" w:rsidRPr="00A564E5" w:rsidRDefault="00890470" w:rsidP="00890470">
      <w:pPr>
        <w:rPr>
          <w:rFonts w:asciiTheme="minorHAnsi" w:hAnsiTheme="minorHAnsi"/>
        </w:rPr>
      </w:pP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Është punonjës civil dhe është në varësi direkte të Përgjegjësit të Qendrës Ekonomike ( eprori direkt )</w:t>
      </w: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Përpilon fletët e inventarit të aktiveve të qëndrueshme sipas zyrave në Bashki, institucioneve të arsimit, çerdhet, gjendjes civile, ndriçimit rrugor.</w:t>
      </w: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Përpilon fletët e inventarit të imët në përdorim për të gjithë aktivitetin e Bashkisë dhe arsimit.</w:t>
      </w: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Mban kartelat për aktivet e qëndrueshme dhe inventarin</w:t>
      </w:r>
      <w:r>
        <w:rPr>
          <w:rFonts w:asciiTheme="minorHAnsi" w:hAnsiTheme="minorHAnsi"/>
        </w:rPr>
        <w:t xml:space="preserve"> e</w:t>
      </w:r>
      <w:r w:rsidRPr="00A564E5">
        <w:rPr>
          <w:rFonts w:asciiTheme="minorHAnsi" w:hAnsiTheme="minorHAnsi"/>
        </w:rPr>
        <w:t xml:space="preserve"> imët</w:t>
      </w: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 xml:space="preserve">Rakordon gjendjen kontabile të aktiveve të qëndrueshme dhe inventarit të imët me inspektoren e kontabilitetit analitik të mallrave industriale. </w:t>
      </w: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Ndjek dhe kontrollon të gjitha lëvizjet e aktiveve të qëndrueshme në bashkëpunim me inspektorin e administrimit</w:t>
      </w: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Përpilon materialin për nxjerrjen jashtë përdorimit</w:t>
      </w:r>
    </w:p>
    <w:p w:rsidR="00890470" w:rsidRPr="00A564E5" w:rsidRDefault="00890470" w:rsidP="002A5EF4">
      <w:pPr>
        <w:pStyle w:val="ListParagraph"/>
        <w:numPr>
          <w:ilvl w:val="0"/>
          <w:numId w:val="221"/>
        </w:numPr>
        <w:contextualSpacing/>
        <w:rPr>
          <w:rFonts w:asciiTheme="minorHAnsi" w:hAnsiTheme="minorHAnsi"/>
        </w:rPr>
      </w:pPr>
      <w:r w:rsidRPr="00A564E5">
        <w:rPr>
          <w:rFonts w:asciiTheme="minorHAnsi" w:hAnsiTheme="minorHAnsi"/>
        </w:rPr>
        <w:t>Mbikqyr gjithë procesin e inventarizimit në bazë të urdhrit të titullarit dhe arshivon gjithë inventarët</w:t>
      </w:r>
    </w:p>
    <w:p w:rsidR="00890470" w:rsidRPr="00A564E5" w:rsidRDefault="00890470" w:rsidP="002A5EF4">
      <w:pPr>
        <w:pStyle w:val="ListParagraph"/>
        <w:numPr>
          <w:ilvl w:val="0"/>
          <w:numId w:val="221"/>
        </w:numPr>
        <w:contextualSpacing/>
        <w:rPr>
          <w:rFonts w:asciiTheme="minorHAnsi" w:hAnsiTheme="minorHAnsi"/>
        </w:rPr>
      </w:pPr>
      <w:r>
        <w:rPr>
          <w:rFonts w:asciiTheme="minorHAnsi" w:hAnsiTheme="minorHAnsi"/>
        </w:rPr>
        <w:t xml:space="preserve">Ndjek  dhe kontrollon  fletëudhëtimet për </w:t>
      </w:r>
      <w:r w:rsidRPr="00A564E5">
        <w:rPr>
          <w:rFonts w:asciiTheme="minorHAnsi" w:hAnsiTheme="minorHAnsi"/>
        </w:rPr>
        <w:t>harxhimin e karburanti</w:t>
      </w:r>
      <w:r>
        <w:rPr>
          <w:rFonts w:asciiTheme="minorHAnsi" w:hAnsiTheme="minorHAnsi"/>
        </w:rPr>
        <w:t xml:space="preserve">t </w:t>
      </w:r>
      <w:r w:rsidRPr="00A564E5">
        <w:rPr>
          <w:rFonts w:asciiTheme="minorHAnsi" w:hAnsiTheme="minorHAnsi"/>
        </w:rPr>
        <w:t xml:space="preserve">si dhe </w:t>
      </w:r>
      <w:r>
        <w:rPr>
          <w:rFonts w:asciiTheme="minorHAnsi" w:hAnsiTheme="minorHAnsi"/>
        </w:rPr>
        <w:t>përgatit    përmbledhë</w:t>
      </w:r>
      <w:r w:rsidRPr="00A564E5">
        <w:rPr>
          <w:rFonts w:asciiTheme="minorHAnsi" w:hAnsiTheme="minorHAnsi"/>
        </w:rPr>
        <w:t>set mujore dhe vjetore.</w:t>
      </w:r>
    </w:p>
    <w:p w:rsidR="00890470" w:rsidRDefault="00890470" w:rsidP="002A5EF4">
      <w:pPr>
        <w:pStyle w:val="ListParagraph"/>
        <w:numPr>
          <w:ilvl w:val="0"/>
          <w:numId w:val="221"/>
        </w:numPr>
        <w:contextualSpacing/>
        <w:rPr>
          <w:rFonts w:asciiTheme="minorHAnsi" w:hAnsiTheme="minorHAnsi"/>
        </w:rPr>
      </w:pPr>
      <w:r>
        <w:rPr>
          <w:rFonts w:asciiTheme="minorHAnsi" w:hAnsiTheme="minorHAnsi"/>
        </w:rPr>
        <w:t xml:space="preserve">Pranon </w:t>
      </w:r>
      <w:r w:rsidRPr="00A564E5">
        <w:rPr>
          <w:rFonts w:asciiTheme="minorHAnsi" w:hAnsiTheme="minorHAnsi"/>
        </w:rPr>
        <w:t>dhe ndjek</w:t>
      </w:r>
      <w:r>
        <w:rPr>
          <w:rFonts w:asciiTheme="minorHAnsi" w:hAnsiTheme="minorHAnsi"/>
        </w:rPr>
        <w:t xml:space="preserve"> ç</w:t>
      </w:r>
      <w:r w:rsidRPr="00A564E5">
        <w:rPr>
          <w:rFonts w:asciiTheme="minorHAnsi" w:hAnsiTheme="minorHAnsi"/>
        </w:rPr>
        <w:t>ertifikat</w:t>
      </w:r>
      <w:r>
        <w:rPr>
          <w:rFonts w:asciiTheme="minorHAnsi" w:hAnsiTheme="minorHAnsi"/>
        </w:rPr>
        <w:t>at pë</w:t>
      </w:r>
      <w:r w:rsidRPr="00A564E5">
        <w:rPr>
          <w:rFonts w:asciiTheme="minorHAnsi" w:hAnsiTheme="minorHAnsi"/>
        </w:rPr>
        <w:t xml:space="preserve">r </w:t>
      </w:r>
      <w:r>
        <w:rPr>
          <w:rFonts w:asciiTheme="minorHAnsi" w:hAnsiTheme="minorHAnsi"/>
        </w:rPr>
        <w:t>shpë</w:t>
      </w:r>
      <w:r w:rsidRPr="00A564E5">
        <w:rPr>
          <w:rFonts w:asciiTheme="minorHAnsi" w:hAnsiTheme="minorHAnsi"/>
        </w:rPr>
        <w:t>rblimet e lindjes .</w:t>
      </w:r>
    </w:p>
    <w:p w:rsidR="00890470" w:rsidRPr="00A564E5" w:rsidRDefault="00890470" w:rsidP="00890470">
      <w:pPr>
        <w:pStyle w:val="ListParagraph"/>
        <w:rPr>
          <w:rFonts w:asciiTheme="minorHAnsi" w:hAnsiTheme="minorHAnsi"/>
        </w:rPr>
      </w:pPr>
    </w:p>
    <w:p w:rsidR="00890470" w:rsidRPr="00A564E5" w:rsidRDefault="00890470" w:rsidP="00890470">
      <w:pPr>
        <w:pStyle w:val="ListParagraph"/>
        <w:rPr>
          <w:rFonts w:asciiTheme="minorHAnsi" w:hAnsiTheme="minorHAnsi"/>
        </w:rPr>
      </w:pPr>
    </w:p>
    <w:p w:rsidR="00890470" w:rsidRPr="00A564E5" w:rsidRDefault="00890470" w:rsidP="00890470">
      <w:pPr>
        <w:pStyle w:val="ListParagraph"/>
        <w:rPr>
          <w:rFonts w:asciiTheme="minorHAnsi" w:hAnsiTheme="minorHAnsi"/>
        </w:rPr>
      </w:pPr>
    </w:p>
    <w:p w:rsidR="00890470" w:rsidRDefault="00890470" w:rsidP="00890470">
      <w:pPr>
        <w:rPr>
          <w:rFonts w:asciiTheme="minorHAnsi" w:hAnsiTheme="minorHAnsi"/>
          <w:b/>
        </w:rPr>
      </w:pPr>
    </w:p>
    <w:p w:rsidR="00B11314" w:rsidRDefault="003D6488" w:rsidP="00B11314">
      <w:pPr>
        <w:jc w:val="center"/>
        <w:rPr>
          <w:rFonts w:asciiTheme="minorHAnsi" w:hAnsiTheme="minorHAnsi"/>
          <w:b/>
        </w:rPr>
      </w:pPr>
      <w:r>
        <w:rPr>
          <w:rFonts w:asciiTheme="minorHAnsi" w:hAnsiTheme="minorHAnsi"/>
          <w:b/>
        </w:rPr>
        <w:t>Neni 76</w:t>
      </w:r>
    </w:p>
    <w:p w:rsidR="00890470" w:rsidRPr="00A564E5" w:rsidRDefault="00890470" w:rsidP="00890470">
      <w:pPr>
        <w:rPr>
          <w:rFonts w:asciiTheme="minorHAnsi" w:hAnsiTheme="minorHAnsi"/>
          <w:b/>
        </w:rPr>
      </w:pPr>
      <w:r w:rsidRPr="00A564E5">
        <w:rPr>
          <w:rFonts w:asciiTheme="minorHAnsi" w:hAnsiTheme="minorHAnsi"/>
          <w:b/>
        </w:rPr>
        <w:t xml:space="preserve"> Inspektori i administrimit</w:t>
      </w:r>
    </w:p>
    <w:p w:rsidR="00890470" w:rsidRPr="00A564E5" w:rsidRDefault="00890470" w:rsidP="00890470">
      <w:pPr>
        <w:ind w:left="360"/>
        <w:rPr>
          <w:rFonts w:asciiTheme="minorHAnsi" w:hAnsiTheme="minorHAnsi"/>
        </w:rPr>
      </w:pPr>
    </w:p>
    <w:p w:rsidR="00890470" w:rsidRPr="00A564E5" w:rsidRDefault="00890470" w:rsidP="00890470">
      <w:pPr>
        <w:ind w:left="360"/>
        <w:rPr>
          <w:rFonts w:asciiTheme="minorHAnsi" w:hAnsiTheme="minorHAnsi"/>
        </w:rPr>
      </w:pPr>
      <w:r w:rsidRPr="00A564E5">
        <w:rPr>
          <w:rFonts w:asciiTheme="minorHAnsi" w:hAnsiTheme="minorHAnsi"/>
        </w:rPr>
        <w:t>a.</w:t>
      </w:r>
      <w:r w:rsidRPr="00A564E5">
        <w:rPr>
          <w:rFonts w:asciiTheme="minorHAnsi" w:hAnsiTheme="minorHAnsi"/>
        </w:rPr>
        <w:tab/>
        <w:t>Eshte punonjës civil dhe është në varesi direkte të Përgjegjësit të Qendrës Ekonomike (eprori direkt).</w:t>
      </w:r>
    </w:p>
    <w:p w:rsidR="00890470" w:rsidRPr="00A564E5" w:rsidRDefault="00890470" w:rsidP="00890470">
      <w:pPr>
        <w:ind w:left="360"/>
        <w:rPr>
          <w:rFonts w:asciiTheme="minorHAnsi" w:hAnsiTheme="minorHAnsi"/>
        </w:rPr>
      </w:pPr>
      <w:r w:rsidRPr="00A564E5">
        <w:rPr>
          <w:rFonts w:asciiTheme="minorHAnsi" w:hAnsiTheme="minorHAnsi"/>
        </w:rPr>
        <w:t>b.</w:t>
      </w:r>
      <w:r w:rsidRPr="00A564E5">
        <w:rPr>
          <w:rFonts w:asciiTheme="minorHAnsi" w:hAnsiTheme="minorHAnsi"/>
        </w:rPr>
        <w:tab/>
        <w:t>Ndjek dhe kontrollon lëvizjen e aktivëve të qendrueshëm midis zyrave dhe sektorëve në administrim të Bashkisë.</w:t>
      </w:r>
    </w:p>
    <w:p w:rsidR="00890470" w:rsidRPr="00A564E5" w:rsidRDefault="00890470" w:rsidP="00890470">
      <w:pPr>
        <w:ind w:left="360"/>
        <w:rPr>
          <w:rFonts w:asciiTheme="minorHAnsi" w:hAnsiTheme="minorHAnsi"/>
        </w:rPr>
      </w:pPr>
      <w:r w:rsidRPr="00A564E5">
        <w:rPr>
          <w:rFonts w:asciiTheme="minorHAnsi" w:hAnsiTheme="minorHAnsi"/>
        </w:rPr>
        <w:t>c.</w:t>
      </w:r>
      <w:r w:rsidRPr="00A564E5">
        <w:rPr>
          <w:rFonts w:asciiTheme="minorHAnsi" w:hAnsiTheme="minorHAnsi"/>
        </w:rPr>
        <w:tab/>
        <w:t>Përgjigjet për furnizimin e mallrave në kohë sipas kontratave të lidhura me furnitorët ose blerjet e realizuara nga komisioni i blerjeve.</w:t>
      </w:r>
    </w:p>
    <w:p w:rsidR="00890470" w:rsidRPr="00A564E5" w:rsidRDefault="00890470" w:rsidP="00890470">
      <w:pPr>
        <w:ind w:left="360"/>
        <w:rPr>
          <w:rFonts w:asciiTheme="minorHAnsi" w:hAnsiTheme="minorHAnsi"/>
        </w:rPr>
      </w:pPr>
      <w:r w:rsidRPr="00A564E5">
        <w:rPr>
          <w:rFonts w:asciiTheme="minorHAnsi" w:hAnsiTheme="minorHAnsi"/>
        </w:rPr>
        <w:t>d.</w:t>
      </w:r>
      <w:r w:rsidRPr="00A564E5">
        <w:rPr>
          <w:rFonts w:asciiTheme="minorHAnsi" w:hAnsiTheme="minorHAnsi"/>
        </w:rPr>
        <w:tab/>
        <w:t>Ndjek shpërndarjen e bazës materiale sipas planit të shperndarjes së miratuar dhe normativave.</w:t>
      </w:r>
    </w:p>
    <w:p w:rsidR="00B11314" w:rsidRDefault="00B11314" w:rsidP="00B11314">
      <w:pPr>
        <w:tabs>
          <w:tab w:val="num" w:pos="720"/>
          <w:tab w:val="num" w:pos="5746"/>
        </w:tabs>
        <w:autoSpaceDE w:val="0"/>
        <w:autoSpaceDN w:val="0"/>
        <w:adjustRightInd w:val="0"/>
        <w:spacing w:line="276" w:lineRule="auto"/>
        <w:rPr>
          <w:rFonts w:asciiTheme="minorHAnsi" w:hAnsiTheme="minorHAnsi"/>
        </w:rPr>
      </w:pPr>
    </w:p>
    <w:p w:rsidR="00B11314" w:rsidRDefault="00B11314" w:rsidP="00B11314">
      <w:pPr>
        <w:tabs>
          <w:tab w:val="num" w:pos="720"/>
          <w:tab w:val="num" w:pos="5746"/>
        </w:tabs>
        <w:autoSpaceDE w:val="0"/>
        <w:autoSpaceDN w:val="0"/>
        <w:adjustRightInd w:val="0"/>
        <w:spacing w:line="276" w:lineRule="auto"/>
        <w:rPr>
          <w:rFonts w:asciiTheme="minorHAnsi" w:hAnsiTheme="minorHAnsi"/>
        </w:rPr>
      </w:pPr>
    </w:p>
    <w:p w:rsidR="00B11314" w:rsidRPr="00B11314" w:rsidRDefault="00B11314" w:rsidP="00B11314">
      <w:pPr>
        <w:tabs>
          <w:tab w:val="num" w:pos="720"/>
          <w:tab w:val="num" w:pos="5746"/>
        </w:tabs>
        <w:autoSpaceDE w:val="0"/>
        <w:autoSpaceDN w:val="0"/>
        <w:adjustRightInd w:val="0"/>
        <w:spacing w:line="276" w:lineRule="auto"/>
        <w:jc w:val="center"/>
        <w:rPr>
          <w:rFonts w:asciiTheme="minorHAnsi" w:hAnsiTheme="minorHAnsi"/>
          <w:b/>
        </w:rPr>
      </w:pPr>
      <w:r>
        <w:rPr>
          <w:rFonts w:asciiTheme="minorHAnsi" w:hAnsiTheme="minorHAnsi"/>
          <w:b/>
        </w:rPr>
        <w:t>Nen</w:t>
      </w:r>
      <w:r w:rsidR="003D6488">
        <w:rPr>
          <w:rFonts w:asciiTheme="minorHAnsi" w:hAnsiTheme="minorHAnsi"/>
          <w:b/>
        </w:rPr>
        <w:t>i 77</w:t>
      </w:r>
    </w:p>
    <w:p w:rsidR="00890470" w:rsidRPr="00A564E5" w:rsidRDefault="00890470" w:rsidP="00B11314">
      <w:pPr>
        <w:tabs>
          <w:tab w:val="num" w:pos="720"/>
          <w:tab w:val="num" w:pos="5746"/>
        </w:tabs>
        <w:autoSpaceDE w:val="0"/>
        <w:autoSpaceDN w:val="0"/>
        <w:adjustRightInd w:val="0"/>
        <w:spacing w:line="276" w:lineRule="auto"/>
        <w:rPr>
          <w:rFonts w:asciiTheme="minorHAnsi" w:hAnsiTheme="minorHAnsi"/>
          <w:b/>
          <w:bCs/>
          <w:iCs/>
        </w:rPr>
      </w:pPr>
      <w:r w:rsidRPr="00A564E5">
        <w:rPr>
          <w:rFonts w:asciiTheme="minorHAnsi" w:hAnsiTheme="minorHAnsi"/>
          <w:b/>
        </w:rPr>
        <w:t xml:space="preserve"> </w:t>
      </w:r>
      <w:r w:rsidRPr="00A564E5">
        <w:rPr>
          <w:rFonts w:asciiTheme="minorHAnsi" w:hAnsiTheme="minorHAnsi"/>
          <w:b/>
          <w:bCs/>
          <w:iCs/>
        </w:rPr>
        <w:t>Ark</w:t>
      </w:r>
      <w:r>
        <w:rPr>
          <w:rFonts w:asciiTheme="minorHAnsi" w:hAnsiTheme="minorHAnsi"/>
          <w:b/>
          <w:bCs/>
          <w:iCs/>
        </w:rPr>
        <w:t>ë</w:t>
      </w:r>
      <w:r w:rsidRPr="00A564E5">
        <w:rPr>
          <w:rFonts w:asciiTheme="minorHAnsi" w:hAnsiTheme="minorHAnsi"/>
          <w:b/>
          <w:bCs/>
          <w:iCs/>
        </w:rPr>
        <w:t>tarja e letrave me vler</w:t>
      </w:r>
      <w:r>
        <w:rPr>
          <w:rFonts w:asciiTheme="minorHAnsi" w:hAnsiTheme="minorHAnsi"/>
          <w:b/>
          <w:bCs/>
          <w:iCs/>
        </w:rPr>
        <w:t>ë</w:t>
      </w:r>
      <w:r w:rsidRPr="00A564E5">
        <w:rPr>
          <w:rFonts w:asciiTheme="minorHAnsi" w:hAnsiTheme="minorHAnsi"/>
          <w:b/>
          <w:bCs/>
          <w:iCs/>
        </w:rPr>
        <w:t>, shpenzimeve dhe t</w:t>
      </w:r>
      <w:r>
        <w:rPr>
          <w:rFonts w:asciiTheme="minorHAnsi" w:hAnsiTheme="minorHAnsi"/>
          <w:b/>
          <w:bCs/>
          <w:iCs/>
        </w:rPr>
        <w:t>ë</w:t>
      </w:r>
      <w:r w:rsidRPr="00A564E5">
        <w:rPr>
          <w:rFonts w:asciiTheme="minorHAnsi" w:hAnsiTheme="minorHAnsi"/>
          <w:b/>
          <w:bCs/>
          <w:iCs/>
        </w:rPr>
        <w:t xml:space="preserve"> ardhurave pranë Qendrës Ekonomike</w:t>
      </w:r>
    </w:p>
    <w:p w:rsidR="00890470" w:rsidRPr="00A564E5" w:rsidRDefault="00890470" w:rsidP="00890470">
      <w:pPr>
        <w:tabs>
          <w:tab w:val="num" w:pos="5746"/>
        </w:tabs>
        <w:autoSpaceDE w:val="0"/>
        <w:autoSpaceDN w:val="0"/>
        <w:adjustRightInd w:val="0"/>
        <w:spacing w:line="276" w:lineRule="auto"/>
        <w:ind w:left="900"/>
        <w:rPr>
          <w:rFonts w:asciiTheme="minorHAnsi" w:hAnsiTheme="minorHAnsi"/>
          <w:b/>
          <w:bCs/>
          <w:iCs/>
        </w:rPr>
      </w:pPr>
    </w:p>
    <w:p w:rsidR="00890470" w:rsidRPr="00A564E5" w:rsidRDefault="00890470" w:rsidP="002A5EF4">
      <w:pPr>
        <w:numPr>
          <w:ilvl w:val="1"/>
          <w:numId w:val="2"/>
        </w:numPr>
        <w:tabs>
          <w:tab w:val="clear" w:pos="1440"/>
          <w:tab w:val="num" w:pos="709"/>
        </w:tabs>
        <w:autoSpaceDE w:val="0"/>
        <w:autoSpaceDN w:val="0"/>
        <w:adjustRightInd w:val="0"/>
        <w:ind w:left="709" w:hanging="425"/>
        <w:rPr>
          <w:rFonts w:asciiTheme="minorHAnsi" w:hAnsiTheme="minorHAnsi"/>
        </w:rPr>
      </w:pPr>
      <w:r w:rsidRPr="00A564E5">
        <w:rPr>
          <w:rFonts w:asciiTheme="minorHAnsi" w:hAnsiTheme="minorHAnsi"/>
        </w:rPr>
        <w:t>Është punonjëse në varësi direkte të Përgjegjësit të Qendrës Ekonomike (eprori direkt).</w:t>
      </w:r>
    </w:p>
    <w:p w:rsidR="00890470" w:rsidRPr="00A564E5" w:rsidRDefault="00890470" w:rsidP="002A5EF4">
      <w:pPr>
        <w:numPr>
          <w:ilvl w:val="1"/>
          <w:numId w:val="2"/>
        </w:numPr>
        <w:tabs>
          <w:tab w:val="clear" w:pos="1440"/>
          <w:tab w:val="num" w:pos="709"/>
        </w:tabs>
        <w:autoSpaceDE w:val="0"/>
        <w:autoSpaceDN w:val="0"/>
        <w:adjustRightInd w:val="0"/>
        <w:ind w:left="709" w:hanging="425"/>
        <w:rPr>
          <w:rFonts w:asciiTheme="minorHAnsi" w:hAnsiTheme="minorHAnsi"/>
        </w:rPr>
      </w:pPr>
      <w:r w:rsidRPr="00A564E5">
        <w:rPr>
          <w:rFonts w:asciiTheme="minorHAnsi" w:hAnsiTheme="minorHAnsi"/>
        </w:rPr>
        <w:t>Kryen arketimin e vlerës së pullave së çertifikatave nga punonjësit e gjendjës civile.</w:t>
      </w:r>
    </w:p>
    <w:p w:rsidR="00890470" w:rsidRPr="00A564E5" w:rsidRDefault="00890470" w:rsidP="002A5EF4">
      <w:pPr>
        <w:numPr>
          <w:ilvl w:val="1"/>
          <w:numId w:val="2"/>
        </w:numPr>
        <w:tabs>
          <w:tab w:val="clear" w:pos="1440"/>
          <w:tab w:val="num" w:pos="709"/>
        </w:tabs>
        <w:autoSpaceDE w:val="0"/>
        <w:autoSpaceDN w:val="0"/>
        <w:adjustRightInd w:val="0"/>
        <w:ind w:left="709" w:hanging="425"/>
        <w:rPr>
          <w:rFonts w:asciiTheme="minorHAnsi" w:hAnsiTheme="minorHAnsi"/>
        </w:rPr>
      </w:pPr>
      <w:r w:rsidRPr="00A564E5">
        <w:rPr>
          <w:rFonts w:asciiTheme="minorHAnsi" w:hAnsiTheme="minorHAnsi"/>
        </w:rPr>
        <w:t>Kryen arkëtimin e tarifës për vërtetime të ndryshme, lëshuar nga institucioni.</w:t>
      </w:r>
    </w:p>
    <w:p w:rsidR="00890470" w:rsidRPr="00A564E5" w:rsidRDefault="00890470" w:rsidP="002A5EF4">
      <w:pPr>
        <w:numPr>
          <w:ilvl w:val="1"/>
          <w:numId w:val="2"/>
        </w:numPr>
        <w:tabs>
          <w:tab w:val="clear" w:pos="1440"/>
          <w:tab w:val="num" w:pos="709"/>
          <w:tab w:val="num" w:pos="1080"/>
        </w:tabs>
        <w:autoSpaceDE w:val="0"/>
        <w:autoSpaceDN w:val="0"/>
        <w:adjustRightInd w:val="0"/>
        <w:ind w:left="709" w:hanging="425"/>
        <w:rPr>
          <w:rFonts w:asciiTheme="minorHAnsi" w:hAnsiTheme="minorHAnsi"/>
        </w:rPr>
      </w:pPr>
      <w:r w:rsidRPr="00A564E5">
        <w:rPr>
          <w:rFonts w:asciiTheme="minorHAnsi" w:hAnsiTheme="minorHAnsi"/>
        </w:rPr>
        <w:t>Kryen arketimet dhe pagesat e çeqeve të tërhequra nga Dega e Thesarit.</w:t>
      </w:r>
    </w:p>
    <w:p w:rsidR="00890470" w:rsidRPr="00A564E5" w:rsidRDefault="00890470" w:rsidP="002A5EF4">
      <w:pPr>
        <w:numPr>
          <w:ilvl w:val="1"/>
          <w:numId w:val="2"/>
        </w:numPr>
        <w:tabs>
          <w:tab w:val="clear" w:pos="1440"/>
          <w:tab w:val="num" w:pos="709"/>
          <w:tab w:val="num" w:pos="1080"/>
        </w:tabs>
        <w:autoSpaceDE w:val="0"/>
        <w:autoSpaceDN w:val="0"/>
        <w:adjustRightInd w:val="0"/>
        <w:ind w:left="709" w:hanging="425"/>
        <w:rPr>
          <w:rFonts w:asciiTheme="minorHAnsi" w:hAnsiTheme="minorHAnsi"/>
        </w:rPr>
      </w:pPr>
      <w:r w:rsidRPr="00A564E5">
        <w:rPr>
          <w:rFonts w:asciiTheme="minorHAnsi" w:hAnsiTheme="minorHAnsi"/>
        </w:rPr>
        <w:t>Kryen arkëtimin e të ardhurave të kopshteve dhe çerdheve.</w:t>
      </w:r>
    </w:p>
    <w:p w:rsidR="00890470" w:rsidRPr="00A564E5" w:rsidRDefault="00890470" w:rsidP="002A5EF4">
      <w:pPr>
        <w:numPr>
          <w:ilvl w:val="1"/>
          <w:numId w:val="2"/>
        </w:numPr>
        <w:tabs>
          <w:tab w:val="clear" w:pos="1440"/>
          <w:tab w:val="num" w:pos="709"/>
          <w:tab w:val="num" w:pos="1080"/>
        </w:tabs>
        <w:autoSpaceDE w:val="0"/>
        <w:autoSpaceDN w:val="0"/>
        <w:adjustRightInd w:val="0"/>
        <w:ind w:left="709" w:hanging="425"/>
        <w:rPr>
          <w:rFonts w:asciiTheme="minorHAnsi" w:hAnsiTheme="minorHAnsi"/>
        </w:rPr>
      </w:pPr>
      <w:r w:rsidRPr="00A564E5">
        <w:rPr>
          <w:rFonts w:asciiTheme="minorHAnsi" w:hAnsiTheme="minorHAnsi"/>
        </w:rPr>
        <w:t>Kryen pagesën e invalidëve të grupit të 6 (të verbër) çdo muaj.</w:t>
      </w:r>
    </w:p>
    <w:p w:rsidR="00890470" w:rsidRPr="00A564E5" w:rsidRDefault="00890470" w:rsidP="002A5EF4">
      <w:pPr>
        <w:numPr>
          <w:ilvl w:val="1"/>
          <w:numId w:val="2"/>
        </w:numPr>
        <w:tabs>
          <w:tab w:val="clear" w:pos="1440"/>
          <w:tab w:val="num" w:pos="709"/>
          <w:tab w:val="num" w:pos="1080"/>
        </w:tabs>
        <w:autoSpaceDE w:val="0"/>
        <w:autoSpaceDN w:val="0"/>
        <w:adjustRightInd w:val="0"/>
        <w:ind w:left="709" w:hanging="425"/>
        <w:rPr>
          <w:rFonts w:asciiTheme="minorHAnsi" w:hAnsiTheme="minorHAnsi"/>
        </w:rPr>
      </w:pPr>
      <w:r w:rsidRPr="00A564E5">
        <w:rPr>
          <w:rFonts w:asciiTheme="minorHAnsi" w:hAnsiTheme="minorHAnsi"/>
        </w:rPr>
        <w:t xml:space="preserve">Ndjek debitorët e kopshteve dhe çerdheve. </w:t>
      </w:r>
    </w:p>
    <w:p w:rsidR="00890470" w:rsidRPr="00A564E5" w:rsidRDefault="00890470" w:rsidP="002A5EF4">
      <w:pPr>
        <w:numPr>
          <w:ilvl w:val="1"/>
          <w:numId w:val="2"/>
        </w:numPr>
        <w:tabs>
          <w:tab w:val="clear" w:pos="1440"/>
          <w:tab w:val="num" w:pos="709"/>
          <w:tab w:val="num" w:pos="1080"/>
        </w:tabs>
        <w:autoSpaceDE w:val="0"/>
        <w:autoSpaceDN w:val="0"/>
        <w:adjustRightInd w:val="0"/>
        <w:ind w:left="709" w:hanging="425"/>
        <w:rPr>
          <w:rFonts w:asciiTheme="minorHAnsi" w:hAnsiTheme="minorHAnsi"/>
        </w:rPr>
      </w:pPr>
      <w:r w:rsidRPr="00A564E5">
        <w:rPr>
          <w:rFonts w:asciiTheme="minorHAnsi" w:hAnsiTheme="minorHAnsi"/>
        </w:rPr>
        <w:t>Rregjistron çdo ditë veprimet në librin e arkës dhe derdhjet pranë bankës.</w:t>
      </w:r>
    </w:p>
    <w:p w:rsidR="00890470" w:rsidRPr="00A564E5" w:rsidRDefault="00890470" w:rsidP="002A5EF4">
      <w:pPr>
        <w:numPr>
          <w:ilvl w:val="1"/>
          <w:numId w:val="2"/>
        </w:numPr>
        <w:tabs>
          <w:tab w:val="clear" w:pos="1440"/>
          <w:tab w:val="num" w:pos="709"/>
        </w:tabs>
        <w:autoSpaceDE w:val="0"/>
        <w:autoSpaceDN w:val="0"/>
        <w:adjustRightInd w:val="0"/>
        <w:ind w:left="709" w:hanging="425"/>
        <w:rPr>
          <w:rFonts w:asciiTheme="minorHAnsi" w:hAnsiTheme="minorHAnsi"/>
        </w:rPr>
      </w:pPr>
      <w:r w:rsidRPr="00A564E5">
        <w:rPr>
          <w:rFonts w:asciiTheme="minorHAnsi" w:hAnsiTheme="minorHAnsi"/>
        </w:rPr>
        <w:t>Dorëzon çdo javë dokumentacionin e arkës së të ardhurave tek inspektorja e kontabilitetit të të ardhurave.</w:t>
      </w:r>
    </w:p>
    <w:p w:rsidR="00890470" w:rsidRPr="00A564E5" w:rsidRDefault="00890470" w:rsidP="002A5EF4">
      <w:pPr>
        <w:numPr>
          <w:ilvl w:val="1"/>
          <w:numId w:val="2"/>
        </w:numPr>
        <w:tabs>
          <w:tab w:val="clear" w:pos="1440"/>
          <w:tab w:val="num" w:pos="709"/>
        </w:tabs>
        <w:autoSpaceDE w:val="0"/>
        <w:autoSpaceDN w:val="0"/>
        <w:adjustRightInd w:val="0"/>
        <w:ind w:left="709" w:hanging="425"/>
        <w:rPr>
          <w:rFonts w:asciiTheme="minorHAnsi" w:hAnsiTheme="minorHAnsi"/>
        </w:rPr>
      </w:pPr>
      <w:r w:rsidRPr="00A564E5">
        <w:rPr>
          <w:rFonts w:asciiTheme="minorHAnsi" w:hAnsiTheme="minorHAnsi"/>
        </w:rPr>
        <w:t>Dorëzon çdo javë dokumentacionin e arkës së shpenzimeve tek inspektorja e kontabilitetit të shpenzimeve.</w:t>
      </w:r>
    </w:p>
    <w:p w:rsidR="00890470" w:rsidRPr="00A564E5" w:rsidRDefault="00890470" w:rsidP="00890470">
      <w:pPr>
        <w:rPr>
          <w:rFonts w:asciiTheme="minorHAnsi" w:hAnsiTheme="minorHAnsi"/>
        </w:rPr>
      </w:pPr>
    </w:p>
    <w:p w:rsidR="00CA5208" w:rsidRDefault="003D6488" w:rsidP="00CA5208">
      <w:pPr>
        <w:tabs>
          <w:tab w:val="num" w:pos="1080"/>
          <w:tab w:val="num" w:pos="5746"/>
        </w:tabs>
        <w:autoSpaceDE w:val="0"/>
        <w:autoSpaceDN w:val="0"/>
        <w:adjustRightInd w:val="0"/>
        <w:spacing w:line="276" w:lineRule="auto"/>
        <w:jc w:val="center"/>
        <w:rPr>
          <w:rFonts w:asciiTheme="minorHAnsi" w:hAnsiTheme="minorHAnsi"/>
          <w:b/>
        </w:rPr>
      </w:pPr>
      <w:r>
        <w:rPr>
          <w:rFonts w:asciiTheme="minorHAnsi" w:hAnsiTheme="minorHAnsi"/>
          <w:b/>
        </w:rPr>
        <w:t>Neni 78</w:t>
      </w:r>
    </w:p>
    <w:p w:rsidR="00890470" w:rsidRPr="00A564E5" w:rsidRDefault="00890470" w:rsidP="00890470">
      <w:pPr>
        <w:tabs>
          <w:tab w:val="num" w:pos="1080"/>
          <w:tab w:val="num" w:pos="5746"/>
        </w:tabs>
        <w:autoSpaceDE w:val="0"/>
        <w:autoSpaceDN w:val="0"/>
        <w:adjustRightInd w:val="0"/>
        <w:spacing w:line="276" w:lineRule="auto"/>
        <w:rPr>
          <w:rFonts w:asciiTheme="minorHAnsi" w:hAnsiTheme="minorHAnsi"/>
          <w:b/>
        </w:rPr>
      </w:pPr>
      <w:r w:rsidRPr="00A564E5">
        <w:rPr>
          <w:rFonts w:asciiTheme="minorHAnsi" w:hAnsiTheme="minorHAnsi"/>
          <w:b/>
        </w:rPr>
        <w:t xml:space="preserve"> Magazinieri</w:t>
      </w:r>
      <w:r>
        <w:rPr>
          <w:rFonts w:asciiTheme="minorHAnsi" w:hAnsiTheme="minorHAnsi"/>
          <w:b/>
        </w:rPr>
        <w:t xml:space="preserve"> i magazinë</w:t>
      </w:r>
      <w:r w:rsidRPr="00A564E5">
        <w:rPr>
          <w:rFonts w:asciiTheme="minorHAnsi" w:hAnsiTheme="minorHAnsi"/>
          <w:b/>
        </w:rPr>
        <w:t>s Industriale</w:t>
      </w:r>
    </w:p>
    <w:p w:rsidR="00890470" w:rsidRPr="00A564E5" w:rsidRDefault="00890470" w:rsidP="00890470">
      <w:pPr>
        <w:tabs>
          <w:tab w:val="num" w:pos="1080"/>
          <w:tab w:val="num" w:pos="5746"/>
        </w:tabs>
        <w:autoSpaceDE w:val="0"/>
        <w:autoSpaceDN w:val="0"/>
        <w:adjustRightInd w:val="0"/>
        <w:spacing w:line="276" w:lineRule="auto"/>
        <w:ind w:left="900"/>
        <w:rPr>
          <w:rFonts w:asciiTheme="minorHAnsi" w:hAnsiTheme="minorHAnsi"/>
        </w:rPr>
      </w:pPr>
    </w:p>
    <w:p w:rsidR="00890470" w:rsidRPr="00A564E5" w:rsidRDefault="00890470" w:rsidP="002A5EF4">
      <w:pPr>
        <w:numPr>
          <w:ilvl w:val="0"/>
          <w:numId w:val="49"/>
        </w:numPr>
        <w:tabs>
          <w:tab w:val="clear" w:pos="420"/>
          <w:tab w:val="num" w:pos="643"/>
          <w:tab w:val="num" w:pos="709"/>
        </w:tabs>
        <w:autoSpaceDE w:val="0"/>
        <w:autoSpaceDN w:val="0"/>
        <w:adjustRightInd w:val="0"/>
        <w:ind w:left="709" w:hanging="425"/>
        <w:rPr>
          <w:rFonts w:asciiTheme="minorHAnsi" w:hAnsiTheme="minorHAnsi"/>
        </w:rPr>
      </w:pPr>
      <w:r w:rsidRPr="00A564E5">
        <w:rPr>
          <w:rFonts w:asciiTheme="minorHAnsi" w:hAnsiTheme="minorHAnsi"/>
        </w:rPr>
        <w:t>Është punonjës në varësi direkte të Përgjegjësit të Qëndrës Ekonomike (eprori direkt).</w:t>
      </w:r>
    </w:p>
    <w:p w:rsidR="00890470" w:rsidRPr="00A564E5" w:rsidRDefault="00890470" w:rsidP="002A5EF4">
      <w:pPr>
        <w:numPr>
          <w:ilvl w:val="0"/>
          <w:numId w:val="49"/>
        </w:numPr>
        <w:tabs>
          <w:tab w:val="clear" w:pos="420"/>
          <w:tab w:val="num" w:pos="643"/>
          <w:tab w:val="num" w:pos="709"/>
        </w:tabs>
        <w:autoSpaceDE w:val="0"/>
        <w:autoSpaceDN w:val="0"/>
        <w:adjustRightInd w:val="0"/>
        <w:ind w:left="709" w:hanging="425"/>
        <w:rPr>
          <w:rFonts w:asciiTheme="minorHAnsi" w:hAnsiTheme="minorHAnsi"/>
        </w:rPr>
      </w:pPr>
      <w:r w:rsidRPr="00A564E5">
        <w:rPr>
          <w:rFonts w:asciiTheme="minorHAnsi" w:hAnsiTheme="minorHAnsi"/>
        </w:rPr>
        <w:t>Kryen cdo ditë veprimet e hyrjeve dhe daljeve sipas urdhrave, kontratave dhe planeve të shperndarjes së miratuara.</w:t>
      </w:r>
    </w:p>
    <w:p w:rsidR="00890470" w:rsidRPr="00A564E5" w:rsidRDefault="00890470" w:rsidP="002A5EF4">
      <w:pPr>
        <w:numPr>
          <w:ilvl w:val="0"/>
          <w:numId w:val="49"/>
        </w:numPr>
        <w:tabs>
          <w:tab w:val="clear" w:pos="420"/>
          <w:tab w:val="num" w:pos="643"/>
          <w:tab w:val="num" w:pos="709"/>
        </w:tabs>
        <w:autoSpaceDE w:val="0"/>
        <w:autoSpaceDN w:val="0"/>
        <w:adjustRightInd w:val="0"/>
        <w:ind w:left="709" w:hanging="425"/>
        <w:rPr>
          <w:rFonts w:asciiTheme="minorHAnsi" w:hAnsiTheme="minorHAnsi"/>
        </w:rPr>
      </w:pPr>
      <w:r w:rsidRPr="00A564E5">
        <w:rPr>
          <w:rFonts w:asciiTheme="minorHAnsi" w:hAnsiTheme="minorHAnsi"/>
        </w:rPr>
        <w:t>Kryen çdo ditë veprimet e hyrjeve dhe daljeve sipas planit të furnizimit dhe shpërndarjes së ushqimeve për kopshtet dhe çerdhet të hartuara nga inspektore kontabiliteti dhe të miratuar nga përgjegjësi i qendrës.</w:t>
      </w:r>
    </w:p>
    <w:p w:rsidR="00890470" w:rsidRPr="00A564E5" w:rsidRDefault="00890470" w:rsidP="002A5EF4">
      <w:pPr>
        <w:numPr>
          <w:ilvl w:val="0"/>
          <w:numId w:val="49"/>
        </w:numPr>
        <w:tabs>
          <w:tab w:val="clear" w:pos="420"/>
          <w:tab w:val="num" w:pos="643"/>
          <w:tab w:val="num" w:pos="709"/>
        </w:tabs>
        <w:autoSpaceDE w:val="0"/>
        <w:autoSpaceDN w:val="0"/>
        <w:adjustRightInd w:val="0"/>
        <w:ind w:left="709" w:hanging="425"/>
        <w:rPr>
          <w:rFonts w:asciiTheme="minorHAnsi" w:hAnsiTheme="minorHAnsi"/>
        </w:rPr>
      </w:pPr>
      <w:r w:rsidRPr="00A564E5">
        <w:rPr>
          <w:rFonts w:asciiTheme="minorHAnsi" w:hAnsiTheme="minorHAnsi"/>
        </w:rPr>
        <w:t>Rregjistron me kartela lëvizjet ditore.</w:t>
      </w:r>
    </w:p>
    <w:p w:rsidR="00890470" w:rsidRPr="00A564E5" w:rsidRDefault="00890470" w:rsidP="002A5EF4">
      <w:pPr>
        <w:numPr>
          <w:ilvl w:val="0"/>
          <w:numId w:val="49"/>
        </w:numPr>
        <w:tabs>
          <w:tab w:val="clear" w:pos="420"/>
          <w:tab w:val="num" w:pos="643"/>
        </w:tabs>
        <w:autoSpaceDE w:val="0"/>
        <w:autoSpaceDN w:val="0"/>
        <w:adjustRightInd w:val="0"/>
        <w:ind w:left="643"/>
        <w:rPr>
          <w:rFonts w:asciiTheme="minorHAnsi" w:hAnsiTheme="minorHAnsi"/>
        </w:rPr>
      </w:pPr>
      <w:r w:rsidRPr="00A564E5">
        <w:rPr>
          <w:rFonts w:asciiTheme="minorHAnsi" w:hAnsiTheme="minorHAnsi"/>
        </w:rPr>
        <w:t>Përpilon cdo 15-ditor pasqyrat përmbledhëse të hyrjeve dhe daljeve dhe i dorëzon pranë inspektores së kontabilitetit analitik.</w:t>
      </w:r>
    </w:p>
    <w:p w:rsidR="00890470" w:rsidRPr="00A564E5" w:rsidRDefault="00890470" w:rsidP="002A5EF4">
      <w:pPr>
        <w:pStyle w:val="ListParagraph"/>
        <w:numPr>
          <w:ilvl w:val="0"/>
          <w:numId w:val="49"/>
        </w:numPr>
        <w:tabs>
          <w:tab w:val="clear" w:pos="420"/>
          <w:tab w:val="num" w:pos="643"/>
        </w:tabs>
        <w:autoSpaceDE w:val="0"/>
        <w:autoSpaceDN w:val="0"/>
        <w:adjustRightInd w:val="0"/>
        <w:ind w:left="643"/>
        <w:contextualSpacing/>
        <w:rPr>
          <w:rFonts w:asciiTheme="minorHAnsi" w:hAnsiTheme="minorHAnsi"/>
        </w:rPr>
      </w:pPr>
      <w:r w:rsidRPr="00A564E5">
        <w:rPr>
          <w:rFonts w:asciiTheme="minorHAnsi" w:hAnsiTheme="minorHAnsi"/>
        </w:rPr>
        <w:t>Çdo fillim muaji rakordon me inspektoren e kontabilitetit kartelat dy fishe duke shkëmbyer firmën në kartela.</w:t>
      </w:r>
    </w:p>
    <w:p w:rsidR="00890470" w:rsidRPr="00A564E5" w:rsidRDefault="00890470" w:rsidP="00890470">
      <w:pPr>
        <w:rPr>
          <w:rFonts w:asciiTheme="minorHAnsi" w:hAnsiTheme="minorHAnsi"/>
        </w:rPr>
      </w:pPr>
    </w:p>
    <w:p w:rsidR="00CA5208" w:rsidRDefault="003D6488" w:rsidP="00CA5208">
      <w:pPr>
        <w:tabs>
          <w:tab w:val="num" w:pos="1080"/>
          <w:tab w:val="num" w:pos="5746"/>
        </w:tabs>
        <w:autoSpaceDE w:val="0"/>
        <w:autoSpaceDN w:val="0"/>
        <w:adjustRightInd w:val="0"/>
        <w:spacing w:line="276" w:lineRule="auto"/>
        <w:jc w:val="center"/>
        <w:rPr>
          <w:rFonts w:asciiTheme="minorHAnsi" w:hAnsiTheme="minorHAnsi"/>
          <w:b/>
        </w:rPr>
      </w:pPr>
      <w:r>
        <w:rPr>
          <w:rFonts w:asciiTheme="minorHAnsi" w:hAnsiTheme="minorHAnsi"/>
          <w:b/>
        </w:rPr>
        <w:lastRenderedPageBreak/>
        <w:t>Neni 79</w:t>
      </w:r>
    </w:p>
    <w:p w:rsidR="00890470" w:rsidRPr="00A564E5" w:rsidRDefault="00890470" w:rsidP="00890470">
      <w:pPr>
        <w:tabs>
          <w:tab w:val="num" w:pos="1080"/>
          <w:tab w:val="num" w:pos="5746"/>
        </w:tabs>
        <w:autoSpaceDE w:val="0"/>
        <w:autoSpaceDN w:val="0"/>
        <w:adjustRightInd w:val="0"/>
        <w:spacing w:line="276" w:lineRule="auto"/>
        <w:rPr>
          <w:rFonts w:asciiTheme="minorHAnsi" w:hAnsiTheme="minorHAnsi"/>
          <w:b/>
        </w:rPr>
      </w:pPr>
      <w:r>
        <w:rPr>
          <w:rFonts w:asciiTheme="minorHAnsi" w:hAnsiTheme="minorHAnsi"/>
          <w:b/>
        </w:rPr>
        <w:t xml:space="preserve"> Magazinieri i magazinës </w:t>
      </w:r>
      <w:r w:rsidRPr="00A564E5">
        <w:rPr>
          <w:rFonts w:asciiTheme="minorHAnsi" w:hAnsiTheme="minorHAnsi"/>
          <w:b/>
        </w:rPr>
        <w:t xml:space="preserve">Ushqimore </w:t>
      </w:r>
    </w:p>
    <w:p w:rsidR="00890470" w:rsidRPr="00A564E5" w:rsidRDefault="00890470" w:rsidP="00890470">
      <w:pPr>
        <w:tabs>
          <w:tab w:val="num" w:pos="1080"/>
          <w:tab w:val="num" w:pos="5746"/>
        </w:tabs>
        <w:autoSpaceDE w:val="0"/>
        <w:autoSpaceDN w:val="0"/>
        <w:adjustRightInd w:val="0"/>
        <w:spacing w:line="276" w:lineRule="auto"/>
        <w:ind w:left="900"/>
        <w:rPr>
          <w:rFonts w:asciiTheme="minorHAnsi" w:hAnsiTheme="minorHAnsi"/>
        </w:rPr>
      </w:pPr>
    </w:p>
    <w:p w:rsidR="00890470" w:rsidRPr="00A564E5" w:rsidRDefault="00890470" w:rsidP="002A5EF4">
      <w:pPr>
        <w:numPr>
          <w:ilvl w:val="0"/>
          <w:numId w:val="49"/>
        </w:numPr>
        <w:tabs>
          <w:tab w:val="clear" w:pos="420"/>
          <w:tab w:val="num" w:pos="643"/>
          <w:tab w:val="num" w:pos="709"/>
        </w:tabs>
        <w:autoSpaceDE w:val="0"/>
        <w:autoSpaceDN w:val="0"/>
        <w:adjustRightInd w:val="0"/>
        <w:ind w:left="643"/>
        <w:rPr>
          <w:rFonts w:asciiTheme="minorHAnsi" w:hAnsiTheme="minorHAnsi"/>
        </w:rPr>
      </w:pPr>
      <w:r w:rsidRPr="00A564E5">
        <w:rPr>
          <w:rFonts w:asciiTheme="minorHAnsi" w:hAnsiTheme="minorHAnsi"/>
        </w:rPr>
        <w:t>Është punonjës në varësi direkte të Përgjegjësit të Qëndrës Ekonomike (eprori direkt).</w:t>
      </w:r>
    </w:p>
    <w:p w:rsidR="00890470" w:rsidRPr="00A564E5" w:rsidRDefault="00890470" w:rsidP="002A5EF4">
      <w:pPr>
        <w:numPr>
          <w:ilvl w:val="0"/>
          <w:numId w:val="49"/>
        </w:numPr>
        <w:tabs>
          <w:tab w:val="clear" w:pos="420"/>
          <w:tab w:val="num" w:pos="643"/>
          <w:tab w:val="num" w:pos="709"/>
        </w:tabs>
        <w:autoSpaceDE w:val="0"/>
        <w:autoSpaceDN w:val="0"/>
        <w:adjustRightInd w:val="0"/>
        <w:ind w:left="643"/>
        <w:rPr>
          <w:rFonts w:asciiTheme="minorHAnsi" w:hAnsiTheme="minorHAnsi"/>
        </w:rPr>
      </w:pPr>
      <w:r w:rsidRPr="00A564E5">
        <w:rPr>
          <w:rFonts w:asciiTheme="minorHAnsi" w:hAnsiTheme="minorHAnsi"/>
        </w:rPr>
        <w:t>Kryen cdo ditë veprimet e hyrjeve dhe daljeve sipas urdhrave, kontratave dhe planeve të shperndarjes së miratuara.</w:t>
      </w:r>
    </w:p>
    <w:p w:rsidR="00890470" w:rsidRPr="00A564E5" w:rsidRDefault="00890470" w:rsidP="002A5EF4">
      <w:pPr>
        <w:numPr>
          <w:ilvl w:val="0"/>
          <w:numId w:val="49"/>
        </w:numPr>
        <w:tabs>
          <w:tab w:val="clear" w:pos="420"/>
          <w:tab w:val="num" w:pos="643"/>
          <w:tab w:val="num" w:pos="709"/>
        </w:tabs>
        <w:autoSpaceDE w:val="0"/>
        <w:autoSpaceDN w:val="0"/>
        <w:adjustRightInd w:val="0"/>
        <w:ind w:left="643"/>
        <w:rPr>
          <w:rFonts w:asciiTheme="minorHAnsi" w:hAnsiTheme="minorHAnsi"/>
        </w:rPr>
      </w:pPr>
      <w:r w:rsidRPr="00A564E5">
        <w:rPr>
          <w:rFonts w:asciiTheme="minorHAnsi" w:hAnsiTheme="minorHAnsi"/>
        </w:rPr>
        <w:t>Kryen çdo ditë veprimet e hyrjeve dhe daljeve sipas planit të furnizimit dhe shpërndarjes së ushqimeve për kopshtet dhe çerdhet të hartuara nga inspektore kontabiliteti dhe të miratuar nga përgjegjësi i qendrës.</w:t>
      </w:r>
    </w:p>
    <w:p w:rsidR="00890470" w:rsidRPr="00A564E5" w:rsidRDefault="00890470" w:rsidP="002A5EF4">
      <w:pPr>
        <w:numPr>
          <w:ilvl w:val="0"/>
          <w:numId w:val="49"/>
        </w:numPr>
        <w:tabs>
          <w:tab w:val="clear" w:pos="420"/>
          <w:tab w:val="num" w:pos="643"/>
          <w:tab w:val="num" w:pos="709"/>
        </w:tabs>
        <w:autoSpaceDE w:val="0"/>
        <w:autoSpaceDN w:val="0"/>
        <w:adjustRightInd w:val="0"/>
        <w:ind w:left="643"/>
        <w:rPr>
          <w:rFonts w:asciiTheme="minorHAnsi" w:hAnsiTheme="minorHAnsi"/>
        </w:rPr>
      </w:pPr>
      <w:r w:rsidRPr="00A564E5">
        <w:rPr>
          <w:rFonts w:asciiTheme="minorHAnsi" w:hAnsiTheme="minorHAnsi"/>
        </w:rPr>
        <w:t>Rregjistron me kartela lëvizjet ditore.</w:t>
      </w:r>
    </w:p>
    <w:p w:rsidR="00890470" w:rsidRPr="00A564E5" w:rsidRDefault="00890470" w:rsidP="002A5EF4">
      <w:pPr>
        <w:numPr>
          <w:ilvl w:val="0"/>
          <w:numId w:val="49"/>
        </w:numPr>
        <w:tabs>
          <w:tab w:val="clear" w:pos="420"/>
          <w:tab w:val="num" w:pos="643"/>
        </w:tabs>
        <w:autoSpaceDE w:val="0"/>
        <w:autoSpaceDN w:val="0"/>
        <w:adjustRightInd w:val="0"/>
        <w:ind w:left="643"/>
        <w:rPr>
          <w:rFonts w:asciiTheme="minorHAnsi" w:hAnsiTheme="minorHAnsi"/>
        </w:rPr>
      </w:pPr>
      <w:r w:rsidRPr="00A564E5">
        <w:rPr>
          <w:rFonts w:asciiTheme="minorHAnsi" w:hAnsiTheme="minorHAnsi"/>
        </w:rPr>
        <w:t>Përpilon cdo 15-ditor pasqyrat përmbledhëse të hyrjeve dhe daljeve dhe i dorëzon pranë inspektores së kontabilitetit analitik.</w:t>
      </w:r>
    </w:p>
    <w:p w:rsidR="00890470" w:rsidRPr="00A564E5" w:rsidRDefault="00890470" w:rsidP="002A5EF4">
      <w:pPr>
        <w:pStyle w:val="ListParagraph"/>
        <w:numPr>
          <w:ilvl w:val="0"/>
          <w:numId w:val="49"/>
        </w:numPr>
        <w:tabs>
          <w:tab w:val="clear" w:pos="420"/>
          <w:tab w:val="num" w:pos="643"/>
        </w:tabs>
        <w:autoSpaceDE w:val="0"/>
        <w:autoSpaceDN w:val="0"/>
        <w:adjustRightInd w:val="0"/>
        <w:ind w:left="643"/>
        <w:contextualSpacing/>
        <w:rPr>
          <w:rFonts w:asciiTheme="minorHAnsi" w:hAnsiTheme="minorHAnsi"/>
        </w:rPr>
      </w:pPr>
      <w:r w:rsidRPr="00A564E5">
        <w:rPr>
          <w:rFonts w:asciiTheme="minorHAnsi" w:hAnsiTheme="minorHAnsi"/>
        </w:rPr>
        <w:t>Çdo fillim muaji rakordon me inspektoren e kontabilitetit kartelat dy fishe duke shkëmbyer firmën në kartela.</w:t>
      </w:r>
    </w:p>
    <w:p w:rsidR="00890470" w:rsidRPr="00A564E5" w:rsidRDefault="00890470" w:rsidP="00890470">
      <w:pPr>
        <w:rPr>
          <w:rFonts w:asciiTheme="minorHAnsi" w:hAnsiTheme="minorHAnsi"/>
        </w:rPr>
      </w:pPr>
    </w:p>
    <w:p w:rsidR="00890470" w:rsidRPr="00A564E5" w:rsidRDefault="00890470" w:rsidP="00890470">
      <w:pPr>
        <w:rPr>
          <w:rFonts w:asciiTheme="minorHAnsi" w:hAnsiTheme="minorHAnsi"/>
        </w:rPr>
      </w:pPr>
    </w:p>
    <w:p w:rsidR="00CA5208" w:rsidRDefault="00CA5208" w:rsidP="00CA5208">
      <w:pPr>
        <w:ind w:firstLine="60"/>
        <w:jc w:val="center"/>
        <w:rPr>
          <w:rFonts w:asciiTheme="minorHAnsi" w:hAnsiTheme="minorHAnsi"/>
          <w:b/>
        </w:rPr>
      </w:pPr>
      <w:r>
        <w:rPr>
          <w:rFonts w:asciiTheme="minorHAnsi" w:hAnsiTheme="minorHAnsi"/>
          <w:b/>
        </w:rPr>
        <w:t>Neni</w:t>
      </w:r>
      <w:r w:rsidR="003D6488">
        <w:rPr>
          <w:rFonts w:asciiTheme="minorHAnsi" w:hAnsiTheme="minorHAnsi"/>
          <w:b/>
        </w:rPr>
        <w:t xml:space="preserve"> 80</w:t>
      </w:r>
    </w:p>
    <w:p w:rsidR="00890470" w:rsidRPr="00A564E5" w:rsidRDefault="00890470" w:rsidP="00890470">
      <w:pPr>
        <w:ind w:firstLine="60"/>
        <w:rPr>
          <w:rFonts w:asciiTheme="minorHAnsi" w:hAnsiTheme="minorHAnsi"/>
          <w:b/>
        </w:rPr>
      </w:pPr>
      <w:r w:rsidRPr="00A564E5">
        <w:rPr>
          <w:rFonts w:asciiTheme="minorHAnsi" w:hAnsiTheme="minorHAnsi"/>
          <w:b/>
        </w:rPr>
        <w:t xml:space="preserve"> Punëtori i Qendrës Ekonomike</w:t>
      </w:r>
    </w:p>
    <w:p w:rsidR="00890470" w:rsidRPr="00A564E5" w:rsidRDefault="00890470" w:rsidP="00890470">
      <w:pPr>
        <w:rPr>
          <w:rFonts w:asciiTheme="minorHAnsi" w:hAnsiTheme="minorHAnsi"/>
        </w:rPr>
      </w:pPr>
    </w:p>
    <w:p w:rsidR="00890470" w:rsidRPr="00A564E5" w:rsidRDefault="00890470" w:rsidP="002A5EF4">
      <w:pPr>
        <w:numPr>
          <w:ilvl w:val="0"/>
          <w:numId w:val="222"/>
        </w:numPr>
        <w:autoSpaceDE w:val="0"/>
        <w:autoSpaceDN w:val="0"/>
        <w:adjustRightInd w:val="0"/>
        <w:rPr>
          <w:rFonts w:asciiTheme="minorHAnsi" w:hAnsiTheme="minorHAnsi"/>
        </w:rPr>
      </w:pPr>
      <w:r w:rsidRPr="00A564E5">
        <w:rPr>
          <w:rFonts w:asciiTheme="minorHAnsi" w:hAnsiTheme="minorHAnsi"/>
        </w:rPr>
        <w:t>Është punonjës në varësi direkte të Përgjegjësit të Qëndrës Ekonomike (eprori direkt).</w:t>
      </w:r>
    </w:p>
    <w:p w:rsidR="00890470" w:rsidRPr="00A564E5" w:rsidRDefault="00890470" w:rsidP="002A5EF4">
      <w:pPr>
        <w:numPr>
          <w:ilvl w:val="0"/>
          <w:numId w:val="222"/>
        </w:numPr>
        <w:autoSpaceDE w:val="0"/>
        <w:autoSpaceDN w:val="0"/>
        <w:adjustRightInd w:val="0"/>
        <w:rPr>
          <w:rFonts w:asciiTheme="minorHAnsi" w:hAnsiTheme="minorHAnsi"/>
        </w:rPr>
      </w:pPr>
      <w:r w:rsidRPr="00A564E5">
        <w:rPr>
          <w:rFonts w:asciiTheme="minorHAnsi" w:hAnsiTheme="minorHAnsi"/>
        </w:rPr>
        <w:t>Është në dispozicion të shoferit të Qendrës Ekonomike dhe realizon transportin e gjithë mallrave ushqimore dhe industriale.</w:t>
      </w:r>
    </w:p>
    <w:p w:rsidR="00890470" w:rsidRPr="00A564E5" w:rsidRDefault="00890470" w:rsidP="002A5EF4">
      <w:pPr>
        <w:numPr>
          <w:ilvl w:val="0"/>
          <w:numId w:val="222"/>
        </w:numPr>
        <w:autoSpaceDE w:val="0"/>
        <w:autoSpaceDN w:val="0"/>
        <w:adjustRightInd w:val="0"/>
        <w:rPr>
          <w:rFonts w:asciiTheme="minorHAnsi" w:hAnsiTheme="minorHAnsi"/>
        </w:rPr>
      </w:pPr>
      <w:r w:rsidRPr="00A564E5">
        <w:rPr>
          <w:rFonts w:asciiTheme="minorHAnsi" w:hAnsiTheme="minorHAnsi"/>
        </w:rPr>
        <w:t>Ndihmon magazinieren në lëvizjen, peshimin dhe sistemimin e mallrave ushqimore çdo ditë</w:t>
      </w:r>
    </w:p>
    <w:p w:rsidR="00890470" w:rsidRPr="00A564E5" w:rsidRDefault="00890470" w:rsidP="00890470">
      <w:pPr>
        <w:autoSpaceDE w:val="0"/>
        <w:autoSpaceDN w:val="0"/>
        <w:adjustRightInd w:val="0"/>
        <w:ind w:left="643"/>
        <w:rPr>
          <w:rFonts w:asciiTheme="minorHAnsi" w:hAnsiTheme="minorHAnsi"/>
        </w:rPr>
      </w:pPr>
    </w:p>
    <w:p w:rsidR="00CA5208" w:rsidRDefault="00CA5208" w:rsidP="00CA5208">
      <w:pPr>
        <w:tabs>
          <w:tab w:val="num" w:pos="720"/>
          <w:tab w:val="num" w:pos="1080"/>
          <w:tab w:val="num" w:pos="5746"/>
        </w:tabs>
        <w:autoSpaceDE w:val="0"/>
        <w:autoSpaceDN w:val="0"/>
        <w:adjustRightInd w:val="0"/>
        <w:spacing w:line="276" w:lineRule="auto"/>
        <w:rPr>
          <w:rFonts w:asciiTheme="minorHAnsi" w:hAnsiTheme="minorHAnsi"/>
          <w:b/>
        </w:rPr>
      </w:pPr>
    </w:p>
    <w:p w:rsidR="00CA5208" w:rsidRDefault="00CA5208" w:rsidP="00CA5208">
      <w:pPr>
        <w:tabs>
          <w:tab w:val="num" w:pos="720"/>
          <w:tab w:val="num" w:pos="1080"/>
          <w:tab w:val="num" w:pos="5746"/>
        </w:tabs>
        <w:autoSpaceDE w:val="0"/>
        <w:autoSpaceDN w:val="0"/>
        <w:adjustRightInd w:val="0"/>
        <w:spacing w:line="276" w:lineRule="auto"/>
        <w:jc w:val="center"/>
        <w:rPr>
          <w:rFonts w:asciiTheme="minorHAnsi" w:hAnsiTheme="minorHAnsi"/>
          <w:b/>
        </w:rPr>
      </w:pPr>
      <w:r>
        <w:rPr>
          <w:rFonts w:asciiTheme="minorHAnsi" w:hAnsiTheme="minorHAnsi"/>
          <w:b/>
        </w:rPr>
        <w:t xml:space="preserve">Neni </w:t>
      </w:r>
      <w:r w:rsidR="003D6488">
        <w:rPr>
          <w:rFonts w:asciiTheme="minorHAnsi" w:hAnsiTheme="minorHAnsi"/>
          <w:b/>
        </w:rPr>
        <w:t>81</w:t>
      </w:r>
    </w:p>
    <w:p w:rsidR="00890470" w:rsidRPr="00A564E5" w:rsidRDefault="00890470" w:rsidP="00CA5208">
      <w:pPr>
        <w:tabs>
          <w:tab w:val="num" w:pos="720"/>
          <w:tab w:val="num" w:pos="1080"/>
          <w:tab w:val="num" w:pos="5746"/>
        </w:tabs>
        <w:autoSpaceDE w:val="0"/>
        <w:autoSpaceDN w:val="0"/>
        <w:adjustRightInd w:val="0"/>
        <w:spacing w:line="276" w:lineRule="auto"/>
        <w:rPr>
          <w:rFonts w:asciiTheme="minorHAnsi" w:hAnsiTheme="minorHAnsi"/>
          <w:b/>
        </w:rPr>
      </w:pPr>
      <w:r w:rsidRPr="00A564E5">
        <w:rPr>
          <w:rFonts w:asciiTheme="minorHAnsi" w:hAnsiTheme="minorHAnsi"/>
          <w:b/>
        </w:rPr>
        <w:t xml:space="preserve"> Shofer i mjetit t</w:t>
      </w:r>
      <w:r>
        <w:rPr>
          <w:rFonts w:asciiTheme="minorHAnsi" w:hAnsiTheme="minorHAnsi"/>
          <w:b/>
        </w:rPr>
        <w:t>ë</w:t>
      </w:r>
      <w:r w:rsidRPr="00A564E5">
        <w:rPr>
          <w:rFonts w:asciiTheme="minorHAnsi" w:hAnsiTheme="minorHAnsi"/>
          <w:b/>
        </w:rPr>
        <w:t xml:space="preserve"> transportit</w:t>
      </w:r>
      <w:r>
        <w:rPr>
          <w:rFonts w:asciiTheme="minorHAnsi" w:hAnsiTheme="minorHAnsi"/>
          <w:b/>
        </w:rPr>
        <w:t xml:space="preserve"> të</w:t>
      </w:r>
      <w:r w:rsidRPr="00A564E5">
        <w:rPr>
          <w:rFonts w:asciiTheme="minorHAnsi" w:hAnsiTheme="minorHAnsi"/>
          <w:b/>
        </w:rPr>
        <w:t xml:space="preserve"> Qendrës Ekonomike</w:t>
      </w:r>
    </w:p>
    <w:p w:rsidR="00890470" w:rsidRPr="00A564E5" w:rsidRDefault="00890470" w:rsidP="00890470">
      <w:pPr>
        <w:tabs>
          <w:tab w:val="num" w:pos="1080"/>
          <w:tab w:val="num" w:pos="5746"/>
        </w:tabs>
        <w:autoSpaceDE w:val="0"/>
        <w:autoSpaceDN w:val="0"/>
        <w:adjustRightInd w:val="0"/>
        <w:spacing w:line="276" w:lineRule="auto"/>
        <w:ind w:left="900"/>
        <w:rPr>
          <w:rFonts w:asciiTheme="minorHAnsi" w:hAnsiTheme="minorHAnsi"/>
          <w:b/>
        </w:rPr>
      </w:pPr>
    </w:p>
    <w:p w:rsidR="00890470" w:rsidRPr="00A564E5" w:rsidRDefault="00890470" w:rsidP="002A5EF4">
      <w:pPr>
        <w:numPr>
          <w:ilvl w:val="0"/>
          <w:numId w:val="50"/>
        </w:numPr>
        <w:tabs>
          <w:tab w:val="clear" w:pos="420"/>
          <w:tab w:val="num" w:pos="709"/>
          <w:tab w:val="num" w:pos="990"/>
        </w:tabs>
        <w:autoSpaceDE w:val="0"/>
        <w:autoSpaceDN w:val="0"/>
        <w:adjustRightInd w:val="0"/>
        <w:ind w:left="709" w:hanging="425"/>
        <w:rPr>
          <w:rFonts w:asciiTheme="minorHAnsi" w:hAnsiTheme="minorHAnsi"/>
        </w:rPr>
      </w:pPr>
      <w:r w:rsidRPr="00A564E5">
        <w:rPr>
          <w:rFonts w:asciiTheme="minorHAnsi" w:hAnsiTheme="minorHAnsi"/>
        </w:rPr>
        <w:t>Është punonjës në varësi direkte të Përgjegjësit të Qendrës Ekonomike (eprori direkt).</w:t>
      </w:r>
    </w:p>
    <w:p w:rsidR="00890470" w:rsidRPr="00A564E5" w:rsidRDefault="00890470" w:rsidP="002A5EF4">
      <w:pPr>
        <w:numPr>
          <w:ilvl w:val="0"/>
          <w:numId w:val="50"/>
        </w:numPr>
        <w:tabs>
          <w:tab w:val="clear" w:pos="420"/>
          <w:tab w:val="num" w:pos="709"/>
          <w:tab w:val="num" w:pos="990"/>
        </w:tabs>
        <w:autoSpaceDE w:val="0"/>
        <w:autoSpaceDN w:val="0"/>
        <w:adjustRightInd w:val="0"/>
        <w:ind w:left="709" w:hanging="425"/>
        <w:rPr>
          <w:rFonts w:asciiTheme="minorHAnsi" w:hAnsiTheme="minorHAnsi"/>
        </w:rPr>
      </w:pPr>
      <w:r w:rsidRPr="00A564E5">
        <w:rPr>
          <w:rFonts w:asciiTheme="minorHAnsi" w:hAnsiTheme="minorHAnsi"/>
        </w:rPr>
        <w:t>Shpërndan çdo ditë ushqimet në kopshte dhe çerdhe; nga ora 06.00- 09.00 shpërndan bukë dhe qumësht; nga ora 09.00 dhe deri në përfundim të orarit të punës shpërndan ushqimet e tjera për ditën e nesërme.</w:t>
      </w:r>
    </w:p>
    <w:p w:rsidR="00890470" w:rsidRPr="00A564E5" w:rsidRDefault="00890470" w:rsidP="002A5EF4">
      <w:pPr>
        <w:numPr>
          <w:ilvl w:val="0"/>
          <w:numId w:val="50"/>
        </w:numPr>
        <w:tabs>
          <w:tab w:val="clear" w:pos="420"/>
          <w:tab w:val="num" w:pos="709"/>
          <w:tab w:val="num" w:pos="990"/>
        </w:tabs>
        <w:autoSpaceDE w:val="0"/>
        <w:autoSpaceDN w:val="0"/>
        <w:adjustRightInd w:val="0"/>
        <w:ind w:left="709" w:hanging="425"/>
        <w:rPr>
          <w:rFonts w:asciiTheme="minorHAnsi" w:hAnsiTheme="minorHAnsi"/>
        </w:rPr>
      </w:pPr>
      <w:r w:rsidRPr="00A564E5">
        <w:rPr>
          <w:rFonts w:asciiTheme="minorHAnsi" w:hAnsiTheme="minorHAnsi"/>
        </w:rPr>
        <w:t xml:space="preserve">Transporton </w:t>
      </w:r>
      <w:r>
        <w:rPr>
          <w:rFonts w:asciiTheme="minorHAnsi" w:hAnsiTheme="minorHAnsi"/>
        </w:rPr>
        <w:t>arkëtaren pë</w:t>
      </w:r>
      <w:r w:rsidRPr="00A564E5">
        <w:rPr>
          <w:rFonts w:asciiTheme="minorHAnsi" w:hAnsiTheme="minorHAnsi"/>
        </w:rPr>
        <w:t>r ve</w:t>
      </w:r>
      <w:r>
        <w:rPr>
          <w:rFonts w:asciiTheme="minorHAnsi" w:hAnsiTheme="minorHAnsi"/>
        </w:rPr>
        <w:t>p</w:t>
      </w:r>
      <w:r w:rsidRPr="00A564E5">
        <w:rPr>
          <w:rFonts w:asciiTheme="minorHAnsi" w:hAnsiTheme="minorHAnsi"/>
        </w:rPr>
        <w:t xml:space="preserve">rimet me </w:t>
      </w:r>
      <w:r>
        <w:rPr>
          <w:rFonts w:asciiTheme="minorHAnsi" w:hAnsiTheme="minorHAnsi"/>
        </w:rPr>
        <w:t>monedhë</w:t>
      </w:r>
      <w:r w:rsidRPr="00A564E5">
        <w:rPr>
          <w:rFonts w:asciiTheme="minorHAnsi" w:hAnsiTheme="minorHAnsi"/>
        </w:rPr>
        <w:t>n n</w:t>
      </w:r>
      <w:r>
        <w:rPr>
          <w:rFonts w:asciiTheme="minorHAnsi" w:hAnsiTheme="minorHAnsi"/>
        </w:rPr>
        <w:t>ë</w:t>
      </w:r>
      <w:r w:rsidRPr="00A564E5">
        <w:rPr>
          <w:rFonts w:asciiTheme="minorHAnsi" w:hAnsiTheme="minorHAnsi"/>
        </w:rPr>
        <w:t xml:space="preserve"> </w:t>
      </w:r>
      <w:r>
        <w:rPr>
          <w:rFonts w:asciiTheme="minorHAnsi" w:hAnsiTheme="minorHAnsi"/>
        </w:rPr>
        <w:t>bankë.</w:t>
      </w:r>
    </w:p>
    <w:p w:rsidR="00890470" w:rsidRPr="00A564E5" w:rsidRDefault="00890470" w:rsidP="002A5EF4">
      <w:pPr>
        <w:numPr>
          <w:ilvl w:val="0"/>
          <w:numId w:val="50"/>
        </w:numPr>
        <w:tabs>
          <w:tab w:val="clear" w:pos="420"/>
          <w:tab w:val="num" w:pos="709"/>
          <w:tab w:val="num" w:pos="990"/>
        </w:tabs>
        <w:autoSpaceDE w:val="0"/>
        <w:autoSpaceDN w:val="0"/>
        <w:adjustRightInd w:val="0"/>
        <w:ind w:left="709" w:hanging="425"/>
        <w:rPr>
          <w:rFonts w:asciiTheme="minorHAnsi" w:hAnsiTheme="minorHAnsi"/>
        </w:rPr>
      </w:pPr>
      <w:r w:rsidRPr="00A564E5">
        <w:rPr>
          <w:rFonts w:asciiTheme="minorHAnsi" w:hAnsiTheme="minorHAnsi"/>
        </w:rPr>
        <w:t>R</w:t>
      </w:r>
      <w:r>
        <w:rPr>
          <w:rFonts w:asciiTheme="minorHAnsi" w:hAnsiTheme="minorHAnsi"/>
        </w:rPr>
        <w:t>e</w:t>
      </w:r>
      <w:r w:rsidRPr="00A564E5">
        <w:rPr>
          <w:rFonts w:asciiTheme="minorHAnsi" w:hAnsiTheme="minorHAnsi"/>
        </w:rPr>
        <w:t>alizon sh</w:t>
      </w:r>
      <w:r>
        <w:rPr>
          <w:rFonts w:asciiTheme="minorHAnsi" w:hAnsiTheme="minorHAnsi"/>
        </w:rPr>
        <w:t>ë</w:t>
      </w:r>
      <w:r w:rsidRPr="00A564E5">
        <w:rPr>
          <w:rFonts w:asciiTheme="minorHAnsi" w:hAnsiTheme="minorHAnsi"/>
        </w:rPr>
        <w:t>rbimin e transportit p</w:t>
      </w:r>
      <w:r>
        <w:rPr>
          <w:rFonts w:asciiTheme="minorHAnsi" w:hAnsiTheme="minorHAnsi"/>
        </w:rPr>
        <w:t>ë</w:t>
      </w:r>
      <w:r w:rsidRPr="00A564E5">
        <w:rPr>
          <w:rFonts w:asciiTheme="minorHAnsi" w:hAnsiTheme="minorHAnsi"/>
        </w:rPr>
        <w:t>r t</w:t>
      </w:r>
      <w:r>
        <w:rPr>
          <w:rFonts w:asciiTheme="minorHAnsi" w:hAnsiTheme="minorHAnsi"/>
        </w:rPr>
        <w:t>ë</w:t>
      </w:r>
      <w:r w:rsidRPr="00A564E5">
        <w:rPr>
          <w:rFonts w:asciiTheme="minorHAnsi" w:hAnsiTheme="minorHAnsi"/>
        </w:rPr>
        <w:t xml:space="preserve"> gjitha nevojat e </w:t>
      </w:r>
      <w:r>
        <w:rPr>
          <w:rFonts w:asciiTheme="minorHAnsi" w:hAnsiTheme="minorHAnsi"/>
        </w:rPr>
        <w:t>bashkisë</w:t>
      </w:r>
      <w:r w:rsidRPr="00A564E5">
        <w:rPr>
          <w:rFonts w:asciiTheme="minorHAnsi" w:hAnsiTheme="minorHAnsi"/>
        </w:rPr>
        <w:t xml:space="preserve">  p</w:t>
      </w:r>
      <w:r>
        <w:rPr>
          <w:rFonts w:asciiTheme="minorHAnsi" w:hAnsiTheme="minorHAnsi"/>
        </w:rPr>
        <w:t>ë</w:t>
      </w:r>
      <w:r w:rsidRPr="00A564E5">
        <w:rPr>
          <w:rFonts w:asciiTheme="minorHAnsi" w:hAnsiTheme="minorHAnsi"/>
        </w:rPr>
        <w:t>r furnizim dhe  shp</w:t>
      </w:r>
      <w:r>
        <w:rPr>
          <w:rFonts w:asciiTheme="minorHAnsi" w:hAnsiTheme="minorHAnsi"/>
        </w:rPr>
        <w:t>ë</w:t>
      </w:r>
      <w:r w:rsidRPr="00A564E5">
        <w:rPr>
          <w:rFonts w:asciiTheme="minorHAnsi" w:hAnsiTheme="minorHAnsi"/>
        </w:rPr>
        <w:t>rndarjen e materialeve t</w:t>
      </w:r>
      <w:r>
        <w:rPr>
          <w:rFonts w:asciiTheme="minorHAnsi" w:hAnsiTheme="minorHAnsi"/>
        </w:rPr>
        <w:t>ë</w:t>
      </w:r>
      <w:r w:rsidRPr="00A564E5">
        <w:rPr>
          <w:rFonts w:asciiTheme="minorHAnsi" w:hAnsiTheme="minorHAnsi"/>
        </w:rPr>
        <w:t xml:space="preserve"> </w:t>
      </w:r>
      <w:r>
        <w:rPr>
          <w:rFonts w:asciiTheme="minorHAnsi" w:hAnsiTheme="minorHAnsi"/>
        </w:rPr>
        <w:t>ndryshme pë</w:t>
      </w:r>
      <w:r w:rsidRPr="00A564E5">
        <w:rPr>
          <w:rFonts w:asciiTheme="minorHAnsi" w:hAnsiTheme="minorHAnsi"/>
        </w:rPr>
        <w:t>r funksionet e aparatit t</w:t>
      </w:r>
      <w:r>
        <w:rPr>
          <w:rFonts w:asciiTheme="minorHAnsi" w:hAnsiTheme="minorHAnsi"/>
        </w:rPr>
        <w:t>ë</w:t>
      </w:r>
      <w:r w:rsidRPr="00A564E5">
        <w:rPr>
          <w:rFonts w:asciiTheme="minorHAnsi" w:hAnsiTheme="minorHAnsi"/>
        </w:rPr>
        <w:t xml:space="preserve"> bashkis</w:t>
      </w:r>
      <w:r>
        <w:rPr>
          <w:rFonts w:asciiTheme="minorHAnsi" w:hAnsiTheme="minorHAnsi"/>
        </w:rPr>
        <w:t>ë</w:t>
      </w:r>
      <w:r w:rsidRPr="00A564E5">
        <w:rPr>
          <w:rFonts w:asciiTheme="minorHAnsi" w:hAnsiTheme="minorHAnsi"/>
        </w:rPr>
        <w:t>.</w:t>
      </w:r>
    </w:p>
    <w:p w:rsidR="00CA5208" w:rsidRDefault="00CA5208" w:rsidP="00CA5208">
      <w:pPr>
        <w:tabs>
          <w:tab w:val="num" w:pos="720"/>
          <w:tab w:val="num" w:pos="1080"/>
          <w:tab w:val="num" w:pos="5746"/>
        </w:tabs>
        <w:autoSpaceDE w:val="0"/>
        <w:autoSpaceDN w:val="0"/>
        <w:adjustRightInd w:val="0"/>
        <w:spacing w:line="276" w:lineRule="auto"/>
        <w:rPr>
          <w:rFonts w:asciiTheme="minorHAnsi" w:hAnsiTheme="minorHAnsi"/>
        </w:rPr>
      </w:pPr>
    </w:p>
    <w:p w:rsidR="00CA5208" w:rsidRPr="00CA5208" w:rsidRDefault="00CA5208" w:rsidP="00CA5208">
      <w:pPr>
        <w:tabs>
          <w:tab w:val="num" w:pos="720"/>
          <w:tab w:val="num" w:pos="1080"/>
          <w:tab w:val="num" w:pos="5746"/>
        </w:tabs>
        <w:autoSpaceDE w:val="0"/>
        <w:autoSpaceDN w:val="0"/>
        <w:adjustRightInd w:val="0"/>
        <w:spacing w:line="276" w:lineRule="auto"/>
        <w:jc w:val="center"/>
        <w:rPr>
          <w:rFonts w:asciiTheme="minorHAnsi" w:hAnsiTheme="minorHAnsi"/>
          <w:b/>
        </w:rPr>
      </w:pPr>
      <w:r>
        <w:rPr>
          <w:rFonts w:asciiTheme="minorHAnsi" w:hAnsiTheme="minorHAnsi"/>
          <w:b/>
        </w:rPr>
        <w:t xml:space="preserve">Neni </w:t>
      </w:r>
      <w:r w:rsidR="003D6488">
        <w:rPr>
          <w:rFonts w:asciiTheme="minorHAnsi" w:hAnsiTheme="minorHAnsi"/>
          <w:b/>
        </w:rPr>
        <w:t>82</w:t>
      </w:r>
    </w:p>
    <w:p w:rsidR="00890470" w:rsidRPr="00A564E5" w:rsidRDefault="00890470" w:rsidP="00CA5208">
      <w:pPr>
        <w:tabs>
          <w:tab w:val="num" w:pos="720"/>
          <w:tab w:val="num" w:pos="1080"/>
          <w:tab w:val="num" w:pos="5746"/>
        </w:tabs>
        <w:autoSpaceDE w:val="0"/>
        <w:autoSpaceDN w:val="0"/>
        <w:adjustRightInd w:val="0"/>
        <w:spacing w:line="276" w:lineRule="auto"/>
        <w:rPr>
          <w:rFonts w:asciiTheme="minorHAnsi" w:hAnsiTheme="minorHAnsi"/>
          <w:b/>
        </w:rPr>
      </w:pPr>
      <w:r w:rsidRPr="00C83313">
        <w:rPr>
          <w:rFonts w:asciiTheme="minorHAnsi" w:hAnsiTheme="minorHAnsi"/>
          <w:b/>
        </w:rPr>
        <w:t xml:space="preserve"> </w:t>
      </w:r>
      <w:r w:rsidRPr="00A564E5">
        <w:rPr>
          <w:rFonts w:asciiTheme="minorHAnsi" w:hAnsiTheme="minorHAnsi"/>
          <w:b/>
        </w:rPr>
        <w:t>Pun</w:t>
      </w:r>
      <w:r>
        <w:rPr>
          <w:rFonts w:asciiTheme="minorHAnsi" w:hAnsiTheme="minorHAnsi"/>
          <w:b/>
        </w:rPr>
        <w:t>ë</w:t>
      </w:r>
      <w:r w:rsidRPr="00A564E5">
        <w:rPr>
          <w:rFonts w:asciiTheme="minorHAnsi" w:hAnsiTheme="minorHAnsi"/>
          <w:b/>
        </w:rPr>
        <w:t>tori</w:t>
      </w:r>
      <w:r>
        <w:rPr>
          <w:rFonts w:asciiTheme="minorHAnsi" w:hAnsiTheme="minorHAnsi"/>
          <w:b/>
        </w:rPr>
        <w:t xml:space="preserve"> </w:t>
      </w:r>
      <w:r w:rsidRPr="00A564E5">
        <w:rPr>
          <w:rFonts w:asciiTheme="minorHAnsi" w:hAnsiTheme="minorHAnsi"/>
          <w:b/>
        </w:rPr>
        <w:t xml:space="preserve">i </w:t>
      </w:r>
      <w:r w:rsidRPr="00C83313">
        <w:rPr>
          <w:rFonts w:asciiTheme="minorHAnsi" w:hAnsiTheme="minorHAnsi"/>
          <w:b/>
        </w:rPr>
        <w:t>mjetit t</w:t>
      </w:r>
      <w:r>
        <w:rPr>
          <w:rFonts w:asciiTheme="minorHAnsi" w:hAnsiTheme="minorHAnsi"/>
          <w:b/>
        </w:rPr>
        <w:t>ë</w:t>
      </w:r>
      <w:r w:rsidRPr="00C83313">
        <w:rPr>
          <w:rFonts w:asciiTheme="minorHAnsi" w:hAnsiTheme="minorHAnsi"/>
          <w:b/>
        </w:rPr>
        <w:t xml:space="preserve"> transportit t</w:t>
      </w:r>
      <w:r>
        <w:rPr>
          <w:rFonts w:asciiTheme="minorHAnsi" w:hAnsiTheme="minorHAnsi"/>
          <w:b/>
        </w:rPr>
        <w:t>ë</w:t>
      </w:r>
      <w:r w:rsidRPr="00C83313">
        <w:rPr>
          <w:rFonts w:asciiTheme="minorHAnsi" w:hAnsiTheme="minorHAnsi"/>
          <w:b/>
        </w:rPr>
        <w:t xml:space="preserve"> Qendrës Ekonomike</w:t>
      </w:r>
    </w:p>
    <w:p w:rsidR="00890470" w:rsidRPr="00A564E5" w:rsidRDefault="00890470" w:rsidP="00890470">
      <w:pPr>
        <w:tabs>
          <w:tab w:val="num" w:pos="540"/>
          <w:tab w:val="num" w:pos="1080"/>
          <w:tab w:val="num" w:pos="5746"/>
        </w:tabs>
        <w:autoSpaceDE w:val="0"/>
        <w:autoSpaceDN w:val="0"/>
        <w:adjustRightInd w:val="0"/>
        <w:spacing w:line="276" w:lineRule="auto"/>
        <w:rPr>
          <w:rFonts w:asciiTheme="minorHAnsi" w:hAnsiTheme="minorHAnsi"/>
          <w:b/>
        </w:rPr>
      </w:pPr>
    </w:p>
    <w:p w:rsidR="00890470" w:rsidRPr="00A564E5" w:rsidRDefault="00890470" w:rsidP="002A5EF4">
      <w:pPr>
        <w:numPr>
          <w:ilvl w:val="0"/>
          <w:numId w:val="50"/>
        </w:numPr>
        <w:tabs>
          <w:tab w:val="clear" w:pos="420"/>
          <w:tab w:val="num" w:pos="990"/>
        </w:tabs>
        <w:autoSpaceDE w:val="0"/>
        <w:autoSpaceDN w:val="0"/>
        <w:adjustRightInd w:val="0"/>
        <w:ind w:left="990"/>
        <w:rPr>
          <w:rFonts w:asciiTheme="minorHAnsi" w:hAnsiTheme="minorHAnsi"/>
        </w:rPr>
      </w:pPr>
      <w:r w:rsidRPr="00A564E5">
        <w:rPr>
          <w:rFonts w:asciiTheme="minorHAnsi" w:hAnsiTheme="minorHAnsi"/>
        </w:rPr>
        <w:t>Është punonjës në varësi direkte të Përgjegjësit të Qendrës Ekonomike (eprori direkt).</w:t>
      </w:r>
    </w:p>
    <w:p w:rsidR="00890470" w:rsidRPr="00A564E5" w:rsidRDefault="00890470" w:rsidP="002A5EF4">
      <w:pPr>
        <w:numPr>
          <w:ilvl w:val="0"/>
          <w:numId w:val="50"/>
        </w:numPr>
        <w:tabs>
          <w:tab w:val="clear" w:pos="420"/>
          <w:tab w:val="num" w:pos="709"/>
          <w:tab w:val="num" w:pos="990"/>
        </w:tabs>
        <w:autoSpaceDE w:val="0"/>
        <w:autoSpaceDN w:val="0"/>
        <w:adjustRightInd w:val="0"/>
        <w:ind w:left="990"/>
        <w:rPr>
          <w:rFonts w:asciiTheme="minorHAnsi" w:hAnsiTheme="minorHAnsi"/>
        </w:rPr>
      </w:pPr>
      <w:r w:rsidRPr="00A564E5">
        <w:rPr>
          <w:rFonts w:asciiTheme="minorHAnsi" w:hAnsiTheme="minorHAnsi"/>
        </w:rPr>
        <w:t>Shpërndan(ngarkim shkarkim) çdo ditë ushqimet në kopshte dhe çerdhe; nga ora 06.00- 09.00 shpërndan bukë dhe qumësht; nga ora 09.00 dhe deri në përfundim të orarit të punës shpërndan ushqimet e tjera për ditën e nesërme.</w:t>
      </w:r>
    </w:p>
    <w:p w:rsidR="00890470" w:rsidRPr="00A564E5" w:rsidRDefault="00890470" w:rsidP="002A5EF4">
      <w:pPr>
        <w:numPr>
          <w:ilvl w:val="0"/>
          <w:numId w:val="50"/>
        </w:numPr>
        <w:tabs>
          <w:tab w:val="clear" w:pos="420"/>
          <w:tab w:val="num" w:pos="709"/>
          <w:tab w:val="num" w:pos="990"/>
        </w:tabs>
        <w:autoSpaceDE w:val="0"/>
        <w:autoSpaceDN w:val="0"/>
        <w:adjustRightInd w:val="0"/>
        <w:ind w:left="990"/>
        <w:rPr>
          <w:rFonts w:asciiTheme="minorHAnsi" w:hAnsiTheme="minorHAnsi"/>
        </w:rPr>
      </w:pPr>
      <w:r w:rsidRPr="00A564E5">
        <w:rPr>
          <w:rFonts w:asciiTheme="minorHAnsi" w:hAnsiTheme="minorHAnsi"/>
        </w:rPr>
        <w:lastRenderedPageBreak/>
        <w:t>R</w:t>
      </w:r>
      <w:r>
        <w:rPr>
          <w:rFonts w:asciiTheme="minorHAnsi" w:hAnsiTheme="minorHAnsi"/>
        </w:rPr>
        <w:t>e</w:t>
      </w:r>
      <w:r w:rsidRPr="00A564E5">
        <w:rPr>
          <w:rFonts w:asciiTheme="minorHAnsi" w:hAnsiTheme="minorHAnsi"/>
        </w:rPr>
        <w:t>alizon sh</w:t>
      </w:r>
      <w:r>
        <w:rPr>
          <w:rFonts w:asciiTheme="minorHAnsi" w:hAnsiTheme="minorHAnsi"/>
        </w:rPr>
        <w:t>ë</w:t>
      </w:r>
      <w:r w:rsidRPr="00A564E5">
        <w:rPr>
          <w:rFonts w:asciiTheme="minorHAnsi" w:hAnsiTheme="minorHAnsi"/>
        </w:rPr>
        <w:t>rbimin e ngarkim shkarkimit p</w:t>
      </w:r>
      <w:r>
        <w:rPr>
          <w:rFonts w:asciiTheme="minorHAnsi" w:hAnsiTheme="minorHAnsi"/>
        </w:rPr>
        <w:t>ë</w:t>
      </w:r>
      <w:r w:rsidRPr="00A564E5">
        <w:rPr>
          <w:rFonts w:asciiTheme="minorHAnsi" w:hAnsiTheme="minorHAnsi"/>
        </w:rPr>
        <w:t>r t</w:t>
      </w:r>
      <w:r>
        <w:rPr>
          <w:rFonts w:asciiTheme="minorHAnsi" w:hAnsiTheme="minorHAnsi"/>
        </w:rPr>
        <w:t>ë</w:t>
      </w:r>
      <w:r w:rsidRPr="00A564E5">
        <w:rPr>
          <w:rFonts w:asciiTheme="minorHAnsi" w:hAnsiTheme="minorHAnsi"/>
        </w:rPr>
        <w:t xml:space="preserve"> gjitha nevojat </w:t>
      </w:r>
      <w:r>
        <w:rPr>
          <w:rFonts w:asciiTheme="minorHAnsi" w:hAnsiTheme="minorHAnsi"/>
        </w:rPr>
        <w:t>e</w:t>
      </w:r>
      <w:r w:rsidRPr="00A564E5">
        <w:rPr>
          <w:rFonts w:asciiTheme="minorHAnsi" w:hAnsiTheme="minorHAnsi"/>
        </w:rPr>
        <w:t xml:space="preserve"> bashkis</w:t>
      </w:r>
      <w:r>
        <w:rPr>
          <w:rFonts w:asciiTheme="minorHAnsi" w:hAnsiTheme="minorHAnsi"/>
        </w:rPr>
        <w:t>ë</w:t>
      </w:r>
      <w:r w:rsidRPr="00A564E5">
        <w:rPr>
          <w:rFonts w:asciiTheme="minorHAnsi" w:hAnsiTheme="minorHAnsi"/>
        </w:rPr>
        <w:t xml:space="preserve"> p</w:t>
      </w:r>
      <w:r>
        <w:rPr>
          <w:rFonts w:asciiTheme="minorHAnsi" w:hAnsiTheme="minorHAnsi"/>
        </w:rPr>
        <w:t>ë</w:t>
      </w:r>
      <w:r w:rsidRPr="00A564E5">
        <w:rPr>
          <w:rFonts w:asciiTheme="minorHAnsi" w:hAnsiTheme="minorHAnsi"/>
        </w:rPr>
        <w:t>r   furnizimin dhe shp</w:t>
      </w:r>
      <w:r>
        <w:rPr>
          <w:rFonts w:asciiTheme="minorHAnsi" w:hAnsiTheme="minorHAnsi"/>
        </w:rPr>
        <w:t>ë</w:t>
      </w:r>
      <w:r w:rsidRPr="00A564E5">
        <w:rPr>
          <w:rFonts w:asciiTheme="minorHAnsi" w:hAnsiTheme="minorHAnsi"/>
        </w:rPr>
        <w:t>rndarjen e materialeve t</w:t>
      </w:r>
      <w:r>
        <w:rPr>
          <w:rFonts w:asciiTheme="minorHAnsi" w:hAnsiTheme="minorHAnsi"/>
        </w:rPr>
        <w:t>ë</w:t>
      </w:r>
      <w:r w:rsidRPr="00A564E5">
        <w:rPr>
          <w:rFonts w:asciiTheme="minorHAnsi" w:hAnsiTheme="minorHAnsi"/>
        </w:rPr>
        <w:t xml:space="preserve"> ndryshme p</w:t>
      </w:r>
      <w:r>
        <w:rPr>
          <w:rFonts w:asciiTheme="minorHAnsi" w:hAnsiTheme="minorHAnsi"/>
        </w:rPr>
        <w:t>ë</w:t>
      </w:r>
      <w:r w:rsidRPr="00A564E5">
        <w:rPr>
          <w:rFonts w:asciiTheme="minorHAnsi" w:hAnsiTheme="minorHAnsi"/>
        </w:rPr>
        <w:t>r funksionet e</w:t>
      </w:r>
      <w:r>
        <w:rPr>
          <w:rFonts w:asciiTheme="minorHAnsi" w:hAnsiTheme="minorHAnsi"/>
        </w:rPr>
        <w:t xml:space="preserve"> </w:t>
      </w:r>
      <w:r w:rsidRPr="00A564E5">
        <w:rPr>
          <w:rFonts w:asciiTheme="minorHAnsi" w:hAnsiTheme="minorHAnsi"/>
        </w:rPr>
        <w:t>aparatit t</w:t>
      </w:r>
      <w:r>
        <w:rPr>
          <w:rFonts w:asciiTheme="minorHAnsi" w:hAnsiTheme="minorHAnsi"/>
        </w:rPr>
        <w:t>ë</w:t>
      </w:r>
      <w:r w:rsidRPr="00A564E5">
        <w:rPr>
          <w:rFonts w:asciiTheme="minorHAnsi" w:hAnsiTheme="minorHAnsi"/>
        </w:rPr>
        <w:t xml:space="preserve"> bashkis</w:t>
      </w:r>
      <w:r>
        <w:rPr>
          <w:rFonts w:asciiTheme="minorHAnsi" w:hAnsiTheme="minorHAnsi"/>
        </w:rPr>
        <w:t>ë</w:t>
      </w:r>
      <w:r w:rsidRPr="00A564E5">
        <w:rPr>
          <w:rFonts w:asciiTheme="minorHAnsi" w:hAnsiTheme="minorHAnsi"/>
        </w:rPr>
        <w:t>.</w:t>
      </w:r>
    </w:p>
    <w:p w:rsidR="00890470" w:rsidRPr="00D87171" w:rsidRDefault="00890470" w:rsidP="00890470">
      <w:pPr>
        <w:tabs>
          <w:tab w:val="left" w:pos="709"/>
        </w:tabs>
        <w:autoSpaceDE w:val="0"/>
        <w:autoSpaceDN w:val="0"/>
        <w:adjustRightInd w:val="0"/>
        <w:spacing w:line="276" w:lineRule="auto"/>
      </w:pPr>
    </w:p>
    <w:p w:rsidR="007A65F8" w:rsidRPr="00D87171" w:rsidRDefault="007A65F8" w:rsidP="007A65F8">
      <w:pPr>
        <w:autoSpaceDE w:val="0"/>
        <w:autoSpaceDN w:val="0"/>
        <w:adjustRightInd w:val="0"/>
        <w:spacing w:line="276" w:lineRule="auto"/>
        <w:rPr>
          <w:bCs/>
        </w:rPr>
      </w:pPr>
    </w:p>
    <w:p w:rsidR="00CA5208" w:rsidRPr="00CA5208" w:rsidRDefault="00CA5208" w:rsidP="00CA5208">
      <w:pPr>
        <w:autoSpaceDE w:val="0"/>
        <w:autoSpaceDN w:val="0"/>
        <w:adjustRightInd w:val="0"/>
        <w:spacing w:line="276" w:lineRule="auto"/>
        <w:jc w:val="center"/>
        <w:rPr>
          <w:b/>
        </w:rPr>
      </w:pPr>
      <w:r>
        <w:rPr>
          <w:b/>
        </w:rPr>
        <w:t xml:space="preserve">Neni </w:t>
      </w:r>
      <w:r w:rsidR="003D6488">
        <w:rPr>
          <w:b/>
        </w:rPr>
        <w:t>83</w:t>
      </w:r>
    </w:p>
    <w:p w:rsidR="007A65F8" w:rsidRPr="00CA5208" w:rsidRDefault="007A65F8" w:rsidP="00CA5208">
      <w:pPr>
        <w:autoSpaceDE w:val="0"/>
        <w:autoSpaceDN w:val="0"/>
        <w:adjustRightInd w:val="0"/>
        <w:spacing w:line="276" w:lineRule="auto"/>
        <w:rPr>
          <w:b/>
          <w:bCs/>
        </w:rPr>
      </w:pPr>
      <w:r w:rsidRPr="00CA5208">
        <w:rPr>
          <w:b/>
          <w:bCs/>
        </w:rPr>
        <w:t>Sektori i Financë – Llogarisë (Qendra Ekonomike)</w:t>
      </w:r>
    </w:p>
    <w:p w:rsidR="007A65F8" w:rsidRPr="00D87171" w:rsidRDefault="007A65F8" w:rsidP="002A5EF4">
      <w:pPr>
        <w:numPr>
          <w:ilvl w:val="0"/>
          <w:numId w:val="100"/>
        </w:numPr>
        <w:tabs>
          <w:tab w:val="num" w:pos="720"/>
        </w:tabs>
        <w:autoSpaceDE w:val="0"/>
        <w:autoSpaceDN w:val="0"/>
        <w:adjustRightInd w:val="0"/>
        <w:spacing w:line="276" w:lineRule="auto"/>
        <w:rPr>
          <w:bCs/>
          <w:iCs/>
        </w:rPr>
      </w:pPr>
      <w:r w:rsidRPr="00D87171">
        <w:rPr>
          <w:bCs/>
          <w:iCs/>
        </w:rPr>
        <w:t>Qëllimi i funksionimit të sektorit të Financë – Llogarisë (Qendra Ekonomike)</w:t>
      </w:r>
    </w:p>
    <w:p w:rsidR="007A65F8" w:rsidRPr="00D87171" w:rsidRDefault="007A65F8" w:rsidP="002A5EF4">
      <w:pPr>
        <w:numPr>
          <w:ilvl w:val="0"/>
          <w:numId w:val="101"/>
        </w:numPr>
        <w:tabs>
          <w:tab w:val="clear" w:pos="2700"/>
          <w:tab w:val="num" w:pos="1276"/>
          <w:tab w:val="left" w:pos="9900"/>
        </w:tabs>
        <w:autoSpaceDE w:val="0"/>
        <w:autoSpaceDN w:val="0"/>
        <w:adjustRightInd w:val="0"/>
        <w:spacing w:line="276" w:lineRule="auto"/>
        <w:ind w:left="1276"/>
      </w:pPr>
      <w:r w:rsidRPr="00D87171">
        <w:t xml:space="preserve">Kontrollon dokumentat e shpenzimeve për funksionimin normal të aparatit, çerdheve, ndriçimit rrugor, arsimit. </w:t>
      </w:r>
    </w:p>
    <w:p w:rsidR="007A65F8" w:rsidRPr="00D87171" w:rsidRDefault="007A65F8" w:rsidP="002A5EF4">
      <w:pPr>
        <w:numPr>
          <w:ilvl w:val="0"/>
          <w:numId w:val="101"/>
        </w:numPr>
        <w:tabs>
          <w:tab w:val="clear" w:pos="2700"/>
          <w:tab w:val="num" w:pos="1276"/>
        </w:tabs>
        <w:autoSpaceDE w:val="0"/>
        <w:autoSpaceDN w:val="0"/>
        <w:adjustRightInd w:val="0"/>
        <w:spacing w:line="276" w:lineRule="auto"/>
        <w:ind w:left="1276"/>
      </w:pPr>
      <w:r w:rsidRPr="00D87171">
        <w:t>Përpilon listëpagesat e aparatit, çerdheve, ndriçimit rrugor.</w:t>
      </w:r>
    </w:p>
    <w:p w:rsidR="007A65F8" w:rsidRPr="00D87171" w:rsidRDefault="007A65F8" w:rsidP="002A5EF4">
      <w:pPr>
        <w:numPr>
          <w:ilvl w:val="0"/>
          <w:numId w:val="101"/>
        </w:numPr>
        <w:tabs>
          <w:tab w:val="clear" w:pos="2700"/>
          <w:tab w:val="num" w:pos="1276"/>
        </w:tabs>
        <w:autoSpaceDE w:val="0"/>
        <w:autoSpaceDN w:val="0"/>
        <w:adjustRightInd w:val="0"/>
        <w:spacing w:line="276" w:lineRule="auto"/>
        <w:ind w:left="1276"/>
      </w:pPr>
      <w:r w:rsidRPr="00D87171">
        <w:t>Mban evidencën e gjendjes së aktivëve të qëndrueshëm.</w:t>
      </w:r>
    </w:p>
    <w:p w:rsidR="007A65F8" w:rsidRPr="00D87171" w:rsidRDefault="007A65F8" w:rsidP="002A5EF4">
      <w:pPr>
        <w:numPr>
          <w:ilvl w:val="0"/>
          <w:numId w:val="101"/>
        </w:numPr>
        <w:tabs>
          <w:tab w:val="clear" w:pos="2700"/>
          <w:tab w:val="num" w:pos="1276"/>
        </w:tabs>
        <w:autoSpaceDE w:val="0"/>
        <w:autoSpaceDN w:val="0"/>
        <w:adjustRightInd w:val="0"/>
        <w:spacing w:line="276" w:lineRule="auto"/>
        <w:ind w:left="1276"/>
      </w:pPr>
      <w:r w:rsidRPr="00D87171">
        <w:t>Mban evidencën e gjendjes së aktivëve qarkullues.</w:t>
      </w:r>
    </w:p>
    <w:p w:rsidR="007A65F8" w:rsidRPr="00D87171" w:rsidRDefault="007A65F8" w:rsidP="002A5EF4">
      <w:pPr>
        <w:numPr>
          <w:ilvl w:val="0"/>
          <w:numId w:val="101"/>
        </w:numPr>
        <w:tabs>
          <w:tab w:val="clear" w:pos="2700"/>
          <w:tab w:val="num" w:pos="1276"/>
        </w:tabs>
        <w:autoSpaceDE w:val="0"/>
        <w:autoSpaceDN w:val="0"/>
        <w:adjustRightInd w:val="0"/>
        <w:spacing w:line="276" w:lineRule="auto"/>
        <w:ind w:left="1276"/>
      </w:pPr>
      <w:r w:rsidRPr="00D87171">
        <w:t>Bën rakordimet me thesarin për çdo zë të shpenzimeve.</w:t>
      </w:r>
    </w:p>
    <w:p w:rsidR="007A65F8" w:rsidRPr="00D87171" w:rsidRDefault="007A65F8" w:rsidP="007A65F8">
      <w:pPr>
        <w:autoSpaceDE w:val="0"/>
        <w:autoSpaceDN w:val="0"/>
        <w:adjustRightInd w:val="0"/>
        <w:spacing w:line="276" w:lineRule="auto"/>
        <w:ind w:left="1341"/>
      </w:pPr>
    </w:p>
    <w:p w:rsidR="00CA5208" w:rsidRDefault="00CA5208" w:rsidP="00CA5208">
      <w:pPr>
        <w:autoSpaceDE w:val="0"/>
        <w:autoSpaceDN w:val="0"/>
        <w:adjustRightInd w:val="0"/>
        <w:spacing w:line="276" w:lineRule="auto"/>
      </w:pPr>
    </w:p>
    <w:p w:rsidR="00CA5208" w:rsidRPr="00CA5208" w:rsidRDefault="00CA5208" w:rsidP="00CA5208">
      <w:pPr>
        <w:autoSpaceDE w:val="0"/>
        <w:autoSpaceDN w:val="0"/>
        <w:adjustRightInd w:val="0"/>
        <w:spacing w:line="276" w:lineRule="auto"/>
        <w:jc w:val="center"/>
        <w:rPr>
          <w:b/>
        </w:rPr>
      </w:pPr>
      <w:r>
        <w:rPr>
          <w:b/>
        </w:rPr>
        <w:t xml:space="preserve">Neni </w:t>
      </w:r>
      <w:r w:rsidR="003D6488">
        <w:rPr>
          <w:b/>
        </w:rPr>
        <w:t>84</w:t>
      </w:r>
    </w:p>
    <w:p w:rsidR="007A65F8" w:rsidRPr="00CA5208" w:rsidRDefault="007A65F8" w:rsidP="00CA5208">
      <w:pPr>
        <w:autoSpaceDE w:val="0"/>
        <w:autoSpaceDN w:val="0"/>
        <w:adjustRightInd w:val="0"/>
        <w:spacing w:line="276" w:lineRule="auto"/>
        <w:rPr>
          <w:b/>
          <w:bCs/>
          <w:iCs/>
        </w:rPr>
      </w:pPr>
      <w:r w:rsidRPr="00CA5208">
        <w:rPr>
          <w:b/>
        </w:rPr>
        <w:t xml:space="preserve"> </w:t>
      </w:r>
      <w:r w:rsidRPr="00CA5208">
        <w:rPr>
          <w:b/>
          <w:bCs/>
          <w:iCs/>
        </w:rPr>
        <w:t>Përgjegjesi i sektorit të Financë – Llogarisë</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Kontrollon dhe organizon punën në sektor.</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Bën pergatitjen e llogarisë vjetore të aktivitetit financiar të aparatit të Bashkisë, Cerdheve, Ndricimit Rrugor, Arsimit së bashku me specialistet e kontabilitetit.</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Kryeson komisionin e blerjeve me vlera të vogla, kontrollon plotësimin e dokumentacionit (urdhër prokurimi, proces verbal, fletë dalje, fletë hyrje, kontratë).</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Përpilon urdhër-pagesën, urdhër-xhirimin, çekun me të gjitha ekstremet përkatëse pasi ka kontrolluar më parë dokumentacionin shoqërues dhe kryen veprimet pran drejtorise se Thesarit</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Bën llogaritjen e shpenzimeve në valutë për dieta e shërbime jashtë shtetit sipas dokumentacionit të paraqitur (pasi është dhënë urdheri i titullarit për kryerjen e shpenzimit).</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Bën regjistrimin në kartelat përkatëse që në momentin e konstatimit për secilin urdhër-shpenzimi sipas titullit, kapitalit dhe grupit përkatës.</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Kontrollon zbatimin e ligjshmërisë në plotësimin e dokumentacionit të thesarit dhe arkes.</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Përpilon listë pagesën për shërbimet brenda vendit dhe orët jashtë kohës normale të punës sipas ligjeve në fuqi.</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Kontabilizon banken e shpenzimeve</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Regjistron veprimet kontable ne centralizator si te shpenzimeve dhe te ardhurave.</w:t>
      </w:r>
    </w:p>
    <w:p w:rsidR="007A65F8" w:rsidRPr="00D87171" w:rsidRDefault="007A65F8" w:rsidP="002A5EF4">
      <w:pPr>
        <w:numPr>
          <w:ilvl w:val="0"/>
          <w:numId w:val="8"/>
        </w:numPr>
        <w:tabs>
          <w:tab w:val="clear" w:pos="2700"/>
          <w:tab w:val="num" w:pos="709"/>
        </w:tabs>
        <w:autoSpaceDE w:val="0"/>
        <w:autoSpaceDN w:val="0"/>
        <w:adjustRightInd w:val="0"/>
        <w:spacing w:line="276" w:lineRule="auto"/>
        <w:ind w:left="714" w:hanging="357"/>
      </w:pPr>
      <w:r w:rsidRPr="00D87171">
        <w:t>Bën çiftimin e dokumentave të likuiduara me urdhër-pagesën përkatëse (Vendim i Këshillit Bashkiak, urdhër-prokurimi, proces-verbal, shpallje fituesi, kontratë, situacion, preventiv, faturë, fletë-hyrje).</w:t>
      </w:r>
    </w:p>
    <w:p w:rsidR="007A65F8" w:rsidRDefault="007A65F8" w:rsidP="007A65F8">
      <w:pPr>
        <w:tabs>
          <w:tab w:val="num" w:pos="1080"/>
        </w:tabs>
        <w:autoSpaceDE w:val="0"/>
        <w:autoSpaceDN w:val="0"/>
        <w:adjustRightInd w:val="0"/>
        <w:spacing w:line="276" w:lineRule="auto"/>
      </w:pPr>
    </w:p>
    <w:p w:rsidR="00CA5208" w:rsidRDefault="00CA5208" w:rsidP="007A65F8">
      <w:pPr>
        <w:tabs>
          <w:tab w:val="num" w:pos="1080"/>
        </w:tabs>
        <w:autoSpaceDE w:val="0"/>
        <w:autoSpaceDN w:val="0"/>
        <w:adjustRightInd w:val="0"/>
        <w:spacing w:line="276" w:lineRule="auto"/>
      </w:pPr>
    </w:p>
    <w:p w:rsidR="00CA5208" w:rsidRPr="00CA5208" w:rsidRDefault="003D6488" w:rsidP="00CA5208">
      <w:pPr>
        <w:tabs>
          <w:tab w:val="num" w:pos="1080"/>
        </w:tabs>
        <w:autoSpaceDE w:val="0"/>
        <w:autoSpaceDN w:val="0"/>
        <w:adjustRightInd w:val="0"/>
        <w:spacing w:line="276" w:lineRule="auto"/>
        <w:jc w:val="center"/>
        <w:rPr>
          <w:b/>
        </w:rPr>
      </w:pPr>
      <w:r>
        <w:rPr>
          <w:b/>
        </w:rPr>
        <w:t>Neni 85</w:t>
      </w:r>
    </w:p>
    <w:p w:rsidR="007A65F8" w:rsidRPr="00CA5208" w:rsidRDefault="007A65F8" w:rsidP="00CA5208">
      <w:pPr>
        <w:autoSpaceDE w:val="0"/>
        <w:autoSpaceDN w:val="0"/>
        <w:adjustRightInd w:val="0"/>
        <w:spacing w:line="276" w:lineRule="auto"/>
        <w:rPr>
          <w:b/>
          <w:bCs/>
          <w:iCs/>
        </w:rPr>
      </w:pPr>
      <w:r w:rsidRPr="00CA5208">
        <w:rPr>
          <w:b/>
          <w:bCs/>
          <w:iCs/>
        </w:rPr>
        <w:t>Specialisti  i Kontabilitetit Analitik të shpenzimeve (artikujt industrial dhe ushqimor)</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lastRenderedPageBreak/>
        <w:t>Eshte punonjes civil dhe eshte ne varesi direkte të Përgjegjësit të Qendrës Ekonomike (eprori direkt).</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rPr>
          <w:bCs/>
        </w:rPr>
        <w:t>Ndjek dhe kontrollon aktivtetin e magazines industriale dhe ushqimore.</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rPr>
          <w:bCs/>
        </w:rPr>
        <w:t>Kontabilizon ne ditar hyrjet dhe daljet e magazines industriale dhe ushqimore.</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rPr>
          <w:bCs/>
        </w:rPr>
        <w:t>Rregjistron ne kartela dyfishe levizjen e vlerave materialet sipas llogarive kontable.</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rPr>
          <w:bCs/>
        </w:rPr>
        <w:t>Planifikon çdo dite kerkesen per ushqime per furnizimin e kopshteve dhe çerdheve.</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rPr>
          <w:bCs/>
        </w:rPr>
        <w:t>Ndjek dhe kontrollon kuaten ushqimore .</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rPr>
          <w:bCs/>
        </w:rPr>
        <w:t>Ne fund te cdo muaji llogarit kuaten ushqimore per çdo kopësht dhe çerdhe dhe e depoziton prane arkes .</w:t>
      </w:r>
    </w:p>
    <w:p w:rsidR="007A65F8" w:rsidRPr="00D87171" w:rsidRDefault="007A65F8" w:rsidP="002A5EF4">
      <w:pPr>
        <w:numPr>
          <w:ilvl w:val="0"/>
          <w:numId w:val="56"/>
        </w:numPr>
        <w:tabs>
          <w:tab w:val="left" w:pos="709"/>
        </w:tabs>
        <w:autoSpaceDE w:val="0"/>
        <w:autoSpaceDN w:val="0"/>
        <w:adjustRightInd w:val="0"/>
        <w:spacing w:line="276" w:lineRule="auto"/>
        <w:ind w:left="714" w:hanging="357"/>
      </w:pPr>
      <w:r w:rsidRPr="00D87171">
        <w:rPr>
          <w:bCs/>
        </w:rPr>
        <w:t>Rakordon llogaritë analitike me sintetike</w:t>
      </w:r>
    </w:p>
    <w:p w:rsidR="007A65F8" w:rsidRPr="00D87171" w:rsidRDefault="007A65F8" w:rsidP="007A65F8">
      <w:pPr>
        <w:autoSpaceDE w:val="0"/>
        <w:autoSpaceDN w:val="0"/>
        <w:adjustRightInd w:val="0"/>
        <w:spacing w:line="276" w:lineRule="auto"/>
        <w:rPr>
          <w:bCs/>
          <w:iCs/>
        </w:rPr>
      </w:pPr>
    </w:p>
    <w:p w:rsidR="00CA5208" w:rsidRPr="00CA5208" w:rsidRDefault="003D6488" w:rsidP="00CA5208">
      <w:pPr>
        <w:autoSpaceDE w:val="0"/>
        <w:autoSpaceDN w:val="0"/>
        <w:adjustRightInd w:val="0"/>
        <w:spacing w:line="276" w:lineRule="auto"/>
        <w:jc w:val="center"/>
        <w:rPr>
          <w:b/>
        </w:rPr>
      </w:pPr>
      <w:r>
        <w:rPr>
          <w:b/>
        </w:rPr>
        <w:t>Neni 86</w:t>
      </w:r>
    </w:p>
    <w:p w:rsidR="007A65F8" w:rsidRPr="00CA5208" w:rsidRDefault="007A65F8" w:rsidP="00CA5208">
      <w:pPr>
        <w:autoSpaceDE w:val="0"/>
        <w:autoSpaceDN w:val="0"/>
        <w:adjustRightInd w:val="0"/>
        <w:spacing w:line="276" w:lineRule="auto"/>
        <w:rPr>
          <w:b/>
          <w:bCs/>
        </w:rPr>
      </w:pPr>
      <w:r w:rsidRPr="00CA5208">
        <w:rPr>
          <w:b/>
          <w:bCs/>
          <w:iCs/>
        </w:rPr>
        <w:t>Specialisti i pagave</w:t>
      </w:r>
    </w:p>
    <w:p w:rsidR="007A65F8" w:rsidRPr="00D87171" w:rsidRDefault="007A65F8" w:rsidP="002A5EF4">
      <w:pPr>
        <w:numPr>
          <w:ilvl w:val="0"/>
          <w:numId w:val="6"/>
        </w:numPr>
        <w:tabs>
          <w:tab w:val="num" w:pos="1080"/>
        </w:tabs>
        <w:autoSpaceDE w:val="0"/>
        <w:autoSpaceDN w:val="0"/>
        <w:adjustRightInd w:val="0"/>
        <w:spacing w:line="276" w:lineRule="auto"/>
        <w:ind w:left="714" w:hanging="357"/>
      </w:pPr>
      <w:r w:rsidRPr="00D87171">
        <w:t>Eshte punonjës civil dhe është në varësi direkte të Përgjegjësit të Qendrës Ekonomike (eprori direkt).</w:t>
      </w:r>
    </w:p>
    <w:p w:rsidR="007A65F8" w:rsidRPr="00D87171" w:rsidRDefault="007A65F8" w:rsidP="002A5EF4">
      <w:pPr>
        <w:numPr>
          <w:ilvl w:val="0"/>
          <w:numId w:val="6"/>
        </w:numPr>
        <w:tabs>
          <w:tab w:val="num" w:pos="1080"/>
        </w:tabs>
        <w:autoSpaceDE w:val="0"/>
        <w:autoSpaceDN w:val="0"/>
        <w:adjustRightInd w:val="0"/>
        <w:spacing w:line="276" w:lineRule="auto"/>
        <w:ind w:left="714" w:hanging="357"/>
      </w:pPr>
      <w:r w:rsidRPr="00D87171">
        <w:t>Mban evidencen e strukturës organike të sistemit të Bashkisë dhe pasqyron ndryshimet që ajo pëson.</w:t>
      </w:r>
    </w:p>
    <w:p w:rsidR="007A65F8" w:rsidRPr="00D87171" w:rsidRDefault="007A65F8" w:rsidP="002A5EF4">
      <w:pPr>
        <w:numPr>
          <w:ilvl w:val="0"/>
          <w:numId w:val="6"/>
        </w:numPr>
        <w:tabs>
          <w:tab w:val="num" w:pos="1080"/>
        </w:tabs>
        <w:autoSpaceDE w:val="0"/>
        <w:autoSpaceDN w:val="0"/>
        <w:adjustRightInd w:val="0"/>
        <w:spacing w:line="276" w:lineRule="auto"/>
        <w:ind w:left="714" w:hanging="357"/>
      </w:pPr>
      <w:r w:rsidRPr="00D87171">
        <w:t>Përpilon listë pagesat për periudhat mujore dhe bën regjistrimin në librat e pagës për secilin punonjës</w:t>
      </w:r>
    </w:p>
    <w:p w:rsidR="007A65F8" w:rsidRPr="00D87171" w:rsidRDefault="007A65F8" w:rsidP="002A5EF4">
      <w:pPr>
        <w:numPr>
          <w:ilvl w:val="0"/>
          <w:numId w:val="6"/>
        </w:numPr>
        <w:autoSpaceDE w:val="0"/>
        <w:autoSpaceDN w:val="0"/>
        <w:adjustRightInd w:val="0"/>
        <w:spacing w:line="276" w:lineRule="auto"/>
        <w:ind w:left="714" w:hanging="357"/>
      </w:pPr>
      <w:r w:rsidRPr="00D87171">
        <w:t>Përpilon në fund të muajit listën e punonjësve për kontributin e sigurimeve shoqërore dhe bën rakordimin mujor për shumën e derdhur në Degën e Sigurimeve Shoqërore.</w:t>
      </w:r>
    </w:p>
    <w:p w:rsidR="007A65F8" w:rsidRPr="00D87171" w:rsidRDefault="007A65F8" w:rsidP="002A5EF4">
      <w:pPr>
        <w:numPr>
          <w:ilvl w:val="0"/>
          <w:numId w:val="6"/>
        </w:numPr>
        <w:autoSpaceDE w:val="0"/>
        <w:autoSpaceDN w:val="0"/>
        <w:adjustRightInd w:val="0"/>
        <w:spacing w:line="276" w:lineRule="auto"/>
        <w:ind w:left="714" w:hanging="357"/>
      </w:pPr>
      <w:r w:rsidRPr="00D87171">
        <w:t>Mban evidencen e plotësimit organik të institucionit dhe në çdo rast që kërkohet nga eprorët raporton për këtë tregues.</w:t>
      </w:r>
    </w:p>
    <w:p w:rsidR="007A65F8" w:rsidRPr="00D87171" w:rsidRDefault="007A65F8" w:rsidP="002A5EF4">
      <w:pPr>
        <w:numPr>
          <w:ilvl w:val="0"/>
          <w:numId w:val="6"/>
        </w:numPr>
        <w:autoSpaceDE w:val="0"/>
        <w:autoSpaceDN w:val="0"/>
        <w:adjustRightInd w:val="0"/>
        <w:spacing w:line="276" w:lineRule="auto"/>
        <w:ind w:left="714" w:hanging="357"/>
      </w:pPr>
      <w:r w:rsidRPr="00D87171">
        <w:t>Mbas miratimit të strukturës së institucioneve të vartësisë, ndjek zbatimin nga organet vartëse, evidenton problemet që dalin dhe propozon masa për përmirësimin e tyre</w:t>
      </w:r>
    </w:p>
    <w:p w:rsidR="007A65F8" w:rsidRPr="00D87171" w:rsidRDefault="007A65F8" w:rsidP="002A5EF4">
      <w:pPr>
        <w:numPr>
          <w:ilvl w:val="0"/>
          <w:numId w:val="6"/>
        </w:numPr>
        <w:autoSpaceDE w:val="0"/>
        <w:autoSpaceDN w:val="0"/>
        <w:adjustRightInd w:val="0"/>
        <w:spacing w:line="276" w:lineRule="auto"/>
        <w:ind w:left="714" w:hanging="357"/>
      </w:pPr>
      <w:r w:rsidRPr="00D87171">
        <w:t>Në përputhje me legjislacionin në fuqi, me metodikat e përllogaritjes së pagave në fuqi, harton projekt-nevojat e fondeve për paga, sigurime shoqërore.</w:t>
      </w:r>
    </w:p>
    <w:p w:rsidR="007A65F8" w:rsidRPr="00D87171" w:rsidRDefault="007A65F8" w:rsidP="002A5EF4">
      <w:pPr>
        <w:numPr>
          <w:ilvl w:val="0"/>
          <w:numId w:val="6"/>
        </w:numPr>
        <w:autoSpaceDE w:val="0"/>
        <w:autoSpaceDN w:val="0"/>
        <w:adjustRightInd w:val="0"/>
        <w:spacing w:line="276" w:lineRule="auto"/>
        <w:ind w:left="714" w:hanging="357"/>
      </w:pPr>
      <w:r w:rsidRPr="00D87171">
        <w:t xml:space="preserve">Ndjek në vazhdimësi përdorimin e fondit për pagat, sigurimet shoqërore dhe shëndetsore nga institucionet vartëse të Bashkisë. Gjatë këtij proçesi bën ndryshimet dhe nëpërmjet Drejtorit te </w:t>
      </w:r>
      <w:r w:rsidRPr="00D87171">
        <w:rPr>
          <w:bCs/>
          <w:iCs/>
        </w:rPr>
        <w:t>Financës dhe Buxhetit</w:t>
      </w:r>
      <w:r w:rsidRPr="00D87171">
        <w:t xml:space="preserve"> bën transferimet e nevojshme të diktuara nga faktorë të ndryshëm që i bëjnë të domosdoshme këto veprime.</w:t>
      </w:r>
    </w:p>
    <w:p w:rsidR="007A65F8" w:rsidRPr="00D87171" w:rsidRDefault="007A65F8" w:rsidP="007A65F8">
      <w:pPr>
        <w:tabs>
          <w:tab w:val="num" w:pos="1080"/>
        </w:tabs>
        <w:autoSpaceDE w:val="0"/>
        <w:autoSpaceDN w:val="0"/>
        <w:adjustRightInd w:val="0"/>
        <w:spacing w:line="276" w:lineRule="auto"/>
      </w:pPr>
    </w:p>
    <w:p w:rsidR="00CA5208" w:rsidRDefault="00CA5208" w:rsidP="00CA5208">
      <w:pPr>
        <w:autoSpaceDE w:val="0"/>
        <w:autoSpaceDN w:val="0"/>
        <w:adjustRightInd w:val="0"/>
        <w:spacing w:line="276" w:lineRule="auto"/>
      </w:pPr>
    </w:p>
    <w:p w:rsidR="00CA5208" w:rsidRPr="00CA5208" w:rsidRDefault="003D6488" w:rsidP="00CA5208">
      <w:pPr>
        <w:autoSpaceDE w:val="0"/>
        <w:autoSpaceDN w:val="0"/>
        <w:adjustRightInd w:val="0"/>
        <w:spacing w:line="276" w:lineRule="auto"/>
        <w:jc w:val="center"/>
        <w:rPr>
          <w:b/>
        </w:rPr>
      </w:pPr>
      <w:r>
        <w:rPr>
          <w:b/>
        </w:rPr>
        <w:t>Neni 87</w:t>
      </w:r>
    </w:p>
    <w:p w:rsidR="007A65F8" w:rsidRPr="00CA5208" w:rsidRDefault="007A65F8" w:rsidP="00CA5208">
      <w:pPr>
        <w:autoSpaceDE w:val="0"/>
        <w:autoSpaceDN w:val="0"/>
        <w:adjustRightInd w:val="0"/>
        <w:spacing w:line="276" w:lineRule="auto"/>
        <w:rPr>
          <w:b/>
        </w:rPr>
      </w:pPr>
      <w:r w:rsidRPr="00CA5208">
        <w:rPr>
          <w:b/>
          <w:bCs/>
          <w:iCs/>
        </w:rPr>
        <w:t xml:space="preserve"> Specialisti  i manaxhimit te aseteve, arkivës dhe marrëdhënieve me Sigurimet Shoqërore</w:t>
      </w:r>
    </w:p>
    <w:p w:rsidR="007A65F8" w:rsidRPr="00D87171" w:rsidRDefault="007A65F8" w:rsidP="002A5EF4">
      <w:pPr>
        <w:numPr>
          <w:ilvl w:val="0"/>
          <w:numId w:val="57"/>
        </w:numPr>
        <w:tabs>
          <w:tab w:val="clear" w:pos="720"/>
          <w:tab w:val="left" w:pos="709"/>
        </w:tabs>
        <w:autoSpaceDE w:val="0"/>
        <w:autoSpaceDN w:val="0"/>
        <w:adjustRightInd w:val="0"/>
        <w:spacing w:line="276" w:lineRule="auto"/>
        <w:ind w:left="709" w:hanging="352"/>
      </w:pPr>
      <w:r w:rsidRPr="00D87171">
        <w:t>Eshte punonjes civil dhe është në varësi direkte të Përgjegjësit të Qendrës Ekonomike (eprori direkt).</w:t>
      </w:r>
    </w:p>
    <w:p w:rsidR="007A65F8" w:rsidRPr="00D87171" w:rsidRDefault="007A65F8" w:rsidP="002A5EF4">
      <w:pPr>
        <w:numPr>
          <w:ilvl w:val="0"/>
          <w:numId w:val="57"/>
        </w:numPr>
        <w:tabs>
          <w:tab w:val="clear" w:pos="720"/>
          <w:tab w:val="left" w:pos="709"/>
          <w:tab w:val="num" w:pos="1080"/>
        </w:tabs>
        <w:autoSpaceDE w:val="0"/>
        <w:autoSpaceDN w:val="0"/>
        <w:adjustRightInd w:val="0"/>
        <w:spacing w:line="276" w:lineRule="auto"/>
        <w:ind w:left="709" w:hanging="352"/>
      </w:pPr>
      <w:r w:rsidRPr="00D87171">
        <w:t>Përpilon fletët e inventarit te aktiveve te qendrueshme sipas zyrave ne Bashki, institucioneve te arsimit, cerdhet, gjendjes civile, ndricimi rrugor.</w:t>
      </w:r>
    </w:p>
    <w:p w:rsidR="007A65F8" w:rsidRPr="00D87171" w:rsidRDefault="007A65F8" w:rsidP="002A5EF4">
      <w:pPr>
        <w:numPr>
          <w:ilvl w:val="0"/>
          <w:numId w:val="57"/>
        </w:numPr>
        <w:tabs>
          <w:tab w:val="clear" w:pos="720"/>
          <w:tab w:val="left" w:pos="709"/>
          <w:tab w:val="num" w:pos="900"/>
          <w:tab w:val="num" w:pos="1080"/>
        </w:tabs>
        <w:autoSpaceDE w:val="0"/>
        <w:autoSpaceDN w:val="0"/>
        <w:adjustRightInd w:val="0"/>
        <w:spacing w:line="276" w:lineRule="auto"/>
        <w:ind w:left="709" w:hanging="352"/>
      </w:pPr>
      <w:r w:rsidRPr="00D87171">
        <w:t>Perpilon flete e inventarit te imet ne perdorim per te gjithe aktivitetin e Bashkise dhe arsimit.</w:t>
      </w:r>
    </w:p>
    <w:p w:rsidR="007A65F8" w:rsidRPr="00D87171" w:rsidRDefault="007A65F8" w:rsidP="002A5EF4">
      <w:pPr>
        <w:numPr>
          <w:ilvl w:val="0"/>
          <w:numId w:val="57"/>
        </w:numPr>
        <w:tabs>
          <w:tab w:val="clear" w:pos="720"/>
          <w:tab w:val="left" w:pos="709"/>
          <w:tab w:val="num" w:pos="900"/>
          <w:tab w:val="num" w:pos="1080"/>
        </w:tabs>
        <w:autoSpaceDE w:val="0"/>
        <w:autoSpaceDN w:val="0"/>
        <w:adjustRightInd w:val="0"/>
        <w:spacing w:line="276" w:lineRule="auto"/>
        <w:ind w:left="709" w:hanging="352"/>
      </w:pPr>
      <w:r w:rsidRPr="00D87171">
        <w:t>Mban kartelat per aktivet e qendrueshme dhe inventarin e imet.</w:t>
      </w:r>
    </w:p>
    <w:p w:rsidR="007A65F8" w:rsidRPr="00D87171" w:rsidRDefault="007A65F8" w:rsidP="002A5EF4">
      <w:pPr>
        <w:numPr>
          <w:ilvl w:val="0"/>
          <w:numId w:val="57"/>
        </w:numPr>
        <w:tabs>
          <w:tab w:val="clear" w:pos="720"/>
          <w:tab w:val="left" w:pos="709"/>
          <w:tab w:val="num" w:pos="900"/>
          <w:tab w:val="num" w:pos="1080"/>
        </w:tabs>
        <w:autoSpaceDE w:val="0"/>
        <w:autoSpaceDN w:val="0"/>
        <w:adjustRightInd w:val="0"/>
        <w:spacing w:line="276" w:lineRule="auto"/>
        <w:ind w:left="709" w:hanging="352"/>
      </w:pPr>
      <w:r w:rsidRPr="00D87171">
        <w:lastRenderedPageBreak/>
        <w:t>Rakordon gjendjen kontabile te aktiveve te qendrueshme dhe inventarit te imet me inspektoren e kontabilitet analitik te mallrave industriale.</w:t>
      </w:r>
    </w:p>
    <w:p w:rsidR="007A65F8" w:rsidRPr="00D87171" w:rsidRDefault="007A65F8" w:rsidP="002A5EF4">
      <w:pPr>
        <w:numPr>
          <w:ilvl w:val="0"/>
          <w:numId w:val="57"/>
        </w:numPr>
        <w:tabs>
          <w:tab w:val="clear" w:pos="720"/>
          <w:tab w:val="left" w:pos="709"/>
          <w:tab w:val="num" w:pos="900"/>
          <w:tab w:val="num" w:pos="1080"/>
        </w:tabs>
        <w:autoSpaceDE w:val="0"/>
        <w:autoSpaceDN w:val="0"/>
        <w:adjustRightInd w:val="0"/>
        <w:spacing w:line="276" w:lineRule="auto"/>
        <w:ind w:left="709" w:hanging="352"/>
      </w:pPr>
      <w:r w:rsidRPr="00D87171">
        <w:t>Ndjek dhe kontrollon te gjitha levizjet e aktiveve te qendrueshme ne bashkepunim me inspektorin e administrimit.</w:t>
      </w:r>
    </w:p>
    <w:p w:rsidR="007A65F8" w:rsidRPr="00D87171" w:rsidRDefault="007A65F8" w:rsidP="002A5EF4">
      <w:pPr>
        <w:numPr>
          <w:ilvl w:val="0"/>
          <w:numId w:val="57"/>
        </w:numPr>
        <w:tabs>
          <w:tab w:val="clear" w:pos="720"/>
          <w:tab w:val="left" w:pos="709"/>
          <w:tab w:val="num" w:pos="900"/>
          <w:tab w:val="num" w:pos="1080"/>
        </w:tabs>
        <w:autoSpaceDE w:val="0"/>
        <w:autoSpaceDN w:val="0"/>
        <w:adjustRightInd w:val="0"/>
        <w:spacing w:line="276" w:lineRule="auto"/>
        <w:ind w:left="709" w:hanging="352"/>
      </w:pPr>
      <w:r w:rsidRPr="00D87171">
        <w:t>Perpilon materialin per ne Keshill Bashkiak per nxjerrjen jashte perdorimit dhe diferencat e rezultuara nga inventarizimi.</w:t>
      </w:r>
    </w:p>
    <w:p w:rsidR="007A65F8" w:rsidRPr="00D87171" w:rsidRDefault="007A65F8" w:rsidP="002A5EF4">
      <w:pPr>
        <w:numPr>
          <w:ilvl w:val="0"/>
          <w:numId w:val="57"/>
        </w:numPr>
        <w:tabs>
          <w:tab w:val="clear" w:pos="720"/>
          <w:tab w:val="left" w:pos="709"/>
          <w:tab w:val="num" w:pos="900"/>
          <w:tab w:val="num" w:pos="1080"/>
        </w:tabs>
        <w:autoSpaceDE w:val="0"/>
        <w:autoSpaceDN w:val="0"/>
        <w:adjustRightInd w:val="0"/>
        <w:spacing w:line="276" w:lineRule="auto"/>
        <w:ind w:left="709" w:hanging="352"/>
      </w:pPr>
      <w:r w:rsidRPr="00D87171">
        <w:t>Mbikeqyr gjithe procesin e invenatrizimin ne baze te urdhrit te titullarit dhe arshivon gjithe inventaret.</w:t>
      </w:r>
    </w:p>
    <w:p w:rsidR="007A65F8" w:rsidRPr="00D87171" w:rsidRDefault="007A65F8" w:rsidP="002A5EF4">
      <w:pPr>
        <w:numPr>
          <w:ilvl w:val="0"/>
          <w:numId w:val="52"/>
        </w:numPr>
        <w:tabs>
          <w:tab w:val="clear" w:pos="900"/>
          <w:tab w:val="num" w:pos="709"/>
        </w:tabs>
        <w:autoSpaceDE w:val="0"/>
        <w:autoSpaceDN w:val="0"/>
        <w:adjustRightInd w:val="0"/>
        <w:spacing w:line="276" w:lineRule="auto"/>
        <w:ind w:left="714" w:hanging="357"/>
      </w:pPr>
      <w:r w:rsidRPr="00D87171">
        <w:t>Kujdeset per ruajtjen dhe mirëmbajtjen e listepagesave dhe librave te pagave te arsimit dhe te bahkise.</w:t>
      </w:r>
    </w:p>
    <w:p w:rsidR="007A65F8" w:rsidRPr="00D87171" w:rsidRDefault="007A65F8" w:rsidP="002A5EF4">
      <w:pPr>
        <w:numPr>
          <w:ilvl w:val="0"/>
          <w:numId w:val="52"/>
        </w:numPr>
        <w:tabs>
          <w:tab w:val="clear" w:pos="900"/>
          <w:tab w:val="num" w:pos="709"/>
        </w:tabs>
        <w:autoSpaceDE w:val="0"/>
        <w:autoSpaceDN w:val="0"/>
        <w:adjustRightInd w:val="0"/>
        <w:spacing w:line="276" w:lineRule="auto"/>
        <w:ind w:left="714" w:hanging="357"/>
      </w:pPr>
      <w:r w:rsidRPr="00D87171">
        <w:t>Nxjerr dhe llogarit vjetersine sipas listepagesave sipas kerkesave.</w:t>
      </w:r>
    </w:p>
    <w:p w:rsidR="007A65F8" w:rsidRPr="00D87171" w:rsidRDefault="007A65F8" w:rsidP="002A5EF4">
      <w:pPr>
        <w:numPr>
          <w:ilvl w:val="0"/>
          <w:numId w:val="52"/>
        </w:numPr>
        <w:tabs>
          <w:tab w:val="clear" w:pos="900"/>
          <w:tab w:val="num" w:pos="709"/>
        </w:tabs>
        <w:autoSpaceDE w:val="0"/>
        <w:autoSpaceDN w:val="0"/>
        <w:adjustRightInd w:val="0"/>
        <w:spacing w:line="276" w:lineRule="auto"/>
        <w:ind w:left="714" w:hanging="357"/>
      </w:pPr>
      <w:r w:rsidRPr="00D87171">
        <w:t>Bën verifikimet dhe rakordimet me Agjensinë e sigurimeve shoqërore në lidhje me vërtetimet e lëshuara prej saj.</w:t>
      </w:r>
    </w:p>
    <w:p w:rsidR="007A65F8" w:rsidRPr="00D87171" w:rsidRDefault="007A65F8" w:rsidP="002A5EF4">
      <w:pPr>
        <w:numPr>
          <w:ilvl w:val="0"/>
          <w:numId w:val="52"/>
        </w:numPr>
        <w:tabs>
          <w:tab w:val="clear" w:pos="900"/>
          <w:tab w:val="num" w:pos="709"/>
        </w:tabs>
        <w:autoSpaceDE w:val="0"/>
        <w:autoSpaceDN w:val="0"/>
        <w:adjustRightInd w:val="0"/>
        <w:spacing w:line="276" w:lineRule="auto"/>
        <w:ind w:left="714" w:hanging="357"/>
      </w:pPr>
      <w:r w:rsidRPr="00D87171">
        <w:t>Përpilon vërtetimet e kontributeve te sigurimeve shoqerore per daljet ne pension sipas legjistacionit ne fuqi.</w:t>
      </w:r>
    </w:p>
    <w:p w:rsidR="007A65F8" w:rsidRPr="00D87171" w:rsidRDefault="007A65F8" w:rsidP="007A65F8">
      <w:pPr>
        <w:tabs>
          <w:tab w:val="num" w:pos="1080"/>
        </w:tabs>
        <w:autoSpaceDE w:val="0"/>
        <w:autoSpaceDN w:val="0"/>
        <w:adjustRightInd w:val="0"/>
        <w:spacing w:line="276" w:lineRule="auto"/>
        <w:rPr>
          <w:bCs/>
          <w:iCs/>
        </w:rPr>
      </w:pPr>
    </w:p>
    <w:p w:rsidR="00CA5208" w:rsidRDefault="003D6488" w:rsidP="00CA5208">
      <w:pPr>
        <w:autoSpaceDE w:val="0"/>
        <w:autoSpaceDN w:val="0"/>
        <w:adjustRightInd w:val="0"/>
        <w:spacing w:line="276" w:lineRule="auto"/>
        <w:jc w:val="center"/>
        <w:rPr>
          <w:b/>
          <w:bCs/>
          <w:iCs/>
        </w:rPr>
      </w:pPr>
      <w:r>
        <w:rPr>
          <w:b/>
          <w:bCs/>
          <w:iCs/>
        </w:rPr>
        <w:t>Neni 88</w:t>
      </w:r>
    </w:p>
    <w:p w:rsidR="007A65F8" w:rsidRPr="00CA5208" w:rsidRDefault="007A65F8" w:rsidP="00CA5208">
      <w:pPr>
        <w:autoSpaceDE w:val="0"/>
        <w:autoSpaceDN w:val="0"/>
        <w:adjustRightInd w:val="0"/>
        <w:spacing w:line="276" w:lineRule="auto"/>
        <w:rPr>
          <w:b/>
        </w:rPr>
      </w:pPr>
      <w:r w:rsidRPr="00CA5208">
        <w:rPr>
          <w:b/>
          <w:bCs/>
          <w:iCs/>
        </w:rPr>
        <w:t>Inspektori i administrimit</w:t>
      </w:r>
    </w:p>
    <w:p w:rsidR="007A65F8" w:rsidRPr="00D87171" w:rsidRDefault="007A65F8" w:rsidP="002A5EF4">
      <w:pPr>
        <w:numPr>
          <w:ilvl w:val="0"/>
          <w:numId w:val="53"/>
        </w:numPr>
        <w:tabs>
          <w:tab w:val="clear" w:pos="900"/>
          <w:tab w:val="num" w:pos="709"/>
        </w:tabs>
        <w:autoSpaceDE w:val="0"/>
        <w:autoSpaceDN w:val="0"/>
        <w:adjustRightInd w:val="0"/>
        <w:spacing w:line="276" w:lineRule="auto"/>
        <w:ind w:left="714" w:hanging="357"/>
      </w:pPr>
      <w:r w:rsidRPr="00D87171">
        <w:t>Eshte punonjës civil dhe është në varesi direkte të Përgjegjësit të Qendrës Ekonomike (eprori direkt).</w:t>
      </w:r>
    </w:p>
    <w:p w:rsidR="007A65F8" w:rsidRPr="00D87171" w:rsidRDefault="007A65F8" w:rsidP="002A5EF4">
      <w:pPr>
        <w:numPr>
          <w:ilvl w:val="0"/>
          <w:numId w:val="53"/>
        </w:numPr>
        <w:tabs>
          <w:tab w:val="clear" w:pos="900"/>
          <w:tab w:val="num" w:pos="709"/>
        </w:tabs>
        <w:autoSpaceDE w:val="0"/>
        <w:autoSpaceDN w:val="0"/>
        <w:adjustRightInd w:val="0"/>
        <w:spacing w:line="276" w:lineRule="auto"/>
        <w:ind w:left="714" w:hanging="357"/>
      </w:pPr>
      <w:r w:rsidRPr="00D87171">
        <w:t>Ndjek dhe kontrollon lëvizjen e aktivëve të qendrueshëm midis zyrave dhe sektoreve në administrim te Bashkise.</w:t>
      </w:r>
    </w:p>
    <w:p w:rsidR="007A65F8" w:rsidRPr="00D87171" w:rsidRDefault="007A65F8" w:rsidP="002A5EF4">
      <w:pPr>
        <w:numPr>
          <w:ilvl w:val="0"/>
          <w:numId w:val="53"/>
        </w:numPr>
        <w:tabs>
          <w:tab w:val="clear" w:pos="900"/>
          <w:tab w:val="num" w:pos="709"/>
        </w:tabs>
        <w:autoSpaceDE w:val="0"/>
        <w:autoSpaceDN w:val="0"/>
        <w:adjustRightInd w:val="0"/>
        <w:spacing w:line="276" w:lineRule="auto"/>
        <w:ind w:left="714" w:hanging="357"/>
      </w:pPr>
      <w:r w:rsidRPr="00D87171">
        <w:t>Përgjigjet për furnizimin e mallrave në kohë sipas kontratave të lidhura me furnitorët ose blerjet e realizuara nga komisioni i blerjeve.</w:t>
      </w:r>
    </w:p>
    <w:p w:rsidR="007A65F8" w:rsidRPr="00D87171" w:rsidRDefault="007A65F8" w:rsidP="002A5EF4">
      <w:pPr>
        <w:numPr>
          <w:ilvl w:val="0"/>
          <w:numId w:val="53"/>
        </w:numPr>
        <w:tabs>
          <w:tab w:val="clear" w:pos="900"/>
          <w:tab w:val="num" w:pos="709"/>
        </w:tabs>
        <w:autoSpaceDE w:val="0"/>
        <w:autoSpaceDN w:val="0"/>
        <w:adjustRightInd w:val="0"/>
        <w:spacing w:line="276" w:lineRule="auto"/>
        <w:ind w:left="714" w:hanging="357"/>
      </w:pPr>
      <w:r w:rsidRPr="00D87171">
        <w:t xml:space="preserve">Ndjek shpërndarjen e bazës materiale sipas planit të shperndarjes së miratuar dhe normativave. </w:t>
      </w:r>
    </w:p>
    <w:p w:rsidR="007A65F8" w:rsidRPr="00D87171" w:rsidRDefault="007A65F8" w:rsidP="007A65F8">
      <w:pPr>
        <w:tabs>
          <w:tab w:val="num" w:pos="1080"/>
        </w:tabs>
        <w:autoSpaceDE w:val="0"/>
        <w:autoSpaceDN w:val="0"/>
        <w:adjustRightInd w:val="0"/>
        <w:spacing w:line="276" w:lineRule="auto"/>
      </w:pPr>
    </w:p>
    <w:p w:rsidR="00CA5208" w:rsidRPr="00CA5208" w:rsidRDefault="003D6488" w:rsidP="00CA5208">
      <w:pPr>
        <w:autoSpaceDE w:val="0"/>
        <w:autoSpaceDN w:val="0"/>
        <w:adjustRightInd w:val="0"/>
        <w:spacing w:line="276" w:lineRule="auto"/>
        <w:jc w:val="center"/>
        <w:rPr>
          <w:b/>
        </w:rPr>
      </w:pPr>
      <w:r>
        <w:rPr>
          <w:b/>
        </w:rPr>
        <w:t>Neni 89</w:t>
      </w:r>
    </w:p>
    <w:p w:rsidR="007A65F8" w:rsidRPr="00CA5208" w:rsidRDefault="007A65F8" w:rsidP="00CA5208">
      <w:pPr>
        <w:autoSpaceDE w:val="0"/>
        <w:autoSpaceDN w:val="0"/>
        <w:adjustRightInd w:val="0"/>
        <w:spacing w:line="276" w:lineRule="auto"/>
        <w:rPr>
          <w:b/>
          <w:bCs/>
          <w:iCs/>
        </w:rPr>
      </w:pPr>
      <w:r w:rsidRPr="00CA5208">
        <w:rPr>
          <w:b/>
          <w:bCs/>
          <w:iCs/>
        </w:rPr>
        <w:t>Arketarja e letrave me vlere, shpenzimeve dhe te ardhurave pranë Qendrës Ekonomike</w:t>
      </w:r>
    </w:p>
    <w:p w:rsidR="007A65F8" w:rsidRPr="00D87171" w:rsidRDefault="007A65F8" w:rsidP="002A5EF4">
      <w:pPr>
        <w:numPr>
          <w:ilvl w:val="1"/>
          <w:numId w:val="2"/>
        </w:numPr>
        <w:tabs>
          <w:tab w:val="clear" w:pos="1440"/>
          <w:tab w:val="num" w:pos="709"/>
        </w:tabs>
        <w:autoSpaceDE w:val="0"/>
        <w:autoSpaceDN w:val="0"/>
        <w:adjustRightInd w:val="0"/>
        <w:spacing w:line="276" w:lineRule="auto"/>
        <w:ind w:left="709" w:hanging="425"/>
      </w:pPr>
      <w:r w:rsidRPr="00D87171">
        <w:t>Eshte punonjese në varësi direkte të Përgjegjësit të Qendrës Ekonomike (eprori direkt).</w:t>
      </w:r>
    </w:p>
    <w:p w:rsidR="007A65F8" w:rsidRPr="00D87171" w:rsidRDefault="007A65F8" w:rsidP="002A5EF4">
      <w:pPr>
        <w:numPr>
          <w:ilvl w:val="1"/>
          <w:numId w:val="2"/>
        </w:numPr>
        <w:tabs>
          <w:tab w:val="clear" w:pos="1440"/>
          <w:tab w:val="num" w:pos="709"/>
        </w:tabs>
        <w:autoSpaceDE w:val="0"/>
        <w:autoSpaceDN w:val="0"/>
        <w:adjustRightInd w:val="0"/>
        <w:spacing w:line="276" w:lineRule="auto"/>
        <w:ind w:left="709" w:hanging="425"/>
      </w:pPr>
      <w:r w:rsidRPr="00D87171">
        <w:t>Kryen arketimin e vleres se pullave se certifikateve nga punonjesit e gjendjes civile.</w:t>
      </w:r>
    </w:p>
    <w:p w:rsidR="007A65F8" w:rsidRPr="00D87171" w:rsidRDefault="007A65F8" w:rsidP="002A5EF4">
      <w:pPr>
        <w:numPr>
          <w:ilvl w:val="1"/>
          <w:numId w:val="2"/>
        </w:numPr>
        <w:tabs>
          <w:tab w:val="clear" w:pos="1440"/>
          <w:tab w:val="num" w:pos="709"/>
        </w:tabs>
        <w:autoSpaceDE w:val="0"/>
        <w:autoSpaceDN w:val="0"/>
        <w:adjustRightInd w:val="0"/>
        <w:spacing w:line="276" w:lineRule="auto"/>
        <w:ind w:left="709" w:hanging="425"/>
      </w:pPr>
      <w:r w:rsidRPr="00D87171">
        <w:t>Kryen arketimin e tarifes per vertetime te ndryshme, leshuar nga institucioni.</w:t>
      </w:r>
    </w:p>
    <w:p w:rsidR="007A65F8" w:rsidRPr="00D87171" w:rsidRDefault="007A65F8" w:rsidP="002A5EF4">
      <w:pPr>
        <w:numPr>
          <w:ilvl w:val="1"/>
          <w:numId w:val="2"/>
        </w:numPr>
        <w:tabs>
          <w:tab w:val="clear" w:pos="1440"/>
          <w:tab w:val="num" w:pos="709"/>
          <w:tab w:val="num" w:pos="1080"/>
        </w:tabs>
        <w:autoSpaceDE w:val="0"/>
        <w:autoSpaceDN w:val="0"/>
        <w:adjustRightInd w:val="0"/>
        <w:spacing w:line="276" w:lineRule="auto"/>
        <w:ind w:left="709" w:hanging="425"/>
      </w:pPr>
      <w:r w:rsidRPr="00D87171">
        <w:t>Kryen arketimet dhe pagesat e ceqeve te terhequra nga Dega e Thesarit.</w:t>
      </w:r>
    </w:p>
    <w:p w:rsidR="007A65F8" w:rsidRPr="00D87171" w:rsidRDefault="007A65F8" w:rsidP="002A5EF4">
      <w:pPr>
        <w:numPr>
          <w:ilvl w:val="1"/>
          <w:numId w:val="2"/>
        </w:numPr>
        <w:tabs>
          <w:tab w:val="clear" w:pos="1440"/>
          <w:tab w:val="num" w:pos="709"/>
          <w:tab w:val="num" w:pos="1080"/>
        </w:tabs>
        <w:autoSpaceDE w:val="0"/>
        <w:autoSpaceDN w:val="0"/>
        <w:adjustRightInd w:val="0"/>
        <w:spacing w:line="276" w:lineRule="auto"/>
        <w:ind w:left="709" w:hanging="425"/>
      </w:pPr>
      <w:r w:rsidRPr="00D87171">
        <w:t>Kryen arketimin e te ardhurave te kopshteve dhe cerdheve.</w:t>
      </w:r>
    </w:p>
    <w:p w:rsidR="007A65F8" w:rsidRPr="00D87171" w:rsidRDefault="007A65F8" w:rsidP="002A5EF4">
      <w:pPr>
        <w:numPr>
          <w:ilvl w:val="1"/>
          <w:numId w:val="2"/>
        </w:numPr>
        <w:tabs>
          <w:tab w:val="clear" w:pos="1440"/>
          <w:tab w:val="num" w:pos="709"/>
          <w:tab w:val="num" w:pos="1080"/>
        </w:tabs>
        <w:autoSpaceDE w:val="0"/>
        <w:autoSpaceDN w:val="0"/>
        <w:adjustRightInd w:val="0"/>
        <w:spacing w:line="276" w:lineRule="auto"/>
        <w:ind w:left="709" w:hanging="425"/>
      </w:pPr>
      <w:r w:rsidRPr="00D87171">
        <w:t>Kryen pagesen e invalideve te grupit te 6 (te verber) cdo muaj.</w:t>
      </w:r>
    </w:p>
    <w:p w:rsidR="007A65F8" w:rsidRPr="00D87171" w:rsidRDefault="007A65F8" w:rsidP="002A5EF4">
      <w:pPr>
        <w:numPr>
          <w:ilvl w:val="1"/>
          <w:numId w:val="2"/>
        </w:numPr>
        <w:tabs>
          <w:tab w:val="clear" w:pos="1440"/>
          <w:tab w:val="num" w:pos="709"/>
          <w:tab w:val="num" w:pos="1080"/>
        </w:tabs>
        <w:autoSpaceDE w:val="0"/>
        <w:autoSpaceDN w:val="0"/>
        <w:adjustRightInd w:val="0"/>
        <w:spacing w:line="276" w:lineRule="auto"/>
        <w:ind w:left="709" w:hanging="425"/>
      </w:pPr>
      <w:r w:rsidRPr="00D87171">
        <w:t xml:space="preserve">Ndjek debitoret e kopshteve dhe cerdheve. </w:t>
      </w:r>
    </w:p>
    <w:p w:rsidR="007A65F8" w:rsidRPr="00D87171" w:rsidRDefault="007A65F8" w:rsidP="002A5EF4">
      <w:pPr>
        <w:numPr>
          <w:ilvl w:val="1"/>
          <w:numId w:val="2"/>
        </w:numPr>
        <w:tabs>
          <w:tab w:val="clear" w:pos="1440"/>
          <w:tab w:val="num" w:pos="709"/>
          <w:tab w:val="num" w:pos="1080"/>
        </w:tabs>
        <w:autoSpaceDE w:val="0"/>
        <w:autoSpaceDN w:val="0"/>
        <w:adjustRightInd w:val="0"/>
        <w:spacing w:line="276" w:lineRule="auto"/>
        <w:ind w:left="709" w:hanging="425"/>
      </w:pPr>
      <w:r w:rsidRPr="00D87171">
        <w:t>Rregjistron cdo dite veprimet ne librin e arkes dhe derdhjet prane bankes.</w:t>
      </w:r>
    </w:p>
    <w:p w:rsidR="007A65F8" w:rsidRPr="00D87171" w:rsidRDefault="007A65F8" w:rsidP="002A5EF4">
      <w:pPr>
        <w:numPr>
          <w:ilvl w:val="1"/>
          <w:numId w:val="2"/>
        </w:numPr>
        <w:tabs>
          <w:tab w:val="clear" w:pos="1440"/>
          <w:tab w:val="num" w:pos="709"/>
        </w:tabs>
        <w:autoSpaceDE w:val="0"/>
        <w:autoSpaceDN w:val="0"/>
        <w:adjustRightInd w:val="0"/>
        <w:spacing w:line="276" w:lineRule="auto"/>
        <w:ind w:left="709" w:hanging="425"/>
      </w:pPr>
      <w:r w:rsidRPr="00D87171">
        <w:t>Dorezon cdo jave dokumentacionin e arkes se te ardhurave tek inspektorja e kontabilitetit te te ardhurave.</w:t>
      </w:r>
    </w:p>
    <w:p w:rsidR="007A65F8" w:rsidRPr="00D87171" w:rsidRDefault="007A65F8" w:rsidP="002A5EF4">
      <w:pPr>
        <w:numPr>
          <w:ilvl w:val="1"/>
          <w:numId w:val="2"/>
        </w:numPr>
        <w:tabs>
          <w:tab w:val="clear" w:pos="1440"/>
          <w:tab w:val="num" w:pos="709"/>
        </w:tabs>
        <w:autoSpaceDE w:val="0"/>
        <w:autoSpaceDN w:val="0"/>
        <w:adjustRightInd w:val="0"/>
        <w:spacing w:line="276" w:lineRule="auto"/>
        <w:ind w:left="709" w:hanging="425"/>
      </w:pPr>
      <w:r w:rsidRPr="00D87171">
        <w:t>Dorezon cdo jave dokumenatcionin e arkes se shpenzimeve tek inspektorja e kontabilitetit te shpenzimeve.</w:t>
      </w:r>
    </w:p>
    <w:p w:rsidR="007A65F8" w:rsidRDefault="007A65F8" w:rsidP="007A65F8">
      <w:pPr>
        <w:tabs>
          <w:tab w:val="num" w:pos="1080"/>
        </w:tabs>
        <w:autoSpaceDE w:val="0"/>
        <w:autoSpaceDN w:val="0"/>
        <w:adjustRightInd w:val="0"/>
        <w:spacing w:line="276" w:lineRule="auto"/>
      </w:pPr>
    </w:p>
    <w:p w:rsidR="00CA5208" w:rsidRPr="00CA5208" w:rsidRDefault="00CA5208" w:rsidP="00CA5208">
      <w:pPr>
        <w:tabs>
          <w:tab w:val="num" w:pos="1080"/>
        </w:tabs>
        <w:autoSpaceDE w:val="0"/>
        <w:autoSpaceDN w:val="0"/>
        <w:adjustRightInd w:val="0"/>
        <w:spacing w:line="276" w:lineRule="auto"/>
        <w:jc w:val="center"/>
        <w:rPr>
          <w:b/>
        </w:rPr>
      </w:pPr>
      <w:r w:rsidRPr="00CA5208">
        <w:rPr>
          <w:b/>
        </w:rPr>
        <w:t xml:space="preserve">Neni </w:t>
      </w:r>
      <w:r w:rsidR="003D6488">
        <w:rPr>
          <w:b/>
        </w:rPr>
        <w:t>90</w:t>
      </w:r>
    </w:p>
    <w:p w:rsidR="007A65F8" w:rsidRPr="00CA5208" w:rsidRDefault="007A65F8" w:rsidP="00CA5208">
      <w:pPr>
        <w:tabs>
          <w:tab w:val="num" w:pos="1080"/>
        </w:tabs>
        <w:autoSpaceDE w:val="0"/>
        <w:autoSpaceDN w:val="0"/>
        <w:adjustRightInd w:val="0"/>
        <w:spacing w:line="276" w:lineRule="auto"/>
        <w:rPr>
          <w:b/>
        </w:rPr>
      </w:pPr>
      <w:r w:rsidRPr="00CA5208">
        <w:rPr>
          <w:b/>
        </w:rPr>
        <w:lastRenderedPageBreak/>
        <w:t xml:space="preserve">Magazinieri </w:t>
      </w:r>
    </w:p>
    <w:p w:rsidR="007A65F8" w:rsidRPr="00D87171" w:rsidRDefault="007A65F8" w:rsidP="002A5EF4">
      <w:pPr>
        <w:numPr>
          <w:ilvl w:val="0"/>
          <w:numId w:val="49"/>
        </w:numPr>
        <w:tabs>
          <w:tab w:val="clear" w:pos="420"/>
          <w:tab w:val="num" w:pos="709"/>
        </w:tabs>
        <w:autoSpaceDE w:val="0"/>
        <w:autoSpaceDN w:val="0"/>
        <w:adjustRightInd w:val="0"/>
        <w:spacing w:line="276" w:lineRule="auto"/>
        <w:ind w:left="709" w:hanging="425"/>
      </w:pPr>
      <w:r w:rsidRPr="00D87171">
        <w:t>Eshte punonjes ne varesi direkte te Pergjegjesit te Qendres Ekonomike (eprori direkt).</w:t>
      </w:r>
    </w:p>
    <w:p w:rsidR="007A65F8" w:rsidRPr="00D87171" w:rsidRDefault="007A65F8" w:rsidP="002A5EF4">
      <w:pPr>
        <w:numPr>
          <w:ilvl w:val="0"/>
          <w:numId w:val="49"/>
        </w:numPr>
        <w:tabs>
          <w:tab w:val="clear" w:pos="420"/>
          <w:tab w:val="num" w:pos="709"/>
        </w:tabs>
        <w:autoSpaceDE w:val="0"/>
        <w:autoSpaceDN w:val="0"/>
        <w:adjustRightInd w:val="0"/>
        <w:spacing w:line="276" w:lineRule="auto"/>
        <w:ind w:left="709" w:hanging="425"/>
      </w:pPr>
      <w:r w:rsidRPr="00D87171">
        <w:t>Kryen cdo dite veprimet e hyrjeve dhe daljeve sipas urdhrave, kontratave dhe planeve te shperndarjes se miratuara.</w:t>
      </w:r>
    </w:p>
    <w:p w:rsidR="007A65F8" w:rsidRPr="00D87171" w:rsidRDefault="007A65F8" w:rsidP="002A5EF4">
      <w:pPr>
        <w:numPr>
          <w:ilvl w:val="0"/>
          <w:numId w:val="49"/>
        </w:numPr>
        <w:tabs>
          <w:tab w:val="clear" w:pos="420"/>
          <w:tab w:val="num" w:pos="709"/>
        </w:tabs>
        <w:autoSpaceDE w:val="0"/>
        <w:autoSpaceDN w:val="0"/>
        <w:adjustRightInd w:val="0"/>
        <w:spacing w:line="276" w:lineRule="auto"/>
        <w:ind w:left="709" w:hanging="425"/>
      </w:pPr>
      <w:r w:rsidRPr="00D87171">
        <w:t>Kryen cdo dite veprimet e hyrjeve dhe daljeve sipas planit te furnizimit dhe shperndarjes se ushqimeve per kopshtet dhe cerdhet te hartuara nga inspektore kontabiliteit dhe te miratuar nga pergjegjesi i qendres.</w:t>
      </w:r>
    </w:p>
    <w:p w:rsidR="007A65F8" w:rsidRPr="00D87171" w:rsidRDefault="007A65F8" w:rsidP="002A5EF4">
      <w:pPr>
        <w:numPr>
          <w:ilvl w:val="0"/>
          <w:numId w:val="58"/>
        </w:numPr>
        <w:tabs>
          <w:tab w:val="clear" w:pos="420"/>
          <w:tab w:val="num" w:pos="709"/>
        </w:tabs>
        <w:autoSpaceDE w:val="0"/>
        <w:autoSpaceDN w:val="0"/>
        <w:adjustRightInd w:val="0"/>
        <w:spacing w:line="276" w:lineRule="auto"/>
        <w:ind w:left="709" w:hanging="425"/>
      </w:pPr>
      <w:r w:rsidRPr="00D87171">
        <w:t>Rregjistron me kartela levizjet ditore.</w:t>
      </w:r>
    </w:p>
    <w:p w:rsidR="007A65F8" w:rsidRPr="00D87171" w:rsidRDefault="007A65F8" w:rsidP="002A5EF4">
      <w:pPr>
        <w:numPr>
          <w:ilvl w:val="0"/>
          <w:numId w:val="58"/>
        </w:numPr>
        <w:tabs>
          <w:tab w:val="clear" w:pos="420"/>
          <w:tab w:val="num" w:pos="709"/>
        </w:tabs>
        <w:autoSpaceDE w:val="0"/>
        <w:autoSpaceDN w:val="0"/>
        <w:adjustRightInd w:val="0"/>
        <w:spacing w:line="276" w:lineRule="auto"/>
        <w:ind w:left="709" w:hanging="425"/>
      </w:pPr>
      <w:r w:rsidRPr="00D87171">
        <w:t>Perpilon cdo 15-ditor pasqyrat permbledhese te hyrjeve dhe daljeve dhe i dorezon prane inspektores se kontabilitetit analitik.</w:t>
      </w:r>
    </w:p>
    <w:p w:rsidR="007A65F8" w:rsidRPr="00D87171" w:rsidRDefault="007A65F8" w:rsidP="002A5EF4">
      <w:pPr>
        <w:numPr>
          <w:ilvl w:val="0"/>
          <w:numId w:val="58"/>
        </w:numPr>
        <w:tabs>
          <w:tab w:val="clear" w:pos="420"/>
          <w:tab w:val="num" w:pos="709"/>
        </w:tabs>
        <w:autoSpaceDE w:val="0"/>
        <w:autoSpaceDN w:val="0"/>
        <w:adjustRightInd w:val="0"/>
        <w:spacing w:line="276" w:lineRule="auto"/>
        <w:ind w:left="709" w:hanging="425"/>
      </w:pPr>
      <w:r w:rsidRPr="00D87171">
        <w:t>Çdo fillim muaji rakordon me inspektoren e kontabilitetit kartelat dy fishe duke shkembyer firmen ne kartela.</w:t>
      </w:r>
    </w:p>
    <w:p w:rsidR="007A65F8" w:rsidRPr="00D87171" w:rsidRDefault="007A65F8" w:rsidP="007A65F8">
      <w:pPr>
        <w:autoSpaceDE w:val="0"/>
        <w:autoSpaceDN w:val="0"/>
        <w:adjustRightInd w:val="0"/>
        <w:spacing w:line="276" w:lineRule="auto"/>
      </w:pPr>
    </w:p>
    <w:p w:rsidR="00CA5208" w:rsidRPr="00CA5208" w:rsidRDefault="00CA5208" w:rsidP="00CA5208">
      <w:pPr>
        <w:tabs>
          <w:tab w:val="left" w:pos="4176"/>
          <w:tab w:val="left" w:pos="4896"/>
        </w:tabs>
        <w:autoSpaceDE w:val="0"/>
        <w:autoSpaceDN w:val="0"/>
        <w:adjustRightInd w:val="0"/>
        <w:spacing w:line="276" w:lineRule="auto"/>
        <w:jc w:val="center"/>
        <w:rPr>
          <w:b/>
        </w:rPr>
      </w:pPr>
      <w:r>
        <w:rPr>
          <w:b/>
        </w:rPr>
        <w:t xml:space="preserve">Neni </w:t>
      </w:r>
      <w:r w:rsidR="003D6488">
        <w:rPr>
          <w:b/>
        </w:rPr>
        <w:t>91</w:t>
      </w:r>
    </w:p>
    <w:p w:rsidR="007A65F8" w:rsidRPr="00CA5208" w:rsidRDefault="007A65F8" w:rsidP="00CA5208">
      <w:pPr>
        <w:tabs>
          <w:tab w:val="num" w:pos="1080"/>
        </w:tabs>
        <w:autoSpaceDE w:val="0"/>
        <w:autoSpaceDN w:val="0"/>
        <w:adjustRightInd w:val="0"/>
        <w:spacing w:line="276" w:lineRule="auto"/>
        <w:rPr>
          <w:b/>
        </w:rPr>
      </w:pPr>
      <w:r w:rsidRPr="00CA5208">
        <w:rPr>
          <w:b/>
        </w:rPr>
        <w:t>Punëtori i Qendres Ekonomike</w:t>
      </w:r>
    </w:p>
    <w:p w:rsidR="007A65F8" w:rsidRPr="00D87171" w:rsidRDefault="007A65F8" w:rsidP="002A5EF4">
      <w:pPr>
        <w:numPr>
          <w:ilvl w:val="0"/>
          <w:numId w:val="51"/>
        </w:numPr>
        <w:tabs>
          <w:tab w:val="clear" w:pos="420"/>
          <w:tab w:val="num" w:pos="709"/>
        </w:tabs>
        <w:autoSpaceDE w:val="0"/>
        <w:autoSpaceDN w:val="0"/>
        <w:adjustRightInd w:val="0"/>
        <w:spacing w:line="276" w:lineRule="auto"/>
        <w:ind w:left="709" w:hanging="425"/>
      </w:pPr>
      <w:r w:rsidRPr="00D87171">
        <w:t>Eshte punonjes ne varesi direkte te Pergjegjesit te Qendres Ekonomike (eprori direkt).</w:t>
      </w:r>
    </w:p>
    <w:p w:rsidR="007A65F8" w:rsidRPr="00D87171" w:rsidRDefault="007A65F8" w:rsidP="002A5EF4">
      <w:pPr>
        <w:numPr>
          <w:ilvl w:val="0"/>
          <w:numId w:val="51"/>
        </w:numPr>
        <w:tabs>
          <w:tab w:val="clear" w:pos="420"/>
          <w:tab w:val="num" w:pos="709"/>
        </w:tabs>
        <w:autoSpaceDE w:val="0"/>
        <w:autoSpaceDN w:val="0"/>
        <w:adjustRightInd w:val="0"/>
        <w:spacing w:line="276" w:lineRule="auto"/>
        <w:ind w:left="709" w:hanging="425"/>
      </w:pPr>
      <w:r w:rsidRPr="00D87171">
        <w:t>Eshte ne dispozicion te shoferit te Qendres Ekonomike dhe realizon trasportin e gjithe mallrave ushqimore dhe industriale.</w:t>
      </w:r>
    </w:p>
    <w:p w:rsidR="007A65F8" w:rsidRPr="00D87171" w:rsidRDefault="007A65F8" w:rsidP="002A5EF4">
      <w:pPr>
        <w:numPr>
          <w:ilvl w:val="0"/>
          <w:numId w:val="51"/>
        </w:numPr>
        <w:tabs>
          <w:tab w:val="clear" w:pos="420"/>
          <w:tab w:val="num" w:pos="709"/>
        </w:tabs>
        <w:autoSpaceDE w:val="0"/>
        <w:autoSpaceDN w:val="0"/>
        <w:adjustRightInd w:val="0"/>
        <w:spacing w:line="276" w:lineRule="auto"/>
        <w:ind w:left="709" w:hanging="425"/>
      </w:pPr>
      <w:r w:rsidRPr="00D87171">
        <w:t>Ndihmon magazinjeren ne levizjen, peshimin, sistemimin e mallrave ushqimore cdo dite.</w:t>
      </w:r>
    </w:p>
    <w:p w:rsidR="007A65F8" w:rsidRPr="00D87171" w:rsidRDefault="007A65F8" w:rsidP="007A65F8">
      <w:pPr>
        <w:autoSpaceDE w:val="0"/>
        <w:autoSpaceDN w:val="0"/>
        <w:adjustRightInd w:val="0"/>
        <w:spacing w:line="276" w:lineRule="auto"/>
      </w:pPr>
    </w:p>
    <w:p w:rsidR="00CA5208" w:rsidRDefault="00CA5208" w:rsidP="00CA5208">
      <w:pPr>
        <w:tabs>
          <w:tab w:val="num" w:pos="1080"/>
        </w:tabs>
        <w:autoSpaceDE w:val="0"/>
        <w:autoSpaceDN w:val="0"/>
        <w:adjustRightInd w:val="0"/>
        <w:spacing w:line="276" w:lineRule="auto"/>
        <w:rPr>
          <w:b/>
        </w:rPr>
      </w:pPr>
    </w:p>
    <w:p w:rsidR="00CA5208" w:rsidRDefault="00CA5208" w:rsidP="00CA5208">
      <w:pPr>
        <w:tabs>
          <w:tab w:val="num" w:pos="1080"/>
        </w:tabs>
        <w:autoSpaceDE w:val="0"/>
        <w:autoSpaceDN w:val="0"/>
        <w:adjustRightInd w:val="0"/>
        <w:spacing w:line="276" w:lineRule="auto"/>
        <w:rPr>
          <w:b/>
        </w:rPr>
      </w:pPr>
    </w:p>
    <w:p w:rsidR="00CA5208" w:rsidRDefault="00CA5208" w:rsidP="00CA5208">
      <w:pPr>
        <w:tabs>
          <w:tab w:val="num" w:pos="1080"/>
        </w:tabs>
        <w:autoSpaceDE w:val="0"/>
        <w:autoSpaceDN w:val="0"/>
        <w:adjustRightInd w:val="0"/>
        <w:spacing w:line="276" w:lineRule="auto"/>
        <w:jc w:val="center"/>
        <w:rPr>
          <w:b/>
        </w:rPr>
      </w:pPr>
      <w:r>
        <w:rPr>
          <w:b/>
        </w:rPr>
        <w:t xml:space="preserve">Neni </w:t>
      </w:r>
      <w:r w:rsidR="003D6488">
        <w:rPr>
          <w:b/>
        </w:rPr>
        <w:t>92</w:t>
      </w:r>
    </w:p>
    <w:p w:rsidR="007A65F8" w:rsidRPr="00CA5208" w:rsidRDefault="007A65F8" w:rsidP="00CA5208">
      <w:pPr>
        <w:tabs>
          <w:tab w:val="num" w:pos="1080"/>
        </w:tabs>
        <w:autoSpaceDE w:val="0"/>
        <w:autoSpaceDN w:val="0"/>
        <w:adjustRightInd w:val="0"/>
        <w:spacing w:line="276" w:lineRule="auto"/>
        <w:rPr>
          <w:b/>
        </w:rPr>
      </w:pPr>
      <w:r w:rsidRPr="00CA5208">
        <w:rPr>
          <w:b/>
        </w:rPr>
        <w:t>Punonjësi i trasportit i Qendrës Ekonomike</w:t>
      </w:r>
    </w:p>
    <w:p w:rsidR="007A65F8" w:rsidRPr="00D87171" w:rsidRDefault="007A65F8" w:rsidP="002A5EF4">
      <w:pPr>
        <w:numPr>
          <w:ilvl w:val="0"/>
          <w:numId w:val="50"/>
        </w:numPr>
        <w:tabs>
          <w:tab w:val="clear" w:pos="420"/>
          <w:tab w:val="num" w:pos="709"/>
        </w:tabs>
        <w:autoSpaceDE w:val="0"/>
        <w:autoSpaceDN w:val="0"/>
        <w:adjustRightInd w:val="0"/>
        <w:spacing w:line="276" w:lineRule="auto"/>
        <w:ind w:left="709" w:hanging="425"/>
      </w:pPr>
      <w:r w:rsidRPr="00D87171">
        <w:t>Eshte punonjes ne varesi direkte te Pergjegjesit te Qendres Ekonomike (eprori direkt).</w:t>
      </w:r>
    </w:p>
    <w:p w:rsidR="007A65F8" w:rsidRPr="00D87171" w:rsidRDefault="007A65F8" w:rsidP="002A5EF4">
      <w:pPr>
        <w:numPr>
          <w:ilvl w:val="0"/>
          <w:numId w:val="50"/>
        </w:numPr>
        <w:tabs>
          <w:tab w:val="clear" w:pos="420"/>
          <w:tab w:val="num" w:pos="709"/>
        </w:tabs>
        <w:autoSpaceDE w:val="0"/>
        <w:autoSpaceDN w:val="0"/>
        <w:adjustRightInd w:val="0"/>
        <w:spacing w:line="276" w:lineRule="auto"/>
        <w:ind w:left="709" w:hanging="425"/>
      </w:pPr>
      <w:r w:rsidRPr="00D87171">
        <w:t>Shperndan cdo dite ushqimet ne kopshte dhe cerdhe; nga ora 06.00- 09.00 shperndan buke dhe qumesht; nga ora 09.00 dhe deri ne perfundim te orarit te punes shperndan ushqimet e tjera per diten e neserme.</w:t>
      </w:r>
    </w:p>
    <w:p w:rsidR="007A65F8" w:rsidRPr="00D87171" w:rsidRDefault="007A65F8" w:rsidP="002A5EF4">
      <w:pPr>
        <w:numPr>
          <w:ilvl w:val="0"/>
          <w:numId w:val="50"/>
        </w:numPr>
        <w:tabs>
          <w:tab w:val="clear" w:pos="420"/>
          <w:tab w:val="num" w:pos="709"/>
        </w:tabs>
        <w:autoSpaceDE w:val="0"/>
        <w:autoSpaceDN w:val="0"/>
        <w:adjustRightInd w:val="0"/>
        <w:spacing w:line="276" w:lineRule="auto"/>
        <w:ind w:left="709" w:hanging="425"/>
      </w:pPr>
      <w:r w:rsidRPr="00D87171">
        <w:t>Terheq bashke me arketaren leket nga banka sipas çeqeve.</w:t>
      </w:r>
    </w:p>
    <w:p w:rsidR="007A65F8" w:rsidRPr="00D87171" w:rsidRDefault="007A65F8" w:rsidP="002A5EF4">
      <w:pPr>
        <w:numPr>
          <w:ilvl w:val="0"/>
          <w:numId w:val="50"/>
        </w:numPr>
        <w:tabs>
          <w:tab w:val="clear" w:pos="420"/>
          <w:tab w:val="num" w:pos="709"/>
        </w:tabs>
        <w:autoSpaceDE w:val="0"/>
        <w:autoSpaceDN w:val="0"/>
        <w:adjustRightInd w:val="0"/>
        <w:spacing w:line="276" w:lineRule="auto"/>
        <w:ind w:left="709" w:hanging="425"/>
      </w:pPr>
      <w:r w:rsidRPr="00D87171">
        <w:t>Shperndan gazin dhe gjithe materialet e tjera ne sistemin arsimor, çerdhe dhe aparatin e Bashkise.</w:t>
      </w:r>
    </w:p>
    <w:p w:rsidR="007A65F8" w:rsidRPr="00D87171" w:rsidRDefault="007A65F8" w:rsidP="007A65F8">
      <w:pPr>
        <w:autoSpaceDE w:val="0"/>
        <w:autoSpaceDN w:val="0"/>
        <w:adjustRightInd w:val="0"/>
        <w:spacing w:line="276" w:lineRule="auto"/>
      </w:pPr>
    </w:p>
    <w:p w:rsidR="00CA5208" w:rsidRDefault="00CA5208" w:rsidP="00CA5208">
      <w:pPr>
        <w:autoSpaceDE w:val="0"/>
        <w:autoSpaceDN w:val="0"/>
        <w:adjustRightInd w:val="0"/>
        <w:spacing w:line="276" w:lineRule="auto"/>
        <w:jc w:val="center"/>
        <w:rPr>
          <w:b/>
        </w:rPr>
      </w:pPr>
      <w:r>
        <w:rPr>
          <w:b/>
        </w:rPr>
        <w:t xml:space="preserve">Neni </w:t>
      </w:r>
      <w:r w:rsidR="003D6488">
        <w:rPr>
          <w:b/>
        </w:rPr>
        <w:t>93</w:t>
      </w:r>
    </w:p>
    <w:p w:rsidR="007A65F8" w:rsidRPr="00CA5208" w:rsidRDefault="007A65F8" w:rsidP="007A65F8">
      <w:pPr>
        <w:autoSpaceDE w:val="0"/>
        <w:autoSpaceDN w:val="0"/>
        <w:adjustRightInd w:val="0"/>
        <w:spacing w:line="276" w:lineRule="auto"/>
        <w:rPr>
          <w:b/>
        </w:rPr>
      </w:pPr>
      <w:r w:rsidRPr="00CA5208">
        <w:rPr>
          <w:b/>
        </w:rPr>
        <w:t>Arsimi profesional (konviktet)</w:t>
      </w:r>
    </w:p>
    <w:p w:rsidR="007A65F8" w:rsidRPr="00D87171" w:rsidRDefault="007A65F8" w:rsidP="007A65F8">
      <w:pPr>
        <w:autoSpaceDE w:val="0"/>
        <w:autoSpaceDN w:val="0"/>
        <w:adjustRightInd w:val="0"/>
        <w:spacing w:line="276" w:lineRule="auto"/>
      </w:pPr>
      <w:r w:rsidRPr="00D87171">
        <w:t xml:space="preserve">Përgjegjës sektori (punonjës edukativ) </w:t>
      </w:r>
    </w:p>
    <w:p w:rsidR="007A65F8" w:rsidRPr="00D87171" w:rsidRDefault="007A65F8" w:rsidP="002A5EF4">
      <w:pPr>
        <w:pStyle w:val="ListParagraph"/>
        <w:numPr>
          <w:ilvl w:val="1"/>
          <w:numId w:val="2"/>
        </w:numPr>
        <w:tabs>
          <w:tab w:val="clear" w:pos="1440"/>
          <w:tab w:val="num" w:pos="709"/>
        </w:tabs>
        <w:autoSpaceDE w:val="0"/>
        <w:autoSpaceDN w:val="0"/>
        <w:adjustRightInd w:val="0"/>
        <w:spacing w:line="276" w:lineRule="auto"/>
        <w:ind w:left="709" w:hanging="425"/>
        <w:contextualSpacing/>
      </w:pPr>
      <w:r w:rsidRPr="00D87171">
        <w:t>Është punonjës civil dhe është në varësi direkte të drejtorit të Drejtorise te Finances dhe Buxhetit (eprori direkt)</w:t>
      </w:r>
    </w:p>
    <w:p w:rsidR="007A65F8" w:rsidRPr="00D87171" w:rsidRDefault="007A65F8" w:rsidP="002A5EF4">
      <w:pPr>
        <w:pStyle w:val="ListParagraph"/>
        <w:numPr>
          <w:ilvl w:val="1"/>
          <w:numId w:val="2"/>
        </w:numPr>
        <w:tabs>
          <w:tab w:val="clear" w:pos="1440"/>
          <w:tab w:val="num" w:pos="709"/>
        </w:tabs>
        <w:autoSpaceDE w:val="0"/>
        <w:autoSpaceDN w:val="0"/>
        <w:adjustRightInd w:val="0"/>
        <w:spacing w:line="276" w:lineRule="auto"/>
        <w:ind w:left="709" w:hanging="425"/>
        <w:contextualSpacing/>
      </w:pPr>
      <w:r w:rsidRPr="00D87171">
        <w:t>Pergjigjet per organizimin, drejtimin dhe kontrollin e te gjithe veprimtarive akomoduese, te te ushqyerit, higjenes dhe pastertise ne institucionin e konviktit.</w:t>
      </w:r>
    </w:p>
    <w:p w:rsidR="007A65F8" w:rsidRPr="00D87171" w:rsidRDefault="007A65F8" w:rsidP="002A5EF4">
      <w:pPr>
        <w:pStyle w:val="ListParagraph"/>
        <w:numPr>
          <w:ilvl w:val="1"/>
          <w:numId w:val="2"/>
        </w:numPr>
        <w:tabs>
          <w:tab w:val="clear" w:pos="1440"/>
          <w:tab w:val="num" w:pos="709"/>
        </w:tabs>
        <w:autoSpaceDE w:val="0"/>
        <w:autoSpaceDN w:val="0"/>
        <w:adjustRightInd w:val="0"/>
        <w:spacing w:line="276" w:lineRule="auto"/>
        <w:ind w:left="709" w:hanging="425"/>
        <w:contextualSpacing/>
      </w:pPr>
      <w:r w:rsidRPr="00D87171">
        <w:t>Harton programe pune per nxenesit dhe personelin me afat 1- vjecar.</w:t>
      </w:r>
    </w:p>
    <w:p w:rsidR="007A65F8" w:rsidRPr="00D87171" w:rsidRDefault="007A65F8" w:rsidP="002A5EF4">
      <w:pPr>
        <w:pStyle w:val="ListParagraph"/>
        <w:numPr>
          <w:ilvl w:val="1"/>
          <w:numId w:val="2"/>
        </w:numPr>
        <w:tabs>
          <w:tab w:val="clear" w:pos="1440"/>
          <w:tab w:val="num" w:pos="709"/>
        </w:tabs>
        <w:autoSpaceDE w:val="0"/>
        <w:autoSpaceDN w:val="0"/>
        <w:adjustRightInd w:val="0"/>
        <w:spacing w:line="276" w:lineRule="auto"/>
        <w:ind w:left="709" w:hanging="425"/>
        <w:contextualSpacing/>
      </w:pPr>
      <w:r w:rsidRPr="00D87171">
        <w:t xml:space="preserve">Ndjek me vemendje organizimin e jetes aktive te te veprimtarive edukative, kulturore dhe artistike te nxenesve te udhehequra nga vet nxenesit nepermjet organeve te tyre drejtuese. </w:t>
      </w:r>
    </w:p>
    <w:p w:rsidR="007A65F8" w:rsidRDefault="007A65F8" w:rsidP="007A65F8">
      <w:pPr>
        <w:autoSpaceDE w:val="0"/>
        <w:autoSpaceDN w:val="0"/>
        <w:adjustRightInd w:val="0"/>
        <w:spacing w:line="276" w:lineRule="auto"/>
      </w:pPr>
    </w:p>
    <w:p w:rsidR="00CA5208" w:rsidRDefault="00CA5208" w:rsidP="00CA5208">
      <w:pPr>
        <w:autoSpaceDE w:val="0"/>
        <w:autoSpaceDN w:val="0"/>
        <w:adjustRightInd w:val="0"/>
        <w:spacing w:line="276" w:lineRule="auto"/>
        <w:jc w:val="center"/>
        <w:rPr>
          <w:b/>
        </w:rPr>
      </w:pPr>
      <w:r>
        <w:rPr>
          <w:b/>
        </w:rPr>
        <w:lastRenderedPageBreak/>
        <w:t xml:space="preserve">Neni </w:t>
      </w:r>
      <w:r w:rsidR="003D6488">
        <w:rPr>
          <w:b/>
        </w:rPr>
        <w:t>94</w:t>
      </w:r>
    </w:p>
    <w:p w:rsidR="007A65F8" w:rsidRPr="00CA5208" w:rsidRDefault="007A65F8" w:rsidP="007A65F8">
      <w:pPr>
        <w:autoSpaceDE w:val="0"/>
        <w:autoSpaceDN w:val="0"/>
        <w:adjustRightInd w:val="0"/>
        <w:spacing w:line="276" w:lineRule="auto"/>
        <w:rPr>
          <w:b/>
        </w:rPr>
      </w:pPr>
      <w:r w:rsidRPr="00CA5208">
        <w:rPr>
          <w:b/>
        </w:rPr>
        <w:t>Specialist i nivelit të lartë (ekonomist)</w:t>
      </w:r>
    </w:p>
    <w:p w:rsidR="007A65F8" w:rsidRPr="00D87171" w:rsidRDefault="007A65F8" w:rsidP="002A5EF4">
      <w:pPr>
        <w:pStyle w:val="ListParagraph"/>
        <w:numPr>
          <w:ilvl w:val="0"/>
          <w:numId w:val="141"/>
        </w:numPr>
        <w:tabs>
          <w:tab w:val="clear" w:pos="1440"/>
          <w:tab w:val="num" w:pos="709"/>
        </w:tabs>
        <w:autoSpaceDE w:val="0"/>
        <w:autoSpaceDN w:val="0"/>
        <w:adjustRightInd w:val="0"/>
        <w:spacing w:line="276" w:lineRule="auto"/>
        <w:ind w:left="709"/>
        <w:contextualSpacing/>
      </w:pPr>
      <w:r w:rsidRPr="00D87171">
        <w:t>Është punonjës civil dhe është në varësi direkte të Pergjegjesit te sektorit (eprori direkt).</w:t>
      </w:r>
    </w:p>
    <w:p w:rsidR="007A65F8" w:rsidRPr="00D87171" w:rsidRDefault="007A65F8" w:rsidP="002A5EF4">
      <w:pPr>
        <w:pStyle w:val="ListParagraph"/>
        <w:numPr>
          <w:ilvl w:val="0"/>
          <w:numId w:val="141"/>
        </w:numPr>
        <w:tabs>
          <w:tab w:val="clear" w:pos="1440"/>
          <w:tab w:val="num" w:pos="709"/>
        </w:tabs>
        <w:autoSpaceDE w:val="0"/>
        <w:autoSpaceDN w:val="0"/>
        <w:adjustRightInd w:val="0"/>
        <w:spacing w:line="276" w:lineRule="auto"/>
        <w:ind w:left="709"/>
        <w:contextualSpacing/>
      </w:pPr>
      <w:r w:rsidRPr="00D87171">
        <w:t>Mban te rregullt te gjithe dokumentacionin financiar dhe inventaret e gjithe bazes materiale te nevojshme për nxënësit si: ushqim, fjetje, pajisje për dhomat, zyrat dhe gjithë mjedisin e institucionit.</w:t>
      </w:r>
    </w:p>
    <w:p w:rsidR="007A65F8" w:rsidRPr="00D87171" w:rsidRDefault="007A65F8" w:rsidP="002A5EF4">
      <w:pPr>
        <w:pStyle w:val="ListParagraph"/>
        <w:numPr>
          <w:ilvl w:val="0"/>
          <w:numId w:val="141"/>
        </w:numPr>
        <w:tabs>
          <w:tab w:val="clear" w:pos="1440"/>
          <w:tab w:val="num" w:pos="709"/>
        </w:tabs>
        <w:autoSpaceDE w:val="0"/>
        <w:autoSpaceDN w:val="0"/>
        <w:adjustRightInd w:val="0"/>
        <w:spacing w:line="276" w:lineRule="auto"/>
        <w:ind w:left="709"/>
        <w:contextualSpacing/>
      </w:pPr>
      <w:r w:rsidRPr="00D87171">
        <w:t>Të organizojë punën duke reflektuar në menyre korrekte për kuotat ushqimore dhe normen per ushqim.</w:t>
      </w:r>
    </w:p>
    <w:p w:rsidR="007A65F8" w:rsidRPr="00D87171" w:rsidRDefault="007A65F8" w:rsidP="002A5EF4">
      <w:pPr>
        <w:pStyle w:val="ListParagraph"/>
        <w:numPr>
          <w:ilvl w:val="0"/>
          <w:numId w:val="141"/>
        </w:numPr>
        <w:tabs>
          <w:tab w:val="clear" w:pos="1440"/>
          <w:tab w:val="num" w:pos="709"/>
        </w:tabs>
        <w:autoSpaceDE w:val="0"/>
        <w:autoSpaceDN w:val="0"/>
        <w:adjustRightInd w:val="0"/>
        <w:spacing w:line="276" w:lineRule="auto"/>
        <w:ind w:left="709"/>
        <w:contextualSpacing/>
      </w:pPr>
      <w:r w:rsidRPr="00D87171">
        <w:t>Kontrollon cilesine e gatimit, sasine  e gatimit dhe normat ushqimore per çdo nxenes te veçante.</w:t>
      </w:r>
    </w:p>
    <w:p w:rsidR="007A65F8" w:rsidRDefault="007A65F8" w:rsidP="007A65F8">
      <w:pPr>
        <w:pStyle w:val="ListParagraph"/>
        <w:autoSpaceDE w:val="0"/>
        <w:autoSpaceDN w:val="0"/>
        <w:adjustRightInd w:val="0"/>
        <w:spacing w:line="276" w:lineRule="auto"/>
        <w:ind w:left="709"/>
        <w:contextualSpacing/>
      </w:pPr>
    </w:p>
    <w:p w:rsidR="00CA5208" w:rsidRPr="00CA5208" w:rsidRDefault="00CA5208" w:rsidP="007A65F8">
      <w:pPr>
        <w:pStyle w:val="ListParagraph"/>
        <w:autoSpaceDE w:val="0"/>
        <w:autoSpaceDN w:val="0"/>
        <w:adjustRightInd w:val="0"/>
        <w:spacing w:line="276" w:lineRule="auto"/>
        <w:ind w:left="709"/>
        <w:contextualSpacing/>
        <w:rPr>
          <w:b/>
        </w:rPr>
      </w:pPr>
      <w:r>
        <w:t xml:space="preserve">                                                            </w:t>
      </w:r>
      <w:r w:rsidR="003D6488">
        <w:rPr>
          <w:b/>
        </w:rPr>
        <w:t>Neni 95</w:t>
      </w:r>
    </w:p>
    <w:p w:rsidR="007A65F8" w:rsidRPr="00CA5208" w:rsidRDefault="007A65F8" w:rsidP="007A65F8">
      <w:pPr>
        <w:autoSpaceDE w:val="0"/>
        <w:autoSpaceDN w:val="0"/>
        <w:adjustRightInd w:val="0"/>
        <w:spacing w:line="276" w:lineRule="auto"/>
        <w:rPr>
          <w:b/>
        </w:rPr>
      </w:pPr>
      <w:r w:rsidRPr="00CA5208">
        <w:rPr>
          <w:b/>
        </w:rPr>
        <w:t>Specialist i nivelit të lartë (punonjes edukativ)</w:t>
      </w:r>
    </w:p>
    <w:p w:rsidR="007A65F8" w:rsidRPr="00D87171" w:rsidRDefault="007A65F8" w:rsidP="002A5EF4">
      <w:pPr>
        <w:pStyle w:val="ListParagraph"/>
        <w:numPr>
          <w:ilvl w:val="0"/>
          <w:numId w:val="142"/>
        </w:numPr>
        <w:tabs>
          <w:tab w:val="left" w:pos="709"/>
        </w:tabs>
        <w:autoSpaceDE w:val="0"/>
        <w:autoSpaceDN w:val="0"/>
        <w:adjustRightInd w:val="0"/>
        <w:spacing w:line="276" w:lineRule="auto"/>
        <w:ind w:left="709" w:hanging="349"/>
        <w:contextualSpacing/>
      </w:pPr>
      <w:r w:rsidRPr="00D87171">
        <w:t>Është punonjës civil dhe është në varësi direkte të Përgjegjësit të sektorit (eprori direkt).</w:t>
      </w:r>
    </w:p>
    <w:p w:rsidR="007A65F8" w:rsidRPr="00D87171" w:rsidRDefault="007A65F8" w:rsidP="002A5EF4">
      <w:pPr>
        <w:pStyle w:val="ListParagraph"/>
        <w:numPr>
          <w:ilvl w:val="0"/>
          <w:numId w:val="142"/>
        </w:numPr>
        <w:tabs>
          <w:tab w:val="left" w:pos="709"/>
        </w:tabs>
        <w:autoSpaceDE w:val="0"/>
        <w:autoSpaceDN w:val="0"/>
        <w:adjustRightInd w:val="0"/>
        <w:spacing w:line="276" w:lineRule="auto"/>
        <w:ind w:left="709" w:hanging="349"/>
        <w:contextualSpacing/>
      </w:pPr>
      <w:r w:rsidRPr="00D87171">
        <w:t>Të njohë dhe të komunikojë në mënyrë shume korrekte me të gjithë nxënësit konviktorë.</w:t>
      </w:r>
    </w:p>
    <w:p w:rsidR="007A65F8" w:rsidRPr="00D87171" w:rsidRDefault="007A65F8" w:rsidP="002A5EF4">
      <w:pPr>
        <w:pStyle w:val="ListParagraph"/>
        <w:numPr>
          <w:ilvl w:val="0"/>
          <w:numId w:val="142"/>
        </w:numPr>
        <w:tabs>
          <w:tab w:val="left" w:pos="709"/>
        </w:tabs>
        <w:autoSpaceDE w:val="0"/>
        <w:autoSpaceDN w:val="0"/>
        <w:adjustRightInd w:val="0"/>
        <w:spacing w:line="276" w:lineRule="auto"/>
        <w:ind w:left="709" w:hanging="349"/>
        <w:contextualSpacing/>
      </w:pPr>
      <w:r w:rsidRPr="00D87171">
        <w:t>Të hartojë plane mujore për pergatitjen mësimore, organizimin e kohës së lirë sa më bukur, të krijojë njohje me të gjithë prindërit e nxënësve si faktor bashkëpunues në proçesin mësimor edukativ.</w:t>
      </w:r>
    </w:p>
    <w:p w:rsidR="007A65F8" w:rsidRPr="00D87171" w:rsidRDefault="007A65F8" w:rsidP="002A5EF4">
      <w:pPr>
        <w:pStyle w:val="ListParagraph"/>
        <w:numPr>
          <w:ilvl w:val="0"/>
          <w:numId w:val="142"/>
        </w:numPr>
        <w:tabs>
          <w:tab w:val="left" w:pos="709"/>
        </w:tabs>
        <w:autoSpaceDE w:val="0"/>
        <w:autoSpaceDN w:val="0"/>
        <w:adjustRightInd w:val="0"/>
        <w:spacing w:line="276" w:lineRule="auto"/>
        <w:ind w:left="709" w:hanging="349"/>
        <w:contextualSpacing/>
      </w:pPr>
      <w:r w:rsidRPr="00D87171">
        <w:t>Të jetë në dijeni të gjithë shqetësimeve dhe kërkesave duke u interesuar edhe për zgjidhjen e tyre.</w:t>
      </w:r>
    </w:p>
    <w:p w:rsidR="007A65F8" w:rsidRPr="00D87171" w:rsidRDefault="007A65F8" w:rsidP="007A65F8">
      <w:pPr>
        <w:pStyle w:val="ListParagraph"/>
        <w:tabs>
          <w:tab w:val="left" w:pos="709"/>
        </w:tabs>
        <w:autoSpaceDE w:val="0"/>
        <w:autoSpaceDN w:val="0"/>
        <w:adjustRightInd w:val="0"/>
        <w:spacing w:line="276" w:lineRule="auto"/>
        <w:ind w:left="709"/>
        <w:contextualSpacing/>
      </w:pPr>
    </w:p>
    <w:p w:rsidR="00CA5208" w:rsidRDefault="00CA5208" w:rsidP="007A65F8">
      <w:pPr>
        <w:autoSpaceDE w:val="0"/>
        <w:autoSpaceDN w:val="0"/>
        <w:adjustRightInd w:val="0"/>
        <w:spacing w:line="276" w:lineRule="auto"/>
      </w:pPr>
    </w:p>
    <w:p w:rsidR="00CA5208" w:rsidRPr="00CA5208" w:rsidRDefault="003D6488" w:rsidP="00CA5208">
      <w:pPr>
        <w:autoSpaceDE w:val="0"/>
        <w:autoSpaceDN w:val="0"/>
        <w:adjustRightInd w:val="0"/>
        <w:spacing w:line="276" w:lineRule="auto"/>
        <w:jc w:val="center"/>
        <w:rPr>
          <w:b/>
        </w:rPr>
      </w:pPr>
      <w:r>
        <w:rPr>
          <w:b/>
        </w:rPr>
        <w:t>Neni 96</w:t>
      </w:r>
    </w:p>
    <w:p w:rsidR="007A65F8" w:rsidRPr="00CA5208" w:rsidRDefault="007A65F8" w:rsidP="007A65F8">
      <w:pPr>
        <w:autoSpaceDE w:val="0"/>
        <w:autoSpaceDN w:val="0"/>
        <w:adjustRightInd w:val="0"/>
        <w:spacing w:line="276" w:lineRule="auto"/>
        <w:rPr>
          <w:b/>
        </w:rPr>
      </w:pPr>
      <w:r w:rsidRPr="00CA5208">
        <w:rPr>
          <w:b/>
        </w:rPr>
        <w:t>Kuzhinier</w:t>
      </w:r>
    </w:p>
    <w:p w:rsidR="007A65F8" w:rsidRPr="00D87171" w:rsidRDefault="007A65F8" w:rsidP="002A5EF4">
      <w:pPr>
        <w:pStyle w:val="ListParagraph"/>
        <w:numPr>
          <w:ilvl w:val="0"/>
          <w:numId w:val="143"/>
        </w:numPr>
        <w:tabs>
          <w:tab w:val="left" w:pos="709"/>
        </w:tabs>
        <w:autoSpaceDE w:val="0"/>
        <w:autoSpaceDN w:val="0"/>
        <w:adjustRightInd w:val="0"/>
        <w:spacing w:line="276" w:lineRule="auto"/>
        <w:contextualSpacing/>
      </w:pPr>
      <w:r w:rsidRPr="00D87171">
        <w:t>Eshte punonjës ndihmës në varësi direkte të Përgjegjësit të sektorit (eprori direkt).</w:t>
      </w:r>
    </w:p>
    <w:p w:rsidR="007A65F8" w:rsidRPr="00D87171" w:rsidRDefault="007A65F8" w:rsidP="002A5EF4">
      <w:pPr>
        <w:pStyle w:val="ListParagraph"/>
        <w:numPr>
          <w:ilvl w:val="0"/>
          <w:numId w:val="143"/>
        </w:numPr>
        <w:tabs>
          <w:tab w:val="left" w:pos="709"/>
        </w:tabs>
        <w:autoSpaceDE w:val="0"/>
        <w:autoSpaceDN w:val="0"/>
        <w:adjustRightInd w:val="0"/>
        <w:spacing w:line="276" w:lineRule="auto"/>
        <w:contextualSpacing/>
      </w:pPr>
      <w:r w:rsidRPr="00D87171">
        <w:t>Në çdo hap të karakterizohet nga higjena e lartë personale dhe e mjedisit.</w:t>
      </w:r>
    </w:p>
    <w:p w:rsidR="007A65F8" w:rsidRPr="00D87171" w:rsidRDefault="007A65F8" w:rsidP="002A5EF4">
      <w:pPr>
        <w:pStyle w:val="ListParagraph"/>
        <w:numPr>
          <w:ilvl w:val="0"/>
          <w:numId w:val="143"/>
        </w:numPr>
        <w:tabs>
          <w:tab w:val="left" w:pos="709"/>
        </w:tabs>
        <w:autoSpaceDE w:val="0"/>
        <w:autoSpaceDN w:val="0"/>
        <w:adjustRightInd w:val="0"/>
        <w:spacing w:line="276" w:lineRule="auto"/>
        <w:contextualSpacing/>
      </w:pPr>
      <w:r w:rsidRPr="00D87171">
        <w:t>Të gatuajë me cilesinë më të mirë të mundshme gjithë produktet ushqimore që dalin nga magazina dhe të ruaje kampionet ushqimore sipas vakteve.</w:t>
      </w:r>
    </w:p>
    <w:p w:rsidR="007A65F8" w:rsidRPr="00D87171" w:rsidRDefault="007A65F8" w:rsidP="002A5EF4">
      <w:pPr>
        <w:pStyle w:val="ListParagraph"/>
        <w:numPr>
          <w:ilvl w:val="0"/>
          <w:numId w:val="143"/>
        </w:numPr>
        <w:tabs>
          <w:tab w:val="left" w:pos="709"/>
        </w:tabs>
        <w:autoSpaceDE w:val="0"/>
        <w:autoSpaceDN w:val="0"/>
        <w:adjustRightInd w:val="0"/>
        <w:spacing w:line="276" w:lineRule="auto"/>
        <w:contextualSpacing/>
      </w:pPr>
      <w:r w:rsidRPr="00D87171">
        <w:t>Të ruajë komunikim korrekt me nxënësit gjatë shërbimit.</w:t>
      </w:r>
    </w:p>
    <w:p w:rsidR="007A65F8" w:rsidRPr="00D87171" w:rsidRDefault="007A65F8" w:rsidP="007A65F8">
      <w:pPr>
        <w:pStyle w:val="ListParagraph"/>
        <w:tabs>
          <w:tab w:val="left" w:pos="709"/>
        </w:tabs>
        <w:autoSpaceDE w:val="0"/>
        <w:autoSpaceDN w:val="0"/>
        <w:adjustRightInd w:val="0"/>
        <w:spacing w:line="276" w:lineRule="auto"/>
        <w:contextualSpacing/>
      </w:pPr>
    </w:p>
    <w:p w:rsidR="00CA5208" w:rsidRPr="00E21330" w:rsidRDefault="003D6488" w:rsidP="00E21330">
      <w:pPr>
        <w:autoSpaceDE w:val="0"/>
        <w:autoSpaceDN w:val="0"/>
        <w:adjustRightInd w:val="0"/>
        <w:spacing w:line="276" w:lineRule="auto"/>
        <w:jc w:val="center"/>
        <w:rPr>
          <w:b/>
        </w:rPr>
      </w:pPr>
      <w:r>
        <w:rPr>
          <w:b/>
        </w:rPr>
        <w:t>Neni 97</w:t>
      </w:r>
    </w:p>
    <w:p w:rsidR="007A65F8" w:rsidRPr="00E21330" w:rsidRDefault="007A65F8" w:rsidP="007A65F8">
      <w:pPr>
        <w:autoSpaceDE w:val="0"/>
        <w:autoSpaceDN w:val="0"/>
        <w:adjustRightInd w:val="0"/>
        <w:spacing w:line="276" w:lineRule="auto"/>
        <w:rPr>
          <w:b/>
        </w:rPr>
      </w:pPr>
      <w:r w:rsidRPr="00E21330">
        <w:rPr>
          <w:b/>
        </w:rPr>
        <w:t>Pjatalarës</w:t>
      </w:r>
    </w:p>
    <w:p w:rsidR="007A65F8" w:rsidRPr="00D87171" w:rsidRDefault="007A65F8" w:rsidP="002A5EF4">
      <w:pPr>
        <w:pStyle w:val="ListParagraph"/>
        <w:numPr>
          <w:ilvl w:val="0"/>
          <w:numId w:val="144"/>
        </w:numPr>
        <w:tabs>
          <w:tab w:val="left" w:pos="709"/>
        </w:tabs>
        <w:autoSpaceDE w:val="0"/>
        <w:autoSpaceDN w:val="0"/>
        <w:adjustRightInd w:val="0"/>
        <w:spacing w:line="276" w:lineRule="auto"/>
        <w:contextualSpacing/>
      </w:pPr>
      <w:r w:rsidRPr="00D87171">
        <w:t>Eshte punonjes ndihmes ne varësi direkte të Pergjegjesit te sektorit (eprori direkt).</w:t>
      </w:r>
    </w:p>
    <w:p w:rsidR="007A65F8" w:rsidRPr="00D87171" w:rsidRDefault="007A65F8" w:rsidP="002A5EF4">
      <w:pPr>
        <w:pStyle w:val="ListParagraph"/>
        <w:numPr>
          <w:ilvl w:val="0"/>
          <w:numId w:val="144"/>
        </w:numPr>
        <w:tabs>
          <w:tab w:val="left" w:pos="709"/>
        </w:tabs>
        <w:autoSpaceDE w:val="0"/>
        <w:autoSpaceDN w:val="0"/>
        <w:adjustRightInd w:val="0"/>
        <w:spacing w:line="276" w:lineRule="auto"/>
        <w:contextualSpacing/>
      </w:pPr>
      <w:r w:rsidRPr="00D87171">
        <w:t>Ndjek me rigorozitet dhe pastroje shume mire pjatat, luge, pirunj dhe cdo gje tjeter ne mjedisin e kuzhines dhe te mences.</w:t>
      </w:r>
    </w:p>
    <w:p w:rsidR="007A65F8" w:rsidRPr="00D87171" w:rsidRDefault="007A65F8" w:rsidP="007A65F8">
      <w:pPr>
        <w:pStyle w:val="ListParagraph"/>
        <w:tabs>
          <w:tab w:val="left" w:pos="709"/>
        </w:tabs>
        <w:autoSpaceDE w:val="0"/>
        <w:autoSpaceDN w:val="0"/>
        <w:adjustRightInd w:val="0"/>
        <w:spacing w:line="276" w:lineRule="auto"/>
        <w:contextualSpacing/>
      </w:pPr>
    </w:p>
    <w:p w:rsidR="00E21330" w:rsidRDefault="003D6488" w:rsidP="00E21330">
      <w:pPr>
        <w:autoSpaceDE w:val="0"/>
        <w:autoSpaceDN w:val="0"/>
        <w:adjustRightInd w:val="0"/>
        <w:spacing w:line="276" w:lineRule="auto"/>
        <w:jc w:val="center"/>
        <w:rPr>
          <w:b/>
        </w:rPr>
      </w:pPr>
      <w:r>
        <w:rPr>
          <w:b/>
        </w:rPr>
        <w:t>Neni 98</w:t>
      </w:r>
    </w:p>
    <w:p w:rsidR="007A65F8" w:rsidRPr="00E21330" w:rsidRDefault="007A65F8" w:rsidP="007A65F8">
      <w:pPr>
        <w:autoSpaceDE w:val="0"/>
        <w:autoSpaceDN w:val="0"/>
        <w:adjustRightInd w:val="0"/>
        <w:spacing w:line="276" w:lineRule="auto"/>
        <w:rPr>
          <w:b/>
        </w:rPr>
      </w:pPr>
      <w:r w:rsidRPr="00E21330">
        <w:rPr>
          <w:b/>
        </w:rPr>
        <w:t>Magazinier</w:t>
      </w:r>
    </w:p>
    <w:p w:rsidR="007A65F8" w:rsidRPr="00D87171" w:rsidRDefault="007A65F8" w:rsidP="002A5EF4">
      <w:pPr>
        <w:pStyle w:val="ListParagraph"/>
        <w:numPr>
          <w:ilvl w:val="0"/>
          <w:numId w:val="145"/>
        </w:numPr>
        <w:tabs>
          <w:tab w:val="left" w:pos="709"/>
        </w:tabs>
        <w:autoSpaceDE w:val="0"/>
        <w:autoSpaceDN w:val="0"/>
        <w:adjustRightInd w:val="0"/>
        <w:spacing w:line="276" w:lineRule="auto"/>
        <w:contextualSpacing/>
      </w:pPr>
      <w:r w:rsidRPr="00D87171">
        <w:t>Eshte punonjes ndihmes ne varësi direkte të Pergjegjesit te sektorit (eprori direkt).</w:t>
      </w:r>
    </w:p>
    <w:p w:rsidR="007A65F8" w:rsidRPr="00D87171" w:rsidRDefault="007A65F8" w:rsidP="002A5EF4">
      <w:pPr>
        <w:pStyle w:val="ListParagraph"/>
        <w:numPr>
          <w:ilvl w:val="0"/>
          <w:numId w:val="145"/>
        </w:numPr>
        <w:tabs>
          <w:tab w:val="left" w:pos="709"/>
        </w:tabs>
        <w:autoSpaceDE w:val="0"/>
        <w:autoSpaceDN w:val="0"/>
        <w:adjustRightInd w:val="0"/>
        <w:spacing w:line="276" w:lineRule="auto"/>
        <w:contextualSpacing/>
      </w:pPr>
      <w:r w:rsidRPr="00D87171">
        <w:t>Sistemon punën në magazinë për produktet ushqimore, detergjentët të kontrollojë produkte që hyjnë në magazinë dhe të mbajë dokumentacionin të rregullt, ne marrëdhënie me magazinat qendrore dhe me të tretë.</w:t>
      </w:r>
    </w:p>
    <w:p w:rsidR="007A65F8" w:rsidRPr="00D87171" w:rsidRDefault="007A65F8" w:rsidP="007A65F8">
      <w:pPr>
        <w:pStyle w:val="ListParagraph"/>
        <w:tabs>
          <w:tab w:val="left" w:pos="709"/>
        </w:tabs>
        <w:autoSpaceDE w:val="0"/>
        <w:autoSpaceDN w:val="0"/>
        <w:adjustRightInd w:val="0"/>
        <w:spacing w:line="276" w:lineRule="auto"/>
        <w:contextualSpacing/>
      </w:pPr>
    </w:p>
    <w:p w:rsidR="00E21330" w:rsidRDefault="003D6488" w:rsidP="00E21330">
      <w:pPr>
        <w:autoSpaceDE w:val="0"/>
        <w:autoSpaceDN w:val="0"/>
        <w:adjustRightInd w:val="0"/>
        <w:spacing w:line="276" w:lineRule="auto"/>
        <w:jc w:val="center"/>
        <w:rPr>
          <w:b/>
        </w:rPr>
      </w:pPr>
      <w:r>
        <w:rPr>
          <w:b/>
        </w:rPr>
        <w:lastRenderedPageBreak/>
        <w:t>Neni 99</w:t>
      </w:r>
    </w:p>
    <w:p w:rsidR="007A65F8" w:rsidRPr="00E21330" w:rsidRDefault="007A65F8" w:rsidP="007A65F8">
      <w:pPr>
        <w:autoSpaceDE w:val="0"/>
        <w:autoSpaceDN w:val="0"/>
        <w:adjustRightInd w:val="0"/>
        <w:spacing w:line="276" w:lineRule="auto"/>
        <w:rPr>
          <w:b/>
        </w:rPr>
      </w:pPr>
      <w:r w:rsidRPr="00E21330">
        <w:rPr>
          <w:b/>
        </w:rPr>
        <w:t>Mirëmbajtës</w:t>
      </w:r>
    </w:p>
    <w:p w:rsidR="007A65F8" w:rsidRPr="00D87171" w:rsidRDefault="007A65F8" w:rsidP="002A5EF4">
      <w:pPr>
        <w:pStyle w:val="ListParagraph"/>
        <w:numPr>
          <w:ilvl w:val="0"/>
          <w:numId w:val="146"/>
        </w:numPr>
        <w:tabs>
          <w:tab w:val="left" w:pos="709"/>
        </w:tabs>
        <w:autoSpaceDE w:val="0"/>
        <w:autoSpaceDN w:val="0"/>
        <w:adjustRightInd w:val="0"/>
        <w:spacing w:line="276" w:lineRule="auto"/>
        <w:contextualSpacing/>
      </w:pPr>
      <w:r w:rsidRPr="00D87171">
        <w:t>Eshte punonjes ndihmes ne varësi direkte të Pergjegjesit te sektorit (eprori direkt).</w:t>
      </w:r>
    </w:p>
    <w:p w:rsidR="007A65F8" w:rsidRPr="00D87171" w:rsidRDefault="007A65F8" w:rsidP="002A5EF4">
      <w:pPr>
        <w:pStyle w:val="ListParagraph"/>
        <w:numPr>
          <w:ilvl w:val="0"/>
          <w:numId w:val="146"/>
        </w:numPr>
        <w:tabs>
          <w:tab w:val="left" w:pos="709"/>
        </w:tabs>
        <w:autoSpaceDE w:val="0"/>
        <w:autoSpaceDN w:val="0"/>
        <w:adjustRightInd w:val="0"/>
        <w:spacing w:line="276" w:lineRule="auto"/>
        <w:contextualSpacing/>
      </w:pPr>
      <w:r w:rsidRPr="00D87171">
        <w:t>Shërben si hallkë shume e rendesishme ne komunikimin me nxenesit.</w:t>
      </w:r>
    </w:p>
    <w:p w:rsidR="007A65F8" w:rsidRPr="00D87171" w:rsidRDefault="007A65F8" w:rsidP="002A5EF4">
      <w:pPr>
        <w:pStyle w:val="ListParagraph"/>
        <w:numPr>
          <w:ilvl w:val="0"/>
          <w:numId w:val="146"/>
        </w:numPr>
        <w:tabs>
          <w:tab w:val="left" w:pos="709"/>
        </w:tabs>
        <w:autoSpaceDE w:val="0"/>
        <w:autoSpaceDN w:val="0"/>
        <w:adjustRightInd w:val="0"/>
        <w:spacing w:line="276" w:lineRule="auto"/>
        <w:contextualSpacing/>
      </w:pPr>
      <w:r w:rsidRPr="00D87171">
        <w:t>Interesohet për njohjen e problemeve dhe riparimin e tyre ne kohe.</w:t>
      </w:r>
    </w:p>
    <w:p w:rsidR="007A65F8" w:rsidRPr="00D87171" w:rsidRDefault="007A65F8" w:rsidP="002A5EF4">
      <w:pPr>
        <w:pStyle w:val="ListParagraph"/>
        <w:numPr>
          <w:ilvl w:val="0"/>
          <w:numId w:val="146"/>
        </w:numPr>
        <w:tabs>
          <w:tab w:val="left" w:pos="709"/>
        </w:tabs>
        <w:autoSpaceDE w:val="0"/>
        <w:autoSpaceDN w:val="0"/>
        <w:adjustRightInd w:val="0"/>
        <w:spacing w:line="276" w:lineRule="auto"/>
        <w:contextualSpacing/>
      </w:pPr>
      <w:r w:rsidRPr="00D87171">
        <w:t>Me ndihmen e sektorit te edukimit dhe nepermjet sjelljes së tij ndikon ndryshimin e mentalitetit për ruajtjen dhe mirëmbajtjen e bazës materiale në funksion të tyre.</w:t>
      </w:r>
    </w:p>
    <w:p w:rsidR="007A65F8" w:rsidRPr="00D87171" w:rsidRDefault="007A65F8" w:rsidP="007A65F8">
      <w:pPr>
        <w:autoSpaceDE w:val="0"/>
        <w:autoSpaceDN w:val="0"/>
        <w:adjustRightInd w:val="0"/>
        <w:spacing w:line="276" w:lineRule="auto"/>
      </w:pPr>
    </w:p>
    <w:p w:rsidR="00E21330" w:rsidRDefault="003D6488" w:rsidP="00E21330">
      <w:pPr>
        <w:autoSpaceDE w:val="0"/>
        <w:autoSpaceDN w:val="0"/>
        <w:adjustRightInd w:val="0"/>
        <w:spacing w:line="276" w:lineRule="auto"/>
        <w:jc w:val="center"/>
        <w:rPr>
          <w:b/>
        </w:rPr>
      </w:pPr>
      <w:r>
        <w:rPr>
          <w:b/>
        </w:rPr>
        <w:t>Neni 100</w:t>
      </w:r>
    </w:p>
    <w:p w:rsidR="007A65F8" w:rsidRPr="00E21330" w:rsidRDefault="007A65F8" w:rsidP="007A65F8">
      <w:pPr>
        <w:autoSpaceDE w:val="0"/>
        <w:autoSpaceDN w:val="0"/>
        <w:adjustRightInd w:val="0"/>
        <w:spacing w:line="276" w:lineRule="auto"/>
        <w:rPr>
          <w:b/>
        </w:rPr>
      </w:pPr>
      <w:r w:rsidRPr="00E21330">
        <w:rPr>
          <w:b/>
        </w:rPr>
        <w:t>Pastruese</w:t>
      </w:r>
    </w:p>
    <w:p w:rsidR="007A65F8" w:rsidRPr="00D87171" w:rsidRDefault="007A65F8" w:rsidP="002A5EF4">
      <w:pPr>
        <w:pStyle w:val="ListParagraph"/>
        <w:numPr>
          <w:ilvl w:val="0"/>
          <w:numId w:val="147"/>
        </w:numPr>
        <w:tabs>
          <w:tab w:val="left" w:pos="709"/>
        </w:tabs>
        <w:autoSpaceDE w:val="0"/>
        <w:autoSpaceDN w:val="0"/>
        <w:adjustRightInd w:val="0"/>
        <w:spacing w:line="276" w:lineRule="auto"/>
        <w:contextualSpacing/>
      </w:pPr>
      <w:r w:rsidRPr="00D87171">
        <w:t>Eshte punonjes ndihmes ne varësi direkte të Pergjegjesit te sektorit (eprori direkt).</w:t>
      </w:r>
    </w:p>
    <w:p w:rsidR="007A65F8" w:rsidRPr="00D87171" w:rsidRDefault="007A65F8" w:rsidP="002A5EF4">
      <w:pPr>
        <w:pStyle w:val="ListParagraph"/>
        <w:numPr>
          <w:ilvl w:val="0"/>
          <w:numId w:val="147"/>
        </w:numPr>
        <w:tabs>
          <w:tab w:val="left" w:pos="709"/>
        </w:tabs>
        <w:autoSpaceDE w:val="0"/>
        <w:autoSpaceDN w:val="0"/>
        <w:adjustRightInd w:val="0"/>
        <w:spacing w:line="276" w:lineRule="auto"/>
        <w:contextualSpacing/>
      </w:pPr>
      <w:r w:rsidRPr="00D87171">
        <w:t>Çdo dite pune i pergjigjet kerkesave te nxenesve per pastrimin me nje higjene te larte mjedisin brenda konviktit si: tualet, dhoma, koridore, salla, zyra dhe mjedisin jashte konviktit.</w:t>
      </w:r>
    </w:p>
    <w:p w:rsidR="007A65F8" w:rsidRPr="00D87171" w:rsidRDefault="007A65F8" w:rsidP="007A65F8">
      <w:pPr>
        <w:autoSpaceDE w:val="0"/>
        <w:autoSpaceDN w:val="0"/>
        <w:adjustRightInd w:val="0"/>
        <w:spacing w:line="276" w:lineRule="auto"/>
      </w:pPr>
    </w:p>
    <w:p w:rsidR="00E21330" w:rsidRPr="00E21330" w:rsidRDefault="00E21330" w:rsidP="00E21330">
      <w:pPr>
        <w:autoSpaceDE w:val="0"/>
        <w:autoSpaceDN w:val="0"/>
        <w:adjustRightInd w:val="0"/>
        <w:spacing w:line="276" w:lineRule="auto"/>
        <w:jc w:val="center"/>
        <w:rPr>
          <w:b/>
        </w:rPr>
      </w:pPr>
      <w:r>
        <w:rPr>
          <w:b/>
        </w:rPr>
        <w:t xml:space="preserve">Neni </w:t>
      </w:r>
      <w:r w:rsidR="003D6488">
        <w:rPr>
          <w:b/>
        </w:rPr>
        <w:t>101</w:t>
      </w:r>
    </w:p>
    <w:p w:rsidR="007A65F8" w:rsidRPr="00E21330" w:rsidRDefault="007A65F8" w:rsidP="007A65F8">
      <w:pPr>
        <w:autoSpaceDE w:val="0"/>
        <w:autoSpaceDN w:val="0"/>
        <w:adjustRightInd w:val="0"/>
        <w:spacing w:line="276" w:lineRule="auto"/>
        <w:rPr>
          <w:b/>
        </w:rPr>
      </w:pPr>
      <w:r w:rsidRPr="00E21330">
        <w:rPr>
          <w:b/>
        </w:rPr>
        <w:t>Rrobalarese</w:t>
      </w:r>
    </w:p>
    <w:p w:rsidR="007A65F8" w:rsidRPr="00D87171" w:rsidRDefault="007A65F8" w:rsidP="002A5EF4">
      <w:pPr>
        <w:pStyle w:val="ListParagraph"/>
        <w:numPr>
          <w:ilvl w:val="0"/>
          <w:numId w:val="148"/>
        </w:numPr>
        <w:tabs>
          <w:tab w:val="left" w:pos="709"/>
        </w:tabs>
        <w:autoSpaceDE w:val="0"/>
        <w:autoSpaceDN w:val="0"/>
        <w:adjustRightInd w:val="0"/>
        <w:spacing w:line="276" w:lineRule="auto"/>
        <w:contextualSpacing/>
      </w:pPr>
      <w:r w:rsidRPr="00D87171">
        <w:t>Eshte punonjes ndihmes ne varësi direkte të Pergjegjesit te sektorit (eprori direkt).</w:t>
      </w:r>
    </w:p>
    <w:p w:rsidR="007A65F8" w:rsidRPr="00D87171" w:rsidRDefault="007A65F8" w:rsidP="002A5EF4">
      <w:pPr>
        <w:pStyle w:val="ListParagraph"/>
        <w:numPr>
          <w:ilvl w:val="0"/>
          <w:numId w:val="148"/>
        </w:numPr>
        <w:tabs>
          <w:tab w:val="left" w:pos="709"/>
        </w:tabs>
        <w:autoSpaceDE w:val="0"/>
        <w:autoSpaceDN w:val="0"/>
        <w:adjustRightInd w:val="0"/>
        <w:spacing w:line="276" w:lineRule="auto"/>
        <w:contextualSpacing/>
      </w:pPr>
      <w:r w:rsidRPr="00D87171">
        <w:t>I pergjigjet kerkesave te nxenesve per higjene e pasterti nepermjet mjeteve larese dhe tharese, hekurosje.</w:t>
      </w:r>
    </w:p>
    <w:p w:rsidR="007A65F8" w:rsidRPr="00D87171" w:rsidRDefault="007A65F8" w:rsidP="007A65F8">
      <w:pPr>
        <w:autoSpaceDE w:val="0"/>
        <w:autoSpaceDN w:val="0"/>
        <w:adjustRightInd w:val="0"/>
        <w:spacing w:line="276" w:lineRule="auto"/>
      </w:pPr>
    </w:p>
    <w:p w:rsidR="00E21330" w:rsidRDefault="00E21330" w:rsidP="007A65F8">
      <w:pPr>
        <w:autoSpaceDE w:val="0"/>
        <w:autoSpaceDN w:val="0"/>
        <w:adjustRightInd w:val="0"/>
        <w:spacing w:line="276" w:lineRule="auto"/>
      </w:pPr>
    </w:p>
    <w:p w:rsidR="00E21330" w:rsidRPr="00E21330" w:rsidRDefault="00E21330" w:rsidP="00E21330">
      <w:pPr>
        <w:autoSpaceDE w:val="0"/>
        <w:autoSpaceDN w:val="0"/>
        <w:adjustRightInd w:val="0"/>
        <w:spacing w:line="276" w:lineRule="auto"/>
        <w:jc w:val="center"/>
        <w:rPr>
          <w:b/>
        </w:rPr>
      </w:pPr>
      <w:r w:rsidRPr="00E21330">
        <w:rPr>
          <w:b/>
        </w:rPr>
        <w:t xml:space="preserve">Neni </w:t>
      </w:r>
      <w:r w:rsidR="003D6488">
        <w:rPr>
          <w:b/>
        </w:rPr>
        <w:t>102</w:t>
      </w:r>
    </w:p>
    <w:p w:rsidR="007A65F8" w:rsidRPr="00E21330" w:rsidRDefault="007A65F8" w:rsidP="007A65F8">
      <w:pPr>
        <w:autoSpaceDE w:val="0"/>
        <w:autoSpaceDN w:val="0"/>
        <w:adjustRightInd w:val="0"/>
        <w:spacing w:line="276" w:lineRule="auto"/>
        <w:rPr>
          <w:b/>
        </w:rPr>
      </w:pPr>
      <w:r w:rsidRPr="00E21330">
        <w:rPr>
          <w:b/>
        </w:rPr>
        <w:t>Roje</w:t>
      </w:r>
    </w:p>
    <w:p w:rsidR="007A65F8" w:rsidRPr="00D87171" w:rsidRDefault="007A65F8" w:rsidP="002A5EF4">
      <w:pPr>
        <w:pStyle w:val="ListParagraph"/>
        <w:numPr>
          <w:ilvl w:val="0"/>
          <w:numId w:val="149"/>
        </w:numPr>
        <w:tabs>
          <w:tab w:val="left" w:pos="709"/>
        </w:tabs>
        <w:autoSpaceDE w:val="0"/>
        <w:autoSpaceDN w:val="0"/>
        <w:adjustRightInd w:val="0"/>
        <w:spacing w:line="276" w:lineRule="auto"/>
        <w:contextualSpacing/>
      </w:pPr>
      <w:r w:rsidRPr="00D87171">
        <w:t>Eshte punonjes ndihmes ne varësi direkte të Pergjegjesit te sektorit (eprori direkt).</w:t>
      </w:r>
    </w:p>
    <w:p w:rsidR="007A65F8" w:rsidRPr="00D87171" w:rsidRDefault="007A65F8" w:rsidP="002A5EF4">
      <w:pPr>
        <w:pStyle w:val="ListParagraph"/>
        <w:numPr>
          <w:ilvl w:val="0"/>
          <w:numId w:val="149"/>
        </w:numPr>
        <w:tabs>
          <w:tab w:val="left" w:pos="709"/>
        </w:tabs>
        <w:autoSpaceDE w:val="0"/>
        <w:autoSpaceDN w:val="0"/>
        <w:adjustRightInd w:val="0"/>
        <w:spacing w:line="276" w:lineRule="auto"/>
        <w:contextualSpacing/>
      </w:pPr>
      <w:r w:rsidRPr="00D87171">
        <w:t>Pergjigjet per sigurimin e qetesise dhe rregullit ne konvikt gjate periudhes se mbremjes deri ne mengjes.</w:t>
      </w:r>
    </w:p>
    <w:p w:rsidR="007A65F8" w:rsidRPr="00D87171" w:rsidRDefault="007A65F8" w:rsidP="002A5EF4">
      <w:pPr>
        <w:pStyle w:val="ListParagraph"/>
        <w:numPr>
          <w:ilvl w:val="0"/>
          <w:numId w:val="149"/>
        </w:numPr>
        <w:tabs>
          <w:tab w:val="left" w:pos="709"/>
        </w:tabs>
        <w:autoSpaceDE w:val="0"/>
        <w:autoSpaceDN w:val="0"/>
        <w:adjustRightInd w:val="0"/>
        <w:spacing w:line="276" w:lineRule="auto"/>
        <w:contextualSpacing/>
      </w:pPr>
      <w:r w:rsidRPr="00D87171">
        <w:t>Interesohet dhe shoqeron prane institucionit mjekesor nese ka ndonje rast urgjent nga ana e nxenesve.</w:t>
      </w:r>
    </w:p>
    <w:p w:rsidR="007A65F8" w:rsidRPr="00D87171" w:rsidRDefault="007A65F8" w:rsidP="002A5EF4">
      <w:pPr>
        <w:pStyle w:val="ListParagraph"/>
        <w:numPr>
          <w:ilvl w:val="0"/>
          <w:numId w:val="149"/>
        </w:numPr>
        <w:tabs>
          <w:tab w:val="left" w:pos="709"/>
        </w:tabs>
        <w:autoSpaceDE w:val="0"/>
        <w:autoSpaceDN w:val="0"/>
        <w:adjustRightInd w:val="0"/>
        <w:spacing w:line="276" w:lineRule="auto"/>
        <w:contextualSpacing/>
      </w:pPr>
      <w:r w:rsidRPr="00D87171">
        <w:t xml:space="preserve">Raporton çdo mëngjes për situatën e natës. </w:t>
      </w:r>
    </w:p>
    <w:p w:rsidR="00E21330" w:rsidRDefault="00E21330" w:rsidP="00E21330">
      <w:pPr>
        <w:tabs>
          <w:tab w:val="num" w:pos="1080"/>
        </w:tabs>
        <w:autoSpaceDE w:val="0"/>
        <w:autoSpaceDN w:val="0"/>
        <w:adjustRightInd w:val="0"/>
        <w:spacing w:line="276" w:lineRule="auto"/>
      </w:pPr>
    </w:p>
    <w:p w:rsidR="00E21330" w:rsidRPr="00E21330" w:rsidRDefault="00E21330" w:rsidP="00E21330">
      <w:pPr>
        <w:tabs>
          <w:tab w:val="num" w:pos="1080"/>
        </w:tabs>
        <w:autoSpaceDE w:val="0"/>
        <w:autoSpaceDN w:val="0"/>
        <w:adjustRightInd w:val="0"/>
        <w:spacing w:line="276" w:lineRule="auto"/>
        <w:jc w:val="center"/>
        <w:rPr>
          <w:b/>
        </w:rPr>
      </w:pPr>
      <w:r>
        <w:rPr>
          <w:b/>
        </w:rPr>
        <w:t xml:space="preserve">Neni </w:t>
      </w:r>
      <w:r w:rsidR="003D6488">
        <w:rPr>
          <w:b/>
        </w:rPr>
        <w:t>103</w:t>
      </w:r>
    </w:p>
    <w:p w:rsidR="007A65F8" w:rsidRPr="003E2129" w:rsidRDefault="007A65F8" w:rsidP="00E21330">
      <w:pPr>
        <w:tabs>
          <w:tab w:val="num" w:pos="1080"/>
        </w:tabs>
        <w:autoSpaceDE w:val="0"/>
        <w:autoSpaceDN w:val="0"/>
        <w:adjustRightInd w:val="0"/>
        <w:spacing w:line="276" w:lineRule="auto"/>
        <w:rPr>
          <w:b/>
        </w:rPr>
      </w:pPr>
      <w:r w:rsidRPr="003E2129">
        <w:rPr>
          <w:b/>
        </w:rPr>
        <w:t xml:space="preserve">Drejtoria e </w:t>
      </w:r>
      <w:r w:rsidR="00A61770">
        <w:rPr>
          <w:b/>
        </w:rPr>
        <w:t>Regjistrimit, Vler</w:t>
      </w:r>
      <w:r w:rsidR="008D499E">
        <w:rPr>
          <w:b/>
        </w:rPr>
        <w:t>ë</w:t>
      </w:r>
      <w:r w:rsidR="00A61770">
        <w:rPr>
          <w:b/>
        </w:rPr>
        <w:t>simit Tatimor, Mbledhjes s</w:t>
      </w:r>
      <w:r w:rsidR="008D499E">
        <w:rPr>
          <w:b/>
        </w:rPr>
        <w:t>ë</w:t>
      </w:r>
      <w:r w:rsidR="00A61770">
        <w:rPr>
          <w:b/>
        </w:rPr>
        <w:t xml:space="preserve"> Taksave dhe Tarifave</w:t>
      </w:r>
    </w:p>
    <w:p w:rsidR="007A65F8" w:rsidRDefault="00A61770" w:rsidP="007A65F8">
      <w:pPr>
        <w:autoSpaceDE w:val="0"/>
        <w:autoSpaceDN w:val="0"/>
        <w:adjustRightInd w:val="0"/>
        <w:spacing w:line="276" w:lineRule="auto"/>
      </w:pPr>
      <w:r>
        <w:rPr>
          <w:bCs/>
          <w:iCs/>
        </w:rPr>
        <w:t>Detyra e Drejtorise s</w:t>
      </w:r>
      <w:r w:rsidR="008D499E">
        <w:rPr>
          <w:bCs/>
          <w:iCs/>
        </w:rPr>
        <w:t>ë</w:t>
      </w:r>
      <w:r w:rsidR="007A65F8" w:rsidRPr="00D87171">
        <w:rPr>
          <w:bCs/>
          <w:iCs/>
        </w:rPr>
        <w:t xml:space="preserve"> </w:t>
      </w:r>
      <w:r w:rsidRPr="00A61770">
        <w:t>Regjistrimit, Vler</w:t>
      </w:r>
      <w:r w:rsidR="008D499E">
        <w:t>ë</w:t>
      </w:r>
      <w:r w:rsidRPr="00A61770">
        <w:t>simit Tatimor, Mbledhjes s</w:t>
      </w:r>
      <w:r w:rsidR="008D499E">
        <w:t>ë</w:t>
      </w:r>
      <w:r w:rsidRPr="00A61770">
        <w:t xml:space="preserve"> Taksave dhe Tarifave</w:t>
      </w:r>
      <w:r w:rsidRPr="00D87171">
        <w:rPr>
          <w:bCs/>
          <w:iCs/>
        </w:rPr>
        <w:t xml:space="preserve"> </w:t>
      </w:r>
      <w:r w:rsidR="008D499E">
        <w:rPr>
          <w:bCs/>
          <w:iCs/>
        </w:rPr>
        <w:t>ë</w:t>
      </w:r>
      <w:r>
        <w:rPr>
          <w:bCs/>
          <w:iCs/>
        </w:rPr>
        <w:t>sht</w:t>
      </w:r>
      <w:r w:rsidR="008D499E">
        <w:rPr>
          <w:bCs/>
          <w:iCs/>
        </w:rPr>
        <w:t>ë</w:t>
      </w:r>
      <w:r w:rsidR="007A65F8" w:rsidRPr="00D87171">
        <w:rPr>
          <w:bCs/>
          <w:iCs/>
        </w:rPr>
        <w:t xml:space="preserve"> h</w:t>
      </w:r>
      <w:r w:rsidR="007A65F8" w:rsidRPr="00D87171">
        <w:t>artimi dhe zbatimi i politikave, programeve dhe strategjive zbatuese  mbi regjistrimin dhe riregjistrimin e tatimpaguesve  fizik dhe juridik, vendas dhe të huaj, që ushtrojnë aktivitet në qytetin e Vlorës si dhe mbledhje</w:t>
      </w:r>
      <w:r>
        <w:t>n e detyrimeve tatimore vendore n</w:t>
      </w:r>
      <w:r w:rsidR="008D499E">
        <w:t>ë</w:t>
      </w:r>
      <w:r>
        <w:t>p</w:t>
      </w:r>
      <w:r w:rsidR="008D499E">
        <w:t>ë</w:t>
      </w:r>
      <w:r>
        <w:t>rmjet:</w:t>
      </w:r>
    </w:p>
    <w:p w:rsidR="00A61770" w:rsidRPr="000934D2" w:rsidRDefault="00A61770" w:rsidP="002A5EF4">
      <w:pPr>
        <w:pStyle w:val="ListParagraph"/>
        <w:numPr>
          <w:ilvl w:val="0"/>
          <w:numId w:val="228"/>
        </w:numPr>
        <w:spacing w:line="259" w:lineRule="auto"/>
        <w:contextualSpacing/>
      </w:pPr>
      <w:r>
        <w:t xml:space="preserve"> </w:t>
      </w:r>
      <w:r w:rsidRPr="000934D2">
        <w:t xml:space="preserve">Evidentimi i plote i subjekteve qe ushtrojne aktivitet ne territorin e Bashkise. </w:t>
      </w:r>
    </w:p>
    <w:p w:rsidR="00A61770" w:rsidRPr="000934D2" w:rsidRDefault="00A61770" w:rsidP="002A5EF4">
      <w:pPr>
        <w:pStyle w:val="ListParagraph"/>
        <w:numPr>
          <w:ilvl w:val="0"/>
          <w:numId w:val="228"/>
        </w:numPr>
        <w:spacing w:line="259" w:lineRule="auto"/>
        <w:contextualSpacing/>
      </w:pPr>
      <w:r w:rsidRPr="000934D2">
        <w:t>Regjistrimi i tyre ne sistem nga operatoret me te dhena te sakta dhe te plota.</w:t>
      </w:r>
    </w:p>
    <w:p w:rsidR="00A61770" w:rsidRPr="000934D2" w:rsidRDefault="00A61770" w:rsidP="002A5EF4">
      <w:pPr>
        <w:pStyle w:val="ListParagraph"/>
        <w:numPr>
          <w:ilvl w:val="0"/>
          <w:numId w:val="228"/>
        </w:numPr>
        <w:spacing w:line="259" w:lineRule="auto"/>
        <w:contextualSpacing/>
      </w:pPr>
      <w:r w:rsidRPr="000934D2">
        <w:t xml:space="preserve">Llogaritja e taksave dhe e tarifave vendore per cdo subjekt te evidentuar dhe regjistruar ne </w:t>
      </w:r>
    </w:p>
    <w:p w:rsidR="00A61770" w:rsidRPr="000934D2" w:rsidRDefault="00A61770" w:rsidP="00A61770">
      <w:pPr>
        <w:pStyle w:val="ListParagraph"/>
        <w:jc w:val="both"/>
      </w:pPr>
      <w:r w:rsidRPr="000934D2">
        <w:t>Sistem.</w:t>
      </w:r>
    </w:p>
    <w:p w:rsidR="00A61770" w:rsidRPr="000934D2" w:rsidRDefault="00A61770" w:rsidP="002A5EF4">
      <w:pPr>
        <w:pStyle w:val="ListParagraph"/>
        <w:numPr>
          <w:ilvl w:val="0"/>
          <w:numId w:val="228"/>
        </w:numPr>
        <w:spacing w:line="259" w:lineRule="auto"/>
        <w:contextualSpacing/>
        <w:jc w:val="both"/>
      </w:pPr>
      <w:r w:rsidRPr="000934D2">
        <w:lastRenderedPageBreak/>
        <w:t>Perpilimi dhe dergimi me  poste ose dorazi kundrejt konfirmimit te marrjes prej tatimpaguesit i njoftim-vleresimi tatimor tatimpaguesve qe nuk jane paraqitur brenda afatit ligjor.</w:t>
      </w:r>
    </w:p>
    <w:p w:rsidR="00A61770" w:rsidRDefault="00A61770" w:rsidP="002A5EF4">
      <w:pPr>
        <w:pStyle w:val="ListParagraph"/>
        <w:numPr>
          <w:ilvl w:val="0"/>
          <w:numId w:val="228"/>
        </w:numPr>
        <w:spacing w:line="259" w:lineRule="auto"/>
        <w:contextualSpacing/>
        <w:jc w:val="both"/>
      </w:pPr>
      <w:r w:rsidRPr="000934D2">
        <w:t>Ndjekja me rigorozitet ne terren mbi ecurine se kryerjes se pagesave nga ana e tatimpaguesve.</w:t>
      </w:r>
    </w:p>
    <w:p w:rsidR="00A61770" w:rsidRPr="00A61770" w:rsidRDefault="00A61770" w:rsidP="002A5EF4">
      <w:pPr>
        <w:pStyle w:val="ListParagraph"/>
        <w:numPr>
          <w:ilvl w:val="0"/>
          <w:numId w:val="228"/>
        </w:numPr>
        <w:autoSpaceDE w:val="0"/>
        <w:autoSpaceDN w:val="0"/>
        <w:adjustRightInd w:val="0"/>
        <w:spacing w:line="276" w:lineRule="auto"/>
        <w:rPr>
          <w:bCs/>
          <w:iCs/>
        </w:rPr>
      </w:pPr>
      <w:r w:rsidRPr="000934D2">
        <w:t>Administrimi i mbledhjes të të ardhurave.</w:t>
      </w:r>
    </w:p>
    <w:p w:rsidR="00A61770" w:rsidRPr="000934D2" w:rsidRDefault="00A61770" w:rsidP="00A61770">
      <w:pPr>
        <w:pStyle w:val="ListParagraph"/>
        <w:spacing w:line="259" w:lineRule="auto"/>
        <w:contextualSpacing/>
        <w:jc w:val="both"/>
      </w:pPr>
    </w:p>
    <w:p w:rsidR="007A65F8" w:rsidRPr="00D87171" w:rsidRDefault="007A65F8" w:rsidP="007A65F8">
      <w:pPr>
        <w:autoSpaceDE w:val="0"/>
        <w:autoSpaceDN w:val="0"/>
        <w:adjustRightInd w:val="0"/>
        <w:spacing w:line="276" w:lineRule="auto"/>
      </w:pPr>
    </w:p>
    <w:p w:rsidR="00E21330" w:rsidRPr="00E21330" w:rsidRDefault="00E21330" w:rsidP="00E21330">
      <w:pPr>
        <w:tabs>
          <w:tab w:val="num" w:pos="1080"/>
        </w:tabs>
        <w:autoSpaceDE w:val="0"/>
        <w:autoSpaceDN w:val="0"/>
        <w:adjustRightInd w:val="0"/>
        <w:spacing w:line="276" w:lineRule="auto"/>
        <w:jc w:val="center"/>
        <w:rPr>
          <w:b/>
        </w:rPr>
      </w:pPr>
      <w:r>
        <w:rPr>
          <w:b/>
        </w:rPr>
        <w:t xml:space="preserve">Neni </w:t>
      </w:r>
      <w:r w:rsidR="003D6488">
        <w:rPr>
          <w:b/>
        </w:rPr>
        <w:t>104</w:t>
      </w:r>
    </w:p>
    <w:p w:rsidR="007A65F8" w:rsidRPr="00E21330" w:rsidRDefault="00D87BAD" w:rsidP="00E21330">
      <w:pPr>
        <w:tabs>
          <w:tab w:val="num" w:pos="1080"/>
        </w:tabs>
        <w:autoSpaceDE w:val="0"/>
        <w:autoSpaceDN w:val="0"/>
        <w:adjustRightInd w:val="0"/>
        <w:spacing w:line="276" w:lineRule="auto"/>
        <w:rPr>
          <w:b/>
          <w:bCs/>
          <w:iCs/>
        </w:rPr>
      </w:pPr>
      <w:r>
        <w:rPr>
          <w:b/>
          <w:bCs/>
          <w:iCs/>
        </w:rPr>
        <w:t>Drejtori i Drejtoris</w:t>
      </w:r>
      <w:r w:rsidR="008D499E">
        <w:rPr>
          <w:b/>
          <w:bCs/>
          <w:iCs/>
        </w:rPr>
        <w:t>ë</w:t>
      </w:r>
      <w:r>
        <w:rPr>
          <w:b/>
          <w:bCs/>
          <w:iCs/>
        </w:rPr>
        <w:t xml:space="preserve"> s</w:t>
      </w:r>
      <w:r w:rsidR="008D499E">
        <w:rPr>
          <w:b/>
          <w:bCs/>
          <w:iCs/>
        </w:rPr>
        <w:t>ë</w:t>
      </w:r>
      <w:r w:rsidR="00A61770" w:rsidRPr="00E21330">
        <w:rPr>
          <w:b/>
          <w:bCs/>
          <w:iCs/>
        </w:rPr>
        <w:t xml:space="preserve"> </w:t>
      </w:r>
      <w:r w:rsidR="00A61770" w:rsidRPr="00E21330">
        <w:rPr>
          <w:b/>
        </w:rPr>
        <w:t xml:space="preserve">Regjistrimit, </w:t>
      </w:r>
      <w:r>
        <w:rPr>
          <w:b/>
        </w:rPr>
        <w:t>Vler</w:t>
      </w:r>
      <w:r w:rsidR="008D499E">
        <w:rPr>
          <w:b/>
        </w:rPr>
        <w:t>ë</w:t>
      </w:r>
      <w:r>
        <w:rPr>
          <w:b/>
        </w:rPr>
        <w:t>simit Tatimor, Mbledhjes s</w:t>
      </w:r>
      <w:r w:rsidR="008D499E">
        <w:rPr>
          <w:b/>
        </w:rPr>
        <w:t>ë</w:t>
      </w:r>
      <w:r w:rsidR="00A61770" w:rsidRPr="00E21330">
        <w:rPr>
          <w:b/>
        </w:rPr>
        <w:t xml:space="preserve"> Taksave dhe Tarifave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Është punonjës civil dhe varet nga Nënkryetari per problemet e zhvillimit ekonomik (eprori direkt)</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Drejton dhe organizon sektorët brenda drejtorisë në përputhje me dispozitat ligjore e nënligjore për sistemin fiskal.</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Ndjek dhe evidenton në mënyrë të vazhdueshme ecurine e punes per subjektet e regjistruara dhe riregjistruara pranë administratës tatimore vendore.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Paraqet pranë eprorit direkt projekt-urdhëresa dhe projekt-vendime në fushën e veprimtarise tregëtare, zhvillimit të rrjetit të tregtisë etj</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Studion mundësinë e një kontrolli sa më efikas të rrjetit të tregtisë, në bashkpunim me struktura të tjera të Bashkisë, përgjegjëse për planifikimin e kontrollit urban dhe infrastrukturës publike.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Është përgjegjës për krijimin e një database për evidentimin dhe licensimin e të gjitha subjekteve tregtare që ushtrojnë aktivitetin e tyre në qytetin e Vlores.</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Kryen analiza e raporte mujore, 6 mujore dhe vjetore mbi ecurinë e cdo sektori të vartësisë dhe e paraqet pranë eprorit direkt.</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Është përgjegjës për zbatimin korrekt dhe brenda afteve të të gjithë vendimeve të Këshillit Bashkiak apo urdhëresave dhe vendimeve të tjera në fuqi.</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Informon në mënyrë periodike eprorin direkt për problemet e ndryshme në lidhje me zbatimin e legjislacionit në fuqi.</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Ndjek detyrat e dhëna nga eprori direkt dhe raporton për to.</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Kërkon llogari në sektorët në vartësi që të respektojnë afatet ligjore në realizmin e detyrave përkatëse.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Përcakton dhe miraton dokumentacionin teknik e të domosdoshëm për kryerjen e punes dhe zbatimin e procedurave tatimore brenda drejtorise.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Ndjek dhe zgjidh problematikën që lind nga korrespondenca me organet eprore, vartëse, të individëve ,bizneseve apo shoqatave që kryejnë veprimtari tregetare apo jane taksapagues në juridiksionin e Bashkisë.</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Përgatit materialet për tu paraqitur në Këshillin Bashkiak, dhe ndjek zbatimin e vendimeve të marra.</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Koordinon punën me Sektorin e Marredhenieve me Publikun për rritjen e cilësisë së shërbimit ofruar subjekteve të interesuara.</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lastRenderedPageBreak/>
        <w:t>Përgatit planet javore, mujore dhe vjetore për sektorin dhe ia paraqet për miratim eprorit direkt.</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Propozon prane strukturave te Bashkise strukturen organizative te drejtorise si dhe shtesat apo shkurtimet e nevojshme.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Përpilon programe statistikore dhe i përpunon deri në nivelin e studimeve në funksion të përmirësimit dhe mbarëvajtejes së punës në drejtori.</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Sensibilizon publikun me shërbimet e ofruara nga drejtoria nëpërmjet përgatitjes së materialeve promocionale.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Studion dhe implementon metoda të reja që lehtësojnë komunikimin me subjektet e interesuar për shërbimet që ofrohen nga drejtoria.</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Kërkon nga vartësit zbatimin e disiplinës dhe etikes në punë dhe realizimin e detyrave funksionale të tyre.</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 xml:space="preserve">Mund te propozoje masa administrative për punonjësit e vartësisë kur nuk zbatojnë detyrat e ngarkuara , shkelin etiken dhe disiplinen ne pune, apo kryejnë veprime që janë në kundërshtim me aktet ligjore e nënligjore në fuqi. </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I propozon eprorit direkt ndërhyrjen pranë organeve kompetente për zgjidhjen e problemeve që dalin në sektorët që mbulon.</w:t>
      </w:r>
    </w:p>
    <w:p w:rsidR="007A65F8" w:rsidRPr="00D87171" w:rsidRDefault="007A65F8" w:rsidP="002A5EF4">
      <w:pPr>
        <w:numPr>
          <w:ilvl w:val="0"/>
          <w:numId w:val="37"/>
        </w:numPr>
        <w:tabs>
          <w:tab w:val="clear" w:pos="2700"/>
          <w:tab w:val="num" w:pos="1080"/>
        </w:tabs>
        <w:autoSpaceDE w:val="0"/>
        <w:autoSpaceDN w:val="0"/>
        <w:adjustRightInd w:val="0"/>
        <w:spacing w:line="276" w:lineRule="auto"/>
        <w:ind w:left="1080"/>
      </w:pPr>
      <w:r w:rsidRPr="00D87171">
        <w:t>Propozon dhe informon prane Kryetarit apo eprorit direkt nevojat qe ka drejtoria ne funksion te realizmit te detyrave dhe rritjes se eficences dhe performances  ne pune.</w:t>
      </w:r>
    </w:p>
    <w:p w:rsidR="007A65F8" w:rsidRDefault="007A65F8" w:rsidP="002A5EF4">
      <w:pPr>
        <w:numPr>
          <w:ilvl w:val="0"/>
          <w:numId w:val="37"/>
        </w:numPr>
        <w:tabs>
          <w:tab w:val="clear" w:pos="2700"/>
          <w:tab w:val="num" w:pos="1080"/>
        </w:tabs>
        <w:autoSpaceDE w:val="0"/>
        <w:autoSpaceDN w:val="0"/>
        <w:adjustRightInd w:val="0"/>
        <w:spacing w:line="276" w:lineRule="auto"/>
        <w:ind w:left="1080"/>
      </w:pPr>
      <w:r w:rsidRPr="00D87171">
        <w:t>Ben pritjen e popullit sipas nje orari te caktuar dhe perfundon korespondencen per problemet e drejtorise.</w:t>
      </w:r>
    </w:p>
    <w:p w:rsidR="005538E9" w:rsidRPr="00D87171" w:rsidRDefault="005538E9" w:rsidP="002A5EF4">
      <w:pPr>
        <w:numPr>
          <w:ilvl w:val="0"/>
          <w:numId w:val="37"/>
        </w:numPr>
        <w:tabs>
          <w:tab w:val="clear" w:pos="2700"/>
          <w:tab w:val="num" w:pos="1080"/>
        </w:tabs>
        <w:autoSpaceDE w:val="0"/>
        <w:autoSpaceDN w:val="0"/>
        <w:adjustRightInd w:val="0"/>
        <w:spacing w:line="276" w:lineRule="auto"/>
        <w:ind w:left="1080"/>
      </w:pPr>
      <w:r>
        <w:t>Zbaton detyra t</w:t>
      </w:r>
      <w:r w:rsidR="008D499E">
        <w:t>ë</w:t>
      </w:r>
      <w:r>
        <w:t xml:space="preserve"> tjera t</w:t>
      </w:r>
      <w:r w:rsidR="008D499E">
        <w:t>ë</w:t>
      </w:r>
      <w:r>
        <w:t xml:space="preserve"> p</w:t>
      </w:r>
      <w:r w:rsidR="008D499E">
        <w:t>ë</w:t>
      </w:r>
      <w:r>
        <w:t>rkohshme t</w:t>
      </w:r>
      <w:r w:rsidR="008D499E">
        <w:t>ë</w:t>
      </w:r>
      <w:r>
        <w:t xml:space="preserve"> ngarkuara nga epror</w:t>
      </w:r>
      <w:r w:rsidR="008D499E">
        <w:t>ë</w:t>
      </w:r>
      <w:r>
        <w:t>t.</w:t>
      </w:r>
    </w:p>
    <w:p w:rsidR="007A65F8" w:rsidRPr="00D87171" w:rsidRDefault="007A65F8" w:rsidP="007A65F8">
      <w:pPr>
        <w:autoSpaceDE w:val="0"/>
        <w:autoSpaceDN w:val="0"/>
        <w:adjustRightInd w:val="0"/>
        <w:spacing w:line="276" w:lineRule="auto"/>
        <w:ind w:left="2340"/>
      </w:pPr>
    </w:p>
    <w:p w:rsidR="00E21330" w:rsidRDefault="003D6488" w:rsidP="00E21330">
      <w:pPr>
        <w:jc w:val="center"/>
        <w:rPr>
          <w:b/>
          <w:lang w:val="it-IT"/>
        </w:rPr>
      </w:pPr>
      <w:r>
        <w:rPr>
          <w:b/>
          <w:lang w:val="it-IT"/>
        </w:rPr>
        <w:t>Neni 105</w:t>
      </w:r>
    </w:p>
    <w:p w:rsidR="007A65F8" w:rsidRPr="00E21330" w:rsidRDefault="007A65F8" w:rsidP="007A65F8">
      <w:pPr>
        <w:rPr>
          <w:b/>
          <w:lang w:val="it-IT"/>
        </w:rPr>
      </w:pPr>
      <w:r w:rsidRPr="00E21330">
        <w:rPr>
          <w:b/>
          <w:lang w:val="it-IT"/>
        </w:rPr>
        <w:t>Sektori i pranimit dhe kontabilitetit tatimor</w:t>
      </w:r>
    </w:p>
    <w:p w:rsidR="007A65F8" w:rsidRDefault="007A65F8" w:rsidP="007A65F8">
      <w:pPr>
        <w:rPr>
          <w:lang w:val="it-IT"/>
        </w:rPr>
      </w:pPr>
      <w:r w:rsidRPr="00D87171">
        <w:rPr>
          <w:lang w:val="it-IT"/>
        </w:rPr>
        <w:t>Sektori i pranimit dhe kontabilitetit tatimor ka detyre manaxhimin dhe mbledhjen e te ardhurave, përcaktiomin e barrës fiskale për çdo tatimpagues si dhe administrimin e të dhënave të kontabilitetit tatimor.</w:t>
      </w:r>
    </w:p>
    <w:p w:rsidR="005538E9" w:rsidRPr="00D87171" w:rsidRDefault="005538E9" w:rsidP="005538E9">
      <w:pPr>
        <w:rPr>
          <w:lang w:val="it-IT"/>
        </w:rPr>
      </w:pPr>
      <w:r w:rsidRPr="00D87171">
        <w:rPr>
          <w:lang w:val="it-IT"/>
        </w:rPr>
        <w:t xml:space="preserve">Neni </w:t>
      </w:r>
      <w:r>
        <w:rPr>
          <w:lang w:val="it-IT"/>
        </w:rPr>
        <w:t>80</w:t>
      </w:r>
      <w:r w:rsidRPr="00D87171">
        <w:rPr>
          <w:lang w:val="it-IT"/>
        </w:rPr>
        <w:t>.Pergjesi i  sektorit te pranimit dhe kontabilitetit tatimor.</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Eshte pergjegjes per organizimin dhe drejtimin e punes ne sektorin perkates dhe varet nga drejtori.</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Eshte pergjegjes per pergatitjen e parashikimeve mbi te ardhurat vjetore nga taksat dhe tarifat vendore, te cilin e con per miratim tek drejtori.</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Raporton mbi baza mujore prane drejtorit per realizimin e te ardhurave per cdo takse ose tarife vendore dhe eshte pergjegjes per realizimin e tyre.</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Kontrollon menyren e llogaritjes se detyrimeve perkatese per cdo subjekt tregetar.</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Eshte pergjegjes per kryerjen e akt-rakordimeve me strukturat perkatese te Bashkise dhe agjenteve tatimor, te cilat  , i paraqet me pas per miratim prane drejtorit.</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Bashkepunon me përgjegjësit e sektoreve te tjere te drejtorise duke shkembyer informacion ndermjet tyre.</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Kujdeset per menyren e mbajtjes se kontabilitetit, ndjek menyren e kontabilizimit dhe pagesen e detyrimeve tatimore.</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Raporton tek drejtori mbi numrin e subjekteve debitor dhe pergatit listen e debitoreve te cilen cilat ja percjell me pas sektorit te borxhit dhe sektorit te kontrollit çdo muaj.</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lastRenderedPageBreak/>
        <w:t>Perpunon informacionin e ardhur nga sektori i kontrollit ne lidhje me subjektet e evidentuara dhe rregjistruara ne terren si dhe organizon punen per llogaritjen dhe kontabilizimin e detyrimeve tatimore mbi bazen e ketij informacioni.</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Organizon punen dhe merr masa per njoftimin e subjekteve debitor.</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Jep informacione javore prane drejtorit lidhur me pagesat e detyrimeve nga subjektet dhe numrin e debitoreve.</w:t>
      </w:r>
    </w:p>
    <w:p w:rsidR="005538E9" w:rsidRPr="00D87171" w:rsidRDefault="005538E9" w:rsidP="002A5EF4">
      <w:pPr>
        <w:pStyle w:val="ListParagraph"/>
        <w:numPr>
          <w:ilvl w:val="0"/>
          <w:numId w:val="102"/>
        </w:numPr>
        <w:tabs>
          <w:tab w:val="num" w:pos="720"/>
        </w:tabs>
        <w:spacing w:after="200" w:line="276" w:lineRule="auto"/>
        <w:contextualSpacing/>
        <w:rPr>
          <w:u w:val="single"/>
        </w:rPr>
      </w:pPr>
      <w:r w:rsidRPr="00D87171">
        <w:t>Ndjek hartimin e projekt-buxhetit ne teresine e  elementeve te tij.</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Paraqet per miratim tek drejtori programet e punes.</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Mund te propozoje prane drejtorit masa disiplinore per punonjesit ne varesi qe nuk zbatojne detyrat, shkelin etiken apo disiplinen ne pune.</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 xml:space="preserve">Përgatit korrespondencen per Q.K.R, drejtori te tjera prane Bashkise, apo institucione te tjera per aq sa ato kane lidhje per informacionin qe disponon ky sektor.  </w:t>
      </w:r>
    </w:p>
    <w:p w:rsidR="005538E9" w:rsidRPr="00D87171" w:rsidRDefault="005538E9" w:rsidP="002A5EF4">
      <w:pPr>
        <w:pStyle w:val="ListParagraph"/>
        <w:numPr>
          <w:ilvl w:val="0"/>
          <w:numId w:val="102"/>
        </w:numPr>
        <w:tabs>
          <w:tab w:val="num" w:pos="720"/>
        </w:tabs>
        <w:spacing w:after="200" w:line="276" w:lineRule="auto"/>
        <w:contextualSpacing/>
        <w:rPr>
          <w:u w:val="single"/>
          <w:lang w:val="it-IT"/>
        </w:rPr>
      </w:pPr>
      <w:r w:rsidRPr="00D87171">
        <w:rPr>
          <w:lang w:val="it-IT"/>
        </w:rPr>
        <w:t>Zbaton detyrat e tjera te ngarkuara nga drejtori.</w:t>
      </w:r>
    </w:p>
    <w:p w:rsidR="005538E9" w:rsidRDefault="005538E9" w:rsidP="007A65F8">
      <w:pPr>
        <w:rPr>
          <w:lang w:val="it-IT"/>
        </w:rPr>
      </w:pPr>
    </w:p>
    <w:p w:rsidR="00890470" w:rsidRDefault="00890470" w:rsidP="007A65F8">
      <w:pPr>
        <w:rPr>
          <w:lang w:val="it-IT"/>
        </w:rPr>
      </w:pPr>
    </w:p>
    <w:p w:rsidR="00890470" w:rsidRPr="000934D2" w:rsidRDefault="00890470" w:rsidP="00890470">
      <w:pPr>
        <w:jc w:val="center"/>
        <w:rPr>
          <w:b/>
          <w:sz w:val="28"/>
          <w:szCs w:val="28"/>
        </w:rPr>
      </w:pPr>
    </w:p>
    <w:p w:rsidR="00890470" w:rsidRPr="000934D2" w:rsidRDefault="00890470" w:rsidP="00890470">
      <w:pPr>
        <w:jc w:val="both"/>
        <w:rPr>
          <w:sz w:val="16"/>
        </w:rPr>
      </w:pPr>
    </w:p>
    <w:p w:rsidR="00890470" w:rsidRPr="000934D2" w:rsidRDefault="00890470" w:rsidP="00890470">
      <w:pPr>
        <w:jc w:val="both"/>
        <w:rPr>
          <w:sz w:val="12"/>
        </w:rPr>
      </w:pPr>
    </w:p>
    <w:p w:rsidR="00890470" w:rsidRPr="000934D2" w:rsidRDefault="00890470" w:rsidP="00890470">
      <w:pPr>
        <w:jc w:val="both"/>
      </w:pPr>
    </w:p>
    <w:p w:rsidR="00890470" w:rsidRPr="00E21330" w:rsidRDefault="003D6488" w:rsidP="00E21330">
      <w:pPr>
        <w:jc w:val="center"/>
        <w:rPr>
          <w:b/>
        </w:rPr>
      </w:pPr>
      <w:r>
        <w:rPr>
          <w:b/>
        </w:rPr>
        <w:t>Neni 106</w:t>
      </w:r>
    </w:p>
    <w:p w:rsidR="00890470" w:rsidRPr="000934D2" w:rsidRDefault="00890470" w:rsidP="00890470">
      <w:pPr>
        <w:jc w:val="both"/>
        <w:rPr>
          <w:b/>
        </w:rPr>
      </w:pPr>
      <w:r w:rsidRPr="00E21330">
        <w:rPr>
          <w:b/>
        </w:rPr>
        <w:t>Detyrat dhe përgjegjësitë e Specialistit te vlerësimit të detyrimit tatimor per biznesin, janë:</w:t>
      </w:r>
    </w:p>
    <w:p w:rsidR="00890470" w:rsidRPr="000934D2" w:rsidRDefault="00890470" w:rsidP="00890470">
      <w:pPr>
        <w:jc w:val="both"/>
        <w:rPr>
          <w:b/>
        </w:rPr>
      </w:pPr>
    </w:p>
    <w:p w:rsidR="00890470" w:rsidRPr="000934D2" w:rsidRDefault="00890470" w:rsidP="00890470">
      <w:pPr>
        <w:jc w:val="both"/>
      </w:pPr>
      <w:r w:rsidRPr="000934D2">
        <w:rPr>
          <w:b/>
        </w:rPr>
        <w:t>a)</w:t>
      </w:r>
      <w:r w:rsidRPr="000934D2">
        <w:t xml:space="preserve"> Bën regjistrimin, ndryshimin dhe çregjistrimin sipas specifikave duke u bazuar në dokumenta ligjore, të cilët arkivohen.</w:t>
      </w:r>
    </w:p>
    <w:p w:rsidR="00890470" w:rsidRPr="000934D2" w:rsidRDefault="00890470" w:rsidP="00890470">
      <w:pPr>
        <w:jc w:val="both"/>
      </w:pPr>
      <w:r w:rsidRPr="000934D2">
        <w:rPr>
          <w:b/>
        </w:rPr>
        <w:t>b)</w:t>
      </w:r>
      <w:r w:rsidRPr="000934D2">
        <w:t xml:space="preserve"> Bën përditësime të detajuara të të dhënave për ushtrimin e aktivitetit, si lloji, sipërfaqja, periudhat, detyrime shtesë si gjoba, në subjektet e ndryshme tatimpaguese si dhe të dhëna të tjera që lidhen me tatueshmërinë, duke marrë informacion zyrtar nga subjekti, institucionet e ngarkuara me ligj, inspektoret e kontrollit ne terren, si dhe nga  sektorët e tjere brenda drejtorisë.</w:t>
      </w:r>
    </w:p>
    <w:p w:rsidR="00890470" w:rsidRPr="000934D2" w:rsidRDefault="00890470" w:rsidP="00890470">
      <w:pPr>
        <w:jc w:val="both"/>
      </w:pPr>
      <w:r w:rsidRPr="000934D2">
        <w:rPr>
          <w:b/>
        </w:rPr>
        <w:t>c)</w:t>
      </w:r>
      <w:r w:rsidRPr="000934D2">
        <w:t xml:space="preserve"> Llogarit detyrimet totale te tatimpaguesit sic jane detyrimet e vitit ustrimor, detyrimet e prapambeture si dhe gjobat.</w:t>
      </w:r>
    </w:p>
    <w:p w:rsidR="00890470" w:rsidRPr="000934D2" w:rsidRDefault="00890470" w:rsidP="00890470">
      <w:pPr>
        <w:jc w:val="both"/>
      </w:pPr>
      <w:r w:rsidRPr="000934D2">
        <w:rPr>
          <w:b/>
        </w:rPr>
        <w:t>d)</w:t>
      </w:r>
      <w:r w:rsidRPr="000934D2">
        <w:t xml:space="preserve"> Lëshon faturën për arkëtim.</w:t>
      </w:r>
    </w:p>
    <w:p w:rsidR="00890470" w:rsidRPr="000934D2" w:rsidRDefault="00890470" w:rsidP="00890470">
      <w:pPr>
        <w:jc w:val="both"/>
      </w:pPr>
      <w:r w:rsidRPr="000934D2">
        <w:t>e) Pergatit Njoftim – vleresimin tatimor per cdo tatimpagues te cilen u jepet dorazi ose me poste.</w:t>
      </w:r>
    </w:p>
    <w:p w:rsidR="00890470" w:rsidRPr="000934D2" w:rsidRDefault="00890470" w:rsidP="00890470">
      <w:pPr>
        <w:jc w:val="both"/>
      </w:pPr>
      <w:r w:rsidRPr="000934D2">
        <w:rPr>
          <w:b/>
        </w:rPr>
        <w:t>f)</w:t>
      </w:r>
      <w:r w:rsidRPr="000934D2">
        <w:t xml:space="preserve"> Pergatit Listen e subjekteve qe kane marre Njoftim – Vleresimin tatimor  brenda afatit ligjor 20 Prill dhe ua dorezon inspektoreve te kontrollit ne terren per ndjekjen e ecurise ne kryerjen e pagesave.</w:t>
      </w:r>
    </w:p>
    <w:p w:rsidR="00890470" w:rsidRPr="000934D2" w:rsidRDefault="00890470" w:rsidP="00890470">
      <w:pPr>
        <w:jc w:val="both"/>
      </w:pPr>
      <w:r w:rsidRPr="000934D2">
        <w:rPr>
          <w:b/>
        </w:rPr>
        <w:t>g)</w:t>
      </w:r>
      <w:r w:rsidRPr="000934D2">
        <w:t xml:space="preserve"> Per subjektet e regjistruara qe nuk jane paraqitur brenda dates 20 Prill, pergatiten njoftim-vleresimet dhe dergohen dorazi (insp. kontrollit) ose me Poste. Ky proces duhet te perfundoje brenda muajit Korrik. </w:t>
      </w:r>
    </w:p>
    <w:p w:rsidR="00890470" w:rsidRPr="000934D2" w:rsidRDefault="00890470" w:rsidP="00890470">
      <w:pPr>
        <w:jc w:val="both"/>
      </w:pPr>
      <w:r w:rsidRPr="000934D2">
        <w:rPr>
          <w:b/>
        </w:rPr>
        <w:t>h)</w:t>
      </w:r>
      <w:r w:rsidRPr="000934D2">
        <w:t xml:space="preserve"> Administron arkivën dhe dosjen përkatëse të çdo subjekti.</w:t>
      </w:r>
    </w:p>
    <w:p w:rsidR="00890470" w:rsidRPr="000934D2" w:rsidRDefault="00890470" w:rsidP="00890470">
      <w:pPr>
        <w:jc w:val="both"/>
      </w:pPr>
      <w:r w:rsidRPr="000934D2">
        <w:rPr>
          <w:b/>
        </w:rPr>
        <w:t>i)</w:t>
      </w:r>
      <w:r w:rsidRPr="000934D2">
        <w:t xml:space="preserve"> Administron rregjistrin dhe kontratat për ambulantët, hapësirat publike, tabelat, reklamat për subjektet dhe kompanitë reklamuese, parkingjet e rezervuara, hotelet etj.</w:t>
      </w:r>
    </w:p>
    <w:p w:rsidR="00890470" w:rsidRPr="000934D2" w:rsidRDefault="00890470" w:rsidP="00890470">
      <w:pPr>
        <w:jc w:val="both"/>
      </w:pPr>
      <w:r w:rsidRPr="000934D2">
        <w:rPr>
          <w:b/>
        </w:rPr>
        <w:t>j)</w:t>
      </w:r>
      <w:r w:rsidRPr="000934D2">
        <w:t xml:space="preserve"> Informon dhe rifreskon me kuadrin ligjor dhe fiskal në fuqi subjektet, u jep sqarime mbi detyrimet qe u perkasin kur ata paraqiten prane zyres perkatese ne sektorin e te ardhurave. </w:t>
      </w:r>
    </w:p>
    <w:p w:rsidR="00890470" w:rsidRPr="000934D2" w:rsidRDefault="00890470" w:rsidP="00890470">
      <w:pPr>
        <w:jc w:val="both"/>
      </w:pPr>
      <w:r w:rsidRPr="000934D2">
        <w:rPr>
          <w:b/>
        </w:rPr>
        <w:t>k)</w:t>
      </w:r>
      <w:r w:rsidRPr="000934D2">
        <w:t xml:space="preserve"> Shqyrton shkresat me objekt ankese ose kërkese drejtuar </w:t>
      </w:r>
      <w:r w:rsidRPr="00E21330">
        <w:t>sektorit të të ardhurave</w:t>
      </w:r>
      <w:r w:rsidRPr="000934D2">
        <w:t xml:space="preserve"> dhe rekomandon përgjigjet përkatëse, sipas legjislacionit ne fuqi.</w:t>
      </w:r>
    </w:p>
    <w:p w:rsidR="00890470" w:rsidRPr="000934D2" w:rsidRDefault="00890470" w:rsidP="00890470">
      <w:pPr>
        <w:jc w:val="both"/>
      </w:pPr>
      <w:r w:rsidRPr="000934D2">
        <w:rPr>
          <w:b/>
        </w:rPr>
        <w:t>l)</w:t>
      </w:r>
      <w:r w:rsidRPr="000934D2">
        <w:t xml:space="preserve"> Perpilon Vertetimet mbi  bazen kerkesave te tatimpaguesve ,pas marjes se informacionit nga sek. Kontabilitetit dhe inspektori perkates i kontrollit ne terrren. </w:t>
      </w:r>
    </w:p>
    <w:p w:rsidR="00890470" w:rsidRPr="000934D2" w:rsidRDefault="00890470" w:rsidP="00890470">
      <w:pPr>
        <w:jc w:val="both"/>
      </w:pPr>
      <w:r w:rsidRPr="000934D2">
        <w:rPr>
          <w:b/>
        </w:rPr>
        <w:lastRenderedPageBreak/>
        <w:t>m)</w:t>
      </w:r>
      <w:r w:rsidRPr="000934D2">
        <w:t xml:space="preserve"> Sipas rastit mbështet drejtorinë juridike për ndjekjen e procedurave në gjykate</w:t>
      </w:r>
    </w:p>
    <w:p w:rsidR="00890470" w:rsidRPr="000934D2" w:rsidRDefault="00890470" w:rsidP="00890470">
      <w:pPr>
        <w:jc w:val="both"/>
      </w:pPr>
      <w:r w:rsidRPr="000934D2">
        <w:rPr>
          <w:b/>
        </w:rPr>
        <w:t>n)</w:t>
      </w:r>
      <w:r w:rsidRPr="000934D2">
        <w:t xml:space="preserve"> Zbaton detyra të tjera të përkohshme të ngarkuara nga eprorët.</w:t>
      </w:r>
    </w:p>
    <w:p w:rsidR="00890470" w:rsidRDefault="00890470" w:rsidP="00890470">
      <w:pPr>
        <w:jc w:val="both"/>
      </w:pPr>
    </w:p>
    <w:p w:rsidR="00890470" w:rsidRPr="000934D2" w:rsidRDefault="00890470" w:rsidP="00890470">
      <w:pPr>
        <w:jc w:val="both"/>
      </w:pPr>
    </w:p>
    <w:p w:rsidR="00890470" w:rsidRPr="00E21330" w:rsidRDefault="003D6488" w:rsidP="00E21330">
      <w:pPr>
        <w:jc w:val="center"/>
        <w:rPr>
          <w:b/>
        </w:rPr>
      </w:pPr>
      <w:r>
        <w:rPr>
          <w:b/>
        </w:rPr>
        <w:t>Neni 107</w:t>
      </w:r>
    </w:p>
    <w:p w:rsidR="00890470" w:rsidRPr="000934D2" w:rsidRDefault="00890470" w:rsidP="00890470">
      <w:pPr>
        <w:jc w:val="both"/>
        <w:rPr>
          <w:b/>
        </w:rPr>
      </w:pPr>
      <w:r w:rsidRPr="00E21330">
        <w:rPr>
          <w:b/>
        </w:rPr>
        <w:t>Detyrat dhe përgjegjësitë e Specialistit te vlerësimit të detyrimit tatimor per transportin,  janë:</w:t>
      </w:r>
    </w:p>
    <w:p w:rsidR="00890470" w:rsidRPr="000934D2" w:rsidRDefault="00890470" w:rsidP="00890470">
      <w:pPr>
        <w:jc w:val="both"/>
      </w:pPr>
    </w:p>
    <w:p w:rsidR="00890470" w:rsidRPr="000934D2" w:rsidRDefault="00890470" w:rsidP="00890470">
      <w:pPr>
        <w:jc w:val="both"/>
      </w:pPr>
      <w:r w:rsidRPr="000934D2">
        <w:rPr>
          <w:b/>
        </w:rPr>
        <w:t>a)</w:t>
      </w:r>
      <w:r w:rsidRPr="000934D2">
        <w:t xml:space="preserve"> Bën regjistrimin, ndryshimin dhe çregjistrimin sipas specifikave duke u bazuar në dokumenta ligjore, të cilët arkivohen.</w:t>
      </w:r>
    </w:p>
    <w:p w:rsidR="00890470" w:rsidRPr="000934D2" w:rsidRDefault="00890470" w:rsidP="00890470">
      <w:pPr>
        <w:jc w:val="both"/>
      </w:pPr>
      <w:r w:rsidRPr="000934D2">
        <w:rPr>
          <w:b/>
        </w:rPr>
        <w:t>b)</w:t>
      </w:r>
      <w:r w:rsidRPr="000934D2">
        <w:t xml:space="preserve"> Bën përditësime të detajuara të të dhënave për ushtrimin e aktivitetit, si lloji i automjetit,tonazhi,  periudhat, detyrime shtesë si gjoba, në listen e subjekteve tatimpaguese si dhe të dhëna të tjera që lidhen me tatueshmërinë, duke marrë informacion zyrtar nga subjekti, institucionet e ngarkuara me ligj, si dhe nga sektorët brenda drejtorisë.</w:t>
      </w:r>
    </w:p>
    <w:p w:rsidR="00890470" w:rsidRPr="000934D2" w:rsidRDefault="00890470" w:rsidP="00890470">
      <w:pPr>
        <w:jc w:val="both"/>
      </w:pPr>
      <w:r w:rsidRPr="000934D2">
        <w:rPr>
          <w:b/>
        </w:rPr>
        <w:t>c)</w:t>
      </w:r>
      <w:r w:rsidRPr="000934D2">
        <w:t xml:space="preserve"> Llogarit detyrimet totale te tatimpaguesit sic jane detyrimet e vitit ustrimor, detyrimet e prapambeture si dhe gjobat.</w:t>
      </w:r>
    </w:p>
    <w:p w:rsidR="00890470" w:rsidRPr="000934D2" w:rsidRDefault="00890470" w:rsidP="00890470">
      <w:pPr>
        <w:jc w:val="both"/>
      </w:pPr>
      <w:r w:rsidRPr="000934D2">
        <w:rPr>
          <w:b/>
        </w:rPr>
        <w:t>d)</w:t>
      </w:r>
      <w:r w:rsidRPr="000934D2">
        <w:t xml:space="preserve"> Pergatit Njoftim – vleresimin tatimor per cdo tatimpagues te cilen u jepet dorazi ose me poste.</w:t>
      </w:r>
    </w:p>
    <w:p w:rsidR="00890470" w:rsidRPr="000934D2" w:rsidRDefault="00890470" w:rsidP="00890470">
      <w:pPr>
        <w:jc w:val="both"/>
      </w:pPr>
      <w:r w:rsidRPr="000934D2">
        <w:t>e) Lëshon faturën për arkëtim</w:t>
      </w:r>
    </w:p>
    <w:p w:rsidR="00890470" w:rsidRPr="000934D2" w:rsidRDefault="00890470" w:rsidP="00890470">
      <w:pPr>
        <w:jc w:val="both"/>
      </w:pPr>
      <w:r w:rsidRPr="000934D2">
        <w:rPr>
          <w:b/>
        </w:rPr>
        <w:t>f)</w:t>
      </w:r>
      <w:r w:rsidRPr="000934D2">
        <w:t xml:space="preserve"> Ne menyre periodike ne bashkepunim me inspektoret e kontrollit ne terren,si dhe me mbeshtetje te policise bashkiake, ushtron kontroll ne pikat e zyrtarizuara per vendqendrim te taksive, linjave urbane si dhe te sherbimeve transport malli, mbi paisjen ose jo me dokumentacion te rregullt per ushtrimin e aktivitetit si dhe nese kane shlyer detyrimet vendore.</w:t>
      </w:r>
    </w:p>
    <w:p w:rsidR="00890470" w:rsidRPr="000934D2" w:rsidRDefault="00890470" w:rsidP="00890470">
      <w:pPr>
        <w:jc w:val="both"/>
      </w:pPr>
      <w:r w:rsidRPr="000934D2">
        <w:rPr>
          <w:b/>
        </w:rPr>
        <w:t>g)</w:t>
      </w:r>
      <w:r w:rsidRPr="000934D2">
        <w:t xml:space="preserve"> Pasi evidenton automjetet qe nuk jane te paisur me leje transporti, apo qe nuk jane te rregullt me pagesat ndaj bashkise ,atehere punonjesi i transportit pergatit  listen dhe ja paraqet pergjegjesit te sektorit dhe ky nga ana e tij ja percjelle Policise Bashkiake per veprime te metejshme.</w:t>
      </w:r>
    </w:p>
    <w:p w:rsidR="00890470" w:rsidRPr="000934D2" w:rsidRDefault="00890470" w:rsidP="00890470">
      <w:pPr>
        <w:jc w:val="both"/>
      </w:pPr>
      <w:r w:rsidRPr="000934D2">
        <w:rPr>
          <w:b/>
        </w:rPr>
        <w:t>h)</w:t>
      </w:r>
      <w:r w:rsidRPr="000934D2">
        <w:t xml:space="preserve"> Administron arkivën dhe dosjen përkatëse të çdo subjekti.</w:t>
      </w:r>
    </w:p>
    <w:p w:rsidR="00890470" w:rsidRPr="000934D2" w:rsidRDefault="00890470" w:rsidP="00890470">
      <w:pPr>
        <w:jc w:val="both"/>
      </w:pPr>
      <w:r w:rsidRPr="000934D2">
        <w:rPr>
          <w:b/>
        </w:rPr>
        <w:t>i)</w:t>
      </w:r>
      <w:r w:rsidRPr="000934D2">
        <w:t xml:space="preserve"> Informon dhe rifreskon me kuadrin ligjor dhe fiskal në fuqi subjektet, u jep sqarime mbi detyrimet qe u perkasin kur ata paraqiten prane zyres perkatese ne sektorin e te ardhurave. </w:t>
      </w:r>
    </w:p>
    <w:p w:rsidR="00890470" w:rsidRPr="000934D2" w:rsidRDefault="00890470" w:rsidP="00890470">
      <w:pPr>
        <w:jc w:val="both"/>
      </w:pPr>
      <w:r w:rsidRPr="000934D2">
        <w:rPr>
          <w:b/>
        </w:rPr>
        <w:t>j)</w:t>
      </w:r>
      <w:r w:rsidRPr="000934D2">
        <w:t xml:space="preserve"> Shqyrton shkresat me objekt ankese ose kërkese drejtuar </w:t>
      </w:r>
      <w:r w:rsidRPr="00E21330">
        <w:t>sektorit të të ardhurave</w:t>
      </w:r>
      <w:r w:rsidRPr="000934D2">
        <w:t xml:space="preserve"> dhe rekomandon përgjigjet përkatëse sipas legjislacionit ne fuqi.</w:t>
      </w:r>
    </w:p>
    <w:p w:rsidR="00890470" w:rsidRPr="000934D2" w:rsidRDefault="00890470" w:rsidP="00890470">
      <w:pPr>
        <w:jc w:val="both"/>
      </w:pPr>
      <w:r w:rsidRPr="000934D2">
        <w:rPr>
          <w:b/>
        </w:rPr>
        <w:t>k)</w:t>
      </w:r>
      <w:r w:rsidRPr="000934D2">
        <w:t xml:space="preserve"> Si dhe perpilon Vertetimet mbi  bazen kerkesave te tatimpaguesve ,pas marjes se informacionit nga specialisti i kontabilitetit dhe inspektori perkates i kontrollit ne terrren. </w:t>
      </w:r>
    </w:p>
    <w:p w:rsidR="00890470" w:rsidRPr="000934D2" w:rsidRDefault="00890470" w:rsidP="00890470">
      <w:pPr>
        <w:jc w:val="both"/>
      </w:pPr>
      <w:r w:rsidRPr="000934D2">
        <w:rPr>
          <w:b/>
        </w:rPr>
        <w:t>l)</w:t>
      </w:r>
      <w:r w:rsidRPr="000934D2">
        <w:t xml:space="preserve"> Sipas rastit mbështet drejtorinë juridike për ndjekjen e procedurave në gjykate</w:t>
      </w:r>
    </w:p>
    <w:p w:rsidR="00890470" w:rsidRDefault="00890470" w:rsidP="00890470">
      <w:pPr>
        <w:jc w:val="both"/>
      </w:pPr>
      <w:r w:rsidRPr="000934D2">
        <w:rPr>
          <w:b/>
        </w:rPr>
        <w:t>m)</w:t>
      </w:r>
      <w:r w:rsidRPr="000934D2">
        <w:t xml:space="preserve"> Zbaton detyra të tjera të përkohshme të ngarkuara nga eprorët.</w:t>
      </w:r>
    </w:p>
    <w:p w:rsidR="00890470" w:rsidRDefault="00890470" w:rsidP="00890470">
      <w:pPr>
        <w:jc w:val="both"/>
      </w:pPr>
    </w:p>
    <w:p w:rsidR="00890470" w:rsidRPr="00E21330" w:rsidRDefault="003D6488" w:rsidP="00E21330">
      <w:pPr>
        <w:jc w:val="center"/>
        <w:rPr>
          <w:b/>
        </w:rPr>
      </w:pPr>
      <w:r>
        <w:rPr>
          <w:b/>
        </w:rPr>
        <w:t>Neni 108</w:t>
      </w:r>
    </w:p>
    <w:p w:rsidR="00890470" w:rsidRPr="000934D2" w:rsidRDefault="00890470" w:rsidP="00890470">
      <w:pPr>
        <w:jc w:val="both"/>
        <w:rPr>
          <w:b/>
        </w:rPr>
      </w:pPr>
      <w:r w:rsidRPr="00E21330">
        <w:rPr>
          <w:b/>
        </w:rPr>
        <w:t>Detyrat dhe përgjegjësitë e inspekt</w:t>
      </w:r>
      <w:r w:rsidR="00E21330">
        <w:rPr>
          <w:b/>
        </w:rPr>
        <w:t xml:space="preserve">orit te kontrollit ne terren, </w:t>
      </w:r>
      <w:r w:rsidRPr="00E21330">
        <w:rPr>
          <w:b/>
        </w:rPr>
        <w:t>janë:</w:t>
      </w:r>
    </w:p>
    <w:p w:rsidR="00890470" w:rsidRPr="000934D2" w:rsidRDefault="00890470" w:rsidP="00890470">
      <w:pPr>
        <w:jc w:val="both"/>
        <w:rPr>
          <w:b/>
        </w:rPr>
      </w:pPr>
    </w:p>
    <w:p w:rsidR="00890470" w:rsidRPr="000934D2" w:rsidRDefault="00890470" w:rsidP="00890470">
      <w:pPr>
        <w:jc w:val="both"/>
      </w:pPr>
      <w:r w:rsidRPr="000934D2">
        <w:rPr>
          <w:b/>
        </w:rPr>
        <w:t>a)</w:t>
      </w:r>
      <w:r w:rsidRPr="000934D2">
        <w:t xml:space="preserve">  Mban përgjegjësi për kryerjen e detyrave te ngarkuara në zonën që mbulon. </w:t>
      </w:r>
    </w:p>
    <w:p w:rsidR="00890470" w:rsidRPr="000934D2" w:rsidRDefault="00890470" w:rsidP="00890470">
      <w:pPr>
        <w:jc w:val="both"/>
      </w:pPr>
      <w:r w:rsidRPr="000934D2">
        <w:rPr>
          <w:b/>
        </w:rPr>
        <w:t>b)</w:t>
      </w:r>
      <w:r w:rsidRPr="000934D2">
        <w:t xml:space="preserve"> Kryen ne cdo fillim viti ushtrimor, regjistrimin e pergjithshem te subjekteve qe ushtrojne aktivitet ne  territorin qe ai mbulon dhe mbi bazen e seciles nderton Regjistrin Baze te biznesit per vitin ushtrimor. </w:t>
      </w:r>
    </w:p>
    <w:p w:rsidR="00890470" w:rsidRPr="000934D2" w:rsidRDefault="00890470" w:rsidP="00890470">
      <w:pPr>
        <w:jc w:val="both"/>
      </w:pPr>
      <w:r w:rsidRPr="000934D2">
        <w:rPr>
          <w:b/>
        </w:rPr>
        <w:t>c)</w:t>
      </w:r>
      <w:r w:rsidRPr="000934D2">
        <w:t xml:space="preserve"> Kryen kontrolle të vazhdueshme dhe mban përgjegjësi për evidentimin e aktivitetit të subjekteve në terren, ndryshimin e vendodhjes së tyre,  si dhe elementë të tjerë që ndikojnë në të ardhurat e bashkisë.</w:t>
      </w:r>
    </w:p>
    <w:p w:rsidR="00890470" w:rsidRPr="000934D2" w:rsidRDefault="00890470" w:rsidP="00890470">
      <w:pPr>
        <w:jc w:val="both"/>
      </w:pPr>
      <w:r w:rsidRPr="000934D2">
        <w:rPr>
          <w:b/>
        </w:rPr>
        <w:t>d)</w:t>
      </w:r>
      <w:r w:rsidRPr="000934D2">
        <w:t xml:space="preserve"> Dokumenton informacionin e mbledhur ne terren mbi ushtruesit e aktivitetit, llojin, sipërfaqen e ndërtesës, truallin si dhe informacione të tjera në lidhje me ,hapësirat publike, reklama, parkingje të rezervuara, subjektet që ushtrojnë aktivitet si ambulantët, kioska, etj.</w:t>
      </w:r>
    </w:p>
    <w:p w:rsidR="00890470" w:rsidRPr="000934D2" w:rsidRDefault="00890470" w:rsidP="00890470">
      <w:pPr>
        <w:jc w:val="both"/>
      </w:pPr>
      <w:r w:rsidRPr="000934D2">
        <w:rPr>
          <w:b/>
        </w:rPr>
        <w:lastRenderedPageBreak/>
        <w:t>e)</w:t>
      </w:r>
      <w:r w:rsidRPr="000934D2">
        <w:t xml:space="preserve"> Ve ne dijeni brenda ditës tek përgjegjësi i sektorit gjithë informacionin ditor te dokumentuar, që ndikon në vlerësimin e tatimit dhe detyrimeve të tjera të subjekteve dhe e përcjell më tej tek specialiti  i rregjistrimit dhe vlerësimit tatimor per biznesin.</w:t>
      </w:r>
    </w:p>
    <w:p w:rsidR="00890470" w:rsidRPr="000934D2" w:rsidRDefault="00890470" w:rsidP="00890470">
      <w:pPr>
        <w:jc w:val="both"/>
      </w:pPr>
      <w:r w:rsidRPr="000934D2">
        <w:rPr>
          <w:b/>
        </w:rPr>
        <w:t>f)</w:t>
      </w:r>
      <w:r w:rsidRPr="000934D2">
        <w:t xml:space="preserve"> Pas mbarimit te afatit ligjor, 20 Prill per shlyerjen e detyrimeve, inspektori ndjek sistematikisht gjate kontrollit ne terren(ne baze te listes marre nga specialisti i vleresimit dhe rakorduar me spesialisten e kontabilitetit), ecurine e kryerjes se pagesave  per subjektet qe i kane marre njoftim-vleresimet tatimore. Ndersa per ato subjekte qe nuk i kane kryer pagesat i informon per afatin ligjor te pageses dhe per sanksionet qe ndermeren ndaj tatimpaguesit per mos kryerje ne kohe te pagesave.</w:t>
      </w:r>
    </w:p>
    <w:p w:rsidR="00890470" w:rsidRPr="000934D2" w:rsidRDefault="00890470" w:rsidP="00890470">
      <w:pPr>
        <w:jc w:val="both"/>
      </w:pPr>
      <w:r w:rsidRPr="000934D2">
        <w:rPr>
          <w:b/>
        </w:rPr>
        <w:t>g)</w:t>
      </w:r>
      <w:r w:rsidRPr="000934D2">
        <w:t xml:space="preserve"> Pas mbarimit te afatit ligjor, 20 Prill per subjektet qe nuk jane paraqitur prane zyrave  inspektori i njofton per tu paraqitur sa me pare  per te marre detyrimet vendore.</w:t>
      </w:r>
    </w:p>
    <w:p w:rsidR="00890470" w:rsidRPr="000934D2" w:rsidRDefault="00890470" w:rsidP="00890470">
      <w:pPr>
        <w:jc w:val="both"/>
      </w:pPr>
      <w:r w:rsidRPr="000934D2">
        <w:rPr>
          <w:b/>
        </w:rPr>
        <w:t>h)</w:t>
      </w:r>
      <w:r w:rsidRPr="000934D2">
        <w:t xml:space="preserve"> Bën verifikime dhe saktësime në raste hapje, mbyllje, ndryshim vendodhje, sipërfaqe  etj.</w:t>
      </w:r>
    </w:p>
    <w:p w:rsidR="00890470" w:rsidRPr="000934D2" w:rsidRDefault="00890470" w:rsidP="00890470">
      <w:pPr>
        <w:jc w:val="both"/>
      </w:pPr>
      <w:r w:rsidRPr="000934D2">
        <w:rPr>
          <w:b/>
        </w:rPr>
        <w:t>i)</w:t>
      </w:r>
      <w:r w:rsidRPr="000934D2">
        <w:t xml:space="preserve"> Evidenton dhe dokumenton rastet e aktiviteteve informale dhe informacionin shkresor e përcjell brenda ditës tek përgjegjësi i sektorit, që vijon me përcjelljen drejt drejtorisë tatimore rajonale, të cilët kanë detyrë regjistrimin prane Qkb dhe paisjen e tyre me Nipt.</w:t>
      </w:r>
    </w:p>
    <w:p w:rsidR="00890470" w:rsidRPr="000934D2" w:rsidRDefault="00890470" w:rsidP="00890470">
      <w:pPr>
        <w:jc w:val="both"/>
      </w:pPr>
      <w:r w:rsidRPr="000934D2">
        <w:rPr>
          <w:b/>
        </w:rPr>
        <w:t>j)</w:t>
      </w:r>
      <w:r w:rsidRPr="000934D2">
        <w:t xml:space="preserve"> Evidenton dhe dokumenton subjekte që shfrytëzojnë hapësira publike pa i u nenshtruar detyrimeve vendore . Informacionin shkresor e përcjell brenda ditës tek përgjegjësi i sektorit, që vijon me tej me përcjelljen drejt Policisë bashkiake dhe drejtorive të tjera të përfshira.</w:t>
      </w:r>
    </w:p>
    <w:p w:rsidR="00890470" w:rsidRPr="000934D2" w:rsidRDefault="00890470" w:rsidP="00890470">
      <w:pPr>
        <w:jc w:val="both"/>
      </w:pPr>
      <w:r w:rsidRPr="000934D2">
        <w:rPr>
          <w:b/>
        </w:rPr>
        <w:t>k)</w:t>
      </w:r>
      <w:r w:rsidRPr="000934D2">
        <w:t xml:space="preserve"> Plotëson dhe dorëzon çdo ditë tek përgjegjësi i sektorit raportin ditor të punës.</w:t>
      </w:r>
    </w:p>
    <w:p w:rsidR="00890470" w:rsidRPr="000934D2" w:rsidRDefault="00890470" w:rsidP="00890470">
      <w:pPr>
        <w:jc w:val="both"/>
      </w:pPr>
      <w:r w:rsidRPr="000934D2">
        <w:rPr>
          <w:b/>
        </w:rPr>
        <w:t>l)</w:t>
      </w:r>
      <w:r w:rsidRPr="000934D2">
        <w:t xml:space="preserve"> Dhe mbi bazen e informacioneve te mesiperme te marre ne menyre te perditshme, nderton Regjistrin e Perkohshem si nje mjet per te mbajtur ne mbikqyrje dinamiken e ndryshimeve ne terren.</w:t>
      </w:r>
    </w:p>
    <w:p w:rsidR="00890470" w:rsidRPr="000934D2" w:rsidRDefault="00890470" w:rsidP="00890470">
      <w:pPr>
        <w:jc w:val="both"/>
      </w:pPr>
      <w:r w:rsidRPr="000934D2">
        <w:rPr>
          <w:b/>
        </w:rPr>
        <w:t>m)</w:t>
      </w:r>
      <w:r w:rsidRPr="000934D2">
        <w:t xml:space="preserve"> Zbaton detyra të tjera të përkohshme të ngarkuara nga eprorët.</w:t>
      </w:r>
    </w:p>
    <w:p w:rsidR="00890470" w:rsidRPr="000934D2" w:rsidRDefault="00890470" w:rsidP="00890470">
      <w:pPr>
        <w:jc w:val="both"/>
      </w:pPr>
    </w:p>
    <w:p w:rsidR="00890470" w:rsidRPr="000934D2" w:rsidRDefault="00890470" w:rsidP="00890470">
      <w:pPr>
        <w:jc w:val="both"/>
      </w:pPr>
    </w:p>
    <w:p w:rsidR="00890470" w:rsidRPr="000934D2" w:rsidRDefault="00890470" w:rsidP="00890470">
      <w:pPr>
        <w:jc w:val="both"/>
      </w:pPr>
    </w:p>
    <w:p w:rsidR="00E21330" w:rsidRDefault="00E21330" w:rsidP="00890470">
      <w:pPr>
        <w:jc w:val="both"/>
        <w:rPr>
          <w:b/>
        </w:rPr>
      </w:pPr>
    </w:p>
    <w:p w:rsidR="00E21330" w:rsidRDefault="003D6488" w:rsidP="00E21330">
      <w:pPr>
        <w:jc w:val="center"/>
        <w:rPr>
          <w:b/>
        </w:rPr>
      </w:pPr>
      <w:r>
        <w:rPr>
          <w:b/>
        </w:rPr>
        <w:t>Neni 109</w:t>
      </w:r>
    </w:p>
    <w:p w:rsidR="00890470" w:rsidRPr="00E21330" w:rsidRDefault="00890470" w:rsidP="00890470">
      <w:pPr>
        <w:jc w:val="both"/>
        <w:rPr>
          <w:b/>
        </w:rPr>
      </w:pPr>
      <w:r w:rsidRPr="00E21330">
        <w:rPr>
          <w:b/>
        </w:rPr>
        <w:t>Sektori i Kontabilitet-Statistikes, Menaxhimit te Borxhit dhe Koordinimit ndersektorial</w:t>
      </w:r>
    </w:p>
    <w:p w:rsidR="00890470" w:rsidRPr="000934D2" w:rsidRDefault="00890470" w:rsidP="00890470">
      <w:pPr>
        <w:jc w:val="both"/>
        <w:rPr>
          <w:b/>
          <w:sz w:val="28"/>
          <w:szCs w:val="28"/>
        </w:rPr>
      </w:pPr>
    </w:p>
    <w:p w:rsidR="00890470" w:rsidRPr="000934D2" w:rsidRDefault="00890470" w:rsidP="00890470">
      <w:pPr>
        <w:jc w:val="both"/>
        <w:rPr>
          <w:b/>
        </w:rPr>
      </w:pPr>
      <w:r w:rsidRPr="00E21330">
        <w:rPr>
          <w:b/>
        </w:rPr>
        <w:t>Objektivat</w:t>
      </w:r>
    </w:p>
    <w:p w:rsidR="00890470" w:rsidRPr="000934D2" w:rsidRDefault="00890470" w:rsidP="00890470">
      <w:pPr>
        <w:jc w:val="both"/>
        <w:rPr>
          <w:b/>
        </w:rPr>
      </w:pPr>
    </w:p>
    <w:p w:rsidR="00890470" w:rsidRPr="000934D2" w:rsidRDefault="00890470" w:rsidP="002A5EF4">
      <w:pPr>
        <w:pStyle w:val="ListParagraph"/>
        <w:numPr>
          <w:ilvl w:val="0"/>
          <w:numId w:val="227"/>
        </w:numPr>
        <w:spacing w:line="259" w:lineRule="auto"/>
        <w:contextualSpacing/>
        <w:jc w:val="both"/>
      </w:pPr>
      <w:r w:rsidRPr="000934D2">
        <w:t xml:space="preserve">Te kontabilizoj ne menyre korrekte dhe periodike te gjitha detyrimet tatimore </w:t>
      </w:r>
    </w:p>
    <w:p w:rsidR="00890470" w:rsidRPr="000934D2" w:rsidRDefault="00890470" w:rsidP="002A5EF4">
      <w:pPr>
        <w:pStyle w:val="ListParagraph"/>
        <w:numPr>
          <w:ilvl w:val="0"/>
          <w:numId w:val="227"/>
        </w:numPr>
        <w:spacing w:line="259" w:lineRule="auto"/>
        <w:contextualSpacing/>
        <w:jc w:val="both"/>
      </w:pPr>
      <w:r w:rsidRPr="000934D2">
        <w:t>Te rakordoj me degen e finances ne baze te postes per çdo banke.</w:t>
      </w:r>
    </w:p>
    <w:p w:rsidR="00890470" w:rsidRPr="000934D2" w:rsidRDefault="00890470" w:rsidP="002A5EF4">
      <w:pPr>
        <w:pStyle w:val="ListParagraph"/>
        <w:numPr>
          <w:ilvl w:val="0"/>
          <w:numId w:val="227"/>
        </w:numPr>
        <w:spacing w:line="259" w:lineRule="auto"/>
        <w:contextualSpacing/>
        <w:jc w:val="both"/>
      </w:pPr>
      <w:r w:rsidRPr="000934D2">
        <w:t>Te hartoje ditaret e pagesave per çdo subjekt dhe rakordon me inspektoren e finances dhe buxhetit ne bashki.</w:t>
      </w:r>
    </w:p>
    <w:p w:rsidR="00890470" w:rsidRPr="000934D2" w:rsidRDefault="00890470" w:rsidP="002A5EF4">
      <w:pPr>
        <w:pStyle w:val="ListParagraph"/>
        <w:numPr>
          <w:ilvl w:val="0"/>
          <w:numId w:val="227"/>
        </w:numPr>
        <w:spacing w:line="259" w:lineRule="auto"/>
        <w:contextualSpacing/>
        <w:jc w:val="both"/>
      </w:pPr>
      <w:r w:rsidRPr="000934D2">
        <w:t>Te kryerje te gjitha procedurat tatimore per arketimin e borxheve te subjekteve</w:t>
      </w:r>
    </w:p>
    <w:p w:rsidR="00890470" w:rsidRPr="000934D2" w:rsidRDefault="00890470" w:rsidP="002A5EF4">
      <w:pPr>
        <w:pStyle w:val="ListParagraph"/>
        <w:numPr>
          <w:ilvl w:val="0"/>
          <w:numId w:val="227"/>
        </w:numPr>
        <w:spacing w:line="259" w:lineRule="auto"/>
        <w:contextualSpacing/>
        <w:jc w:val="both"/>
      </w:pPr>
      <w:r w:rsidRPr="000934D2">
        <w:t>Te pregatise Njoftimet per pagese e detyrimit tatimor ne momentin qe konstaton se detyrimet nuk jane paguar ne afatet ligjore.</w:t>
      </w:r>
    </w:p>
    <w:p w:rsidR="00890470" w:rsidRPr="000934D2" w:rsidRDefault="00890470" w:rsidP="002A5EF4">
      <w:pPr>
        <w:pStyle w:val="ListParagraph"/>
        <w:numPr>
          <w:ilvl w:val="0"/>
          <w:numId w:val="227"/>
        </w:numPr>
        <w:spacing w:line="259" w:lineRule="auto"/>
        <w:contextualSpacing/>
        <w:jc w:val="both"/>
      </w:pPr>
      <w:r w:rsidRPr="000934D2">
        <w:t xml:space="preserve">Te pregatise Njoftim per vendosje te masave shtrenguese ndaj detyrimit tatimor te papaguar kur konstaton se detyrimet nuk jane paguar edhe pas konsumimit te afatit  kohor dhe i dergohet tatimpaguesit me poste. </w:t>
      </w:r>
    </w:p>
    <w:p w:rsidR="00890470" w:rsidRPr="000934D2" w:rsidRDefault="00890470" w:rsidP="002A5EF4">
      <w:pPr>
        <w:pStyle w:val="ListParagraph"/>
        <w:numPr>
          <w:ilvl w:val="0"/>
          <w:numId w:val="227"/>
        </w:numPr>
        <w:spacing w:line="259" w:lineRule="auto"/>
        <w:contextualSpacing/>
        <w:jc w:val="both"/>
      </w:pPr>
      <w:r w:rsidRPr="000934D2">
        <w:t>Te pregatit Urdhrat per vendosje te masave shtrenguese nga ana e institucioneve ,te cilat jane regjistruese te pasurive sipas ligjit, sic jane : Bankat, Zvrpp, Ksha, Qkb,etj.</w:t>
      </w:r>
    </w:p>
    <w:p w:rsidR="00890470" w:rsidRPr="000934D2" w:rsidRDefault="00890470" w:rsidP="002A5EF4">
      <w:pPr>
        <w:pStyle w:val="ListParagraph"/>
        <w:numPr>
          <w:ilvl w:val="0"/>
          <w:numId w:val="227"/>
        </w:numPr>
        <w:spacing w:line="259" w:lineRule="auto"/>
        <w:contextualSpacing/>
        <w:jc w:val="both"/>
        <w:rPr>
          <w:i/>
          <w:sz w:val="16"/>
          <w:szCs w:val="16"/>
        </w:rPr>
      </w:pPr>
      <w:r w:rsidRPr="000934D2">
        <w:t>Si dhe perpilimi i dokumentacionit mbi vendosjen e Masave Ekzekutuese te pasurise.</w:t>
      </w:r>
    </w:p>
    <w:p w:rsidR="00890470" w:rsidRPr="00E21330" w:rsidRDefault="00890470" w:rsidP="00E21330">
      <w:pPr>
        <w:pStyle w:val="ListParagraph"/>
        <w:spacing w:line="259" w:lineRule="auto"/>
        <w:contextualSpacing/>
        <w:jc w:val="both"/>
        <w:rPr>
          <w:b/>
          <w:i/>
          <w:sz w:val="16"/>
          <w:szCs w:val="16"/>
        </w:rPr>
      </w:pPr>
      <w:r w:rsidRPr="00E21330">
        <w:rPr>
          <w:b/>
          <w:i/>
          <w:sz w:val="18"/>
          <w:szCs w:val="18"/>
        </w:rPr>
        <w:t>(kjo procedure do te kryhet pas krijimit ,me Urdher te Titullarit, te komisionit per shitjen e pasurise me ankand ,ngritur mbi ligjin mbi ankandet</w:t>
      </w:r>
      <w:r w:rsidRPr="00E21330">
        <w:rPr>
          <w:b/>
          <w:i/>
          <w:sz w:val="16"/>
          <w:szCs w:val="16"/>
        </w:rPr>
        <w:t>).</w:t>
      </w:r>
    </w:p>
    <w:p w:rsidR="00890470" w:rsidRPr="000934D2" w:rsidRDefault="00890470" w:rsidP="002A5EF4">
      <w:pPr>
        <w:pStyle w:val="ListParagraph"/>
        <w:numPr>
          <w:ilvl w:val="0"/>
          <w:numId w:val="227"/>
        </w:numPr>
        <w:spacing w:line="259" w:lineRule="auto"/>
        <w:contextualSpacing/>
        <w:jc w:val="both"/>
        <w:rPr>
          <w:i/>
          <w:sz w:val="16"/>
          <w:szCs w:val="16"/>
        </w:rPr>
      </w:pPr>
      <w:r w:rsidRPr="000934D2">
        <w:lastRenderedPageBreak/>
        <w:t>Realizimi i te ardhurave permes miremenaxhimit ne mbledhjen e detyrimeve te prapambetura. dhe bashkerendimit rezultativ me inspektoret e kontrollit ne terenit.</w:t>
      </w:r>
    </w:p>
    <w:p w:rsidR="00890470" w:rsidRPr="000934D2" w:rsidRDefault="00890470" w:rsidP="00890470">
      <w:pPr>
        <w:jc w:val="both"/>
        <w:rPr>
          <w:b/>
        </w:rPr>
      </w:pPr>
    </w:p>
    <w:p w:rsidR="00890470" w:rsidRPr="000934D2" w:rsidRDefault="00890470" w:rsidP="00890470">
      <w:pPr>
        <w:jc w:val="both"/>
        <w:rPr>
          <w:b/>
        </w:rPr>
      </w:pPr>
    </w:p>
    <w:p w:rsidR="00B02B7E" w:rsidRDefault="003D6488" w:rsidP="00B02B7E">
      <w:pPr>
        <w:jc w:val="center"/>
        <w:rPr>
          <w:b/>
        </w:rPr>
      </w:pPr>
      <w:r>
        <w:rPr>
          <w:b/>
        </w:rPr>
        <w:t>Neni 110</w:t>
      </w:r>
    </w:p>
    <w:p w:rsidR="00890470" w:rsidRPr="00B02B7E" w:rsidRDefault="00890470" w:rsidP="00B02B7E">
      <w:pPr>
        <w:spacing w:line="259" w:lineRule="auto"/>
        <w:contextualSpacing/>
        <w:jc w:val="both"/>
        <w:rPr>
          <w:b/>
        </w:rPr>
      </w:pPr>
      <w:r w:rsidRPr="00B02B7E">
        <w:rPr>
          <w:b/>
        </w:rPr>
        <w:t xml:space="preserve">Detyrat dhe pergjegjesit e Pergjegjesit te Sektorit,  jane: </w:t>
      </w:r>
    </w:p>
    <w:p w:rsidR="00890470" w:rsidRPr="000934D2" w:rsidRDefault="00890470" w:rsidP="00890470">
      <w:pPr>
        <w:jc w:val="both"/>
        <w:rPr>
          <w:b/>
        </w:rPr>
      </w:pPr>
      <w:r w:rsidRPr="000934D2">
        <w:rPr>
          <w:b/>
        </w:rPr>
        <w:t>a)</w:t>
      </w:r>
      <w:r w:rsidRPr="000934D2">
        <w:t xml:space="preserve">  Përgjegjësi i sektori  ka në varësi të drejtpërdrejte stafin e sektorit të vet sipas strukturës së miratuar.</w:t>
      </w:r>
    </w:p>
    <w:p w:rsidR="00890470" w:rsidRPr="000934D2" w:rsidRDefault="00890470" w:rsidP="00890470">
      <w:pPr>
        <w:jc w:val="both"/>
      </w:pPr>
      <w:r w:rsidRPr="000934D2">
        <w:rPr>
          <w:b/>
        </w:rPr>
        <w:t>b)</w:t>
      </w:r>
      <w:r w:rsidRPr="000934D2">
        <w:t xml:space="preserve"> Organizon punën në funksion të realizimin të objektivave të sektorit. Koordinon dhe ndan detyrat,    bën propozimet e nevojshme për përmirësimin e punës. </w:t>
      </w:r>
    </w:p>
    <w:p w:rsidR="00890470" w:rsidRPr="000934D2" w:rsidRDefault="00890470" w:rsidP="00890470">
      <w:pPr>
        <w:jc w:val="both"/>
      </w:pPr>
      <w:r w:rsidRPr="000934D2">
        <w:rPr>
          <w:b/>
        </w:rPr>
        <w:t>c)</w:t>
      </w:r>
      <w:r w:rsidRPr="000934D2">
        <w:t xml:space="preserve">  Harton raport-analiza me argumentat përkatës mbi ecurinë dhe problematikat qe dalin gjate punes.</w:t>
      </w:r>
    </w:p>
    <w:p w:rsidR="00890470" w:rsidRPr="000934D2" w:rsidRDefault="00890470" w:rsidP="00890470">
      <w:pPr>
        <w:jc w:val="both"/>
      </w:pPr>
      <w:r w:rsidRPr="000934D2">
        <w:rPr>
          <w:b/>
        </w:rPr>
        <w:t>d)</w:t>
      </w:r>
      <w:r w:rsidRPr="000934D2">
        <w:t xml:space="preserve"> Sqaron dhe zgjidh paqartësitë e mundshme brenda sektorit në lidhje me zbatimin e detyrave dhe   objektivave të sektorit.</w:t>
      </w:r>
    </w:p>
    <w:p w:rsidR="00890470" w:rsidRPr="000934D2" w:rsidRDefault="00890470" w:rsidP="00890470">
      <w:pPr>
        <w:jc w:val="both"/>
      </w:pPr>
      <w:r w:rsidRPr="000934D2">
        <w:rPr>
          <w:b/>
        </w:rPr>
        <w:t>e)</w:t>
      </w:r>
      <w:r w:rsidRPr="000934D2">
        <w:t xml:space="preserve"> Ruan dhe arkivon regjistrin e plote te subjekteve debitore, evidencat dhe statistikat ndër vite për të ardhurat e realizuara.</w:t>
      </w:r>
    </w:p>
    <w:p w:rsidR="00890470" w:rsidRPr="000934D2" w:rsidRDefault="00890470" w:rsidP="00890470">
      <w:pPr>
        <w:jc w:val="both"/>
      </w:pPr>
      <w:r w:rsidRPr="000934D2">
        <w:rPr>
          <w:b/>
        </w:rPr>
        <w:t>f)</w:t>
      </w:r>
      <w:r w:rsidRPr="000934D2">
        <w:t xml:space="preserve"> Siguron mbarevajtjen ne shkembimin e materialeve shkresore midis sektoreve , drejtorise qe i mbulon dhe protokollit te Bashkise.</w:t>
      </w:r>
    </w:p>
    <w:p w:rsidR="00890470" w:rsidRPr="000934D2" w:rsidRDefault="00890470" w:rsidP="00890470">
      <w:pPr>
        <w:jc w:val="both"/>
      </w:pPr>
      <w:r w:rsidRPr="000934D2">
        <w:rPr>
          <w:b/>
        </w:rPr>
        <w:t>g)</w:t>
      </w:r>
      <w:r w:rsidRPr="000934D2">
        <w:t xml:space="preserve"> Siguron eficencen e sistemit dhe administrimit dhe informimit te taksave.</w:t>
      </w:r>
    </w:p>
    <w:p w:rsidR="00890470" w:rsidRPr="000934D2" w:rsidRDefault="00890470" w:rsidP="00890470">
      <w:pPr>
        <w:jc w:val="both"/>
      </w:pPr>
      <w:r w:rsidRPr="000934D2">
        <w:rPr>
          <w:b/>
        </w:rPr>
        <w:t>h)</w:t>
      </w:r>
      <w:r w:rsidRPr="000934D2">
        <w:t xml:space="preserve"> Administron dhe mban përgjegjësi për punën dhe performancën e sektorit.</w:t>
      </w:r>
    </w:p>
    <w:p w:rsidR="00890470" w:rsidRPr="000934D2" w:rsidRDefault="00890470" w:rsidP="00890470">
      <w:pPr>
        <w:jc w:val="both"/>
      </w:pPr>
      <w:r w:rsidRPr="000934D2">
        <w:rPr>
          <w:b/>
        </w:rPr>
        <w:t>i)</w:t>
      </w:r>
      <w:r w:rsidRPr="000934D2">
        <w:t xml:space="preserve"> Zbaton detyra të tjera të përkohshme të ngarkuara nga eprorët.</w:t>
      </w:r>
    </w:p>
    <w:p w:rsidR="00890470" w:rsidRPr="000934D2" w:rsidRDefault="00890470" w:rsidP="00890470">
      <w:pPr>
        <w:jc w:val="both"/>
      </w:pPr>
    </w:p>
    <w:p w:rsidR="00890470" w:rsidRPr="000934D2" w:rsidRDefault="00890470" w:rsidP="00890470">
      <w:pPr>
        <w:jc w:val="both"/>
      </w:pPr>
    </w:p>
    <w:p w:rsidR="00B02B7E" w:rsidRDefault="003D6488" w:rsidP="00B02B7E">
      <w:pPr>
        <w:spacing w:line="259" w:lineRule="auto"/>
        <w:contextualSpacing/>
        <w:jc w:val="center"/>
        <w:rPr>
          <w:b/>
        </w:rPr>
      </w:pPr>
      <w:r>
        <w:rPr>
          <w:b/>
        </w:rPr>
        <w:t>Neni 111</w:t>
      </w:r>
    </w:p>
    <w:p w:rsidR="00890470" w:rsidRPr="00B02B7E" w:rsidRDefault="00890470" w:rsidP="00B02B7E">
      <w:pPr>
        <w:spacing w:line="259" w:lineRule="auto"/>
        <w:contextualSpacing/>
        <w:jc w:val="both"/>
        <w:rPr>
          <w:b/>
        </w:rPr>
      </w:pPr>
      <w:r w:rsidRPr="00B02B7E">
        <w:rPr>
          <w:b/>
        </w:rPr>
        <w:t>Detyrat dhe përgjegjësitë e specialistit të kontabilizimit  jane:</w:t>
      </w:r>
    </w:p>
    <w:p w:rsidR="00890470" w:rsidRPr="000934D2" w:rsidRDefault="00890470" w:rsidP="00890470">
      <w:pPr>
        <w:jc w:val="both"/>
      </w:pPr>
      <w:r w:rsidRPr="000934D2">
        <w:rPr>
          <w:b/>
        </w:rPr>
        <w:t>a)</w:t>
      </w:r>
      <w:r w:rsidRPr="000934D2">
        <w:t xml:space="preserve"> Ben rakordimin me degen e finances ne baze te postes per cdo banke</w:t>
      </w:r>
    </w:p>
    <w:p w:rsidR="00890470" w:rsidRPr="000934D2" w:rsidRDefault="00890470" w:rsidP="00890470">
      <w:pPr>
        <w:jc w:val="both"/>
      </w:pPr>
      <w:r w:rsidRPr="000934D2">
        <w:rPr>
          <w:b/>
        </w:rPr>
        <w:t>b)</w:t>
      </w:r>
      <w:r w:rsidRPr="000934D2">
        <w:t xml:space="preserve"> Harton ditaret e pagesave per cdo subjekt dhe rakordon me inspektoren e finances dhe buxhetit ne Bashki.</w:t>
      </w:r>
    </w:p>
    <w:p w:rsidR="00890470" w:rsidRPr="000934D2" w:rsidRDefault="00890470" w:rsidP="00890470">
      <w:pPr>
        <w:jc w:val="both"/>
      </w:pPr>
      <w:r w:rsidRPr="000934D2">
        <w:rPr>
          <w:b/>
        </w:rPr>
        <w:t>c)</w:t>
      </w:r>
      <w:r w:rsidRPr="000934D2">
        <w:t xml:space="preserve"> Prodhon informacione ditore,javore, mujore,vjetore sipas kerkerses se drejtorit dhe pergjegjesit te sektorit.</w:t>
      </w:r>
    </w:p>
    <w:p w:rsidR="00890470" w:rsidRPr="000934D2" w:rsidRDefault="00890470" w:rsidP="00890470">
      <w:pPr>
        <w:jc w:val="both"/>
      </w:pPr>
      <w:r w:rsidRPr="000934D2">
        <w:rPr>
          <w:b/>
        </w:rPr>
        <w:t>d)</w:t>
      </w:r>
      <w:r w:rsidRPr="000934D2">
        <w:t xml:space="preserve">  Ne fund te cdo muaji nxjerr listën e subjekteve debitore, pas rakordimit me banken duke përdorur datën më të afërt të informacionit mbi arkëtimet dhe dorezimi njekohesisht specialistit te borxhit per reference ne punen e tij ne mbledhjen e detyrimeve te prapambetura.</w:t>
      </w:r>
    </w:p>
    <w:p w:rsidR="00890470" w:rsidRPr="000934D2" w:rsidRDefault="00890470" w:rsidP="00890470">
      <w:pPr>
        <w:jc w:val="both"/>
      </w:pPr>
      <w:r w:rsidRPr="000934D2">
        <w:rPr>
          <w:b/>
        </w:rPr>
        <w:t>e)</w:t>
      </w:r>
      <w:r w:rsidRPr="000934D2">
        <w:t xml:space="preserve"> Njekohesisht dorezon prane  pergjegjesit te sektorit dhe drejtorit listen totale te debitoreve si dhe te ardhurat e realizuara gjate muajit.</w:t>
      </w:r>
    </w:p>
    <w:p w:rsidR="00890470" w:rsidRPr="000934D2" w:rsidRDefault="00890470" w:rsidP="00890470">
      <w:pPr>
        <w:jc w:val="both"/>
      </w:pPr>
      <w:r w:rsidRPr="000934D2">
        <w:rPr>
          <w:b/>
        </w:rPr>
        <w:t>f)</w:t>
      </w:r>
      <w:r w:rsidRPr="000934D2">
        <w:t xml:space="preserve"> Mban, administron dhe dokumenton në mënyrë kronologjike, arkivon çdo muaj dhe çdo fund viti rregjistrin e plotë të të ardhurave. E përpilon atë edhe në periudha të tjera sipas udhëzimeve nga eprorët.</w:t>
      </w:r>
    </w:p>
    <w:p w:rsidR="00890470" w:rsidRPr="000934D2" w:rsidRDefault="00890470" w:rsidP="00890470">
      <w:pPr>
        <w:jc w:val="both"/>
      </w:pPr>
      <w:r w:rsidRPr="000934D2">
        <w:rPr>
          <w:b/>
        </w:rPr>
        <w:t>g)</w:t>
      </w:r>
      <w:r w:rsidRPr="000934D2">
        <w:t xml:space="preserve"> Perpilon pasqyra per periudha 3 mujore mbi realizimin ne % per te gjitha llojet e taksave dhe tarifave vendore si dhe te debise dhe ia dorezon drejtorit.</w:t>
      </w:r>
    </w:p>
    <w:p w:rsidR="00890470" w:rsidRPr="000934D2" w:rsidRDefault="00890470" w:rsidP="00890470">
      <w:pPr>
        <w:jc w:val="both"/>
      </w:pPr>
      <w:r w:rsidRPr="000934D2">
        <w:rPr>
          <w:b/>
        </w:rPr>
        <w:t>h)</w:t>
      </w:r>
      <w:r w:rsidRPr="000934D2">
        <w:t xml:space="preserve"> Lëshon konfirmime  për shlyerjen ose jo te detyrimeve sipas rastit, qe u nevojiten Sektorit te Ardhurave per perpilimin nga ana e tyre e Vertetimeve te kerkuara nga tatipaguesit.</w:t>
      </w:r>
    </w:p>
    <w:p w:rsidR="00890470" w:rsidRPr="000934D2" w:rsidRDefault="00890470" w:rsidP="00890470">
      <w:pPr>
        <w:jc w:val="both"/>
      </w:pPr>
      <w:r w:rsidRPr="000934D2">
        <w:rPr>
          <w:b/>
        </w:rPr>
        <w:t>i)</w:t>
      </w:r>
      <w:r w:rsidRPr="000934D2">
        <w:t xml:space="preserve"> Perpilon, dokumenton çdo fund viti rregjistrin e plotë të subjekteve debitore.</w:t>
      </w:r>
    </w:p>
    <w:p w:rsidR="00890470" w:rsidRPr="000934D2" w:rsidRDefault="00890470" w:rsidP="00890470">
      <w:pPr>
        <w:jc w:val="both"/>
      </w:pPr>
      <w:r w:rsidRPr="000934D2">
        <w:t>j) Rakordon punen me zyrat e taksave prane Njesive administrative (ish Komunat) per subjektet debitore.</w:t>
      </w:r>
    </w:p>
    <w:p w:rsidR="00890470" w:rsidRPr="000934D2" w:rsidRDefault="00890470" w:rsidP="00890470">
      <w:pPr>
        <w:jc w:val="both"/>
      </w:pPr>
      <w:r w:rsidRPr="000934D2">
        <w:rPr>
          <w:b/>
        </w:rPr>
        <w:t>k)</w:t>
      </w:r>
      <w:r w:rsidRPr="000934D2">
        <w:t xml:space="preserve"> Zbaton detyra të tjera të përkohshme të ngarkuara nga eprorët.</w:t>
      </w:r>
    </w:p>
    <w:p w:rsidR="00890470" w:rsidRDefault="00890470" w:rsidP="00B02B7E">
      <w:pPr>
        <w:jc w:val="center"/>
      </w:pPr>
    </w:p>
    <w:p w:rsidR="00B02B7E" w:rsidRPr="00B02B7E" w:rsidRDefault="003D6488" w:rsidP="00B02B7E">
      <w:pPr>
        <w:jc w:val="center"/>
        <w:rPr>
          <w:b/>
        </w:rPr>
      </w:pPr>
      <w:r>
        <w:rPr>
          <w:b/>
        </w:rPr>
        <w:t>Neni 112</w:t>
      </w:r>
    </w:p>
    <w:p w:rsidR="00890470" w:rsidRPr="000934D2" w:rsidRDefault="00890470" w:rsidP="00890470">
      <w:pPr>
        <w:rPr>
          <w:b/>
        </w:rPr>
      </w:pPr>
      <w:r w:rsidRPr="00B02B7E">
        <w:rPr>
          <w:b/>
        </w:rPr>
        <w:lastRenderedPageBreak/>
        <w:t>Detyrat dhe pergjegjesit  e specialistit te Sistemit te administrimit dhe informacionit te taksave  jane:</w:t>
      </w:r>
    </w:p>
    <w:p w:rsidR="00890470" w:rsidRPr="000934D2" w:rsidRDefault="00890470" w:rsidP="00890470">
      <w:r w:rsidRPr="000934D2">
        <w:rPr>
          <w:b/>
        </w:rPr>
        <w:t>a)</w:t>
      </w:r>
      <w:r w:rsidRPr="000934D2">
        <w:t xml:space="preserve"> Te garantoje  mbajtjen nen regjim pune te Sistemit te administrimit dhe informacionit te taksave.</w:t>
      </w:r>
    </w:p>
    <w:p w:rsidR="00890470" w:rsidRPr="000934D2" w:rsidRDefault="00890470" w:rsidP="00890470">
      <w:r w:rsidRPr="000934D2">
        <w:rPr>
          <w:b/>
        </w:rPr>
        <w:t>b)</w:t>
      </w:r>
      <w:r w:rsidRPr="000934D2">
        <w:t xml:space="preserve"> Trajnimi i specialisteve te regjistrimit dhe te vleresimit tatimor ,per rritjen e aftesise operuese me sistemin,ne perdorimin efektin ne procesin e regjistrimit, faturimit te detyrimeve si dhe llogaritjen e gjobes.</w:t>
      </w:r>
    </w:p>
    <w:p w:rsidR="00890470" w:rsidRPr="000934D2" w:rsidRDefault="00890470" w:rsidP="00890470">
      <w:r w:rsidRPr="000934D2">
        <w:rPr>
          <w:b/>
        </w:rPr>
        <w:t>c)</w:t>
      </w:r>
      <w:r w:rsidRPr="000934D2">
        <w:t xml:space="preserve"> Ofron ne cdo kohe konsulence specialisteve ne pengesat qe ata hasin gjate punes me sistemin.</w:t>
      </w:r>
    </w:p>
    <w:p w:rsidR="00890470" w:rsidRPr="000934D2" w:rsidRDefault="00890470" w:rsidP="00890470">
      <w:r w:rsidRPr="000934D2">
        <w:rPr>
          <w:b/>
        </w:rPr>
        <w:t>d)</w:t>
      </w:r>
      <w:r w:rsidRPr="000934D2">
        <w:t xml:space="preserve"> Mbulimi dhe eleminimi  ne cdo moment i defekteve qe shfaq sistemi, per te siguruar nje funksionim normal te tij.</w:t>
      </w:r>
    </w:p>
    <w:p w:rsidR="00890470" w:rsidRPr="000934D2" w:rsidRDefault="00890470" w:rsidP="00890470">
      <w:r w:rsidRPr="000934D2">
        <w:rPr>
          <w:b/>
        </w:rPr>
        <w:t>e)</w:t>
      </w:r>
      <w:r w:rsidRPr="000934D2">
        <w:t xml:space="preserve"> Te garantoje, permes ketij sistemi ,kembimin e ndersjellte te informacionit midis sektoreve. </w:t>
      </w:r>
    </w:p>
    <w:p w:rsidR="00890470" w:rsidRPr="000934D2" w:rsidRDefault="00890470" w:rsidP="00890470">
      <w:r w:rsidRPr="000934D2">
        <w:rPr>
          <w:b/>
        </w:rPr>
        <w:t>f)</w:t>
      </w:r>
      <w:r w:rsidRPr="000934D2">
        <w:t xml:space="preserve"> Permes sistemit operues te beje formatimin e analizave te punes ,te pasqyrave me te dhena statistikore si sektor, si dhe per punonjesit  dhe shoqerimin e tyre me paraqitje grafike per ti bere me te qarta e te lexueshme.</w:t>
      </w:r>
    </w:p>
    <w:p w:rsidR="00890470" w:rsidRPr="000934D2" w:rsidRDefault="00890470" w:rsidP="00890470">
      <w:r w:rsidRPr="000934D2">
        <w:rPr>
          <w:b/>
        </w:rPr>
        <w:t>g)</w:t>
      </w:r>
      <w:r w:rsidRPr="000934D2">
        <w:t xml:space="preserve"> Azhornimi i aplikacioneve te reja ne sistem per te mundesuar zgjdhjen ndaj kerkesave te reja qe lindin gjate procesit te punes ne bashkepunim me InfoSoft-Bussines Solutions.</w:t>
      </w:r>
    </w:p>
    <w:p w:rsidR="00890470" w:rsidRPr="000934D2" w:rsidRDefault="00890470" w:rsidP="00890470">
      <w:pPr>
        <w:jc w:val="both"/>
      </w:pPr>
      <w:r w:rsidRPr="000934D2">
        <w:rPr>
          <w:b/>
        </w:rPr>
        <w:t>h)</w:t>
      </w:r>
      <w:r w:rsidRPr="000934D2">
        <w:t xml:space="preserve"> Zbaton detyra te tjera te perkohshme te ngarkuara nga eprore</w:t>
      </w:r>
    </w:p>
    <w:p w:rsidR="00890470" w:rsidRDefault="00890470" w:rsidP="00890470">
      <w:pPr>
        <w:jc w:val="both"/>
      </w:pPr>
    </w:p>
    <w:p w:rsidR="00890470" w:rsidRPr="00B02B7E" w:rsidRDefault="003D6488" w:rsidP="00B02B7E">
      <w:pPr>
        <w:jc w:val="center"/>
        <w:rPr>
          <w:b/>
        </w:rPr>
      </w:pPr>
      <w:r>
        <w:rPr>
          <w:b/>
        </w:rPr>
        <w:t>Neni 113</w:t>
      </w:r>
    </w:p>
    <w:p w:rsidR="00890470" w:rsidRPr="00B02B7E" w:rsidRDefault="00890470" w:rsidP="00B02B7E">
      <w:pPr>
        <w:spacing w:line="259" w:lineRule="auto"/>
        <w:contextualSpacing/>
        <w:rPr>
          <w:b/>
        </w:rPr>
      </w:pPr>
      <w:r w:rsidRPr="00B02B7E">
        <w:rPr>
          <w:b/>
        </w:rPr>
        <w:t>Detyrat dhe përgjegjësitë e specialistit te Masave Shtrënguese,  jane:</w:t>
      </w:r>
    </w:p>
    <w:p w:rsidR="00890470" w:rsidRPr="000934D2" w:rsidRDefault="00890470" w:rsidP="00890470">
      <w:pPr>
        <w:jc w:val="both"/>
      </w:pPr>
      <w:r w:rsidRPr="000934D2">
        <w:rPr>
          <w:b/>
        </w:rPr>
        <w:t>a)</w:t>
      </w:r>
      <w:r w:rsidRPr="000934D2">
        <w:t xml:space="preserve"> Administron borxhin objekt të sektorit.</w:t>
      </w:r>
    </w:p>
    <w:p w:rsidR="00890470" w:rsidRPr="000934D2" w:rsidRDefault="00890470" w:rsidP="00890470">
      <w:pPr>
        <w:jc w:val="both"/>
      </w:pPr>
      <w:r w:rsidRPr="000934D2">
        <w:rPr>
          <w:b/>
        </w:rPr>
        <w:t>b)</w:t>
      </w:r>
      <w:r w:rsidRPr="000934D2">
        <w:t xml:space="preserve"> Kryen procedurat e njoftimit te tatimpaguesit dhe kerkeses per pagese vullnetare te detyrimeve te prapambetura.</w:t>
      </w:r>
    </w:p>
    <w:p w:rsidR="00890470" w:rsidRPr="000934D2" w:rsidRDefault="00890470" w:rsidP="00890470">
      <w:pPr>
        <w:jc w:val="both"/>
      </w:pPr>
      <w:r w:rsidRPr="000934D2">
        <w:rPr>
          <w:b/>
        </w:rPr>
        <w:t>c)</w:t>
      </w:r>
      <w:r w:rsidRPr="000934D2">
        <w:t xml:space="preserve"> Kryen procedurat e njoftimit te tatimpaguesit  per vendosje te masave siguruese ndaj pasurive te tyre ne institucione te cilat jane pergjegjese per regjistrimin e ketyre pasurive ,si: Zvrpp, Ksha dhe Qkb.</w:t>
      </w:r>
    </w:p>
    <w:p w:rsidR="00890470" w:rsidRPr="000934D2" w:rsidRDefault="00890470" w:rsidP="00890470">
      <w:pPr>
        <w:jc w:val="both"/>
      </w:pPr>
      <w:r w:rsidRPr="000934D2">
        <w:rPr>
          <w:b/>
        </w:rPr>
        <w:t>d)</w:t>
      </w:r>
      <w:r w:rsidRPr="000934D2">
        <w:t xml:space="preserve"> Pergatit Urdhrat e Bllokimit te llogarive bankare te tatimpaguesit.</w:t>
      </w:r>
    </w:p>
    <w:p w:rsidR="00890470" w:rsidRPr="000934D2" w:rsidRDefault="00890470" w:rsidP="00890470">
      <w:pPr>
        <w:jc w:val="both"/>
      </w:pPr>
      <w:r w:rsidRPr="000934D2">
        <w:rPr>
          <w:b/>
        </w:rPr>
        <w:t>e)</w:t>
      </w:r>
      <w:r w:rsidRPr="000934D2">
        <w:t xml:space="preserve"> Pergatit Urdhrat e Ekzekutimit per kalimin e shumave nga llogaria e tatimpaguesit ne llogarine e drejtorise perkatese te Bashkise.</w:t>
      </w:r>
    </w:p>
    <w:p w:rsidR="00890470" w:rsidRPr="000934D2" w:rsidRDefault="00890470" w:rsidP="00890470">
      <w:pPr>
        <w:jc w:val="both"/>
      </w:pPr>
      <w:r w:rsidRPr="000934D2">
        <w:rPr>
          <w:b/>
        </w:rPr>
        <w:t>f)</w:t>
      </w:r>
      <w:r w:rsidRPr="000934D2">
        <w:t xml:space="preserve"> Pergatit  Urdherat e Zhbllokimit per llogarite bankare te tatimpaguesve qe kane kryer pagesa te plota te debise.</w:t>
      </w:r>
    </w:p>
    <w:p w:rsidR="00890470" w:rsidRPr="000934D2" w:rsidRDefault="00890470" w:rsidP="00890470">
      <w:pPr>
        <w:jc w:val="both"/>
      </w:pPr>
      <w:r w:rsidRPr="000934D2">
        <w:rPr>
          <w:b/>
        </w:rPr>
        <w:t>g)</w:t>
      </w:r>
      <w:r w:rsidRPr="000934D2">
        <w:t xml:space="preserve"> Pergatit Urdherat e Heqjes se Masave Shtrenguese ndaj pasurive te tatimpaguesve, te regjistruara ne institucione si: Zvrpp,Ksha, Qkb.</w:t>
      </w:r>
    </w:p>
    <w:p w:rsidR="00890470" w:rsidRPr="000934D2" w:rsidRDefault="00890470" w:rsidP="00890470">
      <w:pPr>
        <w:jc w:val="both"/>
      </w:pPr>
      <w:r w:rsidRPr="000934D2">
        <w:rPr>
          <w:b/>
        </w:rPr>
        <w:t>h)</w:t>
      </w:r>
      <w:r w:rsidRPr="000934D2">
        <w:t xml:space="preserve"> Pergatit Urdher Sekuestro ndaj pasurive te tatimpaguesve ne institucione te ligjeruara per regjistrim te pasurive sic jane  pasurite e paluajteshme ne Zvrpp, pasurite e luajtshme ne Ksha dhe titujt e pronesise (nipti, aksionet) ne Qkb.</w:t>
      </w:r>
    </w:p>
    <w:p w:rsidR="00890470" w:rsidRPr="000934D2" w:rsidRDefault="00890470" w:rsidP="00890470">
      <w:pPr>
        <w:jc w:val="both"/>
      </w:pPr>
      <w:r w:rsidRPr="000934D2">
        <w:rPr>
          <w:b/>
        </w:rPr>
        <w:t>i)</w:t>
      </w:r>
      <w:r w:rsidRPr="000934D2">
        <w:t xml:space="preserve"> Mbi bazen e ngritjes se Komisionit te Shitjes me Ankand te pasurive me Urdher te Titullarit te Bashkise, bazuar ne ligjin mbi ankandet, specialisti i borxhit pergatit materialet e nevojshme, per pjesen qe i takon dhe ja percjell Komisionit ne fjale per vazhdimin e metejshem te procedurave te shitjes me ankand te pasurive te sekuestrura me pare.</w:t>
      </w:r>
    </w:p>
    <w:p w:rsidR="00890470" w:rsidRPr="000934D2" w:rsidRDefault="00890470" w:rsidP="00890470">
      <w:r w:rsidRPr="000934D2">
        <w:rPr>
          <w:b/>
        </w:rPr>
        <w:t>j)</w:t>
      </w:r>
      <w:r w:rsidRPr="000934D2">
        <w:t xml:space="preserve"> Hedhja  ne formatin elektronik per krijimin e nje dabase e te gjithe praktikes ditore te kryer, te borxhit si dhe  te informacionit te ardhur nga institucione, si: Bankat, Zvrpp, Ksha.</w:t>
      </w:r>
    </w:p>
    <w:p w:rsidR="00890470" w:rsidRPr="000934D2" w:rsidRDefault="00890470" w:rsidP="00890470">
      <w:pPr>
        <w:jc w:val="both"/>
      </w:pPr>
      <w:r w:rsidRPr="000934D2">
        <w:rPr>
          <w:b/>
        </w:rPr>
        <w:t>k)</w:t>
      </w:r>
      <w:r w:rsidRPr="000934D2">
        <w:t xml:space="preserve"> Arkivon dokumentacionin mbi detyrimet, procedurat ligjore të ndjekura per mbledhjen me force te detyrimeve te prapambetura si dhe gjithe kthim/pergjigjet e ardhura nga  bankat ,zvrpp dhe ksha ne lidhje me praktiken e borxhit.</w:t>
      </w:r>
    </w:p>
    <w:p w:rsidR="00890470" w:rsidRPr="000934D2" w:rsidRDefault="00890470" w:rsidP="00890470">
      <w:pPr>
        <w:jc w:val="both"/>
      </w:pPr>
      <w:r w:rsidRPr="000934D2">
        <w:rPr>
          <w:b/>
        </w:rPr>
        <w:t>l)</w:t>
      </w:r>
      <w:r w:rsidRPr="000934D2">
        <w:t xml:space="preserve"> Sipas rastit mbështet drejtorinë juridike për ndjekjen e procedurave në gjykate.</w:t>
      </w:r>
    </w:p>
    <w:p w:rsidR="00890470" w:rsidRPr="000934D2" w:rsidRDefault="00890470" w:rsidP="00890470">
      <w:pPr>
        <w:jc w:val="both"/>
      </w:pPr>
      <w:r w:rsidRPr="000934D2">
        <w:rPr>
          <w:b/>
        </w:rPr>
        <w:t>m)</w:t>
      </w:r>
      <w:r w:rsidRPr="000934D2">
        <w:t xml:space="preserve"> Zbaton detyra të tjera të përkohshme të ngarkuara nga eprori.</w:t>
      </w:r>
    </w:p>
    <w:p w:rsidR="00890470" w:rsidRDefault="00890470" w:rsidP="00890470">
      <w:pPr>
        <w:jc w:val="both"/>
      </w:pPr>
    </w:p>
    <w:p w:rsidR="00890470" w:rsidRPr="00B02B7E" w:rsidRDefault="003D6488" w:rsidP="00B02B7E">
      <w:pPr>
        <w:jc w:val="center"/>
        <w:rPr>
          <w:b/>
        </w:rPr>
      </w:pPr>
      <w:r>
        <w:rPr>
          <w:b/>
        </w:rPr>
        <w:t>Neni 114</w:t>
      </w:r>
    </w:p>
    <w:p w:rsidR="00890470" w:rsidRPr="00B02B7E" w:rsidRDefault="00890470" w:rsidP="00B02B7E">
      <w:pPr>
        <w:jc w:val="both"/>
        <w:rPr>
          <w:b/>
        </w:rPr>
      </w:pPr>
      <w:r w:rsidRPr="00B02B7E">
        <w:rPr>
          <w:b/>
        </w:rPr>
        <w:lastRenderedPageBreak/>
        <w:t>Detyrat dhe përgjegjësitë e specialistit të koordinimit ndersektorial,  jane:</w:t>
      </w:r>
    </w:p>
    <w:p w:rsidR="00890470" w:rsidRPr="000934D2" w:rsidRDefault="00890470" w:rsidP="00890470">
      <w:pPr>
        <w:jc w:val="both"/>
      </w:pPr>
      <w:r w:rsidRPr="000934D2">
        <w:rPr>
          <w:b/>
        </w:rPr>
        <w:t>a)</w:t>
      </w:r>
      <w:r w:rsidRPr="000934D2">
        <w:t xml:space="preserve"> Mbulon marrëdhëniet shkresore  me strukturat e bashkisë, strukturat e varësisë së Bashkisë.</w:t>
      </w:r>
    </w:p>
    <w:p w:rsidR="00890470" w:rsidRPr="000934D2" w:rsidRDefault="00890470" w:rsidP="00890470">
      <w:pPr>
        <w:jc w:val="both"/>
      </w:pPr>
      <w:r w:rsidRPr="000934D2">
        <w:rPr>
          <w:b/>
        </w:rPr>
        <w:t>b)</w:t>
      </w:r>
      <w:r w:rsidRPr="000934D2">
        <w:t xml:space="preserve"> Mbulon Protokollin e Brendshem.</w:t>
      </w:r>
    </w:p>
    <w:p w:rsidR="00890470" w:rsidRPr="000934D2" w:rsidRDefault="00890470" w:rsidP="00890470">
      <w:pPr>
        <w:jc w:val="both"/>
      </w:pPr>
      <w:r w:rsidRPr="000934D2">
        <w:rPr>
          <w:b/>
        </w:rPr>
        <w:t>c)</w:t>
      </w:r>
      <w:r w:rsidRPr="000934D2">
        <w:t xml:space="preserve"> Koordinon punen me </w:t>
      </w:r>
      <w:r w:rsidRPr="00B02B7E">
        <w:t>sektorin e te ardhurave</w:t>
      </w:r>
      <w:r w:rsidRPr="000934D2">
        <w:t xml:space="preserve"> per subjektet qe kane aplikuar per cregjistrim,pezullim dhe riaktivizim  ne Qkb.</w:t>
      </w:r>
    </w:p>
    <w:p w:rsidR="00890470" w:rsidRPr="000934D2" w:rsidRDefault="00890470" w:rsidP="00890470">
      <w:pPr>
        <w:jc w:val="both"/>
      </w:pPr>
      <w:r w:rsidRPr="000934D2">
        <w:rPr>
          <w:b/>
        </w:rPr>
        <w:t>d)</w:t>
      </w:r>
      <w:r w:rsidRPr="000934D2">
        <w:t xml:space="preserve"> Kryen koorespdencen me QKB-në per aplikimet per cregjistrim te subjektit.</w:t>
      </w:r>
    </w:p>
    <w:p w:rsidR="00890470" w:rsidRPr="000934D2" w:rsidRDefault="00890470" w:rsidP="00890470">
      <w:pPr>
        <w:jc w:val="both"/>
      </w:pPr>
      <w:r w:rsidRPr="000934D2">
        <w:rPr>
          <w:b/>
        </w:rPr>
        <w:t>e)</w:t>
      </w:r>
      <w:r w:rsidRPr="000934D2">
        <w:t xml:space="preserve"> Ben shperndarjen e  vertetimeve, ankeseve si dhe te materialeve shkresore te borxhit  te  adresuara    te specialistet ,sipas sektoreve perkates.   </w:t>
      </w:r>
    </w:p>
    <w:p w:rsidR="00890470" w:rsidRPr="000934D2" w:rsidRDefault="00890470" w:rsidP="00890470">
      <w:pPr>
        <w:jc w:val="both"/>
      </w:pPr>
      <w:r w:rsidRPr="000934D2">
        <w:rPr>
          <w:b/>
        </w:rPr>
        <w:t>f)</w:t>
      </w:r>
      <w:r w:rsidRPr="000934D2">
        <w:t xml:space="preserve"> Administron arkivën dhe dosjet e korespodencave me Qkb dhe institucionet e tjera. </w:t>
      </w:r>
    </w:p>
    <w:p w:rsidR="00890470" w:rsidRDefault="00890470" w:rsidP="00890470">
      <w:pPr>
        <w:jc w:val="both"/>
      </w:pPr>
      <w:r w:rsidRPr="000934D2">
        <w:rPr>
          <w:b/>
        </w:rPr>
        <w:t>g)</w:t>
      </w:r>
      <w:r w:rsidRPr="000934D2">
        <w:t xml:space="preserve"> Zbaton detyra të tjera të përkohshme të ngarkuara nga eprorët.</w:t>
      </w:r>
    </w:p>
    <w:p w:rsidR="00890470" w:rsidRDefault="00890470" w:rsidP="00890470">
      <w:pPr>
        <w:jc w:val="both"/>
      </w:pPr>
    </w:p>
    <w:p w:rsidR="00890470" w:rsidRDefault="00890470" w:rsidP="00890470">
      <w:pPr>
        <w:jc w:val="both"/>
      </w:pPr>
    </w:p>
    <w:p w:rsidR="00890470" w:rsidRPr="000934D2" w:rsidRDefault="00890470" w:rsidP="00890470"/>
    <w:p w:rsidR="00890470" w:rsidRPr="00B02B7E" w:rsidRDefault="003D6488" w:rsidP="00B02B7E">
      <w:pPr>
        <w:jc w:val="center"/>
        <w:rPr>
          <w:b/>
        </w:rPr>
      </w:pPr>
      <w:r>
        <w:rPr>
          <w:b/>
        </w:rPr>
        <w:t>Neni 115</w:t>
      </w:r>
    </w:p>
    <w:p w:rsidR="00890470" w:rsidRPr="00B02B7E" w:rsidRDefault="00890470" w:rsidP="00890470">
      <w:pPr>
        <w:jc w:val="both"/>
        <w:rPr>
          <w:b/>
        </w:rPr>
      </w:pPr>
      <w:r w:rsidRPr="00B02B7E">
        <w:rPr>
          <w:b/>
        </w:rPr>
        <w:t>Detyrat dhe përgjegjësitë e Specialistit te bi</w:t>
      </w:r>
      <w:r w:rsidR="00B02B7E" w:rsidRPr="00B02B7E">
        <w:rPr>
          <w:b/>
        </w:rPr>
        <w:t>znesit dhe te tokës bujqësore n</w:t>
      </w:r>
      <w:r w:rsidR="008D499E">
        <w:rPr>
          <w:b/>
        </w:rPr>
        <w:t>ë</w:t>
      </w:r>
      <w:r w:rsidR="00B02B7E" w:rsidRPr="00B02B7E">
        <w:rPr>
          <w:b/>
        </w:rPr>
        <w:t xml:space="preserve"> Nj</w:t>
      </w:r>
      <w:r w:rsidR="008D499E">
        <w:rPr>
          <w:b/>
        </w:rPr>
        <w:t>ë</w:t>
      </w:r>
      <w:r w:rsidR="00B02B7E" w:rsidRPr="00B02B7E">
        <w:rPr>
          <w:b/>
        </w:rPr>
        <w:t>sit</w:t>
      </w:r>
      <w:r w:rsidR="008D499E">
        <w:rPr>
          <w:b/>
        </w:rPr>
        <w:t>ë</w:t>
      </w:r>
      <w:r w:rsidR="00B02B7E" w:rsidRPr="00B02B7E">
        <w:rPr>
          <w:b/>
        </w:rPr>
        <w:t xml:space="preserve"> Administrative</w:t>
      </w:r>
      <w:r w:rsidR="00B02B7E">
        <w:rPr>
          <w:b/>
        </w:rPr>
        <w:t xml:space="preserve">  janë:</w:t>
      </w:r>
    </w:p>
    <w:p w:rsidR="00890470" w:rsidRPr="000934D2" w:rsidRDefault="00890470" w:rsidP="00890470">
      <w:pPr>
        <w:jc w:val="both"/>
      </w:pPr>
      <w:r w:rsidRPr="000934D2">
        <w:rPr>
          <w:b/>
        </w:rPr>
        <w:t>a)</w:t>
      </w:r>
      <w:r w:rsidRPr="000934D2">
        <w:t xml:space="preserve"> Mban dhe administron rregjistrin e tokës bujqësore</w:t>
      </w:r>
    </w:p>
    <w:p w:rsidR="00890470" w:rsidRPr="000934D2" w:rsidRDefault="00890470" w:rsidP="00890470">
      <w:pPr>
        <w:jc w:val="both"/>
      </w:pPr>
      <w:r w:rsidRPr="000934D2">
        <w:rPr>
          <w:b/>
        </w:rPr>
        <w:t>b)</w:t>
      </w:r>
      <w:r w:rsidRPr="000934D2">
        <w:t xml:space="preserve"> Evidenton ndryshimet te poseduesit e Amtp apo te Certifikatave te pronesise si rezultat i akt-shitjeve apo akt-blerjeve.</w:t>
      </w:r>
    </w:p>
    <w:p w:rsidR="00890470" w:rsidRPr="000934D2" w:rsidRDefault="00890470" w:rsidP="00890470">
      <w:pPr>
        <w:jc w:val="both"/>
      </w:pPr>
      <w:r w:rsidRPr="000934D2">
        <w:rPr>
          <w:b/>
        </w:rPr>
        <w:t>c)</w:t>
      </w:r>
      <w:r w:rsidRPr="000934D2">
        <w:t xml:space="preserve"> Bene evdentimin e  pergjithshem te bizneseve ne terren dhe mbi bazen e saj nderton Regjistrin baze te biznesit me te gjitha te dhena te plota ne perputhje me kerkesat e ligjit.</w:t>
      </w:r>
    </w:p>
    <w:p w:rsidR="00890470" w:rsidRPr="000934D2" w:rsidRDefault="00890470" w:rsidP="00890470">
      <w:pPr>
        <w:jc w:val="both"/>
      </w:pPr>
      <w:r w:rsidRPr="000934D2">
        <w:rPr>
          <w:b/>
        </w:rPr>
        <w:t>d)</w:t>
      </w:r>
      <w:r w:rsidRPr="000934D2">
        <w:t xml:space="preserve"> Mban dhe administron regjistrin baze te biznesit</w:t>
      </w:r>
    </w:p>
    <w:p w:rsidR="00890470" w:rsidRPr="000934D2" w:rsidRDefault="00890470" w:rsidP="00890470">
      <w:pPr>
        <w:jc w:val="both"/>
      </w:pPr>
      <w:r w:rsidRPr="000934D2">
        <w:rPr>
          <w:b/>
        </w:rPr>
        <w:t>e)</w:t>
      </w:r>
      <w:r w:rsidRPr="000934D2">
        <w:t xml:space="preserve"> Bën regjistrimin, ndryshimin dhe çregjistrimin e taksapaguesit sipas rastit</w:t>
      </w:r>
    </w:p>
    <w:p w:rsidR="00890470" w:rsidRPr="000934D2" w:rsidRDefault="00890470" w:rsidP="00890470">
      <w:pPr>
        <w:jc w:val="both"/>
      </w:pPr>
      <w:r w:rsidRPr="000934D2">
        <w:t>duke u bazuar në dokumenta ligjorë, të cilët arkivohen.</w:t>
      </w:r>
    </w:p>
    <w:p w:rsidR="00890470" w:rsidRPr="000934D2" w:rsidRDefault="00890470" w:rsidP="00890470">
      <w:pPr>
        <w:jc w:val="both"/>
      </w:pPr>
      <w:r w:rsidRPr="000934D2">
        <w:rPr>
          <w:b/>
        </w:rPr>
        <w:t>f)</w:t>
      </w:r>
      <w:r w:rsidRPr="000934D2">
        <w:t xml:space="preserve"> Bën përditësime të detajuara të të dhënave, duke marrë informacion zyrtar</w:t>
      </w:r>
    </w:p>
    <w:p w:rsidR="00890470" w:rsidRPr="000934D2" w:rsidRDefault="00890470" w:rsidP="00890470">
      <w:pPr>
        <w:jc w:val="both"/>
      </w:pPr>
      <w:r w:rsidRPr="000934D2">
        <w:t>nga institucionet e ngarkuara me ligj.</w:t>
      </w:r>
    </w:p>
    <w:p w:rsidR="00890470" w:rsidRPr="000934D2" w:rsidRDefault="00890470" w:rsidP="00890470">
      <w:pPr>
        <w:jc w:val="both"/>
      </w:pPr>
      <w:r w:rsidRPr="000934D2">
        <w:rPr>
          <w:b/>
        </w:rPr>
        <w:t>g)</w:t>
      </w:r>
      <w:r w:rsidRPr="000934D2">
        <w:t xml:space="preserve"> Bashkëpunon me organet mbështëse.</w:t>
      </w:r>
    </w:p>
    <w:p w:rsidR="00890470" w:rsidRPr="000934D2" w:rsidRDefault="00890470" w:rsidP="00890470">
      <w:pPr>
        <w:jc w:val="both"/>
      </w:pPr>
      <w:r w:rsidRPr="000934D2">
        <w:rPr>
          <w:b/>
        </w:rPr>
        <w:t>e)</w:t>
      </w:r>
      <w:r w:rsidRPr="000934D2">
        <w:t xml:space="preserve"> Llogarit detyrimet dhe gjobat, leshon akt-detyrimin dhe faturën për arkëtim.</w:t>
      </w:r>
    </w:p>
    <w:p w:rsidR="00890470" w:rsidRPr="000934D2" w:rsidRDefault="00890470" w:rsidP="00890470">
      <w:pPr>
        <w:jc w:val="both"/>
      </w:pPr>
      <w:r w:rsidRPr="000934D2">
        <w:rPr>
          <w:b/>
        </w:rPr>
        <w:t>h)</w:t>
      </w:r>
      <w:r w:rsidRPr="000934D2">
        <w:t xml:space="preserve"> Pergatit njoftimin per pagese te </w:t>
      </w:r>
      <w:r w:rsidRPr="00B02B7E">
        <w:t>taks</w:t>
      </w:r>
      <w:r w:rsidR="00B02B7E">
        <w:t>e</w:t>
      </w:r>
      <w:r w:rsidRPr="00B02B7E">
        <w:t xml:space="preserve">s se tokes buqesore, pronareve te tokes </w:t>
      </w:r>
      <w:r w:rsidRPr="000934D2">
        <w:t>dhe u dergohet me  poste. Propozon tek eprori direkt hapat ligjorë,qe duhen ndjekur për vjeljen e ketyre detyrimeve te prapambetura.</w:t>
      </w:r>
    </w:p>
    <w:p w:rsidR="00890470" w:rsidRPr="000934D2" w:rsidRDefault="00890470" w:rsidP="00890470">
      <w:pPr>
        <w:jc w:val="both"/>
      </w:pPr>
      <w:r w:rsidRPr="000934D2">
        <w:rPr>
          <w:b/>
        </w:rPr>
        <w:t>i)</w:t>
      </w:r>
      <w:r w:rsidRPr="000934D2">
        <w:t xml:space="preserve"> Pergatit njoftimet e </w:t>
      </w:r>
      <w:r w:rsidRPr="000934D2">
        <w:rPr>
          <w:b/>
        </w:rPr>
        <w:t>vleresimit tatimor</w:t>
      </w:r>
      <w:r w:rsidRPr="000934D2">
        <w:t xml:space="preserve"> për </w:t>
      </w:r>
      <w:r w:rsidRPr="000934D2">
        <w:rPr>
          <w:b/>
        </w:rPr>
        <w:t>bizneset</w:t>
      </w:r>
      <w:r w:rsidRPr="000934D2">
        <w:t>, qe nuk jane paraqitur brenda afatit ligjore per marrjen e detyrimeve dhe u dergohet dorazi ,pasi konfirmohet marrja e tij nga tatimpaguesi, ose me rruge postare.</w:t>
      </w:r>
    </w:p>
    <w:p w:rsidR="00890470" w:rsidRPr="000934D2" w:rsidRDefault="00890470" w:rsidP="00890470">
      <w:pPr>
        <w:jc w:val="both"/>
      </w:pPr>
      <w:r w:rsidRPr="000934D2">
        <w:rPr>
          <w:b/>
        </w:rPr>
        <w:t>j)</w:t>
      </w:r>
      <w:r w:rsidRPr="000934D2">
        <w:t xml:space="preserve"> Informon </w:t>
      </w:r>
      <w:r w:rsidRPr="000934D2">
        <w:rPr>
          <w:b/>
        </w:rPr>
        <w:t>bizneset</w:t>
      </w:r>
      <w:r w:rsidRPr="000934D2">
        <w:t xml:space="preserve"> per sanksionet qe ndermeren ndaj tyre per mos pagese ne kohe te detyrimeve si: bllokimet e llagarive bankare dhe te pasurive te tyre.</w:t>
      </w:r>
    </w:p>
    <w:p w:rsidR="00890470" w:rsidRPr="000934D2" w:rsidRDefault="00890470" w:rsidP="00890470">
      <w:pPr>
        <w:jc w:val="both"/>
      </w:pPr>
      <w:r w:rsidRPr="000934D2">
        <w:rPr>
          <w:b/>
        </w:rPr>
        <w:t>k)</w:t>
      </w:r>
      <w:r w:rsidRPr="000934D2">
        <w:t xml:space="preserve"> Perpilon listat e bizneseve debitore dhe ia percjell drejtorise se menaxhimit financiar,per vazhdimin e metejshem te procedurave, per vendosjen e masave shtrenguese nga specialisti i borxhit.</w:t>
      </w:r>
    </w:p>
    <w:p w:rsidR="00890470" w:rsidRPr="000934D2" w:rsidRDefault="00890470" w:rsidP="00890470">
      <w:pPr>
        <w:jc w:val="both"/>
      </w:pPr>
      <w:r w:rsidRPr="000934D2">
        <w:rPr>
          <w:b/>
        </w:rPr>
        <w:t>l)</w:t>
      </w:r>
      <w:r w:rsidRPr="000934D2">
        <w:t xml:space="preserve"> Informon ne cdo kohe zyren e borxhit, per pagesat e kryera nga  subjektet debitore.</w:t>
      </w:r>
    </w:p>
    <w:p w:rsidR="00890470" w:rsidRPr="000934D2" w:rsidRDefault="00890470" w:rsidP="00890470">
      <w:pPr>
        <w:jc w:val="both"/>
      </w:pPr>
      <w:r w:rsidRPr="000934D2">
        <w:rPr>
          <w:b/>
        </w:rPr>
        <w:t>m)</w:t>
      </w:r>
      <w:r w:rsidRPr="000934D2">
        <w:t xml:space="preserve"> Administron arkivën dhe dosjen përkatëse të çdo taksapaguesi.</w:t>
      </w:r>
    </w:p>
    <w:p w:rsidR="00890470" w:rsidRPr="00D87171" w:rsidRDefault="00890470" w:rsidP="00890470">
      <w:pPr>
        <w:rPr>
          <w:lang w:val="it-IT"/>
        </w:rPr>
      </w:pPr>
      <w:r w:rsidRPr="000934D2">
        <w:rPr>
          <w:b/>
        </w:rPr>
        <w:t>n)</w:t>
      </w:r>
      <w:r w:rsidRPr="000934D2">
        <w:t xml:space="preserve"> Zbaton detyra të tjera të përkohshme të ngarkuara nga eprorët.</w:t>
      </w:r>
    </w:p>
    <w:p w:rsidR="007A65F8" w:rsidRPr="00D87171" w:rsidRDefault="007A65F8" w:rsidP="007A65F8">
      <w:pPr>
        <w:rPr>
          <w:lang w:val="it-IT"/>
        </w:rPr>
      </w:pPr>
    </w:p>
    <w:p w:rsidR="007A65F8" w:rsidRDefault="007A65F8" w:rsidP="007A65F8">
      <w:pPr>
        <w:pStyle w:val="ListParagraph"/>
        <w:ind w:left="360"/>
        <w:rPr>
          <w:u w:val="single"/>
          <w:lang w:val="it-IT"/>
        </w:rPr>
      </w:pPr>
    </w:p>
    <w:p w:rsidR="00B56C70" w:rsidRPr="00B56C70" w:rsidRDefault="003D6488" w:rsidP="00B56C70">
      <w:pPr>
        <w:pStyle w:val="ListParagraph"/>
        <w:ind w:left="360"/>
        <w:jc w:val="center"/>
        <w:rPr>
          <w:b/>
          <w:lang w:val="it-IT"/>
        </w:rPr>
      </w:pPr>
      <w:r>
        <w:rPr>
          <w:b/>
          <w:lang w:val="it-IT"/>
        </w:rPr>
        <w:t>Neni 116</w:t>
      </w:r>
    </w:p>
    <w:p w:rsidR="00B56C70" w:rsidRPr="00B56C70" w:rsidRDefault="00B56C70" w:rsidP="00B56C70">
      <w:pPr>
        <w:pStyle w:val="ListParagraph"/>
        <w:ind w:left="0"/>
        <w:rPr>
          <w:b/>
          <w:lang w:val="it-IT"/>
        </w:rPr>
      </w:pPr>
      <w:r w:rsidRPr="00B56C70">
        <w:rPr>
          <w:b/>
          <w:lang w:val="it-IT"/>
        </w:rPr>
        <w:t>Sektori i tregjeve publike dhe taksave dhe tarifave familjare.</w:t>
      </w:r>
    </w:p>
    <w:p w:rsidR="00B56C70" w:rsidRPr="00D87171" w:rsidRDefault="00B56C70" w:rsidP="00B56C70">
      <w:pPr>
        <w:pStyle w:val="ListParagraph"/>
        <w:ind w:left="0"/>
        <w:rPr>
          <w:lang w:val="it-IT"/>
        </w:rPr>
      </w:pPr>
      <w:r w:rsidRPr="00D87171">
        <w:rPr>
          <w:lang w:val="it-IT"/>
        </w:rPr>
        <w:t>Ky sektor ka detyre te llogarise dhe mbledhe taksat dhe tarifat ne tregjet e qytetit te miratuar me Vendim te Keshillit Bashkiak si dhe ato familjare.</w:t>
      </w:r>
    </w:p>
    <w:p w:rsidR="00B56C70" w:rsidRDefault="00B56C70" w:rsidP="00B56C70">
      <w:pPr>
        <w:pStyle w:val="ListParagraph"/>
        <w:ind w:left="1440"/>
        <w:rPr>
          <w:lang w:val="it-IT"/>
        </w:rPr>
      </w:pPr>
    </w:p>
    <w:p w:rsidR="00B56C70" w:rsidRPr="00B56C70" w:rsidRDefault="00B56C70" w:rsidP="00B56C70">
      <w:pPr>
        <w:pStyle w:val="ListParagraph"/>
        <w:tabs>
          <w:tab w:val="left" w:pos="4452"/>
        </w:tabs>
        <w:ind w:left="1440"/>
        <w:rPr>
          <w:b/>
          <w:lang w:val="it-IT"/>
        </w:rPr>
      </w:pPr>
      <w:r>
        <w:rPr>
          <w:lang w:val="it-IT"/>
        </w:rPr>
        <w:lastRenderedPageBreak/>
        <w:t xml:space="preserve">                                                  </w:t>
      </w:r>
      <w:r w:rsidR="004760EF">
        <w:rPr>
          <w:b/>
          <w:lang w:val="it-IT"/>
        </w:rPr>
        <w:t>N</w:t>
      </w:r>
      <w:r w:rsidR="003D6488">
        <w:rPr>
          <w:b/>
          <w:lang w:val="it-IT"/>
        </w:rPr>
        <w:t>eni 117</w:t>
      </w:r>
    </w:p>
    <w:p w:rsidR="00B56C70" w:rsidRPr="00B56C70" w:rsidRDefault="00B56C70" w:rsidP="00B56C70">
      <w:pPr>
        <w:pStyle w:val="ListParagraph"/>
        <w:ind w:left="0"/>
        <w:rPr>
          <w:b/>
          <w:lang w:val="it-IT"/>
        </w:rPr>
      </w:pPr>
      <w:r w:rsidRPr="00B56C70">
        <w:rPr>
          <w:b/>
          <w:lang w:val="it-IT"/>
        </w:rPr>
        <w:t>Pergjegjesi i sektorit te tregjeve</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Eshte pergjegjes per organizimin dhe drejtimin e punes ne sektor dhe varet nga drejtori.</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Harton kontratat me individet apo subjektet tregtare sipas nje kontrate tip te miratuar nga strukturat perkatese te Bashkise dhe duke u bazuar ne kriteret e percaktuara ne rregulloren e tregut i parqet per firme tek drejtori .</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Dergon ne sektorin e pranimit ( zyren e kontabilitetit) kopje te kontratave , dhe dokumentave te tjera financiare dhe rakordon te dhenat me kete sektor.</w:t>
      </w:r>
    </w:p>
    <w:p w:rsidR="00B56C70" w:rsidRPr="00D87171" w:rsidRDefault="00B56C70" w:rsidP="002A5EF4">
      <w:pPr>
        <w:numPr>
          <w:ilvl w:val="0"/>
          <w:numId w:val="162"/>
        </w:numPr>
        <w:autoSpaceDE w:val="0"/>
        <w:autoSpaceDN w:val="0"/>
        <w:adjustRightInd w:val="0"/>
        <w:spacing w:line="276" w:lineRule="auto"/>
        <w:rPr>
          <w:lang w:val="it-IT"/>
        </w:rPr>
      </w:pPr>
      <w:r w:rsidRPr="00D87171">
        <w:rPr>
          <w:lang w:val="it-IT"/>
        </w:rPr>
        <w:t>Raporton mbi punen e kryer mbi baze javore,mujore dhe vjetore ,dhe dergon informacionin e kerkuar nga drejtori ne lidhje me ecurin e mbledhjes se detyrimeve si dhe per funksionimin normal te tregut.</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I propozon drejtorit zgjidhjen e  kontratave nepermjet njoftimeve , ne rastet e konstatimit te shkeljeve te percaktuara ne rregulloren e tregut dhe ne kontraten  tip te lidhur me tatimpaguesin perkates.</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Sipas kompentecave perkatese kontrollon punen e punonjesve qe ka ne varesi ne lidhje me ruajtjen ,pastrimin dhe mirmbajtjen e tregut si dhe te arketimeve te detyrimeve.Siguron funksionimin e tregut sipas orareve te percaktuara ne rregullore.</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Organizon dhe mbikqyr  punen e faturisteve te taksave familjare si dhe rakordon arketimet e detyrimeve me zyren e kontabilitetit dhe Drejtorine e Finances.</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Bashkepunon me ndermarjen e Pastrim Gjelberimit si dhe me Policine Bashkiake per funksionimin e qarkullimit ,pastertise dhe ruajtjes se qetesise ne ambjentet e tregut.</w:t>
      </w:r>
    </w:p>
    <w:p w:rsidR="00B56C70" w:rsidRPr="00D87171" w:rsidRDefault="00B56C70" w:rsidP="002A5EF4">
      <w:pPr>
        <w:pStyle w:val="ListParagraph"/>
        <w:numPr>
          <w:ilvl w:val="0"/>
          <w:numId w:val="162"/>
        </w:numPr>
        <w:spacing w:after="200" w:line="276" w:lineRule="auto"/>
        <w:contextualSpacing/>
        <w:rPr>
          <w:u w:val="single"/>
          <w:lang w:val="it-IT"/>
        </w:rPr>
      </w:pPr>
      <w:r w:rsidRPr="00D87171">
        <w:rPr>
          <w:lang w:val="it-IT"/>
        </w:rPr>
        <w:t>Mund te propozoje prane drejtorit masa disiplinore per punonjesit ne varesi qe nuk zbatojne detyrat shkelin etiken apo disiplinen ne pune.</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Respekton etiken dhe disiplinen ne pune.</w:t>
      </w:r>
    </w:p>
    <w:p w:rsidR="00B56C70" w:rsidRPr="00D87171" w:rsidRDefault="00B56C70" w:rsidP="002A5EF4">
      <w:pPr>
        <w:pStyle w:val="ListParagraph"/>
        <w:numPr>
          <w:ilvl w:val="0"/>
          <w:numId w:val="162"/>
        </w:numPr>
        <w:spacing w:after="200" w:line="276" w:lineRule="auto"/>
        <w:contextualSpacing/>
        <w:rPr>
          <w:lang w:val="it-IT"/>
        </w:rPr>
      </w:pPr>
      <w:r w:rsidRPr="00D87171">
        <w:rPr>
          <w:lang w:val="it-IT"/>
        </w:rPr>
        <w:t>Zbaton detyra te tjera te ngarkuara nga drejtori.</w:t>
      </w:r>
    </w:p>
    <w:p w:rsidR="00B56C70" w:rsidRDefault="00B56C70" w:rsidP="00B56C70">
      <w:pPr>
        <w:pStyle w:val="ListParagraph"/>
        <w:tabs>
          <w:tab w:val="left" w:pos="3564"/>
        </w:tabs>
        <w:ind w:left="1080"/>
        <w:rPr>
          <w:lang w:val="it-IT"/>
        </w:rPr>
      </w:pPr>
      <w:r>
        <w:rPr>
          <w:lang w:val="it-IT"/>
        </w:rPr>
        <w:tab/>
      </w:r>
    </w:p>
    <w:p w:rsidR="00B56C70" w:rsidRDefault="00B56C70" w:rsidP="00B56C70">
      <w:pPr>
        <w:pStyle w:val="ListParagraph"/>
        <w:tabs>
          <w:tab w:val="left" w:pos="3564"/>
        </w:tabs>
        <w:ind w:left="1080"/>
        <w:rPr>
          <w:lang w:val="it-IT"/>
        </w:rPr>
      </w:pPr>
    </w:p>
    <w:p w:rsidR="00B56C70" w:rsidRPr="00B56C70" w:rsidRDefault="00B56C70" w:rsidP="00B56C70">
      <w:pPr>
        <w:tabs>
          <w:tab w:val="left" w:pos="3564"/>
        </w:tabs>
        <w:rPr>
          <w:b/>
          <w:lang w:val="it-IT"/>
        </w:rPr>
      </w:pPr>
      <w:r>
        <w:rPr>
          <w:b/>
          <w:lang w:val="it-IT"/>
        </w:rPr>
        <w:t xml:space="preserve">                                                                           </w:t>
      </w:r>
      <w:r w:rsidR="004760EF">
        <w:rPr>
          <w:b/>
          <w:lang w:val="it-IT"/>
        </w:rPr>
        <w:t>Neni</w:t>
      </w:r>
      <w:r w:rsidR="003D6488">
        <w:rPr>
          <w:b/>
          <w:lang w:val="it-IT"/>
        </w:rPr>
        <w:t xml:space="preserve"> 118</w:t>
      </w:r>
    </w:p>
    <w:p w:rsidR="00B56C70" w:rsidRPr="00B56C70" w:rsidRDefault="00B56C70" w:rsidP="00B56C70">
      <w:pPr>
        <w:pStyle w:val="ListParagraph"/>
        <w:ind w:left="0"/>
        <w:rPr>
          <w:b/>
          <w:lang w:val="it-IT"/>
        </w:rPr>
      </w:pPr>
      <w:r w:rsidRPr="00B56C70">
        <w:rPr>
          <w:b/>
          <w:lang w:val="it-IT"/>
        </w:rPr>
        <w:t>Specialist i sektorit te tregjeve.</w:t>
      </w:r>
    </w:p>
    <w:p w:rsidR="00B56C70" w:rsidRPr="00D87171" w:rsidRDefault="00B56C70" w:rsidP="002A5EF4">
      <w:pPr>
        <w:pStyle w:val="ListParagraph"/>
        <w:numPr>
          <w:ilvl w:val="0"/>
          <w:numId w:val="163"/>
        </w:numPr>
        <w:spacing w:after="200" w:line="276" w:lineRule="auto"/>
        <w:contextualSpacing/>
        <w:rPr>
          <w:lang w:val="it-IT"/>
        </w:rPr>
      </w:pPr>
      <w:r w:rsidRPr="00D87171">
        <w:rPr>
          <w:lang w:val="it-IT"/>
        </w:rPr>
        <w:t>Kontrollon zbatimin e detyrimeve nga tregtaret sipas kontratave te lidhura dhe mban pergjegjesi per realizimin e te ardhurave.Per konstatimet e kryera raporton tek pergjegjesi i sektorit te tregjeve.</w:t>
      </w:r>
    </w:p>
    <w:p w:rsidR="00B56C70" w:rsidRPr="00D87171" w:rsidRDefault="00B56C70" w:rsidP="002A5EF4">
      <w:pPr>
        <w:pStyle w:val="ListParagraph"/>
        <w:numPr>
          <w:ilvl w:val="0"/>
          <w:numId w:val="163"/>
        </w:numPr>
        <w:spacing w:after="200" w:line="276" w:lineRule="auto"/>
        <w:contextualSpacing/>
      </w:pPr>
      <w:r w:rsidRPr="00D87171">
        <w:t>Ne fund te dites mbi bazen e mandat arketimeve bejne arketimin e detyrimeve te mbledhura, ne banke.</w:t>
      </w:r>
    </w:p>
    <w:p w:rsidR="00B56C70" w:rsidRPr="00D87171" w:rsidRDefault="00B56C70" w:rsidP="002A5EF4">
      <w:pPr>
        <w:pStyle w:val="ListParagraph"/>
        <w:numPr>
          <w:ilvl w:val="0"/>
          <w:numId w:val="163"/>
        </w:numPr>
        <w:spacing w:after="200" w:line="276" w:lineRule="auto"/>
        <w:contextualSpacing/>
      </w:pPr>
      <w:r w:rsidRPr="00D87171">
        <w:t>Ndjek debitoret dhe  ne cdo rast mban dokumentacionin perkates duke njoftuar dhe pergjegjesin e sektorit.</w:t>
      </w:r>
    </w:p>
    <w:p w:rsidR="00B56C70" w:rsidRPr="00D87171" w:rsidRDefault="00B56C70" w:rsidP="002A5EF4">
      <w:pPr>
        <w:pStyle w:val="ListParagraph"/>
        <w:numPr>
          <w:ilvl w:val="0"/>
          <w:numId w:val="163"/>
        </w:numPr>
        <w:spacing w:after="200" w:line="276" w:lineRule="auto"/>
        <w:contextualSpacing/>
        <w:rPr>
          <w:lang w:val="it-IT"/>
        </w:rPr>
      </w:pPr>
      <w:r w:rsidRPr="00D87171">
        <w:rPr>
          <w:lang w:val="it-IT"/>
        </w:rPr>
        <w:t xml:space="preserve">Informon cdo dite pergjegjesin e sektorit.per ecurine e realizimit te te ardhurave dhe per problematiken ne tregjet e qytetit </w:t>
      </w:r>
    </w:p>
    <w:p w:rsidR="00B56C70" w:rsidRPr="00D87171" w:rsidRDefault="00B56C70" w:rsidP="002A5EF4">
      <w:pPr>
        <w:pStyle w:val="ListParagraph"/>
        <w:numPr>
          <w:ilvl w:val="0"/>
          <w:numId w:val="163"/>
        </w:numPr>
        <w:spacing w:after="200" w:line="276" w:lineRule="auto"/>
        <w:contextualSpacing/>
        <w:rPr>
          <w:lang w:val="it-IT"/>
        </w:rPr>
      </w:pPr>
      <w:r w:rsidRPr="00D87171">
        <w:rPr>
          <w:lang w:val="it-IT"/>
        </w:rPr>
        <w:t>Sipas rastit bashkepunon me Policine Bashkiake per arketimin e detyrimeve te pa paguara ne afatin qe percakton kontrata e lidhur me tatimpaguesin.</w:t>
      </w:r>
    </w:p>
    <w:p w:rsidR="00B56C70" w:rsidRPr="00D87171" w:rsidRDefault="00B56C70" w:rsidP="002A5EF4">
      <w:pPr>
        <w:pStyle w:val="ListParagraph"/>
        <w:numPr>
          <w:ilvl w:val="0"/>
          <w:numId w:val="163"/>
        </w:numPr>
        <w:spacing w:after="200" w:line="276" w:lineRule="auto"/>
        <w:contextualSpacing/>
        <w:rPr>
          <w:lang w:val="it-IT"/>
        </w:rPr>
      </w:pPr>
      <w:r w:rsidRPr="00D87171">
        <w:rPr>
          <w:lang w:val="it-IT"/>
        </w:rPr>
        <w:t>Respekton etiken dhe disiplinen ne pune</w:t>
      </w:r>
    </w:p>
    <w:p w:rsidR="00B56C70" w:rsidRPr="00D87171" w:rsidRDefault="00B56C70" w:rsidP="002A5EF4">
      <w:pPr>
        <w:pStyle w:val="ListParagraph"/>
        <w:numPr>
          <w:ilvl w:val="0"/>
          <w:numId w:val="163"/>
        </w:numPr>
        <w:spacing w:after="200" w:line="276" w:lineRule="auto"/>
        <w:contextualSpacing/>
        <w:rPr>
          <w:lang w:val="it-IT"/>
        </w:rPr>
      </w:pPr>
      <w:r w:rsidRPr="00D87171">
        <w:rPr>
          <w:lang w:val="it-IT"/>
        </w:rPr>
        <w:t>Zbaton detyrat e ngarkuara nga drejtori dhe pergjegjesi i sektorit.</w:t>
      </w:r>
    </w:p>
    <w:p w:rsidR="00B56C70" w:rsidRDefault="00B56C70" w:rsidP="00B56C70">
      <w:pPr>
        <w:pStyle w:val="ListParagraph"/>
        <w:jc w:val="center"/>
        <w:rPr>
          <w:b/>
          <w:lang w:val="it-IT"/>
        </w:rPr>
      </w:pPr>
    </w:p>
    <w:p w:rsidR="00B56C70" w:rsidRDefault="00B56C70" w:rsidP="00B56C70">
      <w:pPr>
        <w:pStyle w:val="ListParagraph"/>
        <w:jc w:val="center"/>
        <w:rPr>
          <w:b/>
          <w:lang w:val="it-IT"/>
        </w:rPr>
      </w:pPr>
    </w:p>
    <w:p w:rsidR="00B56C70" w:rsidRPr="00B56C70" w:rsidRDefault="003D6488" w:rsidP="00B56C70">
      <w:pPr>
        <w:pStyle w:val="ListParagraph"/>
        <w:jc w:val="center"/>
        <w:rPr>
          <w:b/>
          <w:lang w:val="it-IT"/>
        </w:rPr>
      </w:pPr>
      <w:r>
        <w:rPr>
          <w:b/>
          <w:lang w:val="it-IT"/>
        </w:rPr>
        <w:t>Neni 119</w:t>
      </w:r>
    </w:p>
    <w:p w:rsidR="00B56C70" w:rsidRPr="00B56C70" w:rsidRDefault="00B56C70" w:rsidP="00B56C70">
      <w:pPr>
        <w:pStyle w:val="ListParagraph"/>
        <w:ind w:left="0"/>
        <w:rPr>
          <w:b/>
          <w:lang w:val="it-IT"/>
        </w:rPr>
      </w:pPr>
      <w:r w:rsidRPr="00B56C70">
        <w:rPr>
          <w:b/>
          <w:lang w:val="it-IT"/>
        </w:rPr>
        <w:t>Faturiste per taksat familjare.</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 xml:space="preserve"> Eshte pergjegjes sipas rajonit qe kane ne administrim per evidentimin e te gjitha familjeve dhe banesave familjare qe jane nen juridiksionin territorial te Bashkise.</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Harton rregjistrin e banesave sipas nje formati te miratuar duke evidentuar kryefamilarin dhe te dhenat e tij, siperfqen e baneses, vitin e ndertimit, nr. e prones,lagjen etj.</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Pajis me libreze per pagesen e taksave dha tarifave vendore cdo familje.</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Ne fund te cdo dite faturisti eshte i detyruar te kryeje arketimin ne banke sipas mandateve te arketimit.</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Faturisti ka detyre qe ne fund te cdo muaji te dorezoje dhe te rakordoje prane Kryetarit te Njesise Vendore, Drejtorise se Finances dhe Drejtorise se Taksave dhe Tarifave evidencen permbledhese te detyrimeve dhe te ardhurave te realizuara si dhe listen perkatese te personave qe kane kryer keto pagesa.</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Sipas rastit bashkepunon me Policine Bashkiake per arketimin e detyrimeve te pa paguara ne afatin e percaktuar ne Vendimin e Keshillit Bashkiak.</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Respekton etiken dhe disiplinen ne pune</w:t>
      </w:r>
    </w:p>
    <w:p w:rsidR="00B56C70" w:rsidRPr="00D87171" w:rsidRDefault="00B56C70" w:rsidP="002A5EF4">
      <w:pPr>
        <w:pStyle w:val="ListParagraph"/>
        <w:numPr>
          <w:ilvl w:val="0"/>
          <w:numId w:val="164"/>
        </w:numPr>
        <w:spacing w:after="200" w:line="276" w:lineRule="auto"/>
        <w:contextualSpacing/>
        <w:rPr>
          <w:lang w:val="it-IT"/>
        </w:rPr>
      </w:pPr>
      <w:r w:rsidRPr="00D87171">
        <w:rPr>
          <w:lang w:val="it-IT"/>
        </w:rPr>
        <w:t>Zbaton detyrat e ngarkuara nga drejtori dhe pergjegjesi i sektorit.</w:t>
      </w:r>
    </w:p>
    <w:p w:rsidR="007A65F8" w:rsidRPr="00B56C70" w:rsidRDefault="003D6488" w:rsidP="00B56C70">
      <w:pPr>
        <w:autoSpaceDE w:val="0"/>
        <w:autoSpaceDN w:val="0"/>
        <w:adjustRightInd w:val="0"/>
        <w:spacing w:line="276" w:lineRule="auto"/>
        <w:jc w:val="center"/>
        <w:rPr>
          <w:b/>
        </w:rPr>
      </w:pPr>
      <w:r>
        <w:rPr>
          <w:b/>
        </w:rPr>
        <w:t>Neni 120</w:t>
      </w:r>
    </w:p>
    <w:p w:rsidR="00923ACE" w:rsidRPr="00923ACE" w:rsidRDefault="007A65F8" w:rsidP="00B56C70">
      <w:pPr>
        <w:tabs>
          <w:tab w:val="num" w:pos="1080"/>
        </w:tabs>
        <w:autoSpaceDE w:val="0"/>
        <w:autoSpaceDN w:val="0"/>
        <w:adjustRightInd w:val="0"/>
        <w:spacing w:line="276" w:lineRule="auto"/>
        <w:rPr>
          <w:b/>
        </w:rPr>
      </w:pPr>
      <w:r w:rsidRPr="00D87171">
        <w:rPr>
          <w:b/>
        </w:rPr>
        <w:t xml:space="preserve">Drejtoria e </w:t>
      </w:r>
      <w:r w:rsidR="00C26717">
        <w:rPr>
          <w:b/>
        </w:rPr>
        <w:t>Planifikimit</w:t>
      </w:r>
      <w:r w:rsidR="00923ACE">
        <w:rPr>
          <w:b/>
        </w:rPr>
        <w:t>, Kontrrolit</w:t>
      </w:r>
      <w:r w:rsidR="00C26717">
        <w:rPr>
          <w:b/>
        </w:rPr>
        <w:t xml:space="preserve"> dhe </w:t>
      </w:r>
      <w:r w:rsidR="00923ACE">
        <w:rPr>
          <w:b/>
        </w:rPr>
        <w:t>Zhvillimit</w:t>
      </w:r>
      <w:r w:rsidR="00C26717">
        <w:rPr>
          <w:b/>
        </w:rPr>
        <w:t xml:space="preserve"> t</w:t>
      </w:r>
      <w:r w:rsidR="008D499E">
        <w:rPr>
          <w:b/>
        </w:rPr>
        <w:t>ë</w:t>
      </w:r>
      <w:r w:rsidR="00C26717">
        <w:rPr>
          <w:b/>
        </w:rPr>
        <w:t xml:space="preserve"> Territorit</w:t>
      </w:r>
    </w:p>
    <w:p w:rsidR="007A65F8" w:rsidRPr="00D87171" w:rsidRDefault="00923ACE" w:rsidP="002A5EF4">
      <w:pPr>
        <w:numPr>
          <w:ilvl w:val="0"/>
          <w:numId w:val="155"/>
        </w:numPr>
        <w:tabs>
          <w:tab w:val="left" w:pos="1134"/>
        </w:tabs>
        <w:autoSpaceDE w:val="0"/>
        <w:autoSpaceDN w:val="0"/>
        <w:adjustRightInd w:val="0"/>
        <w:spacing w:line="276" w:lineRule="auto"/>
        <w:ind w:left="1134"/>
      </w:pPr>
      <w:r>
        <w:t>Drejtori i Drejtoris</w:t>
      </w:r>
      <w:r w:rsidR="00693186">
        <w:t>ë</w:t>
      </w:r>
      <w:r>
        <w:t xml:space="preserve"> se Planifikimit, Kontrollit dhe Zhvillimit </w:t>
      </w:r>
      <w:r w:rsidR="00693186">
        <w:t>ë</w:t>
      </w:r>
      <w:r w:rsidR="007A65F8" w:rsidRPr="00D87171">
        <w:t>shtë punonjës civil d</w:t>
      </w:r>
      <w:r>
        <w:t xml:space="preserve">he është në varësi direkte të </w:t>
      </w:r>
      <w:r w:rsidR="007A65F8" w:rsidRPr="00D87171">
        <w:t xml:space="preserve">Kryetarit </w:t>
      </w:r>
      <w:r>
        <w:t>t</w:t>
      </w:r>
      <w:r w:rsidR="00693186">
        <w:t>ë</w:t>
      </w:r>
      <w:r>
        <w:t xml:space="preserve"> Bashkis</w:t>
      </w:r>
      <w:r w:rsidR="00693186">
        <w:t>ë</w:t>
      </w:r>
      <w:r>
        <w:t xml:space="preserve"> </w:t>
      </w:r>
      <w:r w:rsidR="007A65F8" w:rsidRPr="00D87171">
        <w:t>(eprori direkt)</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Përfaqëson Drejtorinë e Planifikimit te Territorit në të gjitha marrëdhëniet e saj me Drejtoritë dhe Sektorët e tjerë të Bashkisë, Insitucionet e ndryshme si dhe me të gjitha organet shtetërore ne nivel qendror dhe vendor për problemet që ka kjo Drejtori në kompetencë.</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Drejton dhe zbaton strategjitë e politikës në fushën e planifikimit te territorit.</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 xml:space="preserve">I propozon eprorit  ndermarrjen e nismes per hartimin e instrumentit vendor te planifikimit </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Ndjek procesin e keshillimit dhe degjimit publik</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 xml:space="preserve">Harton studimin qe percakton dhe analizon problemet per instrumentin vendor te planifikimit </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Mban korrespodencen çdo muaj me AKPT per ecurine e procesit te planifikimit</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 xml:space="preserve">Siguron nje proces dialogu,bashkepunimi dhe bashkerendimi horizontal  e vertikal me çdo autoritet planifikimi e pale te interesuar perpara fillimit dhe gjate hartimit te instrumentit vendor te planifikimit </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Pergjegjes per procesin e hartimit, shqyrtimit, bashkerendimit,keshillimit dhe  miratimit te rregulloreve te kontrollit te zhvillimit ne perputhje me rregulloret uniforme te kontrollit te zhvillimit</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Inspiron dhe ndjek procedurat per miratimin e Planeve te Detajuara Vendore .</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Pjesëmarrës në mbledhjet e Këshillit Bashkiak per ndjekjen e procedurave per Planet  e Detajuara Vendore .</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lastRenderedPageBreak/>
        <w:t>Ndjek procedurat per instrumentat e vecanta te kontrollit qe jane : pezullimi i zhvillimit, servituti publik, rezervimi  publik, e drejta e transferimit, e drejta e preferimit dhe  e drejta e lenies</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 xml:space="preserve">Ndjek dhe mban pergjegjesi per procesin e shqyrtimit dhe miratimit te kerkesave per zhvillimi, leje ndertimi, leje infrastrukture, deklarim paraprak, leje perdorimi, leje perdorimi per punimet e infrastruktures </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Përgatit brenda fundit te muajit  mars te çdo viti raportin vjetor per zhvillimet ne territor, botimin ne rregjister dhe sipas mjeteve tradicionale te informimit</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Bashkepunon me  Inspektoriati  Ndertimor Urbanistik  Vendor  dhe organizon vezhgime per zhvillimet ne territor me qellim vleresimin e tyre, parashikimin e rreziqeve apo te tendencave, parandalimin e zhvillimeve te demshme per sigurine e nje zhvillimi te qendrueshem te territorrit.</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 xml:space="preserve">Ndjek procedurat  ne rastet e konstatimit dhe shqyrtimit te kundravajtjeve administrative per punime te paligjshme ose shkelje te kushteve fillestare te lejes te mbajtura nga Inspektoriati  Ndertimor Urbanistik  Vendor. </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Ndjek procedurat  e  ankimit ndaj vendimeve te autoriteteve kombëtare te planifikimit per percaktimin e rendesise kombetare te nje çeshtje ne planifikimin e territorit</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Organizon punën dhe propozon për masat konkrete në drejtim të mbarëvajtjes së problematikave te krijuara.</w:t>
      </w:r>
    </w:p>
    <w:p w:rsidR="007A65F8" w:rsidRPr="00D87171" w:rsidRDefault="007A65F8" w:rsidP="002A5EF4">
      <w:pPr>
        <w:numPr>
          <w:ilvl w:val="0"/>
          <w:numId w:val="155"/>
        </w:numPr>
        <w:tabs>
          <w:tab w:val="left" w:pos="1134"/>
        </w:tabs>
        <w:autoSpaceDE w:val="0"/>
        <w:autoSpaceDN w:val="0"/>
        <w:adjustRightInd w:val="0"/>
        <w:spacing w:line="276" w:lineRule="auto"/>
        <w:ind w:left="1134"/>
      </w:pPr>
      <w:r w:rsidRPr="00D87171">
        <w:t>Organizon dhe ndjek punën për koordinimin e kërkesave të subjekteve juridike apo fizike ne lidhje me zhvillimin e territorit</w:t>
      </w:r>
    </w:p>
    <w:p w:rsidR="00972B25" w:rsidRDefault="00972B25" w:rsidP="00972B25">
      <w:pPr>
        <w:pStyle w:val="Title"/>
        <w:tabs>
          <w:tab w:val="left" w:pos="567"/>
        </w:tabs>
        <w:spacing w:line="276" w:lineRule="auto"/>
        <w:jc w:val="left"/>
        <w:rPr>
          <w:b w:val="0"/>
          <w:bCs w:val="0"/>
          <w:u w:val="none"/>
        </w:rPr>
      </w:pPr>
    </w:p>
    <w:p w:rsidR="00972B25" w:rsidRPr="00972B25" w:rsidRDefault="003D6488" w:rsidP="00972B25">
      <w:pPr>
        <w:pStyle w:val="Title"/>
        <w:tabs>
          <w:tab w:val="left" w:pos="567"/>
        </w:tabs>
        <w:spacing w:line="276" w:lineRule="auto"/>
        <w:rPr>
          <w:bCs w:val="0"/>
          <w:u w:val="none"/>
        </w:rPr>
      </w:pPr>
      <w:r>
        <w:rPr>
          <w:bCs w:val="0"/>
          <w:u w:val="none"/>
        </w:rPr>
        <w:t>Neni 121</w:t>
      </w:r>
    </w:p>
    <w:p w:rsidR="007A65F8" w:rsidRPr="00972B25" w:rsidRDefault="007A65F8" w:rsidP="00972B25">
      <w:pPr>
        <w:pStyle w:val="Title"/>
        <w:tabs>
          <w:tab w:val="left" w:pos="567"/>
        </w:tabs>
        <w:spacing w:line="276" w:lineRule="auto"/>
        <w:jc w:val="left"/>
        <w:rPr>
          <w:bCs w:val="0"/>
          <w:u w:val="none"/>
        </w:rPr>
      </w:pPr>
      <w:r w:rsidRPr="00972B25">
        <w:rPr>
          <w:bCs w:val="0"/>
          <w:u w:val="none"/>
        </w:rPr>
        <w:t>Sektori  i  Planifikimit  të  Territorit</w:t>
      </w:r>
    </w:p>
    <w:p w:rsidR="007A65F8" w:rsidRPr="00D87171" w:rsidRDefault="007A65F8" w:rsidP="002A5EF4">
      <w:pPr>
        <w:pStyle w:val="Title"/>
        <w:numPr>
          <w:ilvl w:val="0"/>
          <w:numId w:val="14"/>
        </w:numPr>
        <w:tabs>
          <w:tab w:val="clear" w:pos="2700"/>
          <w:tab w:val="num" w:pos="1080"/>
        </w:tabs>
        <w:spacing w:line="276" w:lineRule="auto"/>
        <w:ind w:left="1080"/>
        <w:jc w:val="both"/>
        <w:rPr>
          <w:b w:val="0"/>
          <w:bCs w:val="0"/>
          <w:u w:val="none"/>
        </w:rPr>
      </w:pPr>
      <w:r w:rsidRPr="00D87171">
        <w:rPr>
          <w:b w:val="0"/>
          <w:bCs w:val="0"/>
          <w:u w:val="none"/>
        </w:rPr>
        <w:t>Harton dokumentin e Politikes se Zhvillimit te Territorit te Njesise se Qeverisjes Vendore qe perbehet nga dokumenti i politikes se zhvillimit te territorit dhe shtojca e hartave</w:t>
      </w:r>
    </w:p>
    <w:p w:rsidR="007A65F8" w:rsidRPr="00D87171" w:rsidRDefault="007A65F8" w:rsidP="002A5EF4">
      <w:pPr>
        <w:pStyle w:val="Title"/>
        <w:numPr>
          <w:ilvl w:val="0"/>
          <w:numId w:val="14"/>
        </w:numPr>
        <w:tabs>
          <w:tab w:val="clear" w:pos="2700"/>
          <w:tab w:val="num" w:pos="1080"/>
        </w:tabs>
        <w:spacing w:line="276" w:lineRule="auto"/>
        <w:ind w:left="1080"/>
        <w:jc w:val="both"/>
        <w:rPr>
          <w:b w:val="0"/>
          <w:bCs w:val="0"/>
          <w:u w:val="none"/>
        </w:rPr>
      </w:pPr>
      <w:r w:rsidRPr="00D87171">
        <w:rPr>
          <w:b w:val="0"/>
          <w:bCs w:val="0"/>
          <w:u w:val="none"/>
        </w:rPr>
        <w:t>Harton dokumentin e analizes dhe vleresimit te gjendjes ekzistuese territoriale  e mjedisore ne territorin e njesise se qeverisjes vendore  i cili shoqerohet  me paraqitjen grafike</w:t>
      </w:r>
    </w:p>
    <w:p w:rsidR="007A65F8" w:rsidRPr="00D87171" w:rsidRDefault="007A65F8" w:rsidP="002A5EF4">
      <w:pPr>
        <w:pStyle w:val="Title"/>
        <w:numPr>
          <w:ilvl w:val="0"/>
          <w:numId w:val="14"/>
        </w:numPr>
        <w:tabs>
          <w:tab w:val="clear" w:pos="2700"/>
          <w:tab w:val="num" w:pos="1080"/>
        </w:tabs>
        <w:spacing w:line="276" w:lineRule="auto"/>
        <w:ind w:left="1080"/>
        <w:jc w:val="left"/>
        <w:rPr>
          <w:b w:val="0"/>
          <w:bCs w:val="0"/>
          <w:u w:val="none"/>
        </w:rPr>
      </w:pPr>
      <w:r w:rsidRPr="00D87171">
        <w:rPr>
          <w:b w:val="0"/>
          <w:bCs w:val="0"/>
          <w:u w:val="none"/>
        </w:rPr>
        <w:t>Harton planin e propozuar  per perdorimin e tokes</w:t>
      </w:r>
    </w:p>
    <w:p w:rsidR="007A65F8" w:rsidRPr="00D87171" w:rsidRDefault="007A65F8" w:rsidP="002A5EF4">
      <w:pPr>
        <w:pStyle w:val="Title"/>
        <w:numPr>
          <w:ilvl w:val="0"/>
          <w:numId w:val="14"/>
        </w:numPr>
        <w:tabs>
          <w:tab w:val="clear" w:pos="2700"/>
          <w:tab w:val="num" w:pos="1080"/>
        </w:tabs>
        <w:spacing w:line="276" w:lineRule="auto"/>
        <w:ind w:left="1080"/>
        <w:jc w:val="left"/>
        <w:rPr>
          <w:b w:val="0"/>
          <w:bCs w:val="0"/>
          <w:u w:val="none"/>
        </w:rPr>
      </w:pPr>
      <w:r w:rsidRPr="00D87171">
        <w:rPr>
          <w:b w:val="0"/>
          <w:bCs w:val="0"/>
          <w:u w:val="none"/>
        </w:rPr>
        <w:t>Harton planin e propozuar te sherbimeve dhe infrastrukturave publike</w:t>
      </w:r>
    </w:p>
    <w:p w:rsidR="007A65F8" w:rsidRPr="00D87171" w:rsidRDefault="007A65F8" w:rsidP="002A5EF4">
      <w:pPr>
        <w:pStyle w:val="Title"/>
        <w:numPr>
          <w:ilvl w:val="0"/>
          <w:numId w:val="14"/>
        </w:numPr>
        <w:tabs>
          <w:tab w:val="clear" w:pos="2700"/>
          <w:tab w:val="num" w:pos="1080"/>
        </w:tabs>
        <w:spacing w:line="276" w:lineRule="auto"/>
        <w:ind w:left="1080"/>
        <w:jc w:val="both"/>
        <w:rPr>
          <w:b w:val="0"/>
          <w:bCs w:val="0"/>
          <w:u w:val="none"/>
        </w:rPr>
      </w:pPr>
      <w:r w:rsidRPr="00D87171">
        <w:rPr>
          <w:b w:val="0"/>
          <w:bCs w:val="0"/>
          <w:u w:val="none"/>
        </w:rPr>
        <w:t>Harton dokumentin per prezantimin Planit te Pergjithshem Vendor ne Keshillin Bashkiak</w:t>
      </w:r>
    </w:p>
    <w:p w:rsidR="007A65F8" w:rsidRPr="00D87171" w:rsidRDefault="007A65F8" w:rsidP="002A5EF4">
      <w:pPr>
        <w:pStyle w:val="Title"/>
        <w:numPr>
          <w:ilvl w:val="0"/>
          <w:numId w:val="14"/>
        </w:numPr>
        <w:tabs>
          <w:tab w:val="clear" w:pos="2700"/>
          <w:tab w:val="num" w:pos="1080"/>
        </w:tabs>
        <w:spacing w:line="276" w:lineRule="auto"/>
        <w:ind w:left="1080"/>
        <w:jc w:val="left"/>
        <w:rPr>
          <w:b w:val="0"/>
          <w:bCs w:val="0"/>
          <w:u w:val="none"/>
        </w:rPr>
      </w:pPr>
      <w:r w:rsidRPr="00D87171">
        <w:rPr>
          <w:b w:val="0"/>
          <w:bCs w:val="0"/>
          <w:u w:val="none"/>
        </w:rPr>
        <w:t>Merr pjese ne hartimin e Rregullores Vendore te Planifikimit.</w:t>
      </w:r>
    </w:p>
    <w:p w:rsidR="007A65F8" w:rsidRPr="00D87171" w:rsidRDefault="007A65F8" w:rsidP="002A5EF4">
      <w:pPr>
        <w:pStyle w:val="Title"/>
        <w:numPr>
          <w:ilvl w:val="0"/>
          <w:numId w:val="14"/>
        </w:numPr>
        <w:tabs>
          <w:tab w:val="clear" w:pos="2700"/>
          <w:tab w:val="num" w:pos="1080"/>
        </w:tabs>
        <w:spacing w:line="276" w:lineRule="auto"/>
        <w:ind w:left="1080"/>
        <w:jc w:val="left"/>
        <w:rPr>
          <w:b w:val="0"/>
          <w:bCs w:val="0"/>
          <w:u w:val="none"/>
        </w:rPr>
      </w:pPr>
      <w:r w:rsidRPr="00D87171">
        <w:rPr>
          <w:b w:val="0"/>
          <w:bCs w:val="0"/>
          <w:u w:val="none"/>
        </w:rPr>
        <w:t>Merr pjese ne hartimin e Rregulloreve Vendore te Kontrollit te Zhvillimit.</w:t>
      </w:r>
    </w:p>
    <w:p w:rsidR="007A65F8" w:rsidRPr="00D87171" w:rsidRDefault="007A65F8" w:rsidP="002A5EF4">
      <w:pPr>
        <w:pStyle w:val="Title"/>
        <w:numPr>
          <w:ilvl w:val="0"/>
          <w:numId w:val="14"/>
        </w:numPr>
        <w:tabs>
          <w:tab w:val="clear" w:pos="2700"/>
          <w:tab w:val="num" w:pos="1080"/>
        </w:tabs>
        <w:spacing w:line="276" w:lineRule="auto"/>
        <w:ind w:left="1080"/>
        <w:jc w:val="both"/>
        <w:rPr>
          <w:b w:val="0"/>
          <w:bCs w:val="0"/>
          <w:u w:val="none"/>
        </w:rPr>
      </w:pPr>
      <w:r w:rsidRPr="00D87171">
        <w:rPr>
          <w:b w:val="0"/>
          <w:bCs w:val="0"/>
          <w:u w:val="none"/>
        </w:rPr>
        <w:t>Merr pjese ne procesin e shqyrtimit te kerkeses se  lejeve te punimeve  nga KKT ne fazen e vleresimit te permbushjes se formes duke hartuar  nje raport ku shprehet vlerersimi nese per kete kerkese nevojitet Plan i Detajuar Vendor ose jo dhe raporti i percillet AKPT</w:t>
      </w:r>
    </w:p>
    <w:p w:rsidR="007A65F8" w:rsidRPr="00D87171" w:rsidRDefault="007A65F8" w:rsidP="002A5EF4">
      <w:pPr>
        <w:pStyle w:val="Title"/>
        <w:numPr>
          <w:ilvl w:val="0"/>
          <w:numId w:val="14"/>
        </w:numPr>
        <w:tabs>
          <w:tab w:val="clear" w:pos="2700"/>
          <w:tab w:val="num" w:pos="1080"/>
        </w:tabs>
        <w:spacing w:line="276" w:lineRule="auto"/>
        <w:ind w:left="1080"/>
        <w:jc w:val="left"/>
        <w:rPr>
          <w:b w:val="0"/>
          <w:bCs w:val="0"/>
          <w:u w:val="none"/>
        </w:rPr>
      </w:pPr>
      <w:r w:rsidRPr="00D87171">
        <w:rPr>
          <w:b w:val="0"/>
          <w:bCs w:val="0"/>
          <w:u w:val="none"/>
        </w:rPr>
        <w:lastRenderedPageBreak/>
        <w:t xml:space="preserve">Merr pjese  ne procesin e nendarjes se parcelave apo bashkimit te tyre  si pjese perberese e Planit te Detajuar Vendor dhe qe eshte  subjekt  miratimi nga Keshilli Bashkiak </w:t>
      </w:r>
    </w:p>
    <w:p w:rsidR="007A65F8" w:rsidRPr="00D87171" w:rsidRDefault="007A65F8" w:rsidP="002A5EF4">
      <w:pPr>
        <w:pStyle w:val="Title"/>
        <w:numPr>
          <w:ilvl w:val="0"/>
          <w:numId w:val="14"/>
        </w:numPr>
        <w:tabs>
          <w:tab w:val="clear" w:pos="2700"/>
          <w:tab w:val="num" w:pos="1080"/>
        </w:tabs>
        <w:spacing w:line="276" w:lineRule="auto"/>
        <w:ind w:left="1080"/>
        <w:jc w:val="left"/>
        <w:rPr>
          <w:b w:val="0"/>
          <w:bCs w:val="0"/>
          <w:u w:val="none"/>
        </w:rPr>
      </w:pPr>
      <w:r w:rsidRPr="00D87171">
        <w:rPr>
          <w:b w:val="0"/>
          <w:bCs w:val="0"/>
          <w:u w:val="none"/>
        </w:rPr>
        <w:t>Harton dhe ndjek procedurat per miratimin e Planit te Detajuar Vendor</w:t>
      </w:r>
    </w:p>
    <w:p w:rsidR="00972B25" w:rsidRDefault="00972B25" w:rsidP="00972B25">
      <w:pPr>
        <w:pStyle w:val="Title"/>
        <w:tabs>
          <w:tab w:val="left" w:pos="567"/>
        </w:tabs>
        <w:spacing w:line="276" w:lineRule="auto"/>
        <w:jc w:val="left"/>
        <w:rPr>
          <w:b w:val="0"/>
          <w:bCs w:val="0"/>
          <w:u w:val="none"/>
        </w:rPr>
      </w:pPr>
    </w:p>
    <w:p w:rsidR="00972B25" w:rsidRPr="00972B25" w:rsidRDefault="00923ACE" w:rsidP="00972B25">
      <w:pPr>
        <w:pStyle w:val="Title"/>
        <w:tabs>
          <w:tab w:val="left" w:pos="567"/>
        </w:tabs>
        <w:spacing w:line="276" w:lineRule="auto"/>
        <w:rPr>
          <w:bCs w:val="0"/>
          <w:u w:val="none"/>
        </w:rPr>
      </w:pPr>
      <w:r>
        <w:rPr>
          <w:bCs w:val="0"/>
          <w:u w:val="none"/>
        </w:rPr>
        <w:t>N</w:t>
      </w:r>
      <w:r w:rsidR="003D6488">
        <w:rPr>
          <w:bCs w:val="0"/>
          <w:u w:val="none"/>
        </w:rPr>
        <w:t>eni 122</w:t>
      </w:r>
    </w:p>
    <w:p w:rsidR="007A65F8" w:rsidRPr="00972B25" w:rsidRDefault="007A65F8" w:rsidP="00972B25">
      <w:pPr>
        <w:pStyle w:val="Title"/>
        <w:tabs>
          <w:tab w:val="left" w:pos="567"/>
        </w:tabs>
        <w:spacing w:line="276" w:lineRule="auto"/>
        <w:jc w:val="left"/>
        <w:rPr>
          <w:bCs w:val="0"/>
          <w:u w:val="none"/>
        </w:rPr>
      </w:pPr>
      <w:r w:rsidRPr="00972B25">
        <w:rPr>
          <w:u w:val="none"/>
        </w:rPr>
        <w:t>Permiresimi  i  Mjedisit</w:t>
      </w:r>
    </w:p>
    <w:p w:rsidR="007A65F8" w:rsidRPr="00D87171" w:rsidRDefault="007A65F8" w:rsidP="002A5EF4">
      <w:pPr>
        <w:numPr>
          <w:ilvl w:val="0"/>
          <w:numId w:val="153"/>
        </w:numPr>
        <w:tabs>
          <w:tab w:val="left" w:pos="1134"/>
        </w:tabs>
        <w:ind w:left="1134"/>
        <w:jc w:val="both"/>
      </w:pPr>
      <w:r w:rsidRPr="00D87171">
        <w:t>Merr pjese ne ushtrimin e kontrollit te zhvillimit per zbatimin e instrumentave kombetare e vendore te planifikimit te territorit dhe propozon masat e nevojshme per te shmangur shkeljet mjedisore nga abuzimet me territorin.</w:t>
      </w:r>
    </w:p>
    <w:p w:rsidR="007A65F8" w:rsidRPr="00D87171" w:rsidRDefault="007A65F8" w:rsidP="002A5EF4">
      <w:pPr>
        <w:numPr>
          <w:ilvl w:val="0"/>
          <w:numId w:val="153"/>
        </w:numPr>
        <w:tabs>
          <w:tab w:val="left" w:pos="1134"/>
        </w:tabs>
        <w:ind w:left="1134"/>
        <w:jc w:val="both"/>
      </w:pPr>
      <w:r w:rsidRPr="00D87171">
        <w:t>Drejton dhe nxit hartimin e  programeve te ndergjegjesimit dhe edukimit publik per      pergjegjesine  e qytetareve per mbajtjen  paster te mjedisit</w:t>
      </w:r>
    </w:p>
    <w:p w:rsidR="007A65F8" w:rsidRPr="00D87171" w:rsidRDefault="007A65F8" w:rsidP="002A5EF4">
      <w:pPr>
        <w:numPr>
          <w:ilvl w:val="0"/>
          <w:numId w:val="153"/>
        </w:numPr>
        <w:tabs>
          <w:tab w:val="left" w:pos="1134"/>
        </w:tabs>
        <w:ind w:left="1134"/>
        <w:jc w:val="both"/>
      </w:pPr>
      <w:r w:rsidRPr="00D87171">
        <w:t>Merr pjese ne hartimin e politikave per premisat baze dhe objektivat e planifikimit e zhvillimit te territorit  ne perputhje me zhvillimin mjedisor</w:t>
      </w:r>
    </w:p>
    <w:p w:rsidR="007A65F8" w:rsidRPr="00D87171" w:rsidRDefault="007A65F8" w:rsidP="002A5EF4">
      <w:pPr>
        <w:numPr>
          <w:ilvl w:val="0"/>
          <w:numId w:val="153"/>
        </w:numPr>
        <w:tabs>
          <w:tab w:val="left" w:pos="1134"/>
        </w:tabs>
        <w:ind w:left="1134"/>
        <w:jc w:val="both"/>
      </w:pPr>
      <w:r w:rsidRPr="00D87171">
        <w:t>Harton studimin e vleresimit strategjik mjedisor</w:t>
      </w:r>
    </w:p>
    <w:p w:rsidR="007A65F8" w:rsidRPr="00D87171" w:rsidRDefault="007A65F8" w:rsidP="002A5EF4">
      <w:pPr>
        <w:numPr>
          <w:ilvl w:val="0"/>
          <w:numId w:val="153"/>
        </w:numPr>
        <w:tabs>
          <w:tab w:val="left" w:pos="1134"/>
        </w:tabs>
        <w:ind w:left="1134"/>
        <w:jc w:val="both"/>
      </w:pPr>
      <w:r w:rsidRPr="00D87171">
        <w:t>Gjate procesit te miratimit te instrumentave vendore te planifikimit propozon masat:</w:t>
      </w:r>
    </w:p>
    <w:p w:rsidR="007A65F8" w:rsidRPr="00D87171" w:rsidRDefault="007A65F8" w:rsidP="002A5EF4">
      <w:pPr>
        <w:pStyle w:val="ListParagraph"/>
        <w:numPr>
          <w:ilvl w:val="0"/>
          <w:numId w:val="151"/>
        </w:numPr>
        <w:tabs>
          <w:tab w:val="left" w:pos="1560"/>
        </w:tabs>
        <w:ind w:left="1560" w:hanging="426"/>
        <w:contextualSpacing/>
        <w:jc w:val="both"/>
        <w:rPr>
          <w:lang w:val="it-IT"/>
        </w:rPr>
      </w:pPr>
      <w:r w:rsidRPr="00D87171">
        <w:rPr>
          <w:lang w:val="it-IT"/>
        </w:rPr>
        <w:t>per garantimin e mbrojtjes se mjedisit si dhe mbrojtjen, zhvilimin dhe perdorimin sa me te mire te burimeve natyrore, te tokes, peisazheve dhe hapësirave të gjelbërta.</w:t>
      </w:r>
    </w:p>
    <w:p w:rsidR="007A65F8" w:rsidRPr="00D87171" w:rsidRDefault="007A65F8" w:rsidP="002A5EF4">
      <w:pPr>
        <w:pStyle w:val="ListParagraph"/>
        <w:numPr>
          <w:ilvl w:val="0"/>
          <w:numId w:val="151"/>
        </w:numPr>
        <w:tabs>
          <w:tab w:val="left" w:pos="1560"/>
        </w:tabs>
        <w:ind w:left="1560" w:hanging="426"/>
        <w:contextualSpacing/>
      </w:pPr>
      <w:r w:rsidRPr="00D87171">
        <w:t xml:space="preserve">për vendet per trajtimin e mbetjeve </w:t>
      </w:r>
    </w:p>
    <w:p w:rsidR="007A65F8" w:rsidRPr="00D87171" w:rsidRDefault="007A65F8" w:rsidP="002A5EF4">
      <w:pPr>
        <w:pStyle w:val="ListParagraph"/>
        <w:numPr>
          <w:ilvl w:val="0"/>
          <w:numId w:val="151"/>
        </w:numPr>
        <w:tabs>
          <w:tab w:val="left" w:pos="1560"/>
        </w:tabs>
        <w:ind w:left="1560" w:hanging="426"/>
        <w:contextualSpacing/>
        <w:jc w:val="both"/>
        <w:rPr>
          <w:lang w:val="it-IT"/>
        </w:rPr>
      </w:pPr>
      <w:r w:rsidRPr="00D87171">
        <w:rPr>
          <w:lang w:val="it-IT"/>
        </w:rPr>
        <w:t>për identifikimin e zonave natyrore  të mbrojtura, përcaktimin e masave për mbrojtjen e tyre si dhe bën propozime per permisimin e tyre si dhe percaktimin e zonva te reja te mbrojtura</w:t>
      </w:r>
    </w:p>
    <w:p w:rsidR="007A65F8" w:rsidRPr="00D87171" w:rsidRDefault="007A65F8" w:rsidP="002A5EF4">
      <w:pPr>
        <w:numPr>
          <w:ilvl w:val="0"/>
          <w:numId w:val="153"/>
        </w:numPr>
        <w:tabs>
          <w:tab w:val="left" w:pos="1134"/>
        </w:tabs>
        <w:ind w:left="1134" w:hanging="283"/>
        <w:jc w:val="both"/>
      </w:pPr>
      <w:r w:rsidRPr="00D87171">
        <w:t>Gjate procesit te hartimit dhe  para miratimit  te  Planit te Pergjithshem Territorial harton vleresimin strategjik mjedisor</w:t>
      </w:r>
    </w:p>
    <w:p w:rsidR="007A65F8" w:rsidRPr="00D87171" w:rsidRDefault="007A65F8" w:rsidP="002A5EF4">
      <w:pPr>
        <w:numPr>
          <w:ilvl w:val="0"/>
          <w:numId w:val="153"/>
        </w:numPr>
        <w:tabs>
          <w:tab w:val="left" w:pos="1134"/>
        </w:tabs>
        <w:ind w:left="1134" w:hanging="283"/>
        <w:jc w:val="both"/>
      </w:pPr>
      <w:r w:rsidRPr="00D87171">
        <w:t>Organizon dhe bashkerendon keshillimin me palet e interesuara si dhe  degjesat publike per vleresimin strategjik mjedisor</w:t>
      </w:r>
    </w:p>
    <w:p w:rsidR="007A65F8" w:rsidRPr="00D87171" w:rsidRDefault="007A65F8" w:rsidP="002A5EF4">
      <w:pPr>
        <w:numPr>
          <w:ilvl w:val="0"/>
          <w:numId w:val="153"/>
        </w:numPr>
        <w:tabs>
          <w:tab w:val="left" w:pos="1134"/>
        </w:tabs>
        <w:ind w:left="1134" w:hanging="283"/>
        <w:jc w:val="both"/>
      </w:pPr>
      <w:r w:rsidRPr="00D87171">
        <w:t xml:space="preserve">Merr pjese  ne hartimin e studimit qe parashikon zonat midis te cilave do te kryhet  transferimi i se drejtes per zhvillim ne kuader te programit te ndermarre nga njesia e qeverisjes vendore me qellim mbrojtjen e zonave natyrore  </w:t>
      </w:r>
    </w:p>
    <w:p w:rsidR="007A65F8" w:rsidRPr="00D87171" w:rsidRDefault="007A65F8" w:rsidP="002A5EF4">
      <w:pPr>
        <w:numPr>
          <w:ilvl w:val="0"/>
          <w:numId w:val="153"/>
        </w:numPr>
        <w:tabs>
          <w:tab w:val="left" w:pos="1134"/>
        </w:tabs>
        <w:ind w:left="1134" w:hanging="283"/>
        <w:jc w:val="both"/>
      </w:pPr>
      <w:r w:rsidRPr="00D87171">
        <w:t xml:space="preserve">Merr pjese ne shqyrtimin e kerkeses per leje zhvillimi: </w:t>
      </w:r>
    </w:p>
    <w:p w:rsidR="007A65F8" w:rsidRPr="00D87171" w:rsidRDefault="007A65F8" w:rsidP="002A5EF4">
      <w:pPr>
        <w:pStyle w:val="ListParagraph"/>
        <w:numPr>
          <w:ilvl w:val="0"/>
          <w:numId w:val="152"/>
        </w:numPr>
        <w:tabs>
          <w:tab w:val="left" w:pos="1560"/>
        </w:tabs>
        <w:ind w:left="1560"/>
        <w:contextualSpacing/>
        <w:rPr>
          <w:lang w:val="it-IT"/>
        </w:rPr>
      </w:pPr>
      <w:r w:rsidRPr="00D87171">
        <w:rPr>
          <w:lang w:val="it-IT"/>
        </w:rPr>
        <w:t>per germimin e nje ose disa parcelave me qellim nxjerrjen dhe perpunimin  e materialeve per ndertim</w:t>
      </w:r>
    </w:p>
    <w:p w:rsidR="007A65F8" w:rsidRPr="00D87171" w:rsidRDefault="007A65F8" w:rsidP="002A5EF4">
      <w:pPr>
        <w:pStyle w:val="ListParagraph"/>
        <w:numPr>
          <w:ilvl w:val="0"/>
          <w:numId w:val="152"/>
        </w:numPr>
        <w:tabs>
          <w:tab w:val="left" w:pos="1560"/>
        </w:tabs>
        <w:ind w:left="1560"/>
        <w:contextualSpacing/>
      </w:pPr>
      <w:r w:rsidRPr="00D87171">
        <w:rPr>
          <w:lang w:val="it-IT"/>
        </w:rPr>
        <w:t xml:space="preserve"> </w:t>
      </w:r>
      <w:r w:rsidRPr="00D87171">
        <w:t>për prerjen e drurëve</w:t>
      </w:r>
    </w:p>
    <w:p w:rsidR="007A65F8" w:rsidRPr="00D87171" w:rsidRDefault="007A65F8" w:rsidP="002A5EF4">
      <w:pPr>
        <w:numPr>
          <w:ilvl w:val="0"/>
          <w:numId w:val="154"/>
        </w:numPr>
        <w:tabs>
          <w:tab w:val="left" w:pos="1134"/>
        </w:tabs>
        <w:ind w:left="1134" w:hanging="283"/>
      </w:pPr>
      <w:r w:rsidRPr="00D87171">
        <w:t>Merr pjese ne shqyrtimin e kerkesave per leje ndertimi</w:t>
      </w:r>
    </w:p>
    <w:p w:rsidR="007A65F8" w:rsidRPr="00D87171" w:rsidRDefault="007A65F8" w:rsidP="002A5EF4">
      <w:pPr>
        <w:numPr>
          <w:ilvl w:val="0"/>
          <w:numId w:val="154"/>
        </w:numPr>
        <w:tabs>
          <w:tab w:val="left" w:pos="1134"/>
        </w:tabs>
        <w:ind w:left="1134" w:hanging="283"/>
      </w:pPr>
      <w:r w:rsidRPr="00D87171">
        <w:t>Merr pjese gjate hartimit dhe miratimit te Planit te Detajuar Vendor</w:t>
      </w:r>
    </w:p>
    <w:p w:rsidR="007A65F8" w:rsidRPr="00D87171" w:rsidRDefault="007A65F8" w:rsidP="007A65F8"/>
    <w:p w:rsidR="00972B25" w:rsidRPr="00972B25" w:rsidRDefault="003D6488" w:rsidP="00972B25">
      <w:pPr>
        <w:pStyle w:val="Title"/>
        <w:tabs>
          <w:tab w:val="left" w:pos="567"/>
        </w:tabs>
        <w:spacing w:line="276" w:lineRule="auto"/>
        <w:rPr>
          <w:u w:val="none"/>
        </w:rPr>
      </w:pPr>
      <w:r>
        <w:rPr>
          <w:u w:val="none"/>
        </w:rPr>
        <w:t>Neni 123</w:t>
      </w:r>
    </w:p>
    <w:p w:rsidR="007A65F8" w:rsidRPr="00972B25" w:rsidRDefault="007A65F8" w:rsidP="00972B25">
      <w:pPr>
        <w:pStyle w:val="Title"/>
        <w:tabs>
          <w:tab w:val="left" w:pos="567"/>
        </w:tabs>
        <w:spacing w:line="276" w:lineRule="auto"/>
        <w:jc w:val="left"/>
        <w:rPr>
          <w:bCs w:val="0"/>
          <w:u w:val="none"/>
        </w:rPr>
      </w:pPr>
      <w:r w:rsidRPr="00972B25">
        <w:rPr>
          <w:u w:val="none"/>
        </w:rPr>
        <w:t>Sektori i Administrimit te   Rregjistrit Elektronik  dhe Sistemi GIS</w:t>
      </w:r>
    </w:p>
    <w:p w:rsidR="007A65F8" w:rsidRPr="00D87171" w:rsidRDefault="007A65F8" w:rsidP="007A65F8">
      <w:pPr>
        <w:jc w:val="both"/>
      </w:pPr>
      <w:r w:rsidRPr="00D87171">
        <w:t>Rregjistri  i Planifikimit te Territorit eshte inventari publik i dokumentuar ne menyre elektronike dhe ne leter, ne te cilin rregjistrohen dhe administrohen te dhenat per token, projekt-aktet dhe aktet e planifikimit, kerkesat per zhvillim, lejet e zhvillimit, lejet e ndertimit, lejet e perdorimit, si dhe gjithe materialet e tjera te percaktuara ne ligjin Nr.10119 date 23.04.1999 “Per planifikimin e Territorit” me interes per publikun.</w:t>
      </w:r>
    </w:p>
    <w:p w:rsidR="007A65F8" w:rsidRDefault="007A65F8" w:rsidP="00972B25">
      <w:pPr>
        <w:jc w:val="center"/>
      </w:pPr>
    </w:p>
    <w:p w:rsidR="00972B25" w:rsidRPr="00972B25" w:rsidRDefault="003D6488" w:rsidP="00972B25">
      <w:pPr>
        <w:jc w:val="center"/>
        <w:rPr>
          <w:b/>
        </w:rPr>
      </w:pPr>
      <w:r>
        <w:rPr>
          <w:b/>
        </w:rPr>
        <w:t>Neni 124</w:t>
      </w:r>
    </w:p>
    <w:p w:rsidR="007A65F8" w:rsidRPr="00972B25" w:rsidRDefault="007A65F8" w:rsidP="00972B25">
      <w:pPr>
        <w:pStyle w:val="Title"/>
        <w:tabs>
          <w:tab w:val="left" w:pos="567"/>
        </w:tabs>
        <w:spacing w:line="276" w:lineRule="auto"/>
        <w:jc w:val="left"/>
        <w:rPr>
          <w:bCs w:val="0"/>
          <w:u w:val="none"/>
        </w:rPr>
      </w:pPr>
      <w:r w:rsidRPr="00972B25">
        <w:rPr>
          <w:u w:val="none"/>
        </w:rPr>
        <w:t>Specialisti i Administrimit te  Rregjistrit Elektronik  dhe Sistemi GIS</w:t>
      </w:r>
    </w:p>
    <w:p w:rsidR="007A65F8" w:rsidRPr="00D87171" w:rsidRDefault="007A65F8" w:rsidP="00972B25">
      <w:pPr>
        <w:tabs>
          <w:tab w:val="left" w:pos="1134"/>
        </w:tabs>
        <w:jc w:val="both"/>
      </w:pPr>
      <w:r w:rsidRPr="00D87171">
        <w:lastRenderedPageBreak/>
        <w:t>Boton ne rregjister:</w:t>
      </w:r>
    </w:p>
    <w:p w:rsidR="007A65F8" w:rsidRPr="00D87171" w:rsidRDefault="007A65F8" w:rsidP="002A5EF4">
      <w:pPr>
        <w:pStyle w:val="ListParagraph"/>
        <w:numPr>
          <w:ilvl w:val="1"/>
          <w:numId w:val="223"/>
        </w:numPr>
        <w:tabs>
          <w:tab w:val="left" w:pos="1418"/>
        </w:tabs>
        <w:jc w:val="both"/>
      </w:pPr>
      <w:r w:rsidRPr="00D87171">
        <w:t xml:space="preserve">Studimin e hartuar per te percaktuar faktet dhe analizuar problemet per Instrumentin Vendor te Planifikimit </w:t>
      </w:r>
    </w:p>
    <w:p w:rsidR="007A65F8" w:rsidRPr="00D87171" w:rsidRDefault="007A65F8" w:rsidP="002A5EF4">
      <w:pPr>
        <w:pStyle w:val="ListParagraph"/>
        <w:numPr>
          <w:ilvl w:val="1"/>
          <w:numId w:val="223"/>
        </w:numPr>
        <w:tabs>
          <w:tab w:val="left" w:pos="1418"/>
        </w:tabs>
        <w:jc w:val="both"/>
      </w:pPr>
      <w:r w:rsidRPr="00D87171">
        <w:t xml:space="preserve">Vendimin e  Keshillit Bashkiak  per fillimin e procesit te hartimit te Instrumentit Vendor te Planifikimit </w:t>
      </w:r>
    </w:p>
    <w:p w:rsidR="007A65F8" w:rsidRPr="00D87171" w:rsidRDefault="007A65F8" w:rsidP="002A5EF4">
      <w:pPr>
        <w:numPr>
          <w:ilvl w:val="0"/>
          <w:numId w:val="223"/>
        </w:numPr>
        <w:tabs>
          <w:tab w:val="left" w:pos="1418"/>
        </w:tabs>
        <w:ind w:left="1418"/>
        <w:jc w:val="both"/>
      </w:pPr>
      <w:r w:rsidRPr="00D87171">
        <w:t xml:space="preserve">Vendimin e Keshillit Bashkiak  per pezullimin e procesit te hartimit te Instrumentit Vendor te Planifikimit </w:t>
      </w:r>
    </w:p>
    <w:p w:rsidR="007A65F8" w:rsidRPr="00D87171" w:rsidRDefault="007A65F8" w:rsidP="002A5EF4">
      <w:pPr>
        <w:numPr>
          <w:ilvl w:val="0"/>
          <w:numId w:val="223"/>
        </w:numPr>
        <w:tabs>
          <w:tab w:val="left" w:pos="1418"/>
        </w:tabs>
        <w:ind w:left="1418"/>
        <w:jc w:val="both"/>
      </w:pPr>
      <w:r w:rsidRPr="00D87171">
        <w:t xml:space="preserve">Vendimin e Keshillit Bashkiak  per  hartimin  e Instrumentit Vendor te Planifikimit se bashku me planin e veprimeve, i cili  dergohet AKPT  brenda 15 diteve  nga miratimi </w:t>
      </w:r>
    </w:p>
    <w:p w:rsidR="007A65F8" w:rsidRPr="00D87171" w:rsidRDefault="007A65F8" w:rsidP="002A5EF4">
      <w:pPr>
        <w:numPr>
          <w:ilvl w:val="0"/>
          <w:numId w:val="223"/>
        </w:numPr>
        <w:tabs>
          <w:tab w:val="left" w:pos="1418"/>
        </w:tabs>
        <w:ind w:left="1418"/>
        <w:jc w:val="both"/>
      </w:pPr>
      <w:r w:rsidRPr="00D87171">
        <w:t xml:space="preserve">Rekomandimet e AKPT  per permisimin e planit te veprimeve </w:t>
      </w:r>
    </w:p>
    <w:p w:rsidR="007A65F8" w:rsidRPr="00D87171" w:rsidRDefault="007A65F8" w:rsidP="002A5EF4">
      <w:pPr>
        <w:numPr>
          <w:ilvl w:val="0"/>
          <w:numId w:val="223"/>
        </w:numPr>
        <w:tabs>
          <w:tab w:val="left" w:pos="1418"/>
        </w:tabs>
        <w:ind w:left="1418"/>
        <w:jc w:val="both"/>
      </w:pPr>
      <w:r w:rsidRPr="00D87171">
        <w:t>Projektin  perfundimtar te  Instrumentit Vendor te Planifikimit</w:t>
      </w:r>
    </w:p>
    <w:p w:rsidR="007A65F8" w:rsidRPr="00D87171" w:rsidRDefault="007A65F8" w:rsidP="002A5EF4">
      <w:pPr>
        <w:numPr>
          <w:ilvl w:val="0"/>
          <w:numId w:val="223"/>
        </w:numPr>
        <w:tabs>
          <w:tab w:val="left" w:pos="1418"/>
        </w:tabs>
        <w:ind w:left="1418"/>
        <w:jc w:val="both"/>
      </w:pPr>
      <w:r w:rsidRPr="00D87171">
        <w:t xml:space="preserve">Vendimin e  Keshill Bashkiak  per miratimin e Instrumentit Vendor te Planifikimit </w:t>
      </w:r>
    </w:p>
    <w:p w:rsidR="007A65F8" w:rsidRPr="00D87171" w:rsidRDefault="007A65F8" w:rsidP="002A5EF4">
      <w:pPr>
        <w:numPr>
          <w:ilvl w:val="0"/>
          <w:numId w:val="223"/>
        </w:numPr>
        <w:tabs>
          <w:tab w:val="left" w:pos="1418"/>
        </w:tabs>
        <w:ind w:left="1418"/>
        <w:jc w:val="both"/>
      </w:pPr>
      <w:r w:rsidRPr="00D87171">
        <w:t xml:space="preserve">Studimin e autoritetit qe percakton faktet dhe formulon qellimin e interesit publik per instrumentat e vecanta te kontrollit te zhvillimit per te drejten e servitutit, rezervimit dhe te lenies, qe nuk jane miratuar si pjese e planit </w:t>
      </w:r>
    </w:p>
    <w:p w:rsidR="007A65F8" w:rsidRPr="00D87171" w:rsidRDefault="007A65F8" w:rsidP="002A5EF4">
      <w:pPr>
        <w:numPr>
          <w:ilvl w:val="0"/>
          <w:numId w:val="223"/>
        </w:numPr>
        <w:tabs>
          <w:tab w:val="left" w:pos="1418"/>
        </w:tabs>
        <w:ind w:left="1418"/>
        <w:jc w:val="both"/>
      </w:pPr>
      <w:r w:rsidRPr="00D87171">
        <w:t xml:space="preserve">Vendimin  per zbatimin e instrumentit te vecante te kontrollit te zhvillimit </w:t>
      </w:r>
    </w:p>
    <w:p w:rsidR="007A65F8" w:rsidRPr="00D87171" w:rsidRDefault="007A65F8" w:rsidP="002A5EF4">
      <w:pPr>
        <w:numPr>
          <w:ilvl w:val="0"/>
          <w:numId w:val="223"/>
        </w:numPr>
        <w:tabs>
          <w:tab w:val="left" w:pos="1418"/>
        </w:tabs>
        <w:ind w:left="1418"/>
        <w:jc w:val="both"/>
      </w:pPr>
      <w:r w:rsidRPr="00D87171">
        <w:t xml:space="preserve">Vendimet per miratimin e servitutit publik, rezervimit publik te tokes dhe te drejtes se preferimit </w:t>
      </w:r>
    </w:p>
    <w:p w:rsidR="007A65F8" w:rsidRPr="00D87171" w:rsidRDefault="007A65F8" w:rsidP="002A5EF4">
      <w:pPr>
        <w:numPr>
          <w:ilvl w:val="0"/>
          <w:numId w:val="223"/>
        </w:numPr>
        <w:tabs>
          <w:tab w:val="left" w:pos="1418"/>
        </w:tabs>
        <w:ind w:left="1418"/>
        <w:jc w:val="both"/>
      </w:pPr>
      <w:r w:rsidRPr="00D87171">
        <w:t xml:space="preserve">Dokumentacionin per paraqitjen e  kerkesave per zhvillim, leje ndertimi, leje infrastrukture, leje perdorimi, leje perdorimi infrastrukture, akte kontrolli per realizimin e punimeve, kerkese per pajisjen me leje te punimeve te paligjshme ose te kryera ne shkelje te kushteve te lejes fillestare </w:t>
      </w:r>
    </w:p>
    <w:p w:rsidR="007A65F8" w:rsidRPr="00D87171" w:rsidRDefault="007A65F8" w:rsidP="002A5EF4">
      <w:pPr>
        <w:numPr>
          <w:ilvl w:val="0"/>
          <w:numId w:val="223"/>
        </w:numPr>
        <w:tabs>
          <w:tab w:val="left" w:pos="1418"/>
        </w:tabs>
        <w:ind w:left="1418"/>
        <w:jc w:val="both"/>
      </w:pPr>
      <w:r w:rsidRPr="00D87171">
        <w:t xml:space="preserve">Vendimin per miratimin ose refuzimin e kerkeses per zhvillim leje ndertimi, leje infrastrukture, leje perdorimi, leje perdorimi infrastrukture, akte kontrolli per realizimin e punimeve, kerkese per pajisjen me leje te punimeve te paligjshme ose te kryera ne shkelje te kushteve te lejes fillestare </w:t>
      </w:r>
    </w:p>
    <w:p w:rsidR="007A65F8" w:rsidRPr="00D87171" w:rsidRDefault="007A65F8" w:rsidP="002A5EF4">
      <w:pPr>
        <w:numPr>
          <w:ilvl w:val="0"/>
          <w:numId w:val="223"/>
        </w:numPr>
        <w:tabs>
          <w:tab w:val="left" w:pos="1418"/>
        </w:tabs>
        <w:ind w:left="1418"/>
        <w:jc w:val="both"/>
      </w:pPr>
      <w:r w:rsidRPr="00D87171">
        <w:t xml:space="preserve">Lejen e  zhvillimit, leje ndertimi, leje infrastrukture, leje perdorimi, leje perdorimi infrastrukture, akte kontrolli per realizimin e punimeve, kerkese per pajisjen me leje te punimeve te paligjshme ose te kryera ne shkelje te kushteve te lejes fillestare  </w:t>
      </w:r>
    </w:p>
    <w:p w:rsidR="007A65F8" w:rsidRPr="00D87171" w:rsidRDefault="007A65F8" w:rsidP="002A5EF4">
      <w:pPr>
        <w:numPr>
          <w:ilvl w:val="0"/>
          <w:numId w:val="223"/>
        </w:numPr>
        <w:tabs>
          <w:tab w:val="left" w:pos="1418"/>
        </w:tabs>
        <w:ind w:left="1418"/>
        <w:jc w:val="both"/>
      </w:pPr>
      <w:r w:rsidRPr="00D87171">
        <w:t>Raportin vjetor per zhvillimet ne territor, i cili hartohet brenda fundit te muajit mars te çdo viti.</w:t>
      </w:r>
    </w:p>
    <w:p w:rsidR="007A65F8" w:rsidRPr="00D87171" w:rsidRDefault="007A65F8" w:rsidP="002A5EF4">
      <w:pPr>
        <w:numPr>
          <w:ilvl w:val="0"/>
          <w:numId w:val="223"/>
        </w:numPr>
        <w:tabs>
          <w:tab w:val="left" w:pos="1418"/>
        </w:tabs>
        <w:ind w:left="1418"/>
        <w:jc w:val="both"/>
      </w:pPr>
      <w:r w:rsidRPr="00D87171">
        <w:t xml:space="preserve">Aktet e nxjerra nga autoritetet e inspektimit </w:t>
      </w:r>
    </w:p>
    <w:p w:rsidR="007A65F8" w:rsidRDefault="007A65F8" w:rsidP="00972B25">
      <w:pPr>
        <w:jc w:val="center"/>
      </w:pPr>
    </w:p>
    <w:p w:rsidR="00972B25" w:rsidRPr="00972B25" w:rsidRDefault="00923ACE" w:rsidP="00972B25">
      <w:pPr>
        <w:jc w:val="center"/>
        <w:rPr>
          <w:b/>
        </w:rPr>
      </w:pPr>
      <w:r>
        <w:rPr>
          <w:b/>
        </w:rPr>
        <w:t>Neni</w:t>
      </w:r>
      <w:r w:rsidR="003D6488">
        <w:rPr>
          <w:b/>
        </w:rPr>
        <w:t xml:space="preserve"> 125</w:t>
      </w:r>
    </w:p>
    <w:p w:rsidR="007A65F8" w:rsidRPr="00972B25" w:rsidRDefault="007A65F8" w:rsidP="00972B25">
      <w:pPr>
        <w:tabs>
          <w:tab w:val="left" w:pos="709"/>
        </w:tabs>
        <w:jc w:val="both"/>
        <w:rPr>
          <w:b/>
        </w:rPr>
      </w:pPr>
      <w:r w:rsidRPr="00972B25">
        <w:rPr>
          <w:b/>
        </w:rPr>
        <w:t>Sistemi i  informacionit gjeografik  (GIS)</w:t>
      </w:r>
    </w:p>
    <w:p w:rsidR="007A65F8" w:rsidRPr="00D87171" w:rsidRDefault="007A65F8" w:rsidP="007A65F8">
      <w:pPr>
        <w:jc w:val="both"/>
      </w:pPr>
      <w:r w:rsidRPr="00D87171">
        <w:t>Sistemi i  informacionit gjeografik eshte nje sistem i kompjuterizuar i rregjistrit te informacionit i bazuar ne nje harte dixhitale, per mbledhjen, perditesimin, ndryshimin, ruajtjen, perpunimin, depozitimin, kerkimin dhe rigjetjen e ketij informacioni per objekte gjeografike, karakteristikat e tyre dhe te dhena te tjera per token, me qellim dhenien e zgjidhjeve ndervepruese ose vendimmarrese ndihmuese per detyrat e projektimit, modelimit, analizes, kerkimit, menaxhimit dhe objektivave te tjere ne nje hapesire gjeografike.</w:t>
      </w:r>
    </w:p>
    <w:p w:rsidR="007A65F8" w:rsidRDefault="007A65F8" w:rsidP="00885EEC">
      <w:pPr>
        <w:jc w:val="center"/>
      </w:pPr>
    </w:p>
    <w:p w:rsidR="00885EEC" w:rsidRPr="00885EEC" w:rsidRDefault="003D6488" w:rsidP="00885EEC">
      <w:pPr>
        <w:jc w:val="center"/>
        <w:rPr>
          <w:b/>
        </w:rPr>
      </w:pPr>
      <w:r>
        <w:rPr>
          <w:b/>
        </w:rPr>
        <w:t>Neni 126</w:t>
      </w:r>
    </w:p>
    <w:p w:rsidR="00885EEC" w:rsidRPr="00885EEC" w:rsidRDefault="007A65F8" w:rsidP="00885EEC">
      <w:pPr>
        <w:tabs>
          <w:tab w:val="left" w:pos="709"/>
        </w:tabs>
        <w:jc w:val="both"/>
        <w:rPr>
          <w:b/>
        </w:rPr>
      </w:pPr>
      <w:r w:rsidRPr="00885EEC">
        <w:rPr>
          <w:b/>
        </w:rPr>
        <w:t>Sektori  i  kontrollit   te zhvillimit (kontrolli teknik i dosjeve)</w:t>
      </w:r>
    </w:p>
    <w:p w:rsidR="007A65F8" w:rsidRDefault="007A65F8" w:rsidP="007A65F8">
      <w:pPr>
        <w:jc w:val="both"/>
      </w:pPr>
      <w:r w:rsidRPr="00D87171">
        <w:t>Procedura e aplikimit deri me miratimin e lejes se zhvillimit, lejes se ndertimit, lejes se perdorimit, lejes se  infrastruktures dhe lejes se perdorimit te infrastrtuktures duhet te ndjekin keto hallka:</w:t>
      </w:r>
    </w:p>
    <w:p w:rsidR="00885EEC" w:rsidRPr="00D87171" w:rsidRDefault="00885EEC" w:rsidP="007A65F8">
      <w:pPr>
        <w:jc w:val="both"/>
      </w:pPr>
    </w:p>
    <w:p w:rsidR="007A65F8" w:rsidRPr="00D87171" w:rsidRDefault="007A65F8" w:rsidP="002A5EF4">
      <w:pPr>
        <w:pStyle w:val="ListParagraph"/>
        <w:numPr>
          <w:ilvl w:val="0"/>
          <w:numId w:val="210"/>
        </w:numPr>
        <w:tabs>
          <w:tab w:val="left" w:pos="567"/>
        </w:tabs>
        <w:jc w:val="both"/>
      </w:pPr>
      <w:r w:rsidRPr="00D87171">
        <w:lastRenderedPageBreak/>
        <w:t xml:space="preserve">Zhvilluesi (pronari i truallit ose subjekti ndertues) dorëzon kerkesen  per zhvilllim e cila protokollohet dhe hidhet ne rregjister . </w:t>
      </w:r>
    </w:p>
    <w:p w:rsidR="007A65F8" w:rsidRPr="00D87171" w:rsidRDefault="007A65F8" w:rsidP="002A5EF4">
      <w:pPr>
        <w:numPr>
          <w:ilvl w:val="0"/>
          <w:numId w:val="210"/>
        </w:numPr>
        <w:tabs>
          <w:tab w:val="left" w:pos="567"/>
        </w:tabs>
        <w:ind w:left="567" w:hanging="283"/>
        <w:jc w:val="both"/>
      </w:pPr>
      <w:r w:rsidRPr="00D87171">
        <w:t xml:space="preserve">Specialistet  brenda 5 ditëve  nga data e marrjes se saj ne dorezim shqyrtojne dokumentacionin  vetem per permbushje te formes dhe  i dergojne ne adrese kerkuesit vertetimin e pranimit. </w:t>
      </w:r>
    </w:p>
    <w:p w:rsidR="007A65F8" w:rsidRPr="00D87171" w:rsidRDefault="007A65F8" w:rsidP="002A5EF4">
      <w:pPr>
        <w:numPr>
          <w:ilvl w:val="0"/>
          <w:numId w:val="210"/>
        </w:numPr>
        <w:tabs>
          <w:tab w:val="left" w:pos="567"/>
        </w:tabs>
        <w:ind w:left="567" w:hanging="283"/>
        <w:jc w:val="both"/>
      </w:pPr>
      <w:r w:rsidRPr="00D87171">
        <w:t xml:space="preserve">Ne rast se brenda ketij afati nuk dergohet pergjigje, kerkesa konsiderohet e pranuar ne heshtje duke vijuar shqyrtimin e saj dhe e botojne ne rregjister. </w:t>
      </w:r>
    </w:p>
    <w:p w:rsidR="007A65F8" w:rsidRPr="00D87171" w:rsidRDefault="007A65F8" w:rsidP="007A65F8">
      <w:pPr>
        <w:jc w:val="both"/>
      </w:pPr>
    </w:p>
    <w:p w:rsidR="007A65F8" w:rsidRPr="00D87171" w:rsidRDefault="007A65F8" w:rsidP="002A5EF4">
      <w:pPr>
        <w:pStyle w:val="ListParagraph"/>
        <w:numPr>
          <w:ilvl w:val="0"/>
          <w:numId w:val="210"/>
        </w:numPr>
        <w:tabs>
          <w:tab w:val="left" w:pos="709"/>
        </w:tabs>
      </w:pPr>
      <w:r w:rsidRPr="00D87171">
        <w:t>Specialisti i rregjistrimit e dërgon kerkesen  për shqyrtim tek Juristi.</w:t>
      </w:r>
    </w:p>
    <w:p w:rsidR="007A65F8" w:rsidRPr="00D87171" w:rsidRDefault="007A65F8" w:rsidP="002A5EF4">
      <w:pPr>
        <w:numPr>
          <w:ilvl w:val="0"/>
          <w:numId w:val="210"/>
        </w:numPr>
        <w:tabs>
          <w:tab w:val="left" w:pos="709"/>
        </w:tabs>
      </w:pPr>
      <w:r w:rsidRPr="00D87171">
        <w:t>Juristi ka afat 1 ditë (pune), brenda të cilit duhet të shprehet nëse aplikimi nga pikpamja formale është paraqitur i plotë apo jo, sipas formës së dokumentacionit të kërkuar. Në përfundim të shqyrtimit formal të dokumentacionit, ia kalon direkt aplikimin Sektorit të Planifikimit te Teritorit</w:t>
      </w:r>
    </w:p>
    <w:p w:rsidR="007A65F8" w:rsidRPr="00D87171" w:rsidRDefault="007A65F8" w:rsidP="002A5EF4">
      <w:pPr>
        <w:pStyle w:val="ListParagraph"/>
        <w:numPr>
          <w:ilvl w:val="0"/>
          <w:numId w:val="210"/>
        </w:numPr>
        <w:tabs>
          <w:tab w:val="left" w:pos="709"/>
        </w:tabs>
      </w:pPr>
      <w:r w:rsidRPr="00D87171">
        <w:t>Specialisti i Sektorit të Planifikimit te Teritorit (urbanisti) ka afat  1 ditë (pune), brenda të cilit duhet të shprehet nëse aplikimi nga pikepamja formale është paraqitur i plotë apo jo, sipas formës së dokumentacionit të kërkuar. Në përfundim të shqyrtimit formal të dokumentacionit, urbanisti ia kthen dosjen juristit, shoqeruar me rezultatet e verifikimit. Juristi përmbledh rezultatin e pasqyruar nga urbanisti si dhe rezultatin e dalë pas shqyrtimit nga ai vete dhe përgatit njoftimin për subjektin aplikues i cili botohet ne rregjister</w:t>
      </w:r>
    </w:p>
    <w:p w:rsidR="007A65F8" w:rsidRPr="00D87171" w:rsidRDefault="007A65F8" w:rsidP="002A5EF4">
      <w:pPr>
        <w:numPr>
          <w:ilvl w:val="0"/>
          <w:numId w:val="210"/>
        </w:numPr>
        <w:tabs>
          <w:tab w:val="left" w:pos="709"/>
        </w:tabs>
      </w:pPr>
      <w:r w:rsidRPr="00D87171">
        <w:t>Juristi dhe urbanisti bëjnë vetëm një kontroll nga pikpamja e përmbushjes formale të dokumentacionit tekniko-ligjor të paraqitur dhe nëse rezulton se nga pikepamja formale janë sjellë të gjitha dokumentat, juristi të cilit i rikthehet dosja, nxjerr “Njoftimin për pranimin”  ose jo; nese  verehen mangesi  ne dokumentacion e detyrueshem te kerkeses njofton me shkrim kerkuesin dhe boton kerkesat per plotesimin e dokumetacionit sipas mangesive  si dhe rrugen qe duhet te ndjeke per t’i plotesuar ato duke i dhene nje afat kohor prej 30 ditesh per plotesim.</w:t>
      </w:r>
    </w:p>
    <w:p w:rsidR="007A65F8" w:rsidRPr="00D87171" w:rsidRDefault="007A65F8" w:rsidP="002A5EF4">
      <w:pPr>
        <w:numPr>
          <w:ilvl w:val="0"/>
          <w:numId w:val="210"/>
        </w:numPr>
        <w:tabs>
          <w:tab w:val="left" w:pos="709"/>
        </w:tabs>
      </w:pPr>
      <w:r w:rsidRPr="00D87171">
        <w:t xml:space="preserve">Ne rast se kerkuesi nuk i ploteson keto mangesi brenda afatit kerkesa nuk miratohet dhe kerkuesit i dergohet </w:t>
      </w:r>
      <w:r w:rsidRPr="00D87171">
        <w:rPr>
          <w:b/>
          <w:i/>
        </w:rPr>
        <w:t>vertetimi i mospranimit</w:t>
      </w:r>
      <w:r w:rsidRPr="00D87171">
        <w:t xml:space="preserve"> per shkaqet perkatese, i cili serisht botohet ne rregjister.</w:t>
      </w:r>
    </w:p>
    <w:p w:rsidR="007A65F8" w:rsidRPr="00D87171" w:rsidRDefault="007A65F8" w:rsidP="002A5EF4">
      <w:pPr>
        <w:numPr>
          <w:ilvl w:val="0"/>
          <w:numId w:val="210"/>
        </w:numPr>
        <w:tabs>
          <w:tab w:val="left" w:pos="709"/>
        </w:tabs>
      </w:pPr>
      <w:r w:rsidRPr="00D87171">
        <w:t>Brenda 20 diteve nga botimi i kerkeses ne rregjister çdo autoritet kombetar dhe / ose vendor i autorizuar dhe pale e interesuar shprehin verejtjet, propozimet ose pretendimet e tyre. Palet e interesuara kane te drejte te konsultojne te gjitha studimet qe behen per shqyrtimin e kerkeses per zhvillim. Mos shprehja e nje qendrimi brenda ketij afati vleresohet si mungese kundershtimi ndaj kerkeses. Verejtjet e marra i bashkelidhen kerkeses per zhvillim  dhe shqyrtohen nga sektori i kontrollit te zhvillimit</w:t>
      </w:r>
    </w:p>
    <w:p w:rsidR="007A65F8" w:rsidRPr="00D87171" w:rsidRDefault="007A65F8" w:rsidP="002A5EF4">
      <w:pPr>
        <w:numPr>
          <w:ilvl w:val="0"/>
          <w:numId w:val="210"/>
        </w:numPr>
        <w:tabs>
          <w:tab w:val="left" w:pos="709"/>
        </w:tabs>
      </w:pPr>
      <w:r w:rsidRPr="00D87171">
        <w:t>Specialistet kujdesen per botimin ne rregjister  te njoftimit për fillimin e procedurës së vleresimit teknik dhe ligjor te kerkeses.</w:t>
      </w:r>
    </w:p>
    <w:p w:rsidR="007A65F8" w:rsidRPr="00D87171" w:rsidRDefault="007A65F8" w:rsidP="002A5EF4">
      <w:pPr>
        <w:numPr>
          <w:ilvl w:val="0"/>
          <w:numId w:val="210"/>
        </w:numPr>
        <w:tabs>
          <w:tab w:val="left" w:pos="709"/>
        </w:tabs>
      </w:pPr>
      <w:r w:rsidRPr="00D87171">
        <w:t>Miratimi ose refuzimi i çdo kerkese per zhvillim kryhet vetem pas shqyrtimit dhe vleresimit ligjor dhe teknik nga specialistet perkates. Afati 20 ditor per shqyrtimin e vleresimit teknik dhe ligjor nis pas  afatit 5 ditor te shqyrtimit te formes + 20 dite pritja e verejtjeve dhe vleresimit te tyre pas botimit ne rregjister.</w:t>
      </w:r>
    </w:p>
    <w:p w:rsidR="007A65F8" w:rsidRPr="00D87171" w:rsidRDefault="007A65F8" w:rsidP="002A5EF4">
      <w:pPr>
        <w:numPr>
          <w:ilvl w:val="0"/>
          <w:numId w:val="210"/>
        </w:numPr>
        <w:tabs>
          <w:tab w:val="left" w:pos="709"/>
        </w:tabs>
      </w:pPr>
      <w:r w:rsidRPr="00D87171">
        <w:t>Specialistet pasi shqyrtojne dhe vleresojne  praktiken e kerkeses per zhvillim, nenshkruajne raportin, me propozimin per pranimin me ose pa verejtje a kushte apo refuzimin e saj dhe e botojne ate ne rregjister e sipas mjeteve tradicionale te informimit si dhe ia percjellin praktiken per vendimarrje  kryetarit te  bashkise/ ose zyrtarit te autorizuar prej tij me delegim.</w:t>
      </w:r>
    </w:p>
    <w:p w:rsidR="007A65F8" w:rsidRPr="00D87171" w:rsidRDefault="007A65F8" w:rsidP="002A5EF4">
      <w:pPr>
        <w:numPr>
          <w:ilvl w:val="0"/>
          <w:numId w:val="210"/>
        </w:numPr>
        <w:tabs>
          <w:tab w:val="left" w:pos="709"/>
        </w:tabs>
      </w:pPr>
      <w:r w:rsidRPr="00D87171">
        <w:t xml:space="preserve">Kryetari i bashkise/ ose zyrtari i autorizuar prej tij me delegim shqyrton, jo me se 10 dite nga perfundimi i afatit 20 ditor  perputhshmerine e kerkeses vetem me: </w:t>
      </w:r>
    </w:p>
    <w:p w:rsidR="007A65F8" w:rsidRPr="00D87171" w:rsidRDefault="007A65F8" w:rsidP="002A5EF4">
      <w:pPr>
        <w:numPr>
          <w:ilvl w:val="1"/>
          <w:numId w:val="210"/>
        </w:numPr>
        <w:tabs>
          <w:tab w:val="left" w:pos="709"/>
          <w:tab w:val="left" w:pos="1418"/>
        </w:tabs>
      </w:pPr>
      <w:r w:rsidRPr="00D87171">
        <w:lastRenderedPageBreak/>
        <w:t>Instrumentet  vendore dhe kombetare te planifikimit ne fuqi</w:t>
      </w:r>
    </w:p>
    <w:p w:rsidR="007A65F8" w:rsidRPr="00D87171" w:rsidRDefault="007A65F8" w:rsidP="002A5EF4">
      <w:pPr>
        <w:numPr>
          <w:ilvl w:val="1"/>
          <w:numId w:val="210"/>
        </w:numPr>
        <w:tabs>
          <w:tab w:val="left" w:pos="709"/>
          <w:tab w:val="left" w:pos="1418"/>
        </w:tabs>
      </w:pPr>
      <w:r w:rsidRPr="00D87171">
        <w:t>Rregulloret model dhe kriteret e percaktuara ne instrumentet kombetare te detyrueshme te planifikimit, nese zhvillimi i propozuar vendoset ne nje zone, per te cilen autoriteti vendor i planifikimit nuk ka miratuar nje instrument vendor te planifikimit.</w:t>
      </w:r>
    </w:p>
    <w:p w:rsidR="007A65F8" w:rsidRPr="00D87171" w:rsidRDefault="007A65F8" w:rsidP="002A5EF4">
      <w:pPr>
        <w:numPr>
          <w:ilvl w:val="0"/>
          <w:numId w:val="210"/>
        </w:numPr>
        <w:tabs>
          <w:tab w:val="left" w:pos="709"/>
        </w:tabs>
        <w:jc w:val="both"/>
      </w:pPr>
      <w:r w:rsidRPr="00D87171">
        <w:t>Ne rastet kur zhvillimi eshte projektuar ne zona kombetare, ne prona shteterore te patransferuara te njesia vendore dhe ne oborre qe perdoren per sherbime qe ofrohen nga shteti per arsimin  dhe shendetesine, kerkesa percillet nga specialistet per miratim ne KKT</w:t>
      </w:r>
    </w:p>
    <w:p w:rsidR="007A65F8" w:rsidRPr="00D87171" w:rsidRDefault="007A65F8" w:rsidP="002A5EF4">
      <w:pPr>
        <w:numPr>
          <w:ilvl w:val="0"/>
          <w:numId w:val="210"/>
        </w:numPr>
        <w:tabs>
          <w:tab w:val="left" w:pos="709"/>
        </w:tabs>
        <w:jc w:val="both"/>
      </w:pPr>
      <w:r w:rsidRPr="00D87171">
        <w:t xml:space="preserve">Pas shqyrtimit te kerkeses per zhvillim Kryetari i bashkise/ ose zyrtari i autorizuar prej tij me delegim merr vendim te arsyetuar per kerkesen </w:t>
      </w:r>
    </w:p>
    <w:p w:rsidR="007A65F8" w:rsidRPr="00D87171" w:rsidRDefault="007A65F8" w:rsidP="002A5EF4">
      <w:pPr>
        <w:pStyle w:val="ListParagraph"/>
        <w:numPr>
          <w:ilvl w:val="0"/>
          <w:numId w:val="210"/>
        </w:numPr>
        <w:tabs>
          <w:tab w:val="left" w:pos="709"/>
          <w:tab w:val="left" w:pos="1418"/>
        </w:tabs>
        <w:jc w:val="both"/>
      </w:pPr>
      <w:r w:rsidRPr="00D87171">
        <w:t>Kerkesa eshte miratuar me kushte te vena nga autoriteti pergjegjes, te cilat pa cenuar thelbin e saj, kerkojne zbatimin e rregullave te detyrueshme, te parashikuara  ne instrumentet e e planifikimit dhe te kontrollit te zhvillimit</w:t>
      </w:r>
    </w:p>
    <w:p w:rsidR="007A65F8" w:rsidRPr="00D87171" w:rsidRDefault="007A65F8" w:rsidP="002A5EF4">
      <w:pPr>
        <w:pStyle w:val="ListParagraph"/>
        <w:numPr>
          <w:ilvl w:val="0"/>
          <w:numId w:val="210"/>
        </w:numPr>
        <w:tabs>
          <w:tab w:val="left" w:pos="709"/>
          <w:tab w:val="left" w:pos="1418"/>
        </w:tabs>
        <w:jc w:val="both"/>
      </w:pPr>
      <w:r w:rsidRPr="00D87171">
        <w:t>Kerkesa eshte refuzuar si pasoje e mosplotesimit te nje ose me shume kritereve te instrumentave te detyrueshme te planifikimit te kontrollit te zhvillimit</w:t>
      </w:r>
    </w:p>
    <w:p w:rsidR="007A65F8" w:rsidRPr="00D87171" w:rsidRDefault="007A65F8" w:rsidP="002A5EF4">
      <w:pPr>
        <w:pStyle w:val="ListParagraph"/>
        <w:numPr>
          <w:ilvl w:val="0"/>
          <w:numId w:val="230"/>
        </w:numPr>
        <w:tabs>
          <w:tab w:val="left" w:pos="709"/>
        </w:tabs>
        <w:jc w:val="both"/>
      </w:pPr>
      <w:r w:rsidRPr="00D87171">
        <w:t>Specialistet i kthejne  pergjigje me shkrim kerkuesit, se bashku me nje kopje te vendimit te marre, per pranimin apo refuzimin e kerkeses per zhvillim, jo me vone se 55 dite pas marrjes ne dorezim te kerkeses per zhvillim. Specialistet kujdesen qe vendimi te botohet ne rregjister e sipas mjeteve tradicionale te informimit</w:t>
      </w:r>
    </w:p>
    <w:p w:rsidR="007A65F8" w:rsidRPr="00D87171" w:rsidRDefault="007A65F8" w:rsidP="007A65F8">
      <w:pPr>
        <w:jc w:val="both"/>
        <w:rPr>
          <w:b/>
          <w:lang w:val="pt-BR"/>
        </w:rPr>
      </w:pPr>
    </w:p>
    <w:p w:rsidR="007A65F8" w:rsidRPr="00885EEC" w:rsidRDefault="007A65F8" w:rsidP="002A5EF4">
      <w:pPr>
        <w:pStyle w:val="ListParagraph"/>
        <w:numPr>
          <w:ilvl w:val="0"/>
          <w:numId w:val="231"/>
        </w:numPr>
        <w:jc w:val="both"/>
        <w:rPr>
          <w:lang w:val="pt-BR"/>
        </w:rPr>
      </w:pPr>
      <w:r w:rsidRPr="00885EEC">
        <w:rPr>
          <w:lang w:val="pt-BR"/>
        </w:rPr>
        <w:t xml:space="preserve">Specialistet e kontrollit te zhvillimit mbajne pergjegjesi  per zbatimin e ligjit “Per Planifikimin e Territorit”, rregulloren uniforme te kontrollit te zhvillimit, rregulloren vendore te planifikimit,  procedurat dhe njoftimet nga </w:t>
      </w:r>
      <w:r w:rsidRPr="00D87171">
        <w:t>aplikimet deri me miratimin e lejeve te zhvillimit, lejeve te ndertimit, lejeve te perdorimit, lejeve te  infrastruktures dhe lejeve te perdorimit te infrastrtuktures</w:t>
      </w:r>
    </w:p>
    <w:p w:rsidR="007A65F8" w:rsidRPr="00885EEC" w:rsidRDefault="007A65F8" w:rsidP="002A5EF4">
      <w:pPr>
        <w:pStyle w:val="ListParagraph"/>
        <w:numPr>
          <w:ilvl w:val="0"/>
          <w:numId w:val="231"/>
        </w:numPr>
        <w:jc w:val="both"/>
        <w:rPr>
          <w:lang w:val="pt-BR"/>
        </w:rPr>
      </w:pPr>
      <w:r w:rsidRPr="00885EEC">
        <w:rPr>
          <w:lang w:val="pt-BR"/>
        </w:rPr>
        <w:t>Specialistet e kontrollit te zhvillimit ndjekin procedurat e botimit ne rregjistrin elektronik.</w:t>
      </w:r>
    </w:p>
    <w:p w:rsidR="007A65F8" w:rsidRPr="00D87171" w:rsidRDefault="007A65F8" w:rsidP="007A65F8">
      <w:pPr>
        <w:jc w:val="center"/>
        <w:rPr>
          <w:b/>
        </w:rPr>
      </w:pPr>
    </w:p>
    <w:p w:rsidR="00885EEC" w:rsidRPr="00885EEC" w:rsidRDefault="003D6488" w:rsidP="00885EEC">
      <w:pPr>
        <w:tabs>
          <w:tab w:val="left" w:pos="709"/>
        </w:tabs>
        <w:jc w:val="center"/>
        <w:rPr>
          <w:b/>
        </w:rPr>
      </w:pPr>
      <w:r>
        <w:rPr>
          <w:b/>
        </w:rPr>
        <w:t>Neni 127</w:t>
      </w:r>
    </w:p>
    <w:p w:rsidR="007A65F8" w:rsidRPr="00885EEC" w:rsidRDefault="007A65F8" w:rsidP="00885EEC">
      <w:pPr>
        <w:tabs>
          <w:tab w:val="left" w:pos="709"/>
        </w:tabs>
        <w:jc w:val="both"/>
        <w:rPr>
          <w:b/>
        </w:rPr>
      </w:pPr>
      <w:r w:rsidRPr="00885EEC">
        <w:rPr>
          <w:b/>
        </w:rPr>
        <w:t xml:space="preserve"> Sektori  i  kontrollit   te zhvillimit (kontrolli në fazën e zbatimit të punimeve)</w:t>
      </w:r>
    </w:p>
    <w:p w:rsidR="007A65F8" w:rsidRPr="00D87171" w:rsidRDefault="007A65F8" w:rsidP="007A65F8">
      <w:pPr>
        <w:tabs>
          <w:tab w:val="left" w:pos="709"/>
        </w:tabs>
        <w:ind w:left="426"/>
        <w:jc w:val="both"/>
      </w:pPr>
    </w:p>
    <w:p w:rsidR="007A65F8" w:rsidRPr="00D87171" w:rsidRDefault="007A65F8" w:rsidP="007A65F8">
      <w:pPr>
        <w:jc w:val="both"/>
      </w:pPr>
      <w:r w:rsidRPr="00D87171">
        <w:t>Leja e perdorimit leshohet kur aktet e kontrollit vertetojne realizimin e punimeve . Zbatimi i punimeve kryhet sipas kushteve te parashikuara per kete  qellim  ne planin e detajuar vendor,  ne projektin e zhvillimit dhe ne lejen e  zhvillimit, lejen e ndertimit dhe  lejen e infratruktures.</w:t>
      </w:r>
    </w:p>
    <w:p w:rsidR="007A65F8" w:rsidRPr="00D87171" w:rsidRDefault="007A65F8" w:rsidP="002A5EF4">
      <w:pPr>
        <w:pStyle w:val="Title"/>
        <w:numPr>
          <w:ilvl w:val="0"/>
          <w:numId w:val="211"/>
        </w:numPr>
        <w:tabs>
          <w:tab w:val="left" w:pos="709"/>
        </w:tabs>
        <w:spacing w:line="276" w:lineRule="auto"/>
        <w:jc w:val="both"/>
        <w:rPr>
          <w:b w:val="0"/>
          <w:bCs w:val="0"/>
          <w:u w:val="none"/>
        </w:rPr>
      </w:pPr>
      <w:r w:rsidRPr="00D87171">
        <w:rPr>
          <w:b w:val="0"/>
          <w:bCs w:val="0"/>
          <w:u w:val="none"/>
        </w:rPr>
        <w:t>Specialistet</w:t>
      </w:r>
      <w:r w:rsidRPr="00D87171">
        <w:rPr>
          <w:b w:val="0"/>
          <w:u w:val="none"/>
        </w:rPr>
        <w:t xml:space="preserve"> kontrollojne dhe mbajne përgjegjësi mbi të gjitha akt-kontrollet</w:t>
      </w:r>
      <w:r w:rsidRPr="00D87171">
        <w:rPr>
          <w:b w:val="0"/>
          <w:bCs w:val="0"/>
          <w:u w:val="none"/>
        </w:rPr>
        <w:t xml:space="preserve"> ne objektet e pajisur me leje.</w:t>
      </w:r>
    </w:p>
    <w:p w:rsidR="007A65F8" w:rsidRPr="00D87171" w:rsidRDefault="007A65F8" w:rsidP="002A5EF4">
      <w:pPr>
        <w:pStyle w:val="Title"/>
        <w:numPr>
          <w:ilvl w:val="0"/>
          <w:numId w:val="211"/>
        </w:numPr>
        <w:tabs>
          <w:tab w:val="left" w:pos="709"/>
        </w:tabs>
        <w:spacing w:line="276" w:lineRule="auto"/>
        <w:jc w:val="both"/>
        <w:rPr>
          <w:b w:val="0"/>
          <w:bCs w:val="0"/>
          <w:u w:val="none"/>
        </w:rPr>
      </w:pPr>
      <w:r w:rsidRPr="00D87171">
        <w:rPr>
          <w:b w:val="0"/>
          <w:u w:val="none"/>
        </w:rPr>
        <w:t>Akt-kontrollet</w:t>
      </w:r>
      <w:r w:rsidRPr="00D87171">
        <w:rPr>
          <w:b w:val="0"/>
          <w:bCs w:val="0"/>
          <w:u w:val="none"/>
        </w:rPr>
        <w:t xml:space="preserve"> ne objekt jane:</w:t>
      </w:r>
    </w:p>
    <w:p w:rsidR="007A65F8" w:rsidRPr="00D87171" w:rsidRDefault="007A65F8" w:rsidP="002A5EF4">
      <w:pPr>
        <w:pStyle w:val="Title"/>
        <w:numPr>
          <w:ilvl w:val="1"/>
          <w:numId w:val="212"/>
        </w:numPr>
        <w:tabs>
          <w:tab w:val="left" w:pos="709"/>
          <w:tab w:val="left" w:pos="1418"/>
        </w:tabs>
        <w:spacing w:line="276" w:lineRule="auto"/>
        <w:jc w:val="both"/>
        <w:rPr>
          <w:b w:val="0"/>
          <w:bCs w:val="0"/>
          <w:u w:val="none"/>
        </w:rPr>
      </w:pPr>
      <w:r w:rsidRPr="00D87171">
        <w:rPr>
          <w:b w:val="0"/>
          <w:u w:val="none"/>
        </w:rPr>
        <w:t>Ngritja e kantierit te punimeve perfshire dhe murrin rrethues (Materiali i perdorur dhe lartesia e tij te jene te tilla qe zhvillimi i ri te mos shqetesoje vizualisht dhe te mos e ndotë ne asnje forme mjedisin perreth, te mos pengohet kalimin ne trotuar, te mos pengohet pamja dhe qarkullimi rrugor, te mos demtohet estetika e mjedisit perreth, te mos demtohen rrjetet dhe pjeset ekzistuese e infrastrukturave)</w:t>
      </w:r>
    </w:p>
    <w:p w:rsidR="007A65F8" w:rsidRPr="00D87171" w:rsidRDefault="007A65F8" w:rsidP="002A5EF4">
      <w:pPr>
        <w:pStyle w:val="Title"/>
        <w:numPr>
          <w:ilvl w:val="1"/>
          <w:numId w:val="212"/>
        </w:numPr>
        <w:tabs>
          <w:tab w:val="left" w:pos="709"/>
          <w:tab w:val="left" w:pos="1418"/>
        </w:tabs>
        <w:spacing w:line="276" w:lineRule="auto"/>
        <w:jc w:val="both"/>
        <w:rPr>
          <w:b w:val="0"/>
          <w:bCs w:val="0"/>
          <w:u w:val="none"/>
        </w:rPr>
      </w:pPr>
      <w:r w:rsidRPr="00D87171">
        <w:rPr>
          <w:b w:val="0"/>
          <w:u w:val="none"/>
        </w:rPr>
        <w:t>Piketimi i struktures</w:t>
      </w:r>
    </w:p>
    <w:p w:rsidR="007A65F8" w:rsidRPr="00D87171" w:rsidRDefault="007A65F8" w:rsidP="002A5EF4">
      <w:pPr>
        <w:pStyle w:val="Title"/>
        <w:numPr>
          <w:ilvl w:val="1"/>
          <w:numId w:val="212"/>
        </w:numPr>
        <w:tabs>
          <w:tab w:val="left" w:pos="709"/>
          <w:tab w:val="left" w:pos="1418"/>
        </w:tabs>
        <w:spacing w:line="276" w:lineRule="auto"/>
        <w:jc w:val="both"/>
        <w:rPr>
          <w:b w:val="0"/>
          <w:bCs w:val="0"/>
          <w:u w:val="none"/>
        </w:rPr>
      </w:pPr>
      <w:r w:rsidRPr="00D87171">
        <w:rPr>
          <w:b w:val="0"/>
          <w:u w:val="none"/>
        </w:rPr>
        <w:t>Perfundimi i themeleve</w:t>
      </w:r>
    </w:p>
    <w:p w:rsidR="007A65F8" w:rsidRPr="00D87171" w:rsidRDefault="007A65F8" w:rsidP="002A5EF4">
      <w:pPr>
        <w:pStyle w:val="Title"/>
        <w:numPr>
          <w:ilvl w:val="1"/>
          <w:numId w:val="212"/>
        </w:numPr>
        <w:tabs>
          <w:tab w:val="left" w:pos="709"/>
          <w:tab w:val="left" w:pos="1418"/>
        </w:tabs>
        <w:spacing w:line="276" w:lineRule="auto"/>
        <w:jc w:val="both"/>
        <w:rPr>
          <w:b w:val="0"/>
          <w:bCs w:val="0"/>
          <w:u w:val="none"/>
        </w:rPr>
      </w:pPr>
      <w:r w:rsidRPr="00D87171">
        <w:rPr>
          <w:b w:val="0"/>
          <w:u w:val="none"/>
        </w:rPr>
        <w:t>Perfundimi i karabinase per te gjithe objektin</w:t>
      </w:r>
    </w:p>
    <w:p w:rsidR="007A65F8" w:rsidRPr="00D87171" w:rsidRDefault="007A65F8" w:rsidP="002A5EF4">
      <w:pPr>
        <w:pStyle w:val="Title"/>
        <w:numPr>
          <w:ilvl w:val="1"/>
          <w:numId w:val="212"/>
        </w:numPr>
        <w:tabs>
          <w:tab w:val="left" w:pos="709"/>
          <w:tab w:val="left" w:pos="1418"/>
        </w:tabs>
        <w:spacing w:line="276" w:lineRule="auto"/>
        <w:jc w:val="both"/>
        <w:rPr>
          <w:b w:val="0"/>
          <w:bCs w:val="0"/>
          <w:u w:val="none"/>
        </w:rPr>
      </w:pPr>
      <w:r w:rsidRPr="00D87171">
        <w:rPr>
          <w:b w:val="0"/>
          <w:u w:val="none"/>
        </w:rPr>
        <w:t>Perfundimin e sistemit te ri konstruktiv per rastet e objekteve te pajisura vetem me leje ndertimi per:</w:t>
      </w:r>
    </w:p>
    <w:p w:rsidR="007A65F8" w:rsidRPr="00D87171" w:rsidRDefault="007A65F8" w:rsidP="002A5EF4">
      <w:pPr>
        <w:pStyle w:val="Title"/>
        <w:numPr>
          <w:ilvl w:val="2"/>
          <w:numId w:val="212"/>
        </w:numPr>
        <w:tabs>
          <w:tab w:val="left" w:pos="709"/>
          <w:tab w:val="left" w:pos="1418"/>
          <w:tab w:val="left" w:pos="2127"/>
        </w:tabs>
        <w:spacing w:line="276" w:lineRule="auto"/>
        <w:jc w:val="both"/>
        <w:rPr>
          <w:b w:val="0"/>
          <w:bCs w:val="0"/>
          <w:u w:val="none"/>
        </w:rPr>
      </w:pPr>
      <w:r w:rsidRPr="00D87171">
        <w:rPr>
          <w:b w:val="0"/>
          <w:u w:val="none"/>
        </w:rPr>
        <w:lastRenderedPageBreak/>
        <w:t>Ndryshimi ne sistemin konstruktiv te struktures, qe nuk prek paraqitjen e jashtme dhe rifiniturat e struktures, perdorimin, volumin, çarjet, permasat dhe qellimi dhe/ose intensitetin e perdorimit te saj</w:t>
      </w:r>
    </w:p>
    <w:p w:rsidR="007A65F8" w:rsidRPr="00D87171" w:rsidRDefault="007A65F8" w:rsidP="002A5EF4">
      <w:pPr>
        <w:pStyle w:val="Title"/>
        <w:numPr>
          <w:ilvl w:val="2"/>
          <w:numId w:val="212"/>
        </w:numPr>
        <w:tabs>
          <w:tab w:val="left" w:pos="709"/>
          <w:tab w:val="left" w:pos="1418"/>
          <w:tab w:val="left" w:pos="2127"/>
        </w:tabs>
        <w:spacing w:line="276" w:lineRule="auto"/>
        <w:jc w:val="both"/>
        <w:rPr>
          <w:b w:val="0"/>
          <w:bCs w:val="0"/>
          <w:u w:val="none"/>
        </w:rPr>
      </w:pPr>
      <w:r w:rsidRPr="00D87171">
        <w:rPr>
          <w:b w:val="0"/>
          <w:u w:val="none"/>
        </w:rPr>
        <w:t>Restaurimi i nje monumenti kulture, qe nderhyn dhe ne sistemin konstruktiv te struktures, por qe nuk sjell asnje ndryshim te treguesve te zhvillimit ne zonen ku ky monument ndodhet</w:t>
      </w:r>
    </w:p>
    <w:p w:rsidR="007A65F8" w:rsidRPr="00D87171" w:rsidRDefault="007A65F8" w:rsidP="002A5EF4">
      <w:pPr>
        <w:pStyle w:val="Title"/>
        <w:numPr>
          <w:ilvl w:val="2"/>
          <w:numId w:val="212"/>
        </w:numPr>
        <w:tabs>
          <w:tab w:val="left" w:pos="709"/>
          <w:tab w:val="left" w:pos="1418"/>
          <w:tab w:val="left" w:pos="2127"/>
        </w:tabs>
        <w:spacing w:line="276" w:lineRule="auto"/>
        <w:jc w:val="both"/>
        <w:rPr>
          <w:b w:val="0"/>
          <w:bCs w:val="0"/>
          <w:u w:val="none"/>
        </w:rPr>
      </w:pPr>
      <w:r w:rsidRPr="00D87171">
        <w:rPr>
          <w:b w:val="0"/>
          <w:u w:val="none"/>
        </w:rPr>
        <w:t>Punime qe kane te bejne me rifillimin ose vazhdimin e nje perdorimi dhe/ose nje strukture pas nje periudhe prej 1 viti ose me shume te mungeses se perdorimi, kur ky perdorim eshte krijuar permes nje lejeje zhvillimi dhe ndertimi</w:t>
      </w:r>
    </w:p>
    <w:p w:rsidR="007A65F8" w:rsidRPr="00D87171" w:rsidRDefault="007A65F8" w:rsidP="002A5EF4">
      <w:pPr>
        <w:pStyle w:val="ListParagraph"/>
        <w:numPr>
          <w:ilvl w:val="0"/>
          <w:numId w:val="213"/>
        </w:numPr>
        <w:tabs>
          <w:tab w:val="left" w:pos="1418"/>
        </w:tabs>
        <w:ind w:left="1418"/>
        <w:contextualSpacing/>
        <w:jc w:val="both"/>
      </w:pPr>
      <w:r w:rsidRPr="00D87171">
        <w:t>Perfundimin e sistemeve te ngrohjes dhe ftohjes, punimeve hidraulike, punimeve      mekanike, komunikimit elektronik</w:t>
      </w:r>
    </w:p>
    <w:p w:rsidR="007A65F8" w:rsidRPr="00D87171" w:rsidRDefault="007A65F8" w:rsidP="002A5EF4">
      <w:pPr>
        <w:pStyle w:val="ListParagraph"/>
        <w:numPr>
          <w:ilvl w:val="0"/>
          <w:numId w:val="213"/>
        </w:numPr>
        <w:tabs>
          <w:tab w:val="left" w:pos="1418"/>
        </w:tabs>
        <w:ind w:left="1418"/>
        <w:contextualSpacing/>
        <w:jc w:val="both"/>
      </w:pPr>
      <w:r w:rsidRPr="00D87171">
        <w:t>Perfundimin e izolimit, rifiniturave, sistemimeve te jashtme ne planin e vendosjes se struktures se re,vendosjen e kutive postare dhe lidhje me infrastrukturen publike si dhe rampa per personat me aftesi te kufizuar</w:t>
      </w:r>
    </w:p>
    <w:p w:rsidR="007A65F8" w:rsidRPr="00D87171" w:rsidRDefault="007A65F8" w:rsidP="002A5EF4">
      <w:pPr>
        <w:pStyle w:val="ListParagraph"/>
        <w:numPr>
          <w:ilvl w:val="0"/>
          <w:numId w:val="213"/>
        </w:numPr>
        <w:tabs>
          <w:tab w:val="left" w:pos="1418"/>
        </w:tabs>
        <w:ind w:left="1418"/>
        <w:contextualSpacing/>
        <w:jc w:val="both"/>
      </w:pPr>
      <w:r w:rsidRPr="00D87171">
        <w:t>Rregjistrimin e infrastruktures  publike te nevojshme per zhvillimin e zones sipas Planit te Detajuar Vendor.</w:t>
      </w:r>
    </w:p>
    <w:p w:rsidR="007A65F8" w:rsidRPr="00D87171" w:rsidRDefault="007A65F8" w:rsidP="002A5EF4">
      <w:pPr>
        <w:numPr>
          <w:ilvl w:val="0"/>
          <w:numId w:val="214"/>
        </w:numPr>
        <w:tabs>
          <w:tab w:val="left" w:pos="709"/>
        </w:tabs>
        <w:jc w:val="both"/>
      </w:pPr>
      <w:r w:rsidRPr="00D87171">
        <w:t>Ne raste e refuzimit te lejes se perdorimit harton aktin e konstatimit te mosperputhshmerise me lejen e zhvillimit, nderimit ose deklarimit paraprak  cili argumentohet dhe jep sugjerime per sigurimin e perputhshmerise.</w:t>
      </w:r>
    </w:p>
    <w:p w:rsidR="00C26717" w:rsidRDefault="00C26717" w:rsidP="00923ACE">
      <w:pPr>
        <w:tabs>
          <w:tab w:val="left" w:pos="709"/>
        </w:tabs>
        <w:jc w:val="both"/>
      </w:pPr>
    </w:p>
    <w:p w:rsidR="00C26717" w:rsidRDefault="00C26717" w:rsidP="00C26717">
      <w:pPr>
        <w:tabs>
          <w:tab w:val="left" w:pos="709"/>
        </w:tabs>
        <w:ind w:left="720"/>
        <w:jc w:val="both"/>
      </w:pPr>
    </w:p>
    <w:p w:rsidR="00C26717" w:rsidRDefault="00C26717" w:rsidP="00C26717">
      <w:pPr>
        <w:tabs>
          <w:tab w:val="left" w:pos="709"/>
        </w:tabs>
        <w:ind w:left="720"/>
        <w:jc w:val="both"/>
      </w:pPr>
    </w:p>
    <w:p w:rsidR="00C26717" w:rsidRPr="00D87171" w:rsidRDefault="00C26717" w:rsidP="00C26717">
      <w:pPr>
        <w:tabs>
          <w:tab w:val="left" w:pos="709"/>
        </w:tabs>
        <w:ind w:left="720"/>
        <w:jc w:val="both"/>
      </w:pPr>
    </w:p>
    <w:p w:rsidR="007A65F8" w:rsidRPr="00885EEC" w:rsidRDefault="003D6488" w:rsidP="00885EEC">
      <w:pPr>
        <w:jc w:val="center"/>
        <w:rPr>
          <w:b/>
        </w:rPr>
      </w:pPr>
      <w:r>
        <w:rPr>
          <w:b/>
        </w:rPr>
        <w:t>Neni 128</w:t>
      </w:r>
    </w:p>
    <w:p w:rsidR="007A65F8" w:rsidRPr="00885EEC" w:rsidRDefault="007A65F8" w:rsidP="00885EEC">
      <w:pPr>
        <w:tabs>
          <w:tab w:val="left" w:pos="709"/>
        </w:tabs>
        <w:jc w:val="both"/>
        <w:rPr>
          <w:b/>
        </w:rPr>
      </w:pPr>
      <w:r w:rsidRPr="00885EEC">
        <w:rPr>
          <w:b/>
        </w:rPr>
        <w:t>Sektori  i Arkivës  Elektronike</w:t>
      </w:r>
    </w:p>
    <w:p w:rsidR="007A65F8" w:rsidRPr="00D87171" w:rsidRDefault="007A65F8" w:rsidP="002A5EF4">
      <w:pPr>
        <w:pStyle w:val="Title"/>
        <w:numPr>
          <w:ilvl w:val="0"/>
          <w:numId w:val="15"/>
        </w:numPr>
        <w:tabs>
          <w:tab w:val="clear" w:pos="2700"/>
          <w:tab w:val="num" w:pos="709"/>
        </w:tabs>
        <w:spacing w:line="276" w:lineRule="auto"/>
        <w:ind w:left="709"/>
        <w:jc w:val="both"/>
        <w:rPr>
          <w:b w:val="0"/>
          <w:bCs w:val="0"/>
          <w:u w:val="none"/>
        </w:rPr>
      </w:pPr>
      <w:r w:rsidRPr="00D87171">
        <w:rPr>
          <w:b w:val="0"/>
          <w:bCs w:val="0"/>
          <w:u w:val="none"/>
        </w:rPr>
        <w:t xml:space="preserve">Arkivon dosjet e lejeve te zhvillimit,  ndertimit, infrastruktures dhe perdorimit te infrastruktures, te dorezuara me inventarin perkates nga sektori i kontrollit teknik te dosjeve. </w:t>
      </w:r>
    </w:p>
    <w:p w:rsidR="007A65F8" w:rsidRPr="00D87171" w:rsidRDefault="007A65F8" w:rsidP="002A5EF4">
      <w:pPr>
        <w:pStyle w:val="Title"/>
        <w:numPr>
          <w:ilvl w:val="0"/>
          <w:numId w:val="15"/>
        </w:numPr>
        <w:tabs>
          <w:tab w:val="clear" w:pos="2700"/>
          <w:tab w:val="num" w:pos="709"/>
        </w:tabs>
        <w:spacing w:line="276" w:lineRule="auto"/>
        <w:ind w:left="709"/>
        <w:jc w:val="left"/>
        <w:rPr>
          <w:b w:val="0"/>
          <w:bCs w:val="0"/>
          <w:u w:val="none"/>
        </w:rPr>
      </w:pPr>
      <w:r w:rsidRPr="00D87171">
        <w:rPr>
          <w:b w:val="0"/>
          <w:bCs w:val="0"/>
          <w:u w:val="none"/>
        </w:rPr>
        <w:t xml:space="preserve">Nxjerr dhe fotokopjon materialet e dosjeve qe kerkohen per konfirmim. </w:t>
      </w:r>
    </w:p>
    <w:p w:rsidR="007A65F8" w:rsidRPr="00D87171" w:rsidRDefault="007A65F8" w:rsidP="002A5EF4">
      <w:pPr>
        <w:pStyle w:val="Title"/>
        <w:numPr>
          <w:ilvl w:val="0"/>
          <w:numId w:val="15"/>
        </w:numPr>
        <w:tabs>
          <w:tab w:val="clear" w:pos="2700"/>
          <w:tab w:val="num" w:pos="709"/>
        </w:tabs>
        <w:spacing w:line="276" w:lineRule="auto"/>
        <w:ind w:left="709"/>
        <w:jc w:val="left"/>
        <w:rPr>
          <w:b w:val="0"/>
          <w:bCs w:val="0"/>
          <w:u w:val="none"/>
        </w:rPr>
      </w:pPr>
      <w:r w:rsidRPr="00D87171">
        <w:rPr>
          <w:b w:val="0"/>
          <w:u w:val="none"/>
        </w:rPr>
        <w:t>Llogarit dhe plotëson faturat për kryerjen e pagesave për dokumentat dhe fletët e projekteve që dalin nga arkivi për qytetarët dhe subjektet të njehsuara me origjinalin.</w:t>
      </w:r>
    </w:p>
    <w:p w:rsidR="007A65F8" w:rsidRPr="00D87171" w:rsidRDefault="007A65F8" w:rsidP="002A5EF4">
      <w:pPr>
        <w:pStyle w:val="Title"/>
        <w:numPr>
          <w:ilvl w:val="0"/>
          <w:numId w:val="15"/>
        </w:numPr>
        <w:tabs>
          <w:tab w:val="clear" w:pos="2700"/>
          <w:tab w:val="num" w:pos="709"/>
        </w:tabs>
        <w:spacing w:line="276" w:lineRule="auto"/>
        <w:ind w:left="709"/>
        <w:jc w:val="left"/>
        <w:rPr>
          <w:b w:val="0"/>
          <w:bCs w:val="0"/>
          <w:u w:val="none"/>
        </w:rPr>
      </w:pPr>
      <w:r w:rsidRPr="00D87171">
        <w:rPr>
          <w:b w:val="0"/>
          <w:u w:val="none"/>
        </w:rPr>
        <w:t>Hedh të dhënat e arkivës në database-in përkatës.</w:t>
      </w:r>
    </w:p>
    <w:p w:rsidR="007A65F8" w:rsidRPr="00D87171" w:rsidRDefault="007A65F8" w:rsidP="007A65F8">
      <w:pPr>
        <w:pStyle w:val="Title"/>
        <w:spacing w:line="276" w:lineRule="auto"/>
        <w:jc w:val="left"/>
        <w:rPr>
          <w:b w:val="0"/>
          <w:caps/>
        </w:rPr>
      </w:pPr>
    </w:p>
    <w:p w:rsidR="00885EEC" w:rsidRDefault="00885EEC" w:rsidP="00885EEC">
      <w:pPr>
        <w:tabs>
          <w:tab w:val="num" w:pos="1080"/>
        </w:tabs>
        <w:autoSpaceDE w:val="0"/>
        <w:autoSpaceDN w:val="0"/>
        <w:adjustRightInd w:val="0"/>
        <w:spacing w:line="276" w:lineRule="auto"/>
      </w:pPr>
    </w:p>
    <w:p w:rsidR="007A65F8" w:rsidRPr="00235B7C" w:rsidRDefault="007A65F8" w:rsidP="007A65F8">
      <w:pPr>
        <w:tabs>
          <w:tab w:val="num" w:pos="1080"/>
        </w:tabs>
        <w:autoSpaceDE w:val="0"/>
        <w:autoSpaceDN w:val="0"/>
        <w:adjustRightInd w:val="0"/>
        <w:spacing w:line="276" w:lineRule="auto"/>
      </w:pPr>
    </w:p>
    <w:p w:rsidR="008D499E" w:rsidRPr="00923ACE" w:rsidRDefault="003D6488" w:rsidP="002A5EF4">
      <w:pPr>
        <w:numPr>
          <w:ilvl w:val="0"/>
          <w:numId w:val="2"/>
        </w:numPr>
        <w:tabs>
          <w:tab w:val="clear" w:pos="720"/>
          <w:tab w:val="num" w:pos="540"/>
          <w:tab w:val="num" w:pos="1080"/>
        </w:tabs>
        <w:autoSpaceDE w:val="0"/>
        <w:autoSpaceDN w:val="0"/>
        <w:adjustRightInd w:val="0"/>
        <w:spacing w:line="276" w:lineRule="auto"/>
        <w:ind w:left="900" w:hanging="900"/>
        <w:jc w:val="center"/>
        <w:rPr>
          <w:b/>
        </w:rPr>
      </w:pPr>
      <w:r>
        <w:rPr>
          <w:b/>
        </w:rPr>
        <w:t>129</w:t>
      </w:r>
    </w:p>
    <w:p w:rsidR="007A65F8" w:rsidRPr="00923ACE" w:rsidRDefault="007A65F8" w:rsidP="008D499E">
      <w:pPr>
        <w:tabs>
          <w:tab w:val="num" w:pos="1080"/>
        </w:tabs>
        <w:autoSpaceDE w:val="0"/>
        <w:autoSpaceDN w:val="0"/>
        <w:adjustRightInd w:val="0"/>
        <w:spacing w:line="276" w:lineRule="auto"/>
        <w:ind w:left="900"/>
        <w:rPr>
          <w:b/>
        </w:rPr>
      </w:pPr>
      <w:r w:rsidRPr="00923ACE">
        <w:rPr>
          <w:b/>
        </w:rPr>
        <w:t>Sektori i Projektimit - Dega e Ndertimit</w:t>
      </w:r>
    </w:p>
    <w:p w:rsidR="007A65F8" w:rsidRPr="00235B7C" w:rsidRDefault="007A65F8" w:rsidP="002A5EF4">
      <w:pPr>
        <w:pStyle w:val="Title"/>
        <w:numPr>
          <w:ilvl w:val="0"/>
          <w:numId w:val="139"/>
        </w:numPr>
        <w:tabs>
          <w:tab w:val="left" w:pos="-900"/>
          <w:tab w:val="left" w:pos="1134"/>
        </w:tabs>
        <w:ind w:left="1134"/>
        <w:jc w:val="left"/>
        <w:rPr>
          <w:b w:val="0"/>
          <w:bCs w:val="0"/>
          <w:u w:val="none"/>
        </w:rPr>
      </w:pPr>
      <w:r w:rsidRPr="00235B7C">
        <w:rPr>
          <w:b w:val="0"/>
          <w:u w:val="none"/>
        </w:rPr>
        <w:t>Studion dhe jep zgjidhje problemeve lidhur me rrjetin rrugor duke bashkerenditur punen me Drejtorine e Planifikimit te Territorit.</w:t>
      </w:r>
    </w:p>
    <w:p w:rsidR="007A65F8" w:rsidRPr="00235B7C" w:rsidRDefault="007A65F8" w:rsidP="002A5EF4">
      <w:pPr>
        <w:pStyle w:val="Title"/>
        <w:numPr>
          <w:ilvl w:val="0"/>
          <w:numId w:val="139"/>
        </w:numPr>
        <w:tabs>
          <w:tab w:val="left" w:pos="-900"/>
          <w:tab w:val="left" w:pos="1134"/>
        </w:tabs>
        <w:ind w:left="1134"/>
        <w:jc w:val="left"/>
        <w:rPr>
          <w:b w:val="0"/>
          <w:bCs w:val="0"/>
          <w:u w:val="none"/>
        </w:rPr>
      </w:pPr>
      <w:r w:rsidRPr="00235B7C">
        <w:rPr>
          <w:b w:val="0"/>
          <w:u w:val="none"/>
        </w:rPr>
        <w:t>Koordinon me Drejtorine e Infrastrukturës dhe Zbatimit te Projekteve prane Bashkise Vlore per projektet me financim te huaj.</w:t>
      </w:r>
    </w:p>
    <w:p w:rsidR="007A65F8" w:rsidRPr="00235B7C" w:rsidRDefault="007A65F8" w:rsidP="002A5EF4">
      <w:pPr>
        <w:pStyle w:val="Title"/>
        <w:numPr>
          <w:ilvl w:val="0"/>
          <w:numId w:val="139"/>
        </w:numPr>
        <w:tabs>
          <w:tab w:val="left" w:pos="-900"/>
          <w:tab w:val="left" w:pos="1134"/>
        </w:tabs>
        <w:ind w:left="1134"/>
        <w:jc w:val="left"/>
        <w:rPr>
          <w:b w:val="0"/>
          <w:bCs w:val="0"/>
          <w:u w:val="none"/>
        </w:rPr>
      </w:pPr>
      <w:r w:rsidRPr="00235B7C">
        <w:rPr>
          <w:b w:val="0"/>
          <w:u w:val="none"/>
        </w:rPr>
        <w:t>Projekton dhe preventivon anen ndertimore per projektet e hartuara nga Drejtoria.</w:t>
      </w:r>
    </w:p>
    <w:p w:rsidR="007A65F8" w:rsidRPr="00235B7C" w:rsidRDefault="007A65F8" w:rsidP="002A5EF4">
      <w:pPr>
        <w:pStyle w:val="Title"/>
        <w:numPr>
          <w:ilvl w:val="0"/>
          <w:numId w:val="139"/>
        </w:numPr>
        <w:tabs>
          <w:tab w:val="left" w:pos="-900"/>
          <w:tab w:val="left" w:pos="1134"/>
        </w:tabs>
        <w:ind w:left="1134"/>
        <w:jc w:val="left"/>
        <w:rPr>
          <w:b w:val="0"/>
          <w:bCs w:val="0"/>
          <w:u w:val="none"/>
        </w:rPr>
      </w:pPr>
      <w:r w:rsidRPr="00235B7C">
        <w:rPr>
          <w:b w:val="0"/>
          <w:u w:val="none"/>
        </w:rPr>
        <w:t>Perpilon analizen e cmimeve te preventivave te objekteve te projektuara.</w:t>
      </w:r>
    </w:p>
    <w:p w:rsidR="007A65F8" w:rsidRPr="00235B7C" w:rsidRDefault="007A65F8" w:rsidP="002A5EF4">
      <w:pPr>
        <w:pStyle w:val="Title"/>
        <w:numPr>
          <w:ilvl w:val="0"/>
          <w:numId w:val="139"/>
        </w:numPr>
        <w:tabs>
          <w:tab w:val="left" w:pos="-900"/>
          <w:tab w:val="left" w:pos="1134"/>
        </w:tabs>
        <w:ind w:left="1134"/>
        <w:jc w:val="left"/>
        <w:rPr>
          <w:b w:val="0"/>
          <w:bCs w:val="0"/>
          <w:u w:val="none"/>
        </w:rPr>
      </w:pPr>
      <w:r w:rsidRPr="00235B7C">
        <w:rPr>
          <w:b w:val="0"/>
          <w:u w:val="none"/>
        </w:rPr>
        <w:lastRenderedPageBreak/>
        <w:t>Ndjek vazhdimisht ne terren procesin e zbatimit te projekteve te hartuara nga Drejtoria e Projektimit dhe Urbanizimit, duke sqaruar dhe dhene zgjidhje problemeve qe dalin gjate realizimit te projektit.</w:t>
      </w:r>
    </w:p>
    <w:p w:rsidR="007A65F8" w:rsidRPr="00235B7C" w:rsidRDefault="007A65F8" w:rsidP="002A5EF4">
      <w:pPr>
        <w:pStyle w:val="Title"/>
        <w:numPr>
          <w:ilvl w:val="0"/>
          <w:numId w:val="139"/>
        </w:numPr>
        <w:tabs>
          <w:tab w:val="left" w:pos="-900"/>
          <w:tab w:val="left" w:pos="1134"/>
        </w:tabs>
        <w:ind w:left="1134"/>
        <w:jc w:val="left"/>
        <w:rPr>
          <w:b w:val="0"/>
          <w:bCs w:val="0"/>
          <w:u w:val="none"/>
        </w:rPr>
      </w:pPr>
      <w:r w:rsidRPr="00235B7C">
        <w:rPr>
          <w:b w:val="0"/>
          <w:bCs w:val="0"/>
          <w:u w:val="none"/>
        </w:rPr>
        <w:t>Ndjek detyrat  e ngarkuara  nga  eprori  dhe  raporton  per  çdo  problem  qe  del  gjate   punes.</w:t>
      </w:r>
    </w:p>
    <w:p w:rsidR="007A65F8" w:rsidRPr="00235B7C" w:rsidRDefault="007A65F8" w:rsidP="007A65F8">
      <w:pPr>
        <w:pStyle w:val="Title"/>
        <w:tabs>
          <w:tab w:val="left" w:pos="-900"/>
          <w:tab w:val="left" w:pos="1134"/>
        </w:tabs>
        <w:jc w:val="left"/>
        <w:rPr>
          <w:b w:val="0"/>
          <w:bCs w:val="0"/>
          <w:u w:val="none"/>
        </w:rPr>
      </w:pPr>
    </w:p>
    <w:p w:rsidR="008D499E" w:rsidRPr="00923ACE" w:rsidRDefault="00F93C7B" w:rsidP="002A5EF4">
      <w:pPr>
        <w:numPr>
          <w:ilvl w:val="0"/>
          <w:numId w:val="2"/>
        </w:numPr>
        <w:tabs>
          <w:tab w:val="clear" w:pos="720"/>
          <w:tab w:val="num" w:pos="540"/>
          <w:tab w:val="num" w:pos="1080"/>
        </w:tabs>
        <w:autoSpaceDE w:val="0"/>
        <w:autoSpaceDN w:val="0"/>
        <w:adjustRightInd w:val="0"/>
        <w:spacing w:line="276" w:lineRule="auto"/>
        <w:ind w:left="900" w:hanging="900"/>
        <w:jc w:val="center"/>
        <w:rPr>
          <w:b/>
        </w:rPr>
      </w:pPr>
      <w:r w:rsidRPr="00923ACE">
        <w:rPr>
          <w:b/>
        </w:rPr>
        <w:t>1</w:t>
      </w:r>
      <w:r w:rsidR="003D6488">
        <w:rPr>
          <w:b/>
        </w:rPr>
        <w:t>30</w:t>
      </w:r>
    </w:p>
    <w:p w:rsidR="007A65F8" w:rsidRPr="00923ACE" w:rsidRDefault="007A65F8" w:rsidP="008D499E">
      <w:pPr>
        <w:tabs>
          <w:tab w:val="num" w:pos="1080"/>
        </w:tabs>
        <w:autoSpaceDE w:val="0"/>
        <w:autoSpaceDN w:val="0"/>
        <w:adjustRightInd w:val="0"/>
        <w:spacing w:line="276" w:lineRule="auto"/>
        <w:ind w:left="900"/>
        <w:rPr>
          <w:b/>
        </w:rPr>
      </w:pPr>
      <w:r w:rsidRPr="00923ACE">
        <w:rPr>
          <w:b/>
        </w:rPr>
        <w:t>Sektori i Projektimit Urbanistik</w:t>
      </w:r>
    </w:p>
    <w:p w:rsidR="007A65F8" w:rsidRPr="00235B7C" w:rsidRDefault="007A65F8" w:rsidP="002A5EF4">
      <w:pPr>
        <w:pStyle w:val="Title"/>
        <w:numPr>
          <w:ilvl w:val="0"/>
          <w:numId w:val="14"/>
        </w:numPr>
        <w:tabs>
          <w:tab w:val="clear" w:pos="2700"/>
          <w:tab w:val="num" w:pos="1080"/>
        </w:tabs>
        <w:spacing w:line="276" w:lineRule="auto"/>
        <w:ind w:left="1080"/>
        <w:jc w:val="left"/>
        <w:rPr>
          <w:b w:val="0"/>
          <w:bCs w:val="0"/>
          <w:u w:val="none"/>
        </w:rPr>
      </w:pPr>
      <w:r w:rsidRPr="00235B7C">
        <w:rPr>
          <w:b w:val="0"/>
          <w:bCs w:val="0"/>
          <w:u w:val="none"/>
        </w:rPr>
        <w:t>Organizon dhe ndjek punen per koordinimin e kerkesave te subjekteve juridike apo fizike me politikat urbane te institucionit.</w:t>
      </w:r>
    </w:p>
    <w:p w:rsidR="007A65F8" w:rsidRPr="00235B7C" w:rsidRDefault="007A65F8" w:rsidP="002A5EF4">
      <w:pPr>
        <w:pStyle w:val="Title"/>
        <w:numPr>
          <w:ilvl w:val="0"/>
          <w:numId w:val="14"/>
        </w:numPr>
        <w:tabs>
          <w:tab w:val="clear" w:pos="2700"/>
          <w:tab w:val="num" w:pos="-360"/>
        </w:tabs>
        <w:spacing w:line="276" w:lineRule="auto"/>
        <w:ind w:left="1080"/>
        <w:jc w:val="left"/>
        <w:rPr>
          <w:b w:val="0"/>
          <w:bCs w:val="0"/>
          <w:u w:val="none"/>
        </w:rPr>
      </w:pPr>
      <w:r w:rsidRPr="00235B7C">
        <w:rPr>
          <w:b w:val="0"/>
          <w:bCs w:val="0"/>
          <w:u w:val="none"/>
        </w:rPr>
        <w:t xml:space="preserve">   Studion dhe jep zgjidhje problemeve lidhur me studimet e territorit duke bashkerenditur punen me Drejtorine e Planifikimit te Territorit.</w:t>
      </w:r>
    </w:p>
    <w:p w:rsidR="007A65F8" w:rsidRPr="00235B7C" w:rsidRDefault="007A65F8" w:rsidP="002A5EF4">
      <w:pPr>
        <w:pStyle w:val="Title"/>
        <w:numPr>
          <w:ilvl w:val="0"/>
          <w:numId w:val="14"/>
        </w:numPr>
        <w:tabs>
          <w:tab w:val="clear" w:pos="2700"/>
          <w:tab w:val="num" w:pos="1080"/>
        </w:tabs>
        <w:spacing w:line="276" w:lineRule="auto"/>
        <w:ind w:left="1080"/>
        <w:jc w:val="left"/>
        <w:rPr>
          <w:b w:val="0"/>
          <w:bCs w:val="0"/>
          <w:u w:val="none"/>
        </w:rPr>
      </w:pPr>
      <w:r w:rsidRPr="00235B7C">
        <w:rPr>
          <w:b w:val="0"/>
          <w:bCs w:val="0"/>
          <w:u w:val="none"/>
        </w:rPr>
        <w:t>Ndjek projektet urbanistike te propozuara.</w:t>
      </w:r>
    </w:p>
    <w:p w:rsidR="007A65F8" w:rsidRPr="00235B7C" w:rsidRDefault="007A65F8" w:rsidP="002A5EF4">
      <w:pPr>
        <w:pStyle w:val="Title"/>
        <w:numPr>
          <w:ilvl w:val="0"/>
          <w:numId w:val="14"/>
        </w:numPr>
        <w:tabs>
          <w:tab w:val="clear" w:pos="2700"/>
          <w:tab w:val="num" w:pos="1080"/>
        </w:tabs>
        <w:spacing w:line="276" w:lineRule="auto"/>
        <w:ind w:left="1080"/>
        <w:jc w:val="left"/>
        <w:rPr>
          <w:b w:val="0"/>
          <w:bCs w:val="0"/>
          <w:u w:val="none"/>
        </w:rPr>
      </w:pPr>
      <w:r w:rsidRPr="00235B7C">
        <w:rPr>
          <w:b w:val="0"/>
          <w:bCs w:val="0"/>
          <w:u w:val="none"/>
        </w:rPr>
        <w:t>Merr pjese ne hartimin e studimeve te territorit te kerkuara nga institucioni</w:t>
      </w:r>
    </w:p>
    <w:p w:rsidR="007A65F8" w:rsidRPr="00235B7C" w:rsidRDefault="007A65F8" w:rsidP="002A5EF4">
      <w:pPr>
        <w:pStyle w:val="Title"/>
        <w:numPr>
          <w:ilvl w:val="0"/>
          <w:numId w:val="14"/>
        </w:numPr>
        <w:tabs>
          <w:tab w:val="clear" w:pos="2700"/>
          <w:tab w:val="num" w:pos="1080"/>
        </w:tabs>
        <w:spacing w:line="276" w:lineRule="auto"/>
        <w:ind w:left="1080"/>
        <w:jc w:val="left"/>
        <w:rPr>
          <w:b w:val="0"/>
          <w:bCs w:val="0"/>
          <w:u w:val="none"/>
        </w:rPr>
      </w:pPr>
      <w:r w:rsidRPr="00235B7C">
        <w:rPr>
          <w:b w:val="0"/>
          <w:bCs w:val="0"/>
          <w:u w:val="none"/>
        </w:rPr>
        <w:t xml:space="preserve">Zbaton planin rregullues te qytetit te miratuar ne vitin 1996. </w:t>
      </w:r>
    </w:p>
    <w:p w:rsidR="007A65F8" w:rsidRPr="00235B7C" w:rsidRDefault="007A65F8" w:rsidP="002A5EF4">
      <w:pPr>
        <w:pStyle w:val="Title"/>
        <w:numPr>
          <w:ilvl w:val="0"/>
          <w:numId w:val="14"/>
        </w:numPr>
        <w:tabs>
          <w:tab w:val="clear" w:pos="2700"/>
          <w:tab w:val="num" w:pos="1080"/>
        </w:tabs>
        <w:spacing w:line="276" w:lineRule="auto"/>
        <w:ind w:left="1080"/>
        <w:jc w:val="left"/>
        <w:rPr>
          <w:b w:val="0"/>
          <w:bCs w:val="0"/>
          <w:u w:val="none"/>
        </w:rPr>
      </w:pPr>
      <w:r w:rsidRPr="00235B7C">
        <w:rPr>
          <w:b w:val="0"/>
          <w:bCs w:val="0"/>
          <w:u w:val="none"/>
        </w:rPr>
        <w:t>Harton dhe ndjek me perparesi programin e studimeve dhe zhvillimit urban te qytetit.</w:t>
      </w:r>
    </w:p>
    <w:p w:rsidR="007A65F8" w:rsidRPr="00235B7C" w:rsidRDefault="007A65F8" w:rsidP="007A65F8">
      <w:pPr>
        <w:pStyle w:val="Title"/>
        <w:tabs>
          <w:tab w:val="left" w:pos="-900"/>
          <w:tab w:val="left" w:pos="1134"/>
        </w:tabs>
        <w:jc w:val="left"/>
        <w:rPr>
          <w:b w:val="0"/>
          <w:bCs w:val="0"/>
          <w:u w:val="none"/>
        </w:rPr>
      </w:pPr>
    </w:p>
    <w:p w:rsidR="008D499E" w:rsidRPr="00923ACE" w:rsidRDefault="003D6488" w:rsidP="002A5EF4">
      <w:pPr>
        <w:numPr>
          <w:ilvl w:val="0"/>
          <w:numId w:val="2"/>
        </w:numPr>
        <w:tabs>
          <w:tab w:val="clear" w:pos="720"/>
          <w:tab w:val="num" w:pos="540"/>
          <w:tab w:val="num" w:pos="1080"/>
        </w:tabs>
        <w:autoSpaceDE w:val="0"/>
        <w:autoSpaceDN w:val="0"/>
        <w:adjustRightInd w:val="0"/>
        <w:spacing w:line="276" w:lineRule="auto"/>
        <w:ind w:left="900" w:hanging="900"/>
        <w:jc w:val="center"/>
        <w:rPr>
          <w:b/>
        </w:rPr>
      </w:pPr>
      <w:r>
        <w:rPr>
          <w:b/>
        </w:rPr>
        <w:t>131</w:t>
      </w:r>
    </w:p>
    <w:p w:rsidR="007A65F8" w:rsidRPr="00923ACE" w:rsidRDefault="007A65F8" w:rsidP="008D499E">
      <w:pPr>
        <w:tabs>
          <w:tab w:val="num" w:pos="1080"/>
        </w:tabs>
        <w:autoSpaceDE w:val="0"/>
        <w:autoSpaceDN w:val="0"/>
        <w:adjustRightInd w:val="0"/>
        <w:spacing w:line="276" w:lineRule="auto"/>
        <w:ind w:left="900"/>
        <w:rPr>
          <w:b/>
        </w:rPr>
      </w:pPr>
      <w:r w:rsidRPr="00923ACE">
        <w:rPr>
          <w:b/>
        </w:rPr>
        <w:t>Sektori i Projektimit - Dega Topografike</w:t>
      </w:r>
    </w:p>
    <w:p w:rsidR="007A65F8" w:rsidRPr="00235B7C" w:rsidRDefault="007A65F8" w:rsidP="002A5EF4">
      <w:pPr>
        <w:pStyle w:val="Title"/>
        <w:numPr>
          <w:ilvl w:val="0"/>
          <w:numId w:val="138"/>
        </w:numPr>
        <w:tabs>
          <w:tab w:val="left" w:pos="-900"/>
          <w:tab w:val="left" w:pos="1134"/>
        </w:tabs>
        <w:ind w:left="1134"/>
        <w:jc w:val="left"/>
        <w:rPr>
          <w:b w:val="0"/>
          <w:bCs w:val="0"/>
          <w:u w:val="none"/>
        </w:rPr>
      </w:pPr>
      <w:r w:rsidRPr="00235B7C">
        <w:rPr>
          <w:b w:val="0"/>
          <w:u w:val="none"/>
        </w:rPr>
        <w:t>Realizon punimet topografike te objekteve ne studim, duke bere azhornimet perkatese.</w:t>
      </w:r>
    </w:p>
    <w:p w:rsidR="007A65F8" w:rsidRPr="00235B7C" w:rsidRDefault="007A65F8" w:rsidP="002A5EF4">
      <w:pPr>
        <w:pStyle w:val="Title"/>
        <w:numPr>
          <w:ilvl w:val="0"/>
          <w:numId w:val="138"/>
        </w:numPr>
        <w:tabs>
          <w:tab w:val="left" w:pos="-900"/>
          <w:tab w:val="left" w:pos="1134"/>
        </w:tabs>
        <w:ind w:left="1134"/>
        <w:jc w:val="left"/>
        <w:rPr>
          <w:b w:val="0"/>
          <w:bCs w:val="0"/>
          <w:u w:val="none"/>
        </w:rPr>
      </w:pPr>
      <w:r w:rsidRPr="00235B7C">
        <w:rPr>
          <w:b w:val="0"/>
          <w:bCs w:val="0"/>
          <w:u w:val="none"/>
        </w:rPr>
        <w:t>Kontrollon plan piketimin dhe kuotimin e objekteve te miratuara.</w:t>
      </w:r>
    </w:p>
    <w:p w:rsidR="007A65F8" w:rsidRPr="00235B7C" w:rsidRDefault="007A65F8" w:rsidP="002A5EF4">
      <w:pPr>
        <w:pStyle w:val="Title"/>
        <w:numPr>
          <w:ilvl w:val="0"/>
          <w:numId w:val="138"/>
        </w:numPr>
        <w:tabs>
          <w:tab w:val="left" w:pos="1134"/>
        </w:tabs>
        <w:ind w:left="1134"/>
        <w:jc w:val="left"/>
        <w:rPr>
          <w:b w:val="0"/>
          <w:bCs w:val="0"/>
          <w:u w:val="none"/>
        </w:rPr>
      </w:pPr>
      <w:r w:rsidRPr="00235B7C">
        <w:rPr>
          <w:b w:val="0"/>
          <w:bCs w:val="0"/>
          <w:u w:val="none"/>
        </w:rPr>
        <w:t>Ndjek detyrat  e ngarkuara  nga  eprori  dhe  raporton  per  çdo  problem  qe  del  gjate   punes.</w:t>
      </w:r>
    </w:p>
    <w:p w:rsidR="007A65F8" w:rsidRPr="00235B7C" w:rsidRDefault="007A65F8" w:rsidP="007A65F8">
      <w:pPr>
        <w:pStyle w:val="Title"/>
        <w:spacing w:line="276" w:lineRule="auto"/>
        <w:jc w:val="left"/>
        <w:rPr>
          <w:b w:val="0"/>
        </w:rPr>
      </w:pPr>
    </w:p>
    <w:p w:rsidR="008D499E" w:rsidRPr="00923ACE" w:rsidRDefault="003D6488" w:rsidP="002A5EF4">
      <w:pPr>
        <w:numPr>
          <w:ilvl w:val="0"/>
          <w:numId w:val="2"/>
        </w:numPr>
        <w:tabs>
          <w:tab w:val="clear" w:pos="720"/>
          <w:tab w:val="num" w:pos="540"/>
          <w:tab w:val="num" w:pos="1080"/>
        </w:tabs>
        <w:autoSpaceDE w:val="0"/>
        <w:autoSpaceDN w:val="0"/>
        <w:adjustRightInd w:val="0"/>
        <w:spacing w:line="276" w:lineRule="auto"/>
        <w:ind w:left="900" w:hanging="900"/>
        <w:jc w:val="center"/>
        <w:rPr>
          <w:b/>
        </w:rPr>
      </w:pPr>
      <w:r>
        <w:rPr>
          <w:b/>
        </w:rPr>
        <w:t>132</w:t>
      </w:r>
    </w:p>
    <w:p w:rsidR="007A65F8" w:rsidRPr="00923ACE" w:rsidRDefault="007A65F8" w:rsidP="008D499E">
      <w:pPr>
        <w:tabs>
          <w:tab w:val="num" w:pos="1080"/>
        </w:tabs>
        <w:autoSpaceDE w:val="0"/>
        <w:autoSpaceDN w:val="0"/>
        <w:adjustRightInd w:val="0"/>
        <w:spacing w:line="276" w:lineRule="auto"/>
        <w:ind w:left="900"/>
        <w:rPr>
          <w:b/>
        </w:rPr>
      </w:pPr>
      <w:r w:rsidRPr="00923ACE">
        <w:rPr>
          <w:b/>
        </w:rPr>
        <w:t>Specialisti  Arkivist</w:t>
      </w:r>
    </w:p>
    <w:p w:rsidR="007A65F8" w:rsidRPr="00235B7C" w:rsidRDefault="007A65F8" w:rsidP="002A5EF4">
      <w:pPr>
        <w:numPr>
          <w:ilvl w:val="0"/>
          <w:numId w:val="140"/>
        </w:numPr>
        <w:tabs>
          <w:tab w:val="left" w:pos="1134"/>
        </w:tabs>
        <w:autoSpaceDE w:val="0"/>
        <w:autoSpaceDN w:val="0"/>
        <w:adjustRightInd w:val="0"/>
        <w:spacing w:line="276" w:lineRule="auto"/>
        <w:ind w:left="1134"/>
      </w:pPr>
      <w:r w:rsidRPr="00235B7C">
        <w:t>Është punonjës civil dhe është në varësi direkte të Drejtorit të Drejtorisë së Projektimit dhe Urbanizimit  (eprori direkt).</w:t>
      </w:r>
    </w:p>
    <w:p w:rsidR="007A65F8" w:rsidRPr="00235B7C" w:rsidRDefault="007A65F8" w:rsidP="002A5EF4">
      <w:pPr>
        <w:numPr>
          <w:ilvl w:val="0"/>
          <w:numId w:val="140"/>
        </w:numPr>
        <w:tabs>
          <w:tab w:val="left" w:pos="1134"/>
        </w:tabs>
        <w:autoSpaceDE w:val="0"/>
        <w:autoSpaceDN w:val="0"/>
        <w:adjustRightInd w:val="0"/>
        <w:spacing w:line="276" w:lineRule="auto"/>
        <w:ind w:left="1134"/>
      </w:pPr>
      <w:r w:rsidRPr="00235B7C">
        <w:t>Eshte pergjegjes per ruajtjen dhe miradministrimi e dokumenteve te krijuara, te derguara dhe te pranuara gjate veprimtarise se Drejtorisë së Projektimit dhe Urbanizimit.</w:t>
      </w:r>
    </w:p>
    <w:p w:rsidR="007A65F8" w:rsidRPr="00235B7C" w:rsidRDefault="007A65F8" w:rsidP="002A5EF4">
      <w:pPr>
        <w:numPr>
          <w:ilvl w:val="0"/>
          <w:numId w:val="140"/>
        </w:numPr>
        <w:tabs>
          <w:tab w:val="left" w:pos="1134"/>
        </w:tabs>
        <w:autoSpaceDE w:val="0"/>
        <w:autoSpaceDN w:val="0"/>
        <w:adjustRightInd w:val="0"/>
        <w:spacing w:line="276" w:lineRule="auto"/>
        <w:ind w:left="1134"/>
      </w:pPr>
      <w:r w:rsidRPr="00235B7C">
        <w:t>Ne ushtrimin e pergjegjesise mbeshtetet dhe zbaton dispozitat e ligjit Nr.9154, datë 06/11/2003 “Per Arkivat” si dhe urdherat dhe detyrat e ngarkuara nga drejtori i drejtorise qe bazohet ne kete ligj.</w:t>
      </w:r>
    </w:p>
    <w:p w:rsidR="007A65F8" w:rsidRPr="00235B7C" w:rsidRDefault="007A65F8" w:rsidP="002A5EF4">
      <w:pPr>
        <w:numPr>
          <w:ilvl w:val="0"/>
          <w:numId w:val="140"/>
        </w:numPr>
        <w:tabs>
          <w:tab w:val="left" w:pos="1134"/>
        </w:tabs>
        <w:autoSpaceDE w:val="0"/>
        <w:autoSpaceDN w:val="0"/>
        <w:adjustRightInd w:val="0"/>
        <w:spacing w:line="276" w:lineRule="auto"/>
        <w:ind w:left="1134"/>
      </w:pPr>
      <w:r w:rsidRPr="00235B7C">
        <w:t>Mban protokollin e mbledhjes se drejtorise.</w:t>
      </w:r>
    </w:p>
    <w:p w:rsidR="007A65F8" w:rsidRPr="00235B7C" w:rsidRDefault="007A65F8" w:rsidP="002A5EF4">
      <w:pPr>
        <w:numPr>
          <w:ilvl w:val="0"/>
          <w:numId w:val="140"/>
        </w:numPr>
        <w:tabs>
          <w:tab w:val="left" w:pos="1134"/>
        </w:tabs>
        <w:autoSpaceDE w:val="0"/>
        <w:autoSpaceDN w:val="0"/>
        <w:adjustRightInd w:val="0"/>
        <w:spacing w:line="276" w:lineRule="auto"/>
        <w:ind w:left="1134"/>
      </w:pPr>
      <w:r w:rsidRPr="00235B7C">
        <w:t xml:space="preserve">Mban inventarin e paisjeve dhe mjeteve te vene ne sherbim te funksionimit normal te drejtorise. </w:t>
      </w:r>
    </w:p>
    <w:p w:rsidR="007A65F8" w:rsidRPr="00235B7C" w:rsidRDefault="007A65F8" w:rsidP="007A65F8"/>
    <w:p w:rsidR="00885EEC" w:rsidRDefault="00885EEC" w:rsidP="00885EEC">
      <w:pPr>
        <w:tabs>
          <w:tab w:val="num" w:pos="1080"/>
        </w:tabs>
        <w:autoSpaceDE w:val="0"/>
        <w:autoSpaceDN w:val="0"/>
        <w:adjustRightInd w:val="0"/>
        <w:spacing w:line="276" w:lineRule="auto"/>
        <w:jc w:val="center"/>
        <w:rPr>
          <w:b/>
        </w:rPr>
      </w:pPr>
    </w:p>
    <w:p w:rsidR="00885EEC" w:rsidRDefault="00885EEC" w:rsidP="00885EEC">
      <w:pPr>
        <w:tabs>
          <w:tab w:val="num" w:pos="1080"/>
        </w:tabs>
        <w:autoSpaceDE w:val="0"/>
        <w:autoSpaceDN w:val="0"/>
        <w:adjustRightInd w:val="0"/>
        <w:spacing w:line="276" w:lineRule="auto"/>
        <w:jc w:val="center"/>
        <w:rPr>
          <w:b/>
        </w:rPr>
      </w:pPr>
    </w:p>
    <w:p w:rsidR="00885EEC" w:rsidRDefault="00885EEC" w:rsidP="00885EEC">
      <w:pPr>
        <w:tabs>
          <w:tab w:val="num" w:pos="1080"/>
        </w:tabs>
        <w:autoSpaceDE w:val="0"/>
        <w:autoSpaceDN w:val="0"/>
        <w:adjustRightInd w:val="0"/>
        <w:spacing w:line="276" w:lineRule="auto"/>
        <w:jc w:val="center"/>
        <w:rPr>
          <w:b/>
        </w:rPr>
      </w:pPr>
    </w:p>
    <w:p w:rsidR="00885EEC" w:rsidRDefault="003D6488" w:rsidP="00885EEC">
      <w:pPr>
        <w:tabs>
          <w:tab w:val="num" w:pos="1080"/>
        </w:tabs>
        <w:autoSpaceDE w:val="0"/>
        <w:autoSpaceDN w:val="0"/>
        <w:adjustRightInd w:val="0"/>
        <w:spacing w:line="276" w:lineRule="auto"/>
        <w:jc w:val="center"/>
        <w:rPr>
          <w:b/>
        </w:rPr>
      </w:pPr>
      <w:r>
        <w:rPr>
          <w:b/>
        </w:rPr>
        <w:t>Neni 133</w:t>
      </w:r>
    </w:p>
    <w:p w:rsidR="007A65F8" w:rsidRPr="003E2129" w:rsidRDefault="007A65F8" w:rsidP="00885EEC">
      <w:pPr>
        <w:tabs>
          <w:tab w:val="num" w:pos="1080"/>
        </w:tabs>
        <w:autoSpaceDE w:val="0"/>
        <w:autoSpaceDN w:val="0"/>
        <w:adjustRightInd w:val="0"/>
        <w:spacing w:line="276" w:lineRule="auto"/>
        <w:rPr>
          <w:b/>
          <w:bCs/>
        </w:rPr>
      </w:pPr>
      <w:r w:rsidRPr="003E2129">
        <w:rPr>
          <w:b/>
          <w:bCs/>
        </w:rPr>
        <w:t>Drejtoria e Infrastruktures dhe Zbatimit të Projekteve</w:t>
      </w:r>
    </w:p>
    <w:p w:rsidR="007A65F8" w:rsidRPr="00D87171" w:rsidRDefault="007A65F8" w:rsidP="007A65F8">
      <w:pPr>
        <w:autoSpaceDE w:val="0"/>
        <w:autoSpaceDN w:val="0"/>
        <w:adjustRightInd w:val="0"/>
        <w:spacing w:line="276" w:lineRule="auto"/>
        <w:rPr>
          <w:bCs/>
          <w:iCs/>
        </w:rPr>
      </w:pPr>
      <w:r w:rsidRPr="00D87171">
        <w:rPr>
          <w:bCs/>
          <w:iCs/>
        </w:rPr>
        <w:lastRenderedPageBreak/>
        <w:t xml:space="preserve">Misioni i Drejtorise se </w:t>
      </w:r>
      <w:r w:rsidRPr="00D87171">
        <w:rPr>
          <w:bCs/>
        </w:rPr>
        <w:t>Infrastruktures dhe Zbatimit të Projekteve</w:t>
      </w:r>
    </w:p>
    <w:p w:rsidR="007A65F8" w:rsidRPr="00D87171" w:rsidRDefault="007A65F8" w:rsidP="002A5EF4">
      <w:pPr>
        <w:numPr>
          <w:ilvl w:val="0"/>
          <w:numId w:val="16"/>
        </w:numPr>
        <w:tabs>
          <w:tab w:val="clear" w:pos="2700"/>
          <w:tab w:val="num" w:pos="1080"/>
        </w:tabs>
        <w:autoSpaceDE w:val="0"/>
        <w:autoSpaceDN w:val="0"/>
        <w:adjustRightInd w:val="0"/>
        <w:spacing w:line="276" w:lineRule="auto"/>
        <w:ind w:left="1080"/>
      </w:pPr>
      <w:r w:rsidRPr="00D87171">
        <w:t>Te realizoje sherbimet publike per komunitetin dhe t’i permiresoje ato vazhdimisht duke programuar planifikuar e monitoruar mirembajtjen e tyre.</w:t>
      </w:r>
    </w:p>
    <w:p w:rsidR="007A65F8" w:rsidRPr="00D87171" w:rsidRDefault="007A65F8" w:rsidP="002A5EF4">
      <w:pPr>
        <w:numPr>
          <w:ilvl w:val="0"/>
          <w:numId w:val="16"/>
        </w:numPr>
        <w:tabs>
          <w:tab w:val="clear" w:pos="2700"/>
          <w:tab w:val="num" w:pos="1080"/>
        </w:tabs>
        <w:autoSpaceDE w:val="0"/>
        <w:autoSpaceDN w:val="0"/>
        <w:adjustRightInd w:val="0"/>
        <w:spacing w:line="276" w:lineRule="auto"/>
        <w:ind w:left="1080"/>
      </w:pPr>
      <w:r w:rsidRPr="00D87171">
        <w:t>Te ndertoje strategjite per programimin, planifikimin dhe implementimin e investimeve ne veprat publike.</w:t>
      </w:r>
    </w:p>
    <w:p w:rsidR="007A65F8" w:rsidRPr="00D87171" w:rsidRDefault="007A65F8" w:rsidP="002A5EF4">
      <w:pPr>
        <w:numPr>
          <w:ilvl w:val="0"/>
          <w:numId w:val="16"/>
        </w:numPr>
        <w:tabs>
          <w:tab w:val="clear" w:pos="2700"/>
          <w:tab w:val="num" w:pos="1080"/>
        </w:tabs>
        <w:autoSpaceDE w:val="0"/>
        <w:autoSpaceDN w:val="0"/>
        <w:adjustRightInd w:val="0"/>
        <w:spacing w:line="276" w:lineRule="auto"/>
        <w:ind w:left="1080"/>
      </w:pPr>
      <w:r w:rsidRPr="00D87171">
        <w:t>Te harmonizoje gjithe veprimtarine e enteve te ndryshme, veprimtaria e te cilave ka te beje direkt ose indirekt me sherbimet dhe veprat publike.</w:t>
      </w:r>
    </w:p>
    <w:p w:rsidR="007A65F8" w:rsidRDefault="007A65F8" w:rsidP="00885EEC">
      <w:pPr>
        <w:tabs>
          <w:tab w:val="num" w:pos="1080"/>
        </w:tabs>
        <w:autoSpaceDE w:val="0"/>
        <w:autoSpaceDN w:val="0"/>
        <w:adjustRightInd w:val="0"/>
        <w:spacing w:line="276" w:lineRule="auto"/>
        <w:jc w:val="center"/>
      </w:pPr>
    </w:p>
    <w:p w:rsidR="00885EEC" w:rsidRPr="00885EEC" w:rsidRDefault="003D6488" w:rsidP="00885EEC">
      <w:pPr>
        <w:tabs>
          <w:tab w:val="num" w:pos="1080"/>
        </w:tabs>
        <w:autoSpaceDE w:val="0"/>
        <w:autoSpaceDN w:val="0"/>
        <w:adjustRightInd w:val="0"/>
        <w:spacing w:line="276" w:lineRule="auto"/>
        <w:jc w:val="center"/>
        <w:rPr>
          <w:b/>
        </w:rPr>
      </w:pPr>
      <w:r>
        <w:rPr>
          <w:b/>
        </w:rPr>
        <w:t>Neni 134</w:t>
      </w:r>
    </w:p>
    <w:p w:rsidR="007A65F8" w:rsidRPr="00885EEC" w:rsidRDefault="007A65F8" w:rsidP="00885EEC">
      <w:pPr>
        <w:tabs>
          <w:tab w:val="num" w:pos="1080"/>
        </w:tabs>
        <w:autoSpaceDE w:val="0"/>
        <w:autoSpaceDN w:val="0"/>
        <w:adjustRightInd w:val="0"/>
        <w:spacing w:line="276" w:lineRule="auto"/>
        <w:rPr>
          <w:b/>
          <w:bCs/>
          <w:iCs/>
        </w:rPr>
      </w:pPr>
      <w:r w:rsidRPr="00885EEC">
        <w:rPr>
          <w:b/>
        </w:rPr>
        <w:t xml:space="preserve">Objekti i punës së </w:t>
      </w:r>
      <w:r w:rsidRPr="00885EEC">
        <w:rPr>
          <w:b/>
          <w:bCs/>
          <w:iCs/>
        </w:rPr>
        <w:t xml:space="preserve">Drejtorise se </w:t>
      </w:r>
      <w:r w:rsidRPr="00885EEC">
        <w:rPr>
          <w:b/>
          <w:bCs/>
        </w:rPr>
        <w:t>Infrastruktures dhe Zbatimit të Projekteve</w:t>
      </w:r>
    </w:p>
    <w:p w:rsidR="007A65F8" w:rsidRPr="00D87171" w:rsidRDefault="007A65F8" w:rsidP="002A5EF4">
      <w:pPr>
        <w:numPr>
          <w:ilvl w:val="0"/>
          <w:numId w:val="17"/>
        </w:numPr>
        <w:tabs>
          <w:tab w:val="clear" w:pos="2700"/>
          <w:tab w:val="num" w:pos="1080"/>
        </w:tabs>
        <w:autoSpaceDE w:val="0"/>
        <w:autoSpaceDN w:val="0"/>
        <w:adjustRightInd w:val="0"/>
        <w:spacing w:line="276" w:lineRule="auto"/>
        <w:ind w:left="1080"/>
      </w:pPr>
      <w:r w:rsidRPr="00D87171">
        <w:t xml:space="preserve">Rrjeti ekzistues dhe ai në perspektivë i ndriçimit publik, sipërfaqet e gjelbër ta dhe rekreative, si dhe fasadat e varrezat. </w:t>
      </w:r>
    </w:p>
    <w:p w:rsidR="007A65F8" w:rsidRPr="00D87171" w:rsidRDefault="007A65F8" w:rsidP="002A5EF4">
      <w:pPr>
        <w:numPr>
          <w:ilvl w:val="0"/>
          <w:numId w:val="17"/>
        </w:numPr>
        <w:tabs>
          <w:tab w:val="clear" w:pos="2700"/>
          <w:tab w:val="num" w:pos="1080"/>
        </w:tabs>
        <w:autoSpaceDE w:val="0"/>
        <w:autoSpaceDN w:val="0"/>
        <w:adjustRightInd w:val="0"/>
        <w:spacing w:line="276" w:lineRule="auto"/>
        <w:ind w:left="1080"/>
      </w:pPr>
      <w:r w:rsidRPr="00D87171">
        <w:t>Azhornimi i gjendjes së infrastrukturës, përcaktimi i masave që duhen marrë nga pikëpamja inxhinierike dhe financiare për ruajtjen e tyre, përmirësimin në perspektivë të rrjeteve ekzistuese, mirëmbajtja e fasadave, varrezave, sipërfaqeve të gjelbërta e rekreative, përcaktimi i zgjerimeve të nevojshme si dhe realizimin e rrjeteve të reja</w:t>
      </w:r>
    </w:p>
    <w:p w:rsidR="007A65F8" w:rsidRPr="00D87171" w:rsidRDefault="007A65F8" w:rsidP="002A5EF4">
      <w:pPr>
        <w:numPr>
          <w:ilvl w:val="0"/>
          <w:numId w:val="17"/>
        </w:numPr>
        <w:tabs>
          <w:tab w:val="clear" w:pos="2700"/>
          <w:tab w:val="num" w:pos="1080"/>
        </w:tabs>
        <w:autoSpaceDE w:val="0"/>
        <w:autoSpaceDN w:val="0"/>
        <w:adjustRightInd w:val="0"/>
        <w:spacing w:line="276" w:lineRule="auto"/>
        <w:ind w:left="1080"/>
      </w:pPr>
      <w:r w:rsidRPr="00D87171">
        <w:t xml:space="preserve">Pjesë e rëndësishme e veprimtarise se kësaj drejtorie eshte edhe ndermarrja që mbulon aktivitetin në terren për funksionimin, mirëmbajtjen dhe zgjerimin e rrugëve dhe kanalizimeve që eshte Ndërmarrja </w:t>
      </w:r>
      <w:r w:rsidR="00273E42">
        <w:t>e Sherbimeve Publike</w:t>
      </w:r>
      <w:r w:rsidRPr="00D87171">
        <w:t>.</w:t>
      </w:r>
    </w:p>
    <w:p w:rsidR="007A65F8" w:rsidRPr="00D87171" w:rsidRDefault="007A65F8" w:rsidP="002A5EF4">
      <w:pPr>
        <w:numPr>
          <w:ilvl w:val="0"/>
          <w:numId w:val="17"/>
        </w:numPr>
        <w:tabs>
          <w:tab w:val="clear" w:pos="2700"/>
          <w:tab w:val="num" w:pos="1080"/>
        </w:tabs>
        <w:autoSpaceDE w:val="0"/>
        <w:autoSpaceDN w:val="0"/>
        <w:adjustRightInd w:val="0"/>
        <w:spacing w:line="276" w:lineRule="auto"/>
        <w:ind w:left="1080"/>
      </w:pPr>
      <w:r w:rsidRPr="00D87171">
        <w:t xml:space="preserve">Sektori i ndriçimit Publik dhe dekorit siguron funksionimin, mirëmbajtjen dhe zgjerimin e rrjetit të ndriçimit publik. </w:t>
      </w:r>
    </w:p>
    <w:p w:rsidR="007A65F8" w:rsidRPr="00D87171" w:rsidRDefault="007A65F8" w:rsidP="002A5EF4">
      <w:pPr>
        <w:numPr>
          <w:ilvl w:val="0"/>
          <w:numId w:val="17"/>
        </w:numPr>
        <w:tabs>
          <w:tab w:val="clear" w:pos="2700"/>
          <w:tab w:val="num" w:pos="1080"/>
        </w:tabs>
        <w:autoSpaceDE w:val="0"/>
        <w:autoSpaceDN w:val="0"/>
        <w:adjustRightInd w:val="0"/>
        <w:spacing w:line="276" w:lineRule="auto"/>
        <w:ind w:left="1080"/>
      </w:pPr>
      <w:r w:rsidRPr="00D87171">
        <w:t xml:space="preserve">Nepermjet Ndermarrjes se Gjelberimit, merret me mirëmbajtjen e sipërfaqeve të gjelbërta dhe shtimin e tyre. </w:t>
      </w:r>
    </w:p>
    <w:p w:rsidR="007A65F8" w:rsidRPr="00D87171" w:rsidRDefault="007A65F8" w:rsidP="002A5EF4">
      <w:pPr>
        <w:numPr>
          <w:ilvl w:val="0"/>
          <w:numId w:val="17"/>
        </w:numPr>
        <w:tabs>
          <w:tab w:val="clear" w:pos="2700"/>
          <w:tab w:val="num" w:pos="1080"/>
        </w:tabs>
        <w:autoSpaceDE w:val="0"/>
        <w:autoSpaceDN w:val="0"/>
        <w:adjustRightInd w:val="0"/>
        <w:spacing w:line="276" w:lineRule="auto"/>
        <w:ind w:left="1080"/>
      </w:pPr>
      <w:r w:rsidRPr="00D87171">
        <w:t>Nepermjet Ndermarrjes se funeral-dekorit, merret me mirëmbajtjen e varrezave te dëshmorëve si dhe funksionimin, mirëmbajtjen dhe zgjerimin e varrezave publike të qytetit.</w:t>
      </w:r>
    </w:p>
    <w:p w:rsidR="007A65F8" w:rsidRDefault="007A65F8" w:rsidP="00885EEC">
      <w:pPr>
        <w:autoSpaceDE w:val="0"/>
        <w:autoSpaceDN w:val="0"/>
        <w:adjustRightInd w:val="0"/>
        <w:spacing w:line="276" w:lineRule="auto"/>
        <w:jc w:val="center"/>
      </w:pPr>
    </w:p>
    <w:p w:rsidR="00923ACE" w:rsidRDefault="00923ACE" w:rsidP="00885EEC">
      <w:pPr>
        <w:autoSpaceDE w:val="0"/>
        <w:autoSpaceDN w:val="0"/>
        <w:adjustRightInd w:val="0"/>
        <w:spacing w:line="276" w:lineRule="auto"/>
        <w:jc w:val="center"/>
        <w:rPr>
          <w:b/>
        </w:rPr>
      </w:pPr>
    </w:p>
    <w:p w:rsidR="00885EEC" w:rsidRPr="00885EEC" w:rsidRDefault="003D6488" w:rsidP="00885EEC">
      <w:pPr>
        <w:autoSpaceDE w:val="0"/>
        <w:autoSpaceDN w:val="0"/>
        <w:adjustRightInd w:val="0"/>
        <w:spacing w:line="276" w:lineRule="auto"/>
        <w:jc w:val="center"/>
        <w:rPr>
          <w:b/>
        </w:rPr>
      </w:pPr>
      <w:r>
        <w:rPr>
          <w:b/>
        </w:rPr>
        <w:t>Neni 135</w:t>
      </w:r>
    </w:p>
    <w:p w:rsidR="007A65F8" w:rsidRPr="00885EEC" w:rsidRDefault="007A65F8" w:rsidP="00885EEC">
      <w:pPr>
        <w:tabs>
          <w:tab w:val="num" w:pos="1080"/>
        </w:tabs>
        <w:autoSpaceDE w:val="0"/>
        <w:autoSpaceDN w:val="0"/>
        <w:adjustRightInd w:val="0"/>
        <w:spacing w:line="276" w:lineRule="auto"/>
        <w:rPr>
          <w:b/>
          <w:bCs/>
          <w:iCs/>
        </w:rPr>
      </w:pPr>
      <w:r w:rsidRPr="00885EEC">
        <w:rPr>
          <w:b/>
        </w:rPr>
        <w:t xml:space="preserve">Detyrat e </w:t>
      </w:r>
      <w:r w:rsidRPr="00885EEC">
        <w:rPr>
          <w:b/>
          <w:bCs/>
          <w:iCs/>
        </w:rPr>
        <w:t xml:space="preserve">Drejtorise se </w:t>
      </w:r>
      <w:r w:rsidRPr="00885EEC">
        <w:rPr>
          <w:b/>
          <w:bCs/>
        </w:rPr>
        <w:t>Infrastruktures dhe Zbatimit të Projekteve</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t>Të harmonizojë punën e sektorëve të saj dhe të ndërmarrjeve për një rregjim normal të rrjetit rrugor egzistues, të rrjetit të ujësjellësit dhe të kanalizimeve.</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t>Të azhornojë në mënyre konstante gjëndjen e infrastrukturës dhe të përcaktojë masa për funksionimin normal të saj.</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t>Të organizojë punën për përmirësimin gradual të rrjeteve egistuese.</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t>Të organizojë punën për projektimin e rrjeteve te reja të infrastrukturës.</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t>Te realizojë procedurat për miratimin e projekteve ne entet e tjera jashte Bashkise si dhe pergatitjen e ketij dokumentacioni kur objektet qe do ndertohen jane pjese e infrastruktures se rende dhe kur ent prokurues eshte Bashkia e Vlores si dhe pergatit e paraqet dosjen përkatëse në Komisionin e prokurimeve.</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t>Te ndjeke me specialistet e saj realizimin dhe financimin e projekteve kur Bashkia është ent investitor.</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lastRenderedPageBreak/>
        <w:t>Të harmonizojë punën e sektorëve të saj dhe të ndërmarrjeve për një funksionim normal të rrjetit të ndriçimit, të mirëmbajtjes së sipërfaqeve të gjelbërta dhe fasadave</w:t>
      </w:r>
      <w:r w:rsidR="00B35110">
        <w:t xml:space="preserve"> e varrezave publike të qytetit si dhe infrastruktur</w:t>
      </w:r>
      <w:r w:rsidR="00401910">
        <w:t>ë</w:t>
      </w:r>
      <w:r w:rsidR="00B35110">
        <w:t>n n</w:t>
      </w:r>
      <w:r w:rsidR="00401910">
        <w:t>ë</w:t>
      </w:r>
      <w:r w:rsidR="00B35110">
        <w:t xml:space="preserve"> q</w:t>
      </w:r>
      <w:r w:rsidR="00401910">
        <w:t>ë</w:t>
      </w:r>
      <w:r w:rsidR="00B35110">
        <w:t>ndrat e nj</w:t>
      </w:r>
      <w:r w:rsidR="00401910">
        <w:t>ë</w:t>
      </w:r>
      <w:r w:rsidR="00B35110">
        <w:t>sive administrative dhe n</w:t>
      </w:r>
      <w:r w:rsidR="00401910">
        <w:t>ë</w:t>
      </w:r>
      <w:r w:rsidR="00B35110">
        <w:t xml:space="preserve"> fshatra.</w:t>
      </w:r>
    </w:p>
    <w:p w:rsidR="007A65F8" w:rsidRPr="00D87171" w:rsidRDefault="007A65F8" w:rsidP="002A5EF4">
      <w:pPr>
        <w:numPr>
          <w:ilvl w:val="0"/>
          <w:numId w:val="18"/>
        </w:numPr>
        <w:tabs>
          <w:tab w:val="clear" w:pos="2700"/>
          <w:tab w:val="num" w:pos="1080"/>
        </w:tabs>
        <w:autoSpaceDE w:val="0"/>
        <w:autoSpaceDN w:val="0"/>
        <w:adjustRightInd w:val="0"/>
        <w:spacing w:line="276" w:lineRule="auto"/>
        <w:ind w:left="1080"/>
      </w:pPr>
      <w:r w:rsidRPr="00D87171">
        <w:t>Te ndjeke dhe kontrolloje zbatimin e vendimeve të Këshillit Bashkiak për probleme që kanë lidhje me drejtorinë ose me ndërmarrje që varen prej saj.</w:t>
      </w:r>
    </w:p>
    <w:p w:rsidR="007A65F8" w:rsidRDefault="007A65F8" w:rsidP="00885EEC">
      <w:pPr>
        <w:pStyle w:val="Header"/>
        <w:tabs>
          <w:tab w:val="clear" w:pos="4320"/>
          <w:tab w:val="clear" w:pos="8640"/>
        </w:tabs>
        <w:autoSpaceDE w:val="0"/>
        <w:autoSpaceDN w:val="0"/>
        <w:adjustRightInd w:val="0"/>
        <w:spacing w:line="276" w:lineRule="auto"/>
        <w:jc w:val="center"/>
      </w:pPr>
    </w:p>
    <w:p w:rsidR="00885EEC" w:rsidRPr="00885EEC" w:rsidRDefault="003D6488" w:rsidP="00885EEC">
      <w:pPr>
        <w:pStyle w:val="Header"/>
        <w:tabs>
          <w:tab w:val="clear" w:pos="4320"/>
          <w:tab w:val="clear" w:pos="8640"/>
        </w:tabs>
        <w:autoSpaceDE w:val="0"/>
        <w:autoSpaceDN w:val="0"/>
        <w:adjustRightInd w:val="0"/>
        <w:spacing w:line="276" w:lineRule="auto"/>
        <w:jc w:val="center"/>
        <w:rPr>
          <w:b/>
        </w:rPr>
      </w:pPr>
      <w:r>
        <w:rPr>
          <w:b/>
        </w:rPr>
        <w:t>Neni 136</w:t>
      </w:r>
    </w:p>
    <w:p w:rsidR="007A65F8" w:rsidRPr="00885EEC" w:rsidRDefault="007A65F8" w:rsidP="00885EEC">
      <w:pPr>
        <w:tabs>
          <w:tab w:val="num" w:pos="1080"/>
        </w:tabs>
        <w:autoSpaceDE w:val="0"/>
        <w:autoSpaceDN w:val="0"/>
        <w:adjustRightInd w:val="0"/>
        <w:spacing w:line="276" w:lineRule="auto"/>
        <w:rPr>
          <w:b/>
        </w:rPr>
      </w:pPr>
      <w:r w:rsidRPr="00885EEC">
        <w:rPr>
          <w:b/>
          <w:bCs/>
          <w:iCs/>
        </w:rPr>
        <w:t xml:space="preserve">Drejtori i Drejtorise se </w:t>
      </w:r>
      <w:r w:rsidRPr="00885EEC">
        <w:rPr>
          <w:b/>
          <w:bCs/>
        </w:rPr>
        <w:t>Infrastruktures dhe Zbatimit të Projekteve</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Përfaqëson drejtorinë në të gjitha marrëdhëniet e saj me Drejtoritë dhe Sektorët e tjerë të Bashkisë, Insitucionet e ndryshme si dhe me të gjitha organet shtetërore, vendore për problemet që ka kjo drejtori në kompetencë.</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Përfaqëson Bashkinë Vlore si person juridik, me autorizim të titullarit, në marrëdhënie me të tretë për problemet e paraqitura.</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Drejton, studion dhe zbaton strategjitë e politikës në fushën e sherbimeve dhe puneve publike.</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Organizon dhe ndjek punën dhe detyrat e ngarkuara brenda drejtorisë dhe në lidhje me drejtoritë e tjera.</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Organizon dhënien e ndihmës profesionale institucioneve dhe ndërmarrjve të varësisë (takime, seminare, konsulta etj) dhe propozon për kualifikime të ndryshme.</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Organizon punën studimore dhe propozon për masat konkrete në drejtim të mbarëvajtjes së problemeve.</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Të udhëheqë sektorët përkatës për të hartuar strategjinë dhe perspektivat e zhvillimit në fushën e infrastrukturës.</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Të harmonizojë punën e sektorëve të drejtorise dhe të ndërmarrjeve për një funksionim normal të rrjetit të ndriçimit, të mirëmbajtjes së sipërfaqeve të gjelbërta dhe fasadave</w:t>
      </w:r>
      <w:r w:rsidR="00B35110">
        <w:t xml:space="preserve"> e varrezave publike të qytetit  si dhe infrastruktur</w:t>
      </w:r>
      <w:r w:rsidR="00401910">
        <w:t>ë</w:t>
      </w:r>
      <w:r w:rsidR="00B35110">
        <w:t>n n</w:t>
      </w:r>
      <w:r w:rsidR="00401910">
        <w:t>ë</w:t>
      </w:r>
      <w:r w:rsidR="00B35110">
        <w:t xml:space="preserve"> q</w:t>
      </w:r>
      <w:r w:rsidR="00401910">
        <w:t>ë</w:t>
      </w:r>
      <w:r w:rsidR="00B35110">
        <w:t>ndrat e nj</w:t>
      </w:r>
      <w:r w:rsidR="00401910">
        <w:t>ë</w:t>
      </w:r>
      <w:r w:rsidR="00B35110">
        <w:t>sive administrative dhe n</w:t>
      </w:r>
      <w:r w:rsidR="00401910">
        <w:t>ë</w:t>
      </w:r>
      <w:r w:rsidR="00B35110">
        <w:t xml:space="preserve"> fshatra</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Ndjek dhe kontrollon zbatimin e vendimeve të Këshillit Bashkiak për probleme që kanë lidhje me drejtorinë ose me ndërmarrje që varen prej saj.</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Të udhëheqë sektorët përkatës për të hartuar strategjinë dhe perspektivat e zhvillimit në fushën e infrastrukturës.</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 xml:space="preserve">Hartimin e planeve mujore e më afatgjata të drejtorisë. </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Pergatit informacione periodike mbi punën e drejtorisë dhe ia paraqet ato drejtorit të përgjithshëm.</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Organizon punën për pergatitjen e projekt-planeve për periudhën pasardhëse.</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Mban lidhje periodike me ente private ose shtetërore, veprimtaria e të cilëve ka të bëjë direkt ose indirekt me infrastrukturën e lehtë.</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Kontrollon direkt mbështetjen ligjore të krejt dokumentacionit teknik të drejtorisë.</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Mban lidhje direkte me të gjitha drejtortë e tjera në Bashkinë e Vlores, duke e konkretizuar një pjesë të komunikimit nëpërmjet shkresave të protokolluara.</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Organizon punën për kompletimin e dokumentacionit për investimet e planifikuara ose të emergjencës dhe ja paraqet ato njësisë së prokurimeve.</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lastRenderedPageBreak/>
        <w:t>Organizon punën për hartimin e projekt-planit të investimeve në fushën e infrastrukturës për periudhën pasardhëse.</w:t>
      </w:r>
    </w:p>
    <w:p w:rsidR="007A65F8"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Mban lidhje të rregullta me ndërmarrjet në vartësi të Bashkisë që kanë lidhje me infrastrukturën dhe kërkon prej tyre informacion periodik për gjendjen e tyre teknike dhe financiare.</w:t>
      </w:r>
    </w:p>
    <w:p w:rsidR="00B35110" w:rsidRPr="00D87171" w:rsidRDefault="00B35110" w:rsidP="002A5EF4">
      <w:pPr>
        <w:numPr>
          <w:ilvl w:val="0"/>
          <w:numId w:val="35"/>
        </w:numPr>
        <w:tabs>
          <w:tab w:val="clear" w:pos="2700"/>
          <w:tab w:val="left" w:pos="1077"/>
          <w:tab w:val="left" w:pos="1134"/>
        </w:tabs>
        <w:autoSpaceDE w:val="0"/>
        <w:autoSpaceDN w:val="0"/>
        <w:adjustRightInd w:val="0"/>
        <w:spacing w:line="276" w:lineRule="auto"/>
        <w:ind w:left="1080"/>
      </w:pPr>
      <w:r>
        <w:t>Mban lidhje me administrator</w:t>
      </w:r>
      <w:r w:rsidR="00401910">
        <w:t>ë</w:t>
      </w:r>
      <w:r>
        <w:t>t e nj</w:t>
      </w:r>
      <w:r w:rsidR="00401910">
        <w:t>ë</w:t>
      </w:r>
      <w:r>
        <w:t>sive administrative dhe t</w:t>
      </w:r>
      <w:r w:rsidR="00401910">
        <w:t>ë</w:t>
      </w:r>
      <w:r>
        <w:t xml:space="preserve"> rajoneve t</w:t>
      </w:r>
      <w:r w:rsidR="00401910">
        <w:t>ë</w:t>
      </w:r>
      <w:r>
        <w:t xml:space="preserve"> p</w:t>
      </w:r>
      <w:r w:rsidR="00401910">
        <w:t>ë</w:t>
      </w:r>
      <w:r>
        <w:t>r problemet q</w:t>
      </w:r>
      <w:r w:rsidR="00401910">
        <w:t>ë</w:t>
      </w:r>
      <w:r>
        <w:t xml:space="preserve"> kan</w:t>
      </w:r>
      <w:r w:rsidR="00401910">
        <w:t>ë</w:t>
      </w:r>
      <w:r>
        <w:t xml:space="preserve"> lidhje me infrastruktur</w:t>
      </w:r>
      <w:r w:rsidR="00401910">
        <w:t>ë</w:t>
      </w:r>
      <w:r>
        <w:t>n</w:t>
      </w:r>
      <w:r w:rsidR="009820A2">
        <w:t xml:space="preserve"> dhe k</w:t>
      </w:r>
      <w:r w:rsidR="00401910">
        <w:t>ë</w:t>
      </w:r>
      <w:r w:rsidR="009820A2">
        <w:t>rkon informacion periodik p</w:t>
      </w:r>
      <w:r w:rsidR="00401910">
        <w:t>ë</w:t>
      </w:r>
      <w:r w:rsidR="009820A2">
        <w:t>r gj</w:t>
      </w:r>
      <w:r w:rsidR="00401910">
        <w:t>ë</w:t>
      </w:r>
      <w:r w:rsidR="009820A2">
        <w:t>ndjen e rrjetit t</w:t>
      </w:r>
      <w:r w:rsidR="00401910">
        <w:t>ë</w:t>
      </w:r>
      <w:r w:rsidR="009820A2">
        <w:t xml:space="preserve"> ndricimit t</w:t>
      </w:r>
      <w:r w:rsidR="00401910">
        <w:t>ë</w:t>
      </w:r>
      <w:r w:rsidR="009820A2">
        <w:t xml:space="preserve"> sip</w:t>
      </w:r>
      <w:r w:rsidR="00401910">
        <w:t>ë</w:t>
      </w:r>
      <w:r w:rsidR="009820A2">
        <w:t>rfaqeve t</w:t>
      </w:r>
      <w:r w:rsidR="00401910">
        <w:t>ë</w:t>
      </w:r>
      <w:r w:rsidR="009820A2">
        <w:t xml:space="preserve"> gjelb</w:t>
      </w:r>
      <w:r w:rsidR="00401910">
        <w:t>ë</w:t>
      </w:r>
      <w:r w:rsidR="009820A2">
        <w:t>rta dhe infrastruktur</w:t>
      </w:r>
      <w:r w:rsidR="00401910">
        <w:t>ë</w:t>
      </w:r>
      <w:r w:rsidR="009820A2">
        <w:t>s publike n</w:t>
      </w:r>
      <w:r w:rsidR="00401910">
        <w:t>ë</w:t>
      </w:r>
      <w:r w:rsidR="009820A2">
        <w:t xml:space="preserve"> t</w:t>
      </w:r>
      <w:r w:rsidR="00401910">
        <w:t>ë</w:t>
      </w:r>
      <w:r w:rsidR="009820A2">
        <w:t>r</w:t>
      </w:r>
      <w:r w:rsidR="00401910">
        <w:t>ë</w:t>
      </w:r>
      <w:r w:rsidR="009820A2">
        <w:t>si.</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I jep zyrtarisht Administratorit të Qytetit grafikun e punimeve me subjektet sipërmarrëse të shërbimeve, pastrim, gjelbërim dhe dekor-funerali, dhe të tjera të ngjashme, përcaktuar sipas rajoneve.</w:t>
      </w:r>
    </w:p>
    <w:p w:rsidR="007A65F8" w:rsidRPr="00D87171" w:rsidRDefault="007A65F8" w:rsidP="002A5EF4">
      <w:pPr>
        <w:numPr>
          <w:ilvl w:val="0"/>
          <w:numId w:val="35"/>
        </w:numPr>
        <w:tabs>
          <w:tab w:val="clear" w:pos="2700"/>
          <w:tab w:val="left" w:pos="1077"/>
          <w:tab w:val="left" w:pos="1134"/>
        </w:tabs>
        <w:autoSpaceDE w:val="0"/>
        <w:autoSpaceDN w:val="0"/>
        <w:adjustRightInd w:val="0"/>
        <w:spacing w:line="276" w:lineRule="auto"/>
        <w:ind w:left="1080"/>
      </w:pPr>
      <w:r w:rsidRPr="00D87171">
        <w:t xml:space="preserve">Organizon dhe koordinon punën për realizimin e studimeve të momentit ose të perspektivës për problemet e infrastrukturës. </w:t>
      </w:r>
    </w:p>
    <w:p w:rsidR="007A65F8" w:rsidRDefault="007A65F8" w:rsidP="00885EEC">
      <w:pPr>
        <w:autoSpaceDE w:val="0"/>
        <w:autoSpaceDN w:val="0"/>
        <w:adjustRightInd w:val="0"/>
        <w:spacing w:line="276" w:lineRule="auto"/>
        <w:jc w:val="center"/>
      </w:pPr>
    </w:p>
    <w:p w:rsidR="00885EEC" w:rsidRPr="00885EEC" w:rsidRDefault="003D6488" w:rsidP="00885EEC">
      <w:pPr>
        <w:autoSpaceDE w:val="0"/>
        <w:autoSpaceDN w:val="0"/>
        <w:adjustRightInd w:val="0"/>
        <w:spacing w:line="276" w:lineRule="auto"/>
        <w:jc w:val="center"/>
        <w:rPr>
          <w:b/>
        </w:rPr>
      </w:pPr>
      <w:r>
        <w:rPr>
          <w:b/>
        </w:rPr>
        <w:t>Neni 137</w:t>
      </w:r>
    </w:p>
    <w:p w:rsidR="007A65F8" w:rsidRPr="00885EEC" w:rsidRDefault="007A65F8" w:rsidP="00885EEC">
      <w:pPr>
        <w:tabs>
          <w:tab w:val="num" w:pos="1080"/>
        </w:tabs>
        <w:autoSpaceDE w:val="0"/>
        <w:autoSpaceDN w:val="0"/>
        <w:adjustRightInd w:val="0"/>
        <w:spacing w:line="276" w:lineRule="auto"/>
        <w:rPr>
          <w:b/>
          <w:bCs/>
        </w:rPr>
      </w:pPr>
      <w:r w:rsidRPr="00885EEC">
        <w:rPr>
          <w:b/>
          <w:bCs/>
        </w:rPr>
        <w:t>Specialisti i Transportit dhe Sinjalistikes</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 xml:space="preserve">Është punonjës civil dhe është në varësi direkte të drejtorit te </w:t>
      </w:r>
      <w:r w:rsidRPr="00D87171">
        <w:rPr>
          <w:bCs/>
          <w:iCs/>
        </w:rPr>
        <w:t xml:space="preserve">Drejtorise se </w:t>
      </w:r>
      <w:r w:rsidRPr="00D87171">
        <w:rPr>
          <w:bCs/>
        </w:rPr>
        <w:t>Infrastruktures dhe Zbatimit të Projekteve</w:t>
      </w:r>
      <w:r w:rsidRPr="00D87171">
        <w:t xml:space="preserve"> (eprori direkt)</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Kontrollon zbatimin e dispozitave ligjore e nenligjore ne fushen e trnasportit, lejeve dhe merr masa ndaj subjekteve shteterore apo private qofshin qe perbejne shkelje te ketyre dispozitave.</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Harton strategji për përmirësimin e sistemit të transportit publik dhe ndjek zbatimin e tyre.</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Harton, planifikon dhe paraqet për miratim intinerarin e linjave, orarin në transportin rrethqytetës, ndërqytetës si dhe dhe vendqëndrimet publike të automjeteve “taxi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Harton materiale për Këshillin Bashkiak të qytetit për fushat që mbulon si dhe ndjek zbatimin e vendimeve të dala prej tyre.</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Informon në mënyrë periodike eprorin direkt për probleme të ndryshme në lidhje me zbatimin e legjislacionit në fuqi.</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Organizon punën për të siguruar pëmiresimin e parametrave të sistemit të sinjalitikës dhe qarkullimin e lirë në qytetin e Vlores</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Ndjek problemet lidhur me sinjalitikën në të tre komponentët bazë të saj (Sinjalitika elektronike; sinjalitika horizontale;sinjalitika vertikale).</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Ndjek vazhdimin e investimeve të kryera në këtë fushë si dhe mirëmbajtjen e tyre</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Zbaton dhe ndjek në detaje legjislacionin gjatë kryerjes së detyrës në vendin e punës dhe ndjek në vazhdimësi aktet ligjore e nënligjore që dalin në fushën të cilën sinjalitika mbulon.</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 xml:space="preserve">Ndjek dhe zgjidh problematiken që lind nga korenspondenca me organet eprore.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Zbaton Legjislacionin e protokollit që nga mireadministrimi, pergatitja e shkresave, zhvillimi i korenspondences dhe dhënia e përgjigjeve në kohën e duhur.</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lastRenderedPageBreak/>
        <w:t>Kontrollon punën në bashkëpunim me Drejtorinë e Policisë Qarkut Vlore (Sektori i Qarkullimit Rrugor) dhe Policinë Bashkiake për zbatimin e projekteve të aprovuara nga ana e Bashkisë.</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Bën përpjekje për ngritje të vazhdueshme tekniko -profesionale në fushën që mbulon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Bashkërendon punën me specialistët e tjerë të Drejtorisë së tij ose të Drejtorive të tjera brënda Bashkisë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Ndjek organizimin e punës për të siguruar pëmisimin e sistemit te transportit publik, Qarkullimin e lirë dhe konkurencën në qytetin e Vlores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Drejton dhe synon te permisoje, zgjeroje dhe zhvilloje sherbimin e transportit publik konform legjislacionit në fuqi dhe udhëzimeve përkatëse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Në bashkëpunim me sektorët e tjerë të Drejtorisë së Urbanistikës studion mundësinë dhe përcakton zonat e zhvillimit të degëve të ndryshme të transportit publik, Qarkullimit.</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Kryen kontrolle mbi operatorët që kryejnë transportin publik dhe bën kontrollin e dhënies së subvencionit</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Vlerëson situatën në bazë të evidencave teknike të subjekteve që operojnë në transportin publik dhe bën intrpretimin e ecurisë së tyre duke sugjeruar rruget me efektive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Bën përpjekje për ngritje të vazhdueshme tekniko -profesionale në fushën që mbulon .</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Organizon kontrolle në linjat e transportit qytetës</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Në bashkëpunim me eprorin direkt bashkërendon punën për realizimin dhe ndjekjen e strategjisë në fushën e transportit publik</w:t>
      </w:r>
    </w:p>
    <w:p w:rsidR="007A65F8" w:rsidRPr="00D87171" w:rsidRDefault="007A65F8" w:rsidP="002A5EF4">
      <w:pPr>
        <w:numPr>
          <w:ilvl w:val="0"/>
          <w:numId w:val="36"/>
        </w:numPr>
        <w:tabs>
          <w:tab w:val="clear" w:pos="2700"/>
          <w:tab w:val="num" w:pos="1080"/>
        </w:tabs>
        <w:autoSpaceDE w:val="0"/>
        <w:autoSpaceDN w:val="0"/>
        <w:adjustRightInd w:val="0"/>
        <w:spacing w:line="276" w:lineRule="auto"/>
        <w:ind w:left="1080"/>
      </w:pPr>
      <w:r w:rsidRPr="00D87171">
        <w:t>Plotëson në kohë edhe cilësi detyrat e përcaktuara sipas planeve të miratuara.</w:t>
      </w:r>
    </w:p>
    <w:p w:rsidR="007A65F8" w:rsidRPr="00D87171" w:rsidRDefault="007A65F8" w:rsidP="007A65F8">
      <w:pPr>
        <w:autoSpaceDE w:val="0"/>
        <w:autoSpaceDN w:val="0"/>
        <w:adjustRightInd w:val="0"/>
        <w:spacing w:line="276" w:lineRule="auto"/>
      </w:pPr>
    </w:p>
    <w:p w:rsidR="00885EEC" w:rsidRPr="00885EEC" w:rsidRDefault="00923ACE" w:rsidP="00885EEC">
      <w:pPr>
        <w:tabs>
          <w:tab w:val="num" w:pos="1080"/>
        </w:tabs>
        <w:autoSpaceDE w:val="0"/>
        <w:autoSpaceDN w:val="0"/>
        <w:adjustRightInd w:val="0"/>
        <w:spacing w:line="276" w:lineRule="auto"/>
        <w:jc w:val="center"/>
        <w:rPr>
          <w:b/>
        </w:rPr>
      </w:pPr>
      <w:r>
        <w:rPr>
          <w:b/>
        </w:rPr>
        <w:t xml:space="preserve">Neni </w:t>
      </w:r>
      <w:r w:rsidR="007D6501">
        <w:rPr>
          <w:b/>
        </w:rPr>
        <w:t>138</w:t>
      </w:r>
    </w:p>
    <w:p w:rsidR="007A65F8" w:rsidRPr="00885EEC" w:rsidRDefault="007A65F8" w:rsidP="00885EEC">
      <w:pPr>
        <w:tabs>
          <w:tab w:val="num" w:pos="1080"/>
        </w:tabs>
        <w:autoSpaceDE w:val="0"/>
        <w:autoSpaceDN w:val="0"/>
        <w:adjustRightInd w:val="0"/>
        <w:spacing w:line="276" w:lineRule="auto"/>
        <w:rPr>
          <w:b/>
          <w:bCs/>
          <w:iCs/>
        </w:rPr>
      </w:pPr>
      <w:r w:rsidRPr="00885EEC">
        <w:rPr>
          <w:b/>
          <w:bCs/>
          <w:iCs/>
        </w:rPr>
        <w:t>Specialisti i Strehimit</w:t>
      </w:r>
    </w:p>
    <w:p w:rsidR="007A65F8" w:rsidRPr="00D87171" w:rsidRDefault="007A65F8" w:rsidP="002A5EF4">
      <w:pPr>
        <w:numPr>
          <w:ilvl w:val="0"/>
          <w:numId w:val="20"/>
        </w:numPr>
        <w:tabs>
          <w:tab w:val="clear" w:pos="2700"/>
          <w:tab w:val="num" w:pos="1134"/>
        </w:tabs>
        <w:autoSpaceDE w:val="0"/>
        <w:autoSpaceDN w:val="0"/>
        <w:adjustRightInd w:val="0"/>
        <w:spacing w:line="276" w:lineRule="auto"/>
        <w:ind w:left="1134" w:hanging="425"/>
      </w:pPr>
      <w:r w:rsidRPr="00D87171">
        <w:t xml:space="preserve">Është punonjës civil dhe është në varësi direkte të drejtorit te </w:t>
      </w:r>
      <w:r w:rsidRPr="00D87171">
        <w:rPr>
          <w:bCs/>
          <w:iCs/>
        </w:rPr>
        <w:t xml:space="preserve">Drejtorise se </w:t>
      </w:r>
      <w:r w:rsidRPr="00D87171">
        <w:rPr>
          <w:bCs/>
        </w:rPr>
        <w:t>Infrastruktures dhe Zbatimit të Projekteve</w:t>
      </w:r>
      <w:r w:rsidRPr="00D87171">
        <w:t xml:space="preserve"> (eprori direkt)</w:t>
      </w:r>
    </w:p>
    <w:p w:rsidR="007A65F8" w:rsidRPr="00D87171" w:rsidRDefault="007A65F8" w:rsidP="002A5EF4">
      <w:pPr>
        <w:numPr>
          <w:ilvl w:val="0"/>
          <w:numId w:val="20"/>
        </w:numPr>
        <w:tabs>
          <w:tab w:val="clear" w:pos="2700"/>
          <w:tab w:val="num" w:pos="1080"/>
        </w:tabs>
        <w:autoSpaceDE w:val="0"/>
        <w:autoSpaceDN w:val="0"/>
        <w:adjustRightInd w:val="0"/>
        <w:spacing w:line="276" w:lineRule="auto"/>
        <w:ind w:left="1080"/>
      </w:pPr>
      <w:r w:rsidRPr="00D87171">
        <w:t>Përgatit relacionet dhe projekt-vendimet që paraqiten në Këshillin Bashkiak bazuar në legjislacionin për strehimin.</w:t>
      </w:r>
    </w:p>
    <w:p w:rsidR="007A65F8" w:rsidRPr="00D87171" w:rsidRDefault="007A65F8" w:rsidP="002A5EF4">
      <w:pPr>
        <w:numPr>
          <w:ilvl w:val="0"/>
          <w:numId w:val="20"/>
        </w:numPr>
        <w:tabs>
          <w:tab w:val="clear" w:pos="2700"/>
          <w:tab w:val="num" w:pos="1080"/>
        </w:tabs>
        <w:autoSpaceDE w:val="0"/>
        <w:autoSpaceDN w:val="0"/>
        <w:adjustRightInd w:val="0"/>
        <w:spacing w:line="276" w:lineRule="auto"/>
        <w:ind w:left="1080"/>
      </w:pPr>
      <w:r w:rsidRPr="00D87171">
        <w:t>Evidenton të gjitha kërkesat e familjeve të pastreha, harton statistika në lidhje me numrin e familjeve të pastreha.</w:t>
      </w:r>
    </w:p>
    <w:p w:rsidR="007A65F8" w:rsidRPr="00D87171" w:rsidRDefault="007A65F8" w:rsidP="002A5EF4">
      <w:pPr>
        <w:numPr>
          <w:ilvl w:val="0"/>
          <w:numId w:val="20"/>
        </w:numPr>
        <w:tabs>
          <w:tab w:val="clear" w:pos="2700"/>
          <w:tab w:val="num" w:pos="1080"/>
        </w:tabs>
        <w:autoSpaceDE w:val="0"/>
        <w:autoSpaceDN w:val="0"/>
        <w:adjustRightInd w:val="0"/>
        <w:spacing w:line="276" w:lineRule="auto"/>
        <w:ind w:left="1080"/>
      </w:pPr>
      <w:r w:rsidRPr="00D87171">
        <w:t>Përpunon dokumentacionin e qytetarëve të pastrehë të do të kryejnë procedurat e privatizimit për apartamentet e financuara nga Enti Kombëtar i Banesave.</w:t>
      </w:r>
    </w:p>
    <w:p w:rsidR="007A65F8" w:rsidRPr="00D87171" w:rsidRDefault="007A65F8" w:rsidP="002A5EF4">
      <w:pPr>
        <w:numPr>
          <w:ilvl w:val="0"/>
          <w:numId w:val="20"/>
        </w:numPr>
        <w:tabs>
          <w:tab w:val="clear" w:pos="2700"/>
          <w:tab w:val="num" w:pos="1080"/>
        </w:tabs>
        <w:autoSpaceDE w:val="0"/>
        <w:autoSpaceDN w:val="0"/>
        <w:adjustRightInd w:val="0"/>
        <w:spacing w:line="276" w:lineRule="auto"/>
        <w:ind w:left="1080"/>
      </w:pPr>
      <w:r w:rsidRPr="00D87171">
        <w:t>Përgatit listat e qytetarëve të cilët përfitojnë nga kontributi i shtetit për familjet e pastreha gjatë privatizimit të banesave nga Enti Kombëtar i Banesave.</w:t>
      </w:r>
    </w:p>
    <w:p w:rsidR="007A65F8" w:rsidRPr="00D87171" w:rsidRDefault="007A65F8" w:rsidP="002A5EF4">
      <w:pPr>
        <w:numPr>
          <w:ilvl w:val="0"/>
          <w:numId w:val="20"/>
        </w:numPr>
        <w:tabs>
          <w:tab w:val="clear" w:pos="2700"/>
          <w:tab w:val="num" w:pos="1080"/>
        </w:tabs>
        <w:autoSpaceDE w:val="0"/>
        <w:autoSpaceDN w:val="0"/>
        <w:adjustRightInd w:val="0"/>
        <w:spacing w:line="276" w:lineRule="auto"/>
        <w:ind w:left="1080"/>
      </w:pPr>
      <w:r w:rsidRPr="00D87171">
        <w:t xml:space="preserve">Përpunon dokumentacionin e familjeve të pastreha të kategorisë së parë: </w:t>
      </w:r>
    </w:p>
    <w:p w:rsidR="007A65F8" w:rsidRPr="00D87171" w:rsidRDefault="007A65F8" w:rsidP="007A65F8">
      <w:pPr>
        <w:autoSpaceDE w:val="0"/>
        <w:autoSpaceDN w:val="0"/>
        <w:adjustRightInd w:val="0"/>
        <w:spacing w:line="276" w:lineRule="auto"/>
        <w:ind w:left="1980"/>
      </w:pPr>
      <w:r w:rsidRPr="00D87171">
        <w:t xml:space="preserve">a-qytetarë që kanë akt-marrëveshje të pazbatuara me pushtetin lokal, </w:t>
      </w:r>
    </w:p>
    <w:p w:rsidR="007A65F8" w:rsidRPr="00D87171" w:rsidRDefault="007A65F8" w:rsidP="007A65F8">
      <w:pPr>
        <w:autoSpaceDE w:val="0"/>
        <w:autoSpaceDN w:val="0"/>
        <w:adjustRightInd w:val="0"/>
        <w:spacing w:line="276" w:lineRule="auto"/>
        <w:ind w:left="1980"/>
      </w:pPr>
      <w:r w:rsidRPr="00D87171">
        <w:t>b-familje që banojnë në shtëpi me ish-pronarë si dhe të kategorisë së dytë duke evidentuar rastet më emergjente të kësaj kategorie sipas legjislacionit në fuqi.</w:t>
      </w:r>
    </w:p>
    <w:p w:rsidR="007A65F8" w:rsidRPr="00D87171" w:rsidRDefault="007A65F8" w:rsidP="002A5EF4">
      <w:pPr>
        <w:numPr>
          <w:ilvl w:val="0"/>
          <w:numId w:val="21"/>
        </w:numPr>
        <w:tabs>
          <w:tab w:val="clear" w:pos="2700"/>
          <w:tab w:val="num" w:pos="1080"/>
        </w:tabs>
        <w:autoSpaceDE w:val="0"/>
        <w:autoSpaceDN w:val="0"/>
        <w:adjustRightInd w:val="0"/>
        <w:spacing w:line="276" w:lineRule="auto"/>
        <w:ind w:left="1080"/>
      </w:pPr>
      <w:r w:rsidRPr="00D87171">
        <w:lastRenderedPageBreak/>
        <w:t>Realizon korrespondencën për plotësimin e dokumentacionit për kalimet në fond banese dhe banesat shtetërore ende të paprivatizuara.</w:t>
      </w:r>
    </w:p>
    <w:p w:rsidR="007A65F8" w:rsidRDefault="007A65F8" w:rsidP="002A5EF4">
      <w:pPr>
        <w:numPr>
          <w:ilvl w:val="0"/>
          <w:numId w:val="21"/>
        </w:numPr>
        <w:tabs>
          <w:tab w:val="clear" w:pos="2700"/>
          <w:tab w:val="num" w:pos="1080"/>
        </w:tabs>
        <w:autoSpaceDE w:val="0"/>
        <w:autoSpaceDN w:val="0"/>
        <w:adjustRightInd w:val="0"/>
        <w:spacing w:line="276" w:lineRule="auto"/>
        <w:ind w:left="1080"/>
      </w:pPr>
      <w:r w:rsidRPr="00D87171">
        <w:t xml:space="preserve">Raporton tek eprori direkt për cdo problem që del gjatë punës. </w:t>
      </w:r>
    </w:p>
    <w:p w:rsidR="00923ACE" w:rsidRPr="00D87171" w:rsidRDefault="00923ACE" w:rsidP="002A5EF4">
      <w:pPr>
        <w:numPr>
          <w:ilvl w:val="0"/>
          <w:numId w:val="21"/>
        </w:numPr>
        <w:tabs>
          <w:tab w:val="clear" w:pos="2700"/>
          <w:tab w:val="num" w:pos="1080"/>
        </w:tabs>
        <w:autoSpaceDE w:val="0"/>
        <w:autoSpaceDN w:val="0"/>
        <w:adjustRightInd w:val="0"/>
        <w:spacing w:line="276" w:lineRule="auto"/>
        <w:ind w:left="1080"/>
      </w:pPr>
    </w:p>
    <w:p w:rsidR="007A65F8" w:rsidRDefault="007D6501" w:rsidP="007A65F8">
      <w:pPr>
        <w:autoSpaceDE w:val="0"/>
        <w:autoSpaceDN w:val="0"/>
        <w:adjustRightInd w:val="0"/>
        <w:spacing w:line="276" w:lineRule="auto"/>
        <w:jc w:val="center"/>
        <w:rPr>
          <w:b/>
          <w:bCs/>
        </w:rPr>
      </w:pPr>
      <w:r>
        <w:rPr>
          <w:b/>
          <w:bCs/>
        </w:rPr>
        <w:t>Neni 139</w:t>
      </w:r>
    </w:p>
    <w:p w:rsidR="00923ACE" w:rsidRPr="00923ACE" w:rsidRDefault="00923ACE" w:rsidP="00923ACE">
      <w:pPr>
        <w:autoSpaceDE w:val="0"/>
        <w:autoSpaceDN w:val="0"/>
        <w:adjustRightInd w:val="0"/>
        <w:spacing w:line="276" w:lineRule="auto"/>
        <w:rPr>
          <w:b/>
          <w:bCs/>
        </w:rPr>
      </w:pPr>
      <w:r>
        <w:rPr>
          <w:b/>
          <w:bCs/>
        </w:rPr>
        <w:t>Specialisti i Investimeve</w:t>
      </w:r>
    </w:p>
    <w:p w:rsidR="007A65F8" w:rsidRPr="00D87171" w:rsidRDefault="007A65F8" w:rsidP="002A5EF4">
      <w:pPr>
        <w:numPr>
          <w:ilvl w:val="0"/>
          <w:numId w:val="19"/>
        </w:numPr>
        <w:tabs>
          <w:tab w:val="clear" w:pos="2700"/>
          <w:tab w:val="num" w:pos="1134"/>
        </w:tabs>
        <w:autoSpaceDE w:val="0"/>
        <w:autoSpaceDN w:val="0"/>
        <w:adjustRightInd w:val="0"/>
        <w:spacing w:line="276" w:lineRule="auto"/>
        <w:ind w:left="1134"/>
      </w:pPr>
      <w:r w:rsidRPr="00D87171">
        <w:t xml:space="preserve">Është punonjës civil dhe është në varësi direkte të drejtorit te </w:t>
      </w:r>
      <w:r w:rsidRPr="00D87171">
        <w:rPr>
          <w:bCs/>
          <w:iCs/>
        </w:rPr>
        <w:t xml:space="preserve">Drejtorise se </w:t>
      </w:r>
      <w:r w:rsidRPr="00D87171">
        <w:rPr>
          <w:bCs/>
        </w:rPr>
        <w:t>Infrastruktures dhe Zbatimit të Projekteve</w:t>
      </w:r>
      <w:r w:rsidRPr="00D87171">
        <w:t xml:space="preserve"> (eprori direkt)</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Njeh planin e investimeve në objektet që mbulon sektori dhe ndjek realizimin e këtij plani, duke e demonstruar nëpërmjet grafikëve.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Përgatit dosjet për investimet në rrugë dhe në veprat publike dhe i dërgon këto dosje në Komisionin e Prokurimeve Publike.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Organizon punën për kontrollin e realizimit të projekteve të rikonstruksionit të rrugëve.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Realizon inventarizimin e rrjetit rrugor dhe të gjëndjes së tij, me metoda grafike.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Mledh informacion për të gjitha firmat që operojnë në fushën e infrastrukturës së rrjetit rrugor dhe arshivon në sektor CV-t e firmave me karakter studimor, supervizues dhe zbatues duke e freskuar periodikisht këtë informacion.</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Mban arshivën e projekteve të realizuara duke kompletuar dosjet periodikisht me materialet përkatëse.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Përpunon të dhëna statistikore nga kostot e veprave të realizuara duke nxjerrë konkluzione për cmimet mesatare në periudhat përkatëse.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Kontrollon në terren realizimin e objekteve si dhe mban lidhje të ngushta me supervizorët duke ndërtuar marrëdhëniet me ta sipas vendimeve e urdhëresave përkatëse për supervizimin e objekteve.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Relaton cdo muaj tek eprori i tij direkt realizimet e financimeve në objekte.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Kompleton dosjet me azhorniimet e ndryshme para fillimit të punimeve.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Mban statistikën e të gjithë drejtorisë për investimet, realizimin e financimeve.</w:t>
      </w:r>
    </w:p>
    <w:p w:rsidR="007A65F8" w:rsidRPr="00D87171" w:rsidRDefault="007A65F8" w:rsidP="002A5EF4">
      <w:pPr>
        <w:numPr>
          <w:ilvl w:val="0"/>
          <w:numId w:val="19"/>
        </w:numPr>
        <w:tabs>
          <w:tab w:val="clear" w:pos="2700"/>
          <w:tab w:val="num" w:pos="1080"/>
        </w:tabs>
        <w:autoSpaceDE w:val="0"/>
        <w:autoSpaceDN w:val="0"/>
        <w:adjustRightInd w:val="0"/>
        <w:spacing w:line="276" w:lineRule="auto"/>
        <w:ind w:left="1080"/>
      </w:pPr>
      <w:r w:rsidRPr="00D87171">
        <w:t>Përgatit relacione progresive për problemet që kanë të bëjnë me investimet dhe ecurinë e tyre.</w:t>
      </w:r>
    </w:p>
    <w:p w:rsidR="00923ACE" w:rsidRDefault="007D6501" w:rsidP="00923ACE">
      <w:pPr>
        <w:pStyle w:val="Header"/>
        <w:tabs>
          <w:tab w:val="clear" w:pos="4320"/>
          <w:tab w:val="clear" w:pos="8640"/>
        </w:tabs>
        <w:autoSpaceDE w:val="0"/>
        <w:autoSpaceDN w:val="0"/>
        <w:adjustRightInd w:val="0"/>
        <w:spacing w:line="276" w:lineRule="auto"/>
        <w:jc w:val="center"/>
        <w:rPr>
          <w:b/>
        </w:rPr>
      </w:pPr>
      <w:r>
        <w:rPr>
          <w:b/>
        </w:rPr>
        <w:t>Neni 140</w:t>
      </w:r>
    </w:p>
    <w:p w:rsidR="007A65F8" w:rsidRPr="00923ACE" w:rsidRDefault="00923ACE" w:rsidP="007A65F8">
      <w:pPr>
        <w:pStyle w:val="Header"/>
        <w:tabs>
          <w:tab w:val="clear" w:pos="4320"/>
          <w:tab w:val="clear" w:pos="8640"/>
        </w:tabs>
        <w:autoSpaceDE w:val="0"/>
        <w:autoSpaceDN w:val="0"/>
        <w:adjustRightInd w:val="0"/>
        <w:spacing w:line="276" w:lineRule="auto"/>
        <w:rPr>
          <w:b/>
        </w:rPr>
      </w:pPr>
      <w:r w:rsidRPr="00923ACE">
        <w:rPr>
          <w:b/>
        </w:rPr>
        <w:t>Specialisti i Infrastruktur</w:t>
      </w:r>
      <w:r w:rsidR="00693186">
        <w:rPr>
          <w:b/>
        </w:rPr>
        <w:t>ë</w:t>
      </w:r>
      <w:r w:rsidRPr="00923ACE">
        <w:rPr>
          <w:b/>
        </w:rPr>
        <w:t>s</w:t>
      </w:r>
    </w:p>
    <w:p w:rsidR="007A65F8" w:rsidRPr="00D87171" w:rsidRDefault="007A65F8" w:rsidP="002A5EF4">
      <w:pPr>
        <w:numPr>
          <w:ilvl w:val="0"/>
          <w:numId w:val="103"/>
        </w:numPr>
        <w:tabs>
          <w:tab w:val="left" w:pos="709"/>
        </w:tabs>
        <w:autoSpaceDE w:val="0"/>
        <w:autoSpaceDN w:val="0"/>
        <w:adjustRightInd w:val="0"/>
        <w:spacing w:line="276" w:lineRule="auto"/>
        <w:rPr>
          <w:bCs/>
          <w:iCs/>
        </w:rPr>
      </w:pPr>
      <w:r w:rsidRPr="00D87171">
        <w:t xml:space="preserve">Objekti i punës </w:t>
      </w:r>
      <w:r w:rsidRPr="00D87171">
        <w:rPr>
          <w:bCs/>
          <w:iCs/>
        </w:rPr>
        <w:t xml:space="preserve">se specialistit te </w:t>
      </w:r>
      <w:r w:rsidRPr="00D87171">
        <w:rPr>
          <w:bCs/>
        </w:rPr>
        <w:t xml:space="preserve">Infrastruktures </w:t>
      </w:r>
    </w:p>
    <w:p w:rsidR="007A65F8" w:rsidRPr="00D87171" w:rsidRDefault="007A65F8" w:rsidP="002A5EF4">
      <w:pPr>
        <w:numPr>
          <w:ilvl w:val="0"/>
          <w:numId w:val="104"/>
        </w:numPr>
        <w:tabs>
          <w:tab w:val="clear" w:pos="2700"/>
          <w:tab w:val="num" w:pos="1701"/>
        </w:tabs>
        <w:autoSpaceDE w:val="0"/>
        <w:autoSpaceDN w:val="0"/>
        <w:adjustRightInd w:val="0"/>
        <w:spacing w:line="276" w:lineRule="auto"/>
        <w:ind w:left="1701" w:hanging="425"/>
      </w:pPr>
      <w:r w:rsidRPr="00D87171">
        <w:t>Rrjeti egzistues dhe ai në perspektivë i rrugëve, kanalizimeve dhe ujësjellsave si dhe veprave të artit që lidhen me to dhe që në këtë rregullore do të quhen shpesh infrastruktura e rëndë.</w:t>
      </w:r>
    </w:p>
    <w:p w:rsidR="007A65F8" w:rsidRPr="00D87171" w:rsidRDefault="007A65F8" w:rsidP="002A5EF4">
      <w:pPr>
        <w:numPr>
          <w:ilvl w:val="0"/>
          <w:numId w:val="104"/>
        </w:numPr>
        <w:tabs>
          <w:tab w:val="clear" w:pos="2700"/>
          <w:tab w:val="num" w:pos="1701"/>
        </w:tabs>
        <w:autoSpaceDE w:val="0"/>
        <w:autoSpaceDN w:val="0"/>
        <w:adjustRightInd w:val="0"/>
        <w:spacing w:line="276" w:lineRule="auto"/>
        <w:ind w:left="1701" w:hanging="425"/>
      </w:pPr>
      <w:r w:rsidRPr="00D87171">
        <w:t xml:space="preserve">Azhornimi i gjëndjes së infrastrukturës, përcaktimi i masave që duhen marrë nga pikpamja inxhinierike dhe financiare për ruajtjen e tyre, përmirësimi në perspektivë i rrjeteve egzistuese, përcaktimi i zgjerimeve të nevojshme si dhe realizimi i rrjeteve të reja. </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 xml:space="preserve">Është punonjës civil dhe është në varësi direkte të drejtorit te </w:t>
      </w:r>
      <w:r w:rsidRPr="00D87171">
        <w:rPr>
          <w:bCs/>
          <w:iCs/>
        </w:rPr>
        <w:t xml:space="preserve">Drejtorise se </w:t>
      </w:r>
      <w:r w:rsidRPr="00D87171">
        <w:rPr>
          <w:bCs/>
        </w:rPr>
        <w:t>Infrastruktures dhe Zbatimit të Projekteve</w:t>
      </w:r>
      <w:r w:rsidRPr="00D87171">
        <w:t xml:space="preserve"> (eprori direkt)</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Kontrollon ecurinë e punimeve në objekte sipas grafikut të punimeve.</w:t>
      </w:r>
    </w:p>
    <w:p w:rsidR="007A65F8" w:rsidRPr="00D87171" w:rsidRDefault="007A65F8" w:rsidP="007A65F8">
      <w:pPr>
        <w:tabs>
          <w:tab w:val="num" w:pos="1080"/>
          <w:tab w:val="num" w:pos="1701"/>
        </w:tabs>
        <w:autoSpaceDE w:val="0"/>
        <w:autoSpaceDN w:val="0"/>
        <w:adjustRightInd w:val="0"/>
        <w:spacing w:line="276" w:lineRule="auto"/>
        <w:ind w:left="1701" w:hanging="360"/>
      </w:pP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Kontrollon realizimin e objekteve me cilësi dhe sipas kushteve teknikke të zbatimit të punimeve.</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Kontrollon ecurinë e realizimit të kontratës së punimeve.</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Kontrollon realizimin e kontratës së supervizionit.</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Lajmëron me shkrim sipërmarrësin dhe supervizorin për problemet që dalin gjatë zbatimit të punimeve në objekte.</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Organizon punën për realizimin e studimeve të mirëfillta për menazhimin e ujit si nga pikkëpamja sasiore dhe ajo financiare.</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Mbledh informacion për shqetësimet që dalin në furnizimin e popullatës me ujë dhe mban lidhje me ndërrmarjen përkatëse për eleminimin e tyre.</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Evidenton ankesat që kanë qytetarët për problemet e kanalizimeve.</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Në bashkëpunim me ndërrmarjen e ujësjellës -kanalizimeve bën shikimin në vend të problemeve si dhe propozon për zgjidhje teknike.</w:t>
      </w:r>
    </w:p>
    <w:p w:rsidR="007A65F8" w:rsidRPr="00D87171" w:rsidRDefault="007A65F8" w:rsidP="002A5EF4">
      <w:pPr>
        <w:numPr>
          <w:ilvl w:val="0"/>
          <w:numId w:val="105"/>
        </w:numPr>
        <w:tabs>
          <w:tab w:val="clear" w:pos="2700"/>
          <w:tab w:val="num" w:pos="1701"/>
        </w:tabs>
        <w:autoSpaceDE w:val="0"/>
        <w:autoSpaceDN w:val="0"/>
        <w:adjustRightInd w:val="0"/>
        <w:spacing w:line="276" w:lineRule="auto"/>
        <w:ind w:left="1701"/>
      </w:pPr>
      <w:r w:rsidRPr="00D87171">
        <w:t>Relaton për çdo problem dhe, sipas rastit, u kthen përgjigje me shkrim qytetarëve.</w:t>
      </w:r>
    </w:p>
    <w:p w:rsidR="007A65F8" w:rsidRDefault="007A65F8" w:rsidP="007A65F8">
      <w:pPr>
        <w:pStyle w:val="Header"/>
        <w:tabs>
          <w:tab w:val="clear" w:pos="4320"/>
          <w:tab w:val="clear" w:pos="8640"/>
        </w:tabs>
        <w:autoSpaceDE w:val="0"/>
        <w:autoSpaceDN w:val="0"/>
        <w:adjustRightInd w:val="0"/>
        <w:spacing w:line="276" w:lineRule="auto"/>
      </w:pPr>
    </w:p>
    <w:p w:rsidR="00885EEC" w:rsidRPr="00885EEC" w:rsidRDefault="007D6501" w:rsidP="00885EEC">
      <w:pPr>
        <w:pStyle w:val="Header"/>
        <w:tabs>
          <w:tab w:val="clear" w:pos="4320"/>
          <w:tab w:val="clear" w:pos="8640"/>
        </w:tabs>
        <w:autoSpaceDE w:val="0"/>
        <w:autoSpaceDN w:val="0"/>
        <w:adjustRightInd w:val="0"/>
        <w:spacing w:line="276" w:lineRule="auto"/>
        <w:jc w:val="center"/>
        <w:rPr>
          <w:b/>
        </w:rPr>
      </w:pPr>
      <w:r>
        <w:rPr>
          <w:b/>
        </w:rPr>
        <w:t>Neni 141</w:t>
      </w:r>
    </w:p>
    <w:p w:rsidR="007A65F8" w:rsidRPr="00885EEC" w:rsidRDefault="007A65F8" w:rsidP="00885EEC">
      <w:pPr>
        <w:tabs>
          <w:tab w:val="num" w:pos="1080"/>
        </w:tabs>
        <w:autoSpaceDE w:val="0"/>
        <w:autoSpaceDN w:val="0"/>
        <w:adjustRightInd w:val="0"/>
        <w:spacing w:line="276" w:lineRule="auto"/>
        <w:rPr>
          <w:b/>
          <w:bCs/>
        </w:rPr>
      </w:pPr>
      <w:r w:rsidRPr="00885EEC">
        <w:rPr>
          <w:b/>
        </w:rPr>
        <w:t xml:space="preserve">Pergjegjesi i </w:t>
      </w:r>
      <w:r w:rsidRPr="00885EEC">
        <w:rPr>
          <w:b/>
          <w:bCs/>
        </w:rPr>
        <w:t>Sektorit te Ndriçimit Publik</w:t>
      </w:r>
    </w:p>
    <w:p w:rsidR="007A65F8" w:rsidRPr="00D87171" w:rsidRDefault="007A65F8" w:rsidP="002A5EF4">
      <w:pPr>
        <w:numPr>
          <w:ilvl w:val="0"/>
          <w:numId w:val="23"/>
        </w:numPr>
        <w:tabs>
          <w:tab w:val="clear" w:pos="2700"/>
          <w:tab w:val="num" w:pos="1134"/>
        </w:tabs>
        <w:autoSpaceDE w:val="0"/>
        <w:autoSpaceDN w:val="0"/>
        <w:adjustRightInd w:val="0"/>
        <w:spacing w:line="276" w:lineRule="auto"/>
        <w:ind w:left="1134"/>
      </w:pPr>
      <w:r w:rsidRPr="00D87171">
        <w:t xml:space="preserve">Është punonjës civil dhe është në varësi direkte të drejtorit te </w:t>
      </w:r>
      <w:r w:rsidRPr="00D87171">
        <w:rPr>
          <w:bCs/>
          <w:iCs/>
        </w:rPr>
        <w:t xml:space="preserve">Drejtorise se </w:t>
      </w:r>
      <w:r w:rsidRPr="00D87171">
        <w:rPr>
          <w:bCs/>
        </w:rPr>
        <w:t>Infrastruktures dhe Zbatimit të Projekteve</w:t>
      </w:r>
      <w:r w:rsidRPr="00D87171">
        <w:t xml:space="preserve"> (eprori direkt)</w:t>
      </w:r>
    </w:p>
    <w:p w:rsidR="007A65F8" w:rsidRPr="00D87171" w:rsidRDefault="007A65F8" w:rsidP="002A5EF4">
      <w:pPr>
        <w:numPr>
          <w:ilvl w:val="0"/>
          <w:numId w:val="23"/>
        </w:numPr>
        <w:tabs>
          <w:tab w:val="clear" w:pos="2700"/>
          <w:tab w:val="num" w:pos="1080"/>
        </w:tabs>
        <w:autoSpaceDE w:val="0"/>
        <w:autoSpaceDN w:val="0"/>
        <w:adjustRightInd w:val="0"/>
        <w:spacing w:line="276" w:lineRule="auto"/>
        <w:ind w:left="1080"/>
      </w:pPr>
      <w:r w:rsidRPr="00D87171">
        <w:t>Azhornon dhe hedh në hartë situatën e ndricimit dhe të kabinave elektrike.</w:t>
      </w:r>
    </w:p>
    <w:p w:rsidR="007A65F8" w:rsidRPr="00D87171" w:rsidRDefault="007A65F8" w:rsidP="002A5EF4">
      <w:pPr>
        <w:numPr>
          <w:ilvl w:val="0"/>
          <w:numId w:val="23"/>
        </w:numPr>
        <w:tabs>
          <w:tab w:val="clear" w:pos="2700"/>
          <w:tab w:val="num" w:pos="1080"/>
        </w:tabs>
        <w:autoSpaceDE w:val="0"/>
        <w:autoSpaceDN w:val="0"/>
        <w:adjustRightInd w:val="0"/>
        <w:spacing w:line="276" w:lineRule="auto"/>
        <w:ind w:left="1080"/>
      </w:pPr>
      <w:r w:rsidRPr="00D87171">
        <w:t>Kontrollon punimet për ndricimin rrugor që kryhen me investime të Bashkisë.</w:t>
      </w:r>
    </w:p>
    <w:p w:rsidR="007A65F8" w:rsidRPr="00D87171" w:rsidRDefault="007A65F8" w:rsidP="002A5EF4">
      <w:pPr>
        <w:numPr>
          <w:ilvl w:val="0"/>
          <w:numId w:val="23"/>
        </w:numPr>
        <w:tabs>
          <w:tab w:val="clear" w:pos="2700"/>
          <w:tab w:val="num" w:pos="1080"/>
        </w:tabs>
        <w:autoSpaceDE w:val="0"/>
        <w:autoSpaceDN w:val="0"/>
        <w:adjustRightInd w:val="0"/>
        <w:spacing w:line="276" w:lineRule="auto"/>
        <w:ind w:left="1080"/>
      </w:pPr>
      <w:r w:rsidRPr="00D87171">
        <w:t>Përgatit raporte dhe evidenca për investimet dhe ndërhyrjet e bëra në fushën e ndricimit rrugor.</w:t>
      </w:r>
    </w:p>
    <w:p w:rsidR="007A65F8" w:rsidRPr="00D87171" w:rsidRDefault="007A65F8" w:rsidP="002A5EF4">
      <w:pPr>
        <w:numPr>
          <w:ilvl w:val="0"/>
          <w:numId w:val="23"/>
        </w:numPr>
        <w:tabs>
          <w:tab w:val="clear" w:pos="2700"/>
          <w:tab w:val="num" w:pos="1080"/>
        </w:tabs>
        <w:autoSpaceDE w:val="0"/>
        <w:autoSpaceDN w:val="0"/>
        <w:adjustRightInd w:val="0"/>
        <w:spacing w:line="276" w:lineRule="auto"/>
        <w:ind w:left="1080"/>
      </w:pPr>
      <w:r w:rsidRPr="00D87171">
        <w:t>Përgatit materialin teknik dhe ekonomik për investimet që bëhen për ndricimin publik.</w:t>
      </w:r>
    </w:p>
    <w:p w:rsidR="007A65F8" w:rsidRPr="00D87171" w:rsidRDefault="007A65F8" w:rsidP="002A5EF4">
      <w:pPr>
        <w:numPr>
          <w:ilvl w:val="0"/>
          <w:numId w:val="23"/>
        </w:numPr>
        <w:tabs>
          <w:tab w:val="clear" w:pos="2700"/>
          <w:tab w:val="num" w:pos="1080"/>
        </w:tabs>
        <w:autoSpaceDE w:val="0"/>
        <w:autoSpaceDN w:val="0"/>
        <w:adjustRightInd w:val="0"/>
        <w:spacing w:line="276" w:lineRule="auto"/>
        <w:ind w:left="1080"/>
      </w:pPr>
      <w:r w:rsidRPr="00D87171">
        <w:t>Ndjek mirëadministrimin e orifikimit të qytetit.</w:t>
      </w:r>
    </w:p>
    <w:p w:rsidR="007A65F8" w:rsidRPr="00D87171" w:rsidRDefault="007A65F8" w:rsidP="002A5EF4">
      <w:pPr>
        <w:numPr>
          <w:ilvl w:val="0"/>
          <w:numId w:val="23"/>
        </w:numPr>
        <w:tabs>
          <w:tab w:val="clear" w:pos="2700"/>
          <w:tab w:val="num" w:pos="1080"/>
        </w:tabs>
        <w:autoSpaceDE w:val="0"/>
        <w:autoSpaceDN w:val="0"/>
        <w:adjustRightInd w:val="0"/>
        <w:spacing w:line="276" w:lineRule="auto"/>
        <w:ind w:left="1080"/>
      </w:pPr>
      <w:r w:rsidRPr="00D87171">
        <w:t>Ndjek punën për azhornimin e linjave të telekomit dhe elektrikut në planimetritë e projekteve të reja.</w:t>
      </w:r>
    </w:p>
    <w:p w:rsidR="007A65F8" w:rsidRDefault="007A65F8" w:rsidP="00885EEC">
      <w:pPr>
        <w:autoSpaceDE w:val="0"/>
        <w:autoSpaceDN w:val="0"/>
        <w:adjustRightInd w:val="0"/>
        <w:spacing w:line="276" w:lineRule="auto"/>
        <w:jc w:val="center"/>
        <w:rPr>
          <w:bCs/>
        </w:rPr>
      </w:pPr>
    </w:p>
    <w:p w:rsidR="00885EEC" w:rsidRPr="00885EEC" w:rsidRDefault="007D6501" w:rsidP="00885EEC">
      <w:pPr>
        <w:autoSpaceDE w:val="0"/>
        <w:autoSpaceDN w:val="0"/>
        <w:adjustRightInd w:val="0"/>
        <w:spacing w:line="276" w:lineRule="auto"/>
        <w:jc w:val="center"/>
        <w:rPr>
          <w:b/>
          <w:bCs/>
        </w:rPr>
      </w:pPr>
      <w:r>
        <w:rPr>
          <w:b/>
          <w:bCs/>
        </w:rPr>
        <w:t>Neni 142</w:t>
      </w:r>
    </w:p>
    <w:p w:rsidR="007A65F8" w:rsidRPr="00885EEC" w:rsidRDefault="007A65F8" w:rsidP="00885EEC">
      <w:pPr>
        <w:tabs>
          <w:tab w:val="num" w:pos="1080"/>
        </w:tabs>
        <w:autoSpaceDE w:val="0"/>
        <w:autoSpaceDN w:val="0"/>
        <w:adjustRightInd w:val="0"/>
        <w:spacing w:line="276" w:lineRule="auto"/>
        <w:rPr>
          <w:b/>
          <w:bCs/>
        </w:rPr>
      </w:pPr>
      <w:r w:rsidRPr="00885EEC">
        <w:rPr>
          <w:b/>
          <w:bCs/>
        </w:rPr>
        <w:t>Mbikqyrës i Shërbimit të Gjelbërimit dhe Dekor - Funeralit</w:t>
      </w:r>
    </w:p>
    <w:p w:rsidR="007A65F8" w:rsidRPr="00D87171" w:rsidRDefault="007A65F8" w:rsidP="002A5EF4">
      <w:pPr>
        <w:numPr>
          <w:ilvl w:val="0"/>
          <w:numId w:val="22"/>
        </w:numPr>
        <w:tabs>
          <w:tab w:val="clear" w:pos="2700"/>
          <w:tab w:val="num" w:pos="1134"/>
        </w:tabs>
        <w:autoSpaceDE w:val="0"/>
        <w:autoSpaceDN w:val="0"/>
        <w:adjustRightInd w:val="0"/>
        <w:spacing w:line="276" w:lineRule="auto"/>
        <w:ind w:left="1134" w:hanging="425"/>
      </w:pPr>
      <w:r w:rsidRPr="00D87171">
        <w:t xml:space="preserve">Është punonjës civil dhe është në varësi direkte të drejtorit te </w:t>
      </w:r>
      <w:r w:rsidRPr="00D87171">
        <w:rPr>
          <w:bCs/>
          <w:iCs/>
        </w:rPr>
        <w:t xml:space="preserve">Drejtorise se </w:t>
      </w:r>
      <w:r w:rsidRPr="00D87171">
        <w:rPr>
          <w:bCs/>
        </w:rPr>
        <w:t>Infrastruktures dhe Zbatimit të Projekteve</w:t>
      </w:r>
      <w:r w:rsidRPr="00D87171">
        <w:t xml:space="preserve"> (eprori direkt)</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 xml:space="preserve">Është përfaqësues i investitorit (Bashkia e Vlores) në Ndermarrjen e Gjelberimit dhe atë të </w:t>
      </w:r>
      <w:r w:rsidRPr="00D87171">
        <w:rPr>
          <w:bCs/>
        </w:rPr>
        <w:t>Dekor - Funeralit</w:t>
      </w:r>
      <w:r w:rsidRPr="00D87171">
        <w:t xml:space="preserve"> dhe mban lidhje të rregullta me administratorin e Ndermarrjes.</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 xml:space="preserve">Ka epror direkt Drejtorin e Infrastruktures dhe </w:t>
      </w:r>
      <w:r w:rsidRPr="00D87171">
        <w:rPr>
          <w:bCs/>
        </w:rPr>
        <w:t>Zbatimit të Projekteve</w:t>
      </w:r>
      <w:r w:rsidRPr="00D87171">
        <w:t>.</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 xml:space="preserve">Kontrollon ecurinë e punimeve në Ndermarrjen e Gjelberimit dhe Kompanisë së </w:t>
      </w:r>
      <w:r w:rsidRPr="00D87171">
        <w:rPr>
          <w:bCs/>
        </w:rPr>
        <w:t>Dekor - Funeralit</w:t>
      </w:r>
      <w:r w:rsidRPr="00D87171">
        <w:t xml:space="preserve"> sipas grafikëve të miratuar nga Bashkia.</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 xml:space="preserve">Kontrollon zbatimin e kontratës së lidhur midis Bashkisë, Ndermarrjes së Gjelberimit dhe Kompanisë së </w:t>
      </w:r>
      <w:r w:rsidRPr="00D87171">
        <w:rPr>
          <w:bCs/>
        </w:rPr>
        <w:t>Dekor - Funeralit</w:t>
      </w:r>
      <w:r w:rsidRPr="00D87171">
        <w:t>.</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lastRenderedPageBreak/>
        <w:t>Lajmëron me shkrim në mënyrë periodike sipërmarrësin dhe eprorin direkt për problemet që dalin gjatë kontrollit.</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 xml:space="preserve">Mban procesverbale ditore për punën e pakryer për çdo zë pune dhe bën vlerësimin e tyre në lekë sipas detyrimeve kontraktuese. Proces-verbali duhet të firmoset dhe nga administratori i Ndermarrjes së Gjelberimit, apo Kompanisë së </w:t>
      </w:r>
      <w:r w:rsidRPr="00D87171">
        <w:rPr>
          <w:bCs/>
        </w:rPr>
        <w:t>Dekor – Funeralit,</w:t>
      </w:r>
      <w:r w:rsidRPr="00D87171">
        <w:t xml:space="preserve"> apo perfaqesuesi i autorizuar ligjerisht prej tyre.</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Raporton çdo ditë në orën 14.00, tek eprori direkt rezultatet e kontrolllit dhe vlerën në lekë të punimeve.</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Evidenton hapësirat e lira, për kthim në sipërfaqe të gjelbër dhe kreacione, dhe ia paraqet eprorit direkt.</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Përgatit informacione teknike mjedisore për objekte të strukturës së gjelbër të qytetit.</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Mban lidhje me firmen sipërmarrëse dhe donatorët për ndjekjen dhe kontrollin e dokumentacionit ligjor e teknik.</w:t>
      </w:r>
    </w:p>
    <w:p w:rsidR="007A65F8" w:rsidRPr="00D87171" w:rsidRDefault="007A65F8" w:rsidP="002A5EF4">
      <w:pPr>
        <w:numPr>
          <w:ilvl w:val="0"/>
          <w:numId w:val="22"/>
        </w:numPr>
        <w:tabs>
          <w:tab w:val="clear" w:pos="2700"/>
          <w:tab w:val="num" w:pos="1080"/>
        </w:tabs>
        <w:autoSpaceDE w:val="0"/>
        <w:autoSpaceDN w:val="0"/>
        <w:adjustRightInd w:val="0"/>
        <w:spacing w:line="276" w:lineRule="auto"/>
        <w:ind w:left="1080"/>
      </w:pPr>
      <w:r w:rsidRPr="00D87171">
        <w:t>Brenda datës 5 të çdo muaji Mbikqyrësi dorëzon tek eprori direkt situacionin përfundimtar të muajit të kaluar.</w:t>
      </w:r>
    </w:p>
    <w:p w:rsidR="007A65F8" w:rsidRDefault="007A65F8" w:rsidP="007A65F8">
      <w:pPr>
        <w:autoSpaceDE w:val="0"/>
        <w:autoSpaceDN w:val="0"/>
        <w:adjustRightInd w:val="0"/>
        <w:spacing w:line="276" w:lineRule="auto"/>
      </w:pPr>
    </w:p>
    <w:p w:rsidR="00885EEC" w:rsidRPr="00425F5F" w:rsidRDefault="007D6501" w:rsidP="00425F5F">
      <w:pPr>
        <w:autoSpaceDE w:val="0"/>
        <w:autoSpaceDN w:val="0"/>
        <w:adjustRightInd w:val="0"/>
        <w:spacing w:line="276" w:lineRule="auto"/>
        <w:jc w:val="center"/>
        <w:rPr>
          <w:b/>
        </w:rPr>
      </w:pPr>
      <w:r>
        <w:rPr>
          <w:b/>
        </w:rPr>
        <w:t>Neni 143</w:t>
      </w:r>
    </w:p>
    <w:p w:rsidR="007A65F8" w:rsidRPr="00885EEC" w:rsidRDefault="007A65F8" w:rsidP="00885EEC">
      <w:pPr>
        <w:tabs>
          <w:tab w:val="num" w:pos="1080"/>
        </w:tabs>
        <w:autoSpaceDE w:val="0"/>
        <w:autoSpaceDN w:val="0"/>
        <w:adjustRightInd w:val="0"/>
        <w:spacing w:line="276" w:lineRule="auto"/>
        <w:rPr>
          <w:b/>
          <w:bCs/>
        </w:rPr>
      </w:pPr>
      <w:r w:rsidRPr="00885EEC">
        <w:rPr>
          <w:b/>
          <w:bCs/>
        </w:rPr>
        <w:t>Mbikqyrësi i Shërbimit të Pastrimit</w:t>
      </w:r>
    </w:p>
    <w:p w:rsidR="007A65F8" w:rsidRPr="00D87171" w:rsidRDefault="007A65F8" w:rsidP="002A5EF4">
      <w:pPr>
        <w:numPr>
          <w:ilvl w:val="0"/>
          <w:numId w:val="24"/>
        </w:numPr>
        <w:tabs>
          <w:tab w:val="clear" w:pos="2700"/>
          <w:tab w:val="num" w:pos="1134"/>
        </w:tabs>
        <w:autoSpaceDE w:val="0"/>
        <w:autoSpaceDN w:val="0"/>
        <w:adjustRightInd w:val="0"/>
        <w:spacing w:line="276" w:lineRule="auto"/>
        <w:ind w:left="1134"/>
      </w:pPr>
      <w:r w:rsidRPr="00D87171">
        <w:t xml:space="preserve">Është punonjës civil dhe është në varësi direkte të drejtorit te </w:t>
      </w:r>
      <w:r w:rsidRPr="00D87171">
        <w:rPr>
          <w:bCs/>
          <w:iCs/>
        </w:rPr>
        <w:t xml:space="preserve">Drejtorise së </w:t>
      </w:r>
      <w:r w:rsidRPr="00D87171">
        <w:rPr>
          <w:bCs/>
        </w:rPr>
        <w:t>Infrastruktures dhe Zbatimit të Projekteve</w:t>
      </w:r>
      <w:r w:rsidRPr="00D87171">
        <w:t xml:space="preserve"> (eprori direkt)</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Është përfaqësues i investitorit (Bashkia e Vlores) në Kompaninë e Pastrimit dhe mban lidhje të rregullta me administratorin e kompanisë.</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Kontrollon ecurinë e punimeve në kompaninë e pastrimit sipas grafikëve të miratuar nga Bashkia.</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Kontrollon zbatimin e kontratës së lidhur midis Bashkisë dhe kompanisë së pastrimit.</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Lajmëron me shkrim në mënyrë periodike sipërmarrësin dhe eprorin direkt për problemet që dalin gjatë kontrollit.</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Cakton pikat e vendosjes së kontenierëve dhe bën azhornimin e tyre në hartë.</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Bën kontroll të përditshëm sipas grafikëve të miratuar nga Kompania e Pastrimit të Qytetit.</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I paraqet eprorit direkt grafikun javor e mujor të largimit të mbeturinave sipas detyrave e objektivave.</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Kontrollon kryerjen e të gjitha proceseve të pastrimit, frekuencën e tyre dhe cilësinë e pastrimit, bazuar në Rregulloren Higjeno-Sanitare, ligjet, vendimet dhe urdhëresat në fuqi.</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Mban procesverbale ditore për punën e pakryer për cdo zë pune dhe bën vlerësimin e tyre në lekë sipas detyrimeve kontraktuese. Procesverbali duhet të firmoset dhe nga administratori i kompanisë së pastrimit apo perfaqesuesi i autorizuar ligjerisht prej tij.</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Raporton çdo ditë në orën 14.00, tek eprori direkt rezultatet e kontrolllit dhe vlerën në lekë të punimeve.</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t>Shqyrton ankesat e banorëve, bën vlerësimin etyre dhe në bashkëpunim me firmen, Njësine administrative (rajonin) kryen zgjidhjen e tyre.</w:t>
      </w:r>
    </w:p>
    <w:p w:rsidR="007A65F8" w:rsidRPr="00D87171" w:rsidRDefault="007A65F8" w:rsidP="002A5EF4">
      <w:pPr>
        <w:numPr>
          <w:ilvl w:val="0"/>
          <w:numId w:val="24"/>
        </w:numPr>
        <w:tabs>
          <w:tab w:val="clear" w:pos="2700"/>
          <w:tab w:val="num" w:pos="1080"/>
        </w:tabs>
        <w:autoSpaceDE w:val="0"/>
        <w:autoSpaceDN w:val="0"/>
        <w:adjustRightInd w:val="0"/>
        <w:spacing w:line="276" w:lineRule="auto"/>
        <w:ind w:left="1080"/>
      </w:pPr>
      <w:r w:rsidRPr="00D87171">
        <w:lastRenderedPageBreak/>
        <w:t>Brenda datës 5 të cdo muaji dorëzon tek eprori direkt situacionin përfundimtar të muajit të kaluar.</w:t>
      </w:r>
    </w:p>
    <w:p w:rsidR="007A65F8" w:rsidRPr="00D87171" w:rsidRDefault="007A65F8" w:rsidP="007A65F8">
      <w:pPr>
        <w:rPr>
          <w:b/>
        </w:rPr>
      </w:pPr>
    </w:p>
    <w:p w:rsidR="007A65F8" w:rsidRPr="00D87171" w:rsidRDefault="007D6501" w:rsidP="00425F5F">
      <w:pPr>
        <w:jc w:val="center"/>
        <w:rPr>
          <w:b/>
        </w:rPr>
      </w:pPr>
      <w:r>
        <w:rPr>
          <w:b/>
        </w:rPr>
        <w:t>Neni 144</w:t>
      </w:r>
    </w:p>
    <w:p w:rsidR="007A65F8" w:rsidRPr="004A7957" w:rsidRDefault="007A65F8" w:rsidP="00425F5F">
      <w:pPr>
        <w:tabs>
          <w:tab w:val="num" w:pos="1080"/>
        </w:tabs>
        <w:autoSpaceDE w:val="0"/>
        <w:autoSpaceDN w:val="0"/>
        <w:adjustRightInd w:val="0"/>
        <w:spacing w:line="276" w:lineRule="auto"/>
        <w:rPr>
          <w:b/>
          <w:bCs/>
        </w:rPr>
      </w:pPr>
      <w:r w:rsidRPr="004A7957">
        <w:rPr>
          <w:b/>
          <w:bCs/>
        </w:rPr>
        <w:t>Drejtoria e Mbrojtjes së Konsumatorit dhe Shëndetit Publik</w:t>
      </w:r>
    </w:p>
    <w:p w:rsidR="007A65F8" w:rsidRPr="00D87171" w:rsidRDefault="007A65F8" w:rsidP="007A65F8">
      <w:pPr>
        <w:tabs>
          <w:tab w:val="num" w:pos="1080"/>
        </w:tabs>
        <w:autoSpaceDE w:val="0"/>
        <w:autoSpaceDN w:val="0"/>
        <w:adjustRightInd w:val="0"/>
        <w:spacing w:line="276" w:lineRule="auto"/>
        <w:rPr>
          <w:bCs/>
        </w:rPr>
      </w:pPr>
      <w:r w:rsidRPr="00D87171">
        <w:t>Vizioni dhe   veprimtaria</w:t>
      </w:r>
      <w:r w:rsidRPr="00D87171">
        <w:rPr>
          <w:b/>
        </w:rPr>
        <w:t xml:space="preserve"> </w:t>
      </w:r>
    </w:p>
    <w:p w:rsidR="007A65F8" w:rsidRPr="00D87171" w:rsidRDefault="007A65F8" w:rsidP="007A65F8">
      <w:r w:rsidRPr="00D87171">
        <w:t>Drejtoria e   Mbrojtjen se  Konsumatorit dhe shendetit publik në themel të punës së saj do të ketë mbrojtjen e disa të drejtave të konsumatorit dhe shendetin e qytetareve  D.M.K.SH. P synon të rrisë bashkveprimin, efektivitetin e punës për përmbushjen e objektivave të planifikuara nëpermjet monitorimit, vlerësimit dhe kontrollit të vazhdueshëm. mbrojtja e së drejtës së konsumatorit të komunitetit  te  Vlores. Ajo që synohet është që konsumatorët të jenë individë më të mirëinformuar dhe vetëpërcaktues në mënyrë që të zotërojnë njohuritë përkatëse mbi të drejtat e tyre në raport me tregun, ofrimin e shërbimeve publike etj. Ata do të kenë një pozicion të mirë në vlerësimin e situatës së tregut që rrjedh nga mbikëqyrja bashkëkohore dhe transparenca e tregut. Duke qënë më te vetëdijshëm për të drejtat e tyre tashmë konsumatorët do të luajnë një rol më aktiv duke denoncuar shkeljet përkatëse si edhe mund të mbrohen në mënyrë efektive nga risqet dhe kërcënimet serioze të cilat ata s'mund t'i trajtojnë si individë.</w:t>
      </w:r>
    </w:p>
    <w:p w:rsidR="007A65F8" w:rsidRDefault="007A65F8" w:rsidP="00425F5F">
      <w:pPr>
        <w:jc w:val="center"/>
      </w:pPr>
    </w:p>
    <w:p w:rsidR="00425F5F" w:rsidRPr="00425F5F" w:rsidRDefault="007D6501" w:rsidP="00425F5F">
      <w:pPr>
        <w:jc w:val="center"/>
        <w:rPr>
          <w:b/>
        </w:rPr>
      </w:pPr>
      <w:r>
        <w:rPr>
          <w:b/>
        </w:rPr>
        <w:t>Neni 145</w:t>
      </w:r>
    </w:p>
    <w:p w:rsidR="007A65F8" w:rsidRPr="00425F5F" w:rsidRDefault="007A65F8" w:rsidP="00425F5F">
      <w:pPr>
        <w:tabs>
          <w:tab w:val="num" w:pos="1080"/>
        </w:tabs>
        <w:autoSpaceDE w:val="0"/>
        <w:autoSpaceDN w:val="0"/>
        <w:adjustRightInd w:val="0"/>
        <w:spacing w:line="276" w:lineRule="auto"/>
        <w:rPr>
          <w:b/>
          <w:bCs/>
        </w:rPr>
      </w:pPr>
      <w:r w:rsidRPr="00425F5F">
        <w:rPr>
          <w:rFonts w:eastAsia="Calibri"/>
          <w:b/>
        </w:rPr>
        <w:t>Objektivat   e  Drejtorise</w:t>
      </w:r>
    </w:p>
    <w:p w:rsidR="007A65F8" w:rsidRPr="00D87171" w:rsidRDefault="007A65F8" w:rsidP="002A5EF4">
      <w:pPr>
        <w:numPr>
          <w:ilvl w:val="0"/>
          <w:numId w:val="165"/>
        </w:numPr>
        <w:tabs>
          <w:tab w:val="left" w:pos="1134"/>
        </w:tabs>
        <w:ind w:left="1134"/>
        <w:rPr>
          <w:rFonts w:eastAsia="Calibri"/>
        </w:rPr>
      </w:pPr>
      <w:r w:rsidRPr="00D87171">
        <w:t>Trajtimin në mënyrë integrale dhe të njehsuar i problematikave të mbrojtjes së konsumatorit</w:t>
      </w:r>
      <w:r w:rsidRPr="00D87171">
        <w:rPr>
          <w:rFonts w:eastAsia="Calibri"/>
        </w:rPr>
        <w:t xml:space="preserve">  dhe shendetin e qytetarve. Nëpërmjet veprimtarisë së saj   D.M.K.DH.P do të sigurojë:</w:t>
      </w:r>
    </w:p>
    <w:p w:rsidR="007A65F8" w:rsidRPr="00D87171" w:rsidRDefault="007A65F8" w:rsidP="002A5EF4">
      <w:pPr>
        <w:numPr>
          <w:ilvl w:val="0"/>
          <w:numId w:val="165"/>
        </w:numPr>
        <w:tabs>
          <w:tab w:val="left" w:pos="1134"/>
        </w:tabs>
        <w:ind w:left="1134"/>
        <w:rPr>
          <w:rFonts w:eastAsia="Calibri"/>
        </w:rPr>
      </w:pPr>
      <w:r w:rsidRPr="00D87171">
        <w:t>Komunikimin e përhershëm me konsumatorin e qytetit , verifikimin në kohë të ankesave të tyre edhe marrja e masave përkatëse. Qytetaret e Vlores do të kenë mundësi të shprehin shqetesimet e tyre drejtpërdrejt në  drejtori , nëpërmjet telefonit ose internetit.</w:t>
      </w:r>
      <w:r w:rsidRPr="00D87171">
        <w:rPr>
          <w:rFonts w:eastAsia="Calibri"/>
        </w:rPr>
        <w:t xml:space="preserve"> </w:t>
      </w:r>
    </w:p>
    <w:p w:rsidR="007A65F8" w:rsidRPr="00D87171" w:rsidRDefault="007A65F8" w:rsidP="002A5EF4">
      <w:pPr>
        <w:numPr>
          <w:ilvl w:val="0"/>
          <w:numId w:val="165"/>
        </w:numPr>
        <w:tabs>
          <w:tab w:val="left" w:pos="1134"/>
        </w:tabs>
        <w:ind w:left="1134"/>
        <w:rPr>
          <w:rFonts w:eastAsia="Calibri"/>
        </w:rPr>
      </w:pPr>
      <w:r w:rsidRPr="00D87171">
        <w:t>Informimin e vazhdueshëm të konsumatorit mbi tregjet, produktet, tregtimet e mallrave jashtë normave e standardeve higjienike, mungesën e dokumentacionit të origjinës së mallit dhe të çertifikateve shëndetësore.</w:t>
      </w:r>
    </w:p>
    <w:p w:rsidR="007A65F8" w:rsidRPr="00D87171" w:rsidRDefault="007A65F8" w:rsidP="002A5EF4">
      <w:pPr>
        <w:numPr>
          <w:ilvl w:val="0"/>
          <w:numId w:val="165"/>
        </w:numPr>
        <w:tabs>
          <w:tab w:val="left" w:pos="1134"/>
        </w:tabs>
        <w:ind w:left="1134"/>
        <w:rPr>
          <w:rFonts w:eastAsia="Calibri"/>
        </w:rPr>
      </w:pPr>
      <w:r w:rsidRPr="00D87171">
        <w:t xml:space="preserve">Bashkëpunimin me agjensi të tjera qeveritare, Institucione Qendrore në nivel vendor që merren me aspekte të mbrojtjes së konsumatorit dhe shendetit te qytetareve  por edhe me organizata jo-qeveritare në funksion të ndërmarrjes së veprimeve të përbashkëta për mbrotjen e konsumatorit. Përmendim këtu Autoritetin Kombëtar të Ushqimit, Institutin e Shëndetit Publik, Organizata për Mbrojtjen e Konsumatorit, Drejtoria e Mbikqyrjes se Tregut, Inspektoriati Qendror Teknik etj </w:t>
      </w:r>
    </w:p>
    <w:p w:rsidR="007A65F8" w:rsidRPr="00D87171" w:rsidRDefault="007A65F8" w:rsidP="002A5EF4">
      <w:pPr>
        <w:numPr>
          <w:ilvl w:val="0"/>
          <w:numId w:val="165"/>
        </w:numPr>
        <w:tabs>
          <w:tab w:val="left" w:pos="1134"/>
        </w:tabs>
        <w:ind w:left="1134"/>
        <w:rPr>
          <w:rFonts w:eastAsia="Calibri"/>
        </w:rPr>
      </w:pPr>
      <w:r w:rsidRPr="00D87171">
        <w:t>Përfshirjen aktive dhe kontribuese te konsumatorëve në forma të ndryshme të veprimit dhe aktivitete, në të mirë të rritjes së bashkëpunimit dhe koordinimit midis të gjithë faktorëve relevante dhe komponentëve vendore dhe rajonalë në sferën e mbrotjes së konsumatorit</w:t>
      </w:r>
    </w:p>
    <w:p w:rsidR="007A65F8" w:rsidRPr="00D87171" w:rsidRDefault="007A65F8" w:rsidP="002A5EF4">
      <w:pPr>
        <w:numPr>
          <w:ilvl w:val="0"/>
          <w:numId w:val="165"/>
        </w:numPr>
        <w:tabs>
          <w:tab w:val="left" w:pos="1134"/>
        </w:tabs>
        <w:ind w:left="1134"/>
        <w:rPr>
          <w:rFonts w:eastAsia="Calibri"/>
        </w:rPr>
      </w:pPr>
      <w:r w:rsidRPr="00D87171">
        <w:t>Sensibilizimin dhe parandalimin e cënimit apo shkeljes së të drejtave të konsumatorëve nëpërmjet komponentit të këshillimit dhe edukimit cilësor, intensiv dhe të vazhdueshëm</w:t>
      </w:r>
    </w:p>
    <w:p w:rsidR="007A65F8" w:rsidRDefault="007A65F8" w:rsidP="007A65F8">
      <w:pPr>
        <w:pStyle w:val="ListParagraph"/>
        <w:spacing w:line="276" w:lineRule="auto"/>
        <w:ind w:left="0"/>
        <w:contextualSpacing/>
        <w:jc w:val="both"/>
      </w:pPr>
    </w:p>
    <w:p w:rsidR="003E025E" w:rsidRPr="003E025E" w:rsidRDefault="007D6501" w:rsidP="003E025E">
      <w:pPr>
        <w:pStyle w:val="ListParagraph"/>
        <w:spacing w:line="276" w:lineRule="auto"/>
        <w:ind w:left="0"/>
        <w:contextualSpacing/>
        <w:jc w:val="center"/>
        <w:rPr>
          <w:b/>
        </w:rPr>
      </w:pPr>
      <w:r>
        <w:rPr>
          <w:b/>
        </w:rPr>
        <w:t>Neni 146</w:t>
      </w:r>
    </w:p>
    <w:p w:rsidR="007A65F8" w:rsidRPr="003E025E" w:rsidRDefault="007A65F8" w:rsidP="003E025E">
      <w:pPr>
        <w:tabs>
          <w:tab w:val="num" w:pos="1080"/>
        </w:tabs>
        <w:autoSpaceDE w:val="0"/>
        <w:autoSpaceDN w:val="0"/>
        <w:adjustRightInd w:val="0"/>
        <w:spacing w:line="276" w:lineRule="auto"/>
        <w:rPr>
          <w:b/>
        </w:rPr>
      </w:pPr>
      <w:r w:rsidRPr="003E025E">
        <w:rPr>
          <w:rFonts w:eastAsia="Calibri"/>
          <w:b/>
        </w:rPr>
        <w:t xml:space="preserve">Detyrat e Drejtorit të </w:t>
      </w:r>
      <w:r w:rsidRPr="003E025E">
        <w:rPr>
          <w:b/>
        </w:rPr>
        <w:t xml:space="preserve">Drejtorisë së Mbrojtjes së Konsumatorit dhe Shendetit Publik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 xml:space="preserve">Drejton, organizon dhe kontrollon aktivitetin e Drejtorise ne zbatim te akteve ligjore dhe nenligjore  ne fuqi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lastRenderedPageBreak/>
        <w:t>Harton planet mujore dhe vjetore te Drejtorise se Mbrojtjes se Konsumatorit dhe Shendetit Publik  dhe ndjek zbatimin e tyre nga sektori dhe specialistet perkates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Perfaqeson Bashkine Vlore si person juridik   ne marrdheniet me te tretet  me autorizim te titullarit per problemet e paraqitura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 xml:space="preserve">Perfaqeson Drejtorine  ne te gjitha marrëdheniet e saj me drejtorite dhe sektoret e tjere ne Bashki , institucionet e ndryshme  si dhe me te gjitha organet shtetrore ,vendore  per problemet qe ka kjo drejtori ne kompetence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Bashkpunon  dhe kordinon punen me institucionet shendetësore  dhe te mbrojtjes se konsumatorit  ne Vlore  per zgjidhjen e problemeve qe kane te bejne me rritjen dhe forcimin e sigurise se shendetit te populates .</w:t>
      </w:r>
    </w:p>
    <w:p w:rsidR="007A65F8" w:rsidRDefault="007A65F8" w:rsidP="002A5EF4">
      <w:pPr>
        <w:numPr>
          <w:ilvl w:val="0"/>
          <w:numId w:val="166"/>
        </w:numPr>
        <w:tabs>
          <w:tab w:val="left" w:pos="1134"/>
        </w:tabs>
        <w:autoSpaceDE w:val="0"/>
        <w:autoSpaceDN w:val="0"/>
        <w:adjustRightInd w:val="0"/>
        <w:ind w:left="1134" w:hanging="283"/>
        <w:jc w:val="both"/>
      </w:pPr>
      <w:r w:rsidRPr="00D87171">
        <w:t>Kerkon  nga Nderrmarrja e Sherbimeve Publike ,Ujsjellësi  dhe firmat e pastrimit te qytetit  zbatimin e normave ligjore  per sigurimin e parametrave te lejuar ne drejtim te higjenes dhe pastertise ne ambiente publike  dhe ujit te pijshem  si dhe bashkëpunon me Agjensine e Mbrojtjes se Konsumatorit si dhe Shoqaten e Konsumatorit  kordinon punen me keto institucione per te garantuar parametrat  optimal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Do te luaj  një rol të rëndësishëm në këshillimin e konsumatorit, mbështetjen e tij nëpërmjet përhapjes së njohurive dhe informacionit tek prodhuesit, ndërmjetësuesit dhe ofruesit e shërbimeve. Këshillimi dhe edukimi i konsumatorëve, jo vetëm është një e drejtë fondamentale e konsumatorëve por edhe një ndër komponentët më të rëndësishëm në fushën e mbrotjes së konsumatorëve.</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Do te siguroje  përmirësimin e nivelit të informimit të konsumatorëve përsa i përket cilësisë dhe sigurisë së produkteve që tregtohen. Siguron rritjen e nivelit të ndërgjegjësimit të konsumatorëve përsa i përket të drejtave të tyre respesktive. Kryen shpërndarjen e informacionit nëpërmjet kanaleve të ndryshme të masmedias si edhe evidentojë përvojat pozitive në këtë drejtim.</w:t>
      </w:r>
    </w:p>
    <w:p w:rsidR="007A65F8" w:rsidRDefault="007A65F8" w:rsidP="002A5EF4">
      <w:pPr>
        <w:numPr>
          <w:ilvl w:val="0"/>
          <w:numId w:val="166"/>
        </w:numPr>
        <w:tabs>
          <w:tab w:val="left" w:pos="1134"/>
        </w:tabs>
        <w:autoSpaceDE w:val="0"/>
        <w:autoSpaceDN w:val="0"/>
        <w:adjustRightInd w:val="0"/>
        <w:ind w:left="1134" w:hanging="283"/>
      </w:pPr>
      <w:r w:rsidRPr="00D87171">
        <w:t xml:space="preserve">Ne  fokus të punës së tij do të ketë informimin dhe komunikimin e vazhdueshëm me konsumatorin, trajtimin e ankesave të tyre dhe shërbimin cilësor në funksion të krijimit të një imazhi pozitiv dhe besueshmërie të lartë tek konsumatorët.                                                                       </w:t>
      </w:r>
      <w:r>
        <w:t xml:space="preserve">                        </w:t>
      </w:r>
    </w:p>
    <w:p w:rsidR="007A65F8" w:rsidRPr="00D87171" w:rsidRDefault="007A65F8" w:rsidP="002A5EF4">
      <w:pPr>
        <w:numPr>
          <w:ilvl w:val="0"/>
          <w:numId w:val="166"/>
        </w:numPr>
        <w:tabs>
          <w:tab w:val="left" w:pos="1134"/>
        </w:tabs>
        <w:autoSpaceDE w:val="0"/>
        <w:autoSpaceDN w:val="0"/>
        <w:adjustRightInd w:val="0"/>
        <w:ind w:left="1134" w:hanging="283"/>
      </w:pPr>
      <w:r w:rsidRPr="00D87171">
        <w:t>Kryen administrimin e ankesave nëpërmjet telefonit (linjë e dedikuar 24 orë), një adresë e-maili të përcaktuara për këtë qëllimsi dhe ankesave të paraqitura në formën e një kërkese zyrtare.</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Koordinon punën me gjithë Drejtoritë dhe Sektorët  si dhe specialistet  apo struktura të tjera, për rritjen e shpejtësisë së trajtimit të problematikave të konsumatorëve.</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Organizon punen studimore  dhe propozon masa konkrete  ne drejtim te mbarëvajtjes se problemeve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Ndjek me vemendje relizimin e detyrave qe rrjedhin nga korrispodenca  edhe kur detyrat i ka deleguar sektorëve qe ka ne varsi te tij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Ndjek disiplinen dhe zbaton proceduren e masave disiplinore  per punonjësit e drejtorise te cilet kane kryer shkelje  sipas legjislacionit ne fuqi .</w:t>
      </w:r>
    </w:p>
    <w:p w:rsidR="007A65F8" w:rsidRPr="00D87171" w:rsidRDefault="007A65F8" w:rsidP="002A5EF4">
      <w:pPr>
        <w:numPr>
          <w:ilvl w:val="0"/>
          <w:numId w:val="166"/>
        </w:numPr>
        <w:tabs>
          <w:tab w:val="left" w:pos="1134"/>
        </w:tabs>
        <w:autoSpaceDE w:val="0"/>
        <w:autoSpaceDN w:val="0"/>
        <w:adjustRightInd w:val="0"/>
        <w:ind w:left="1134" w:hanging="283"/>
        <w:jc w:val="both"/>
      </w:pPr>
      <w:r w:rsidRPr="00D87171">
        <w:t xml:space="preserve">Pergjigjet per punen e kryer perpara N/Kryetarit te Bashkise </w:t>
      </w:r>
    </w:p>
    <w:p w:rsidR="007A65F8" w:rsidRPr="00D87171" w:rsidRDefault="007A65F8" w:rsidP="007A65F8">
      <w:pPr>
        <w:jc w:val="both"/>
      </w:pPr>
    </w:p>
    <w:p w:rsidR="007A65F8" w:rsidRPr="00D87171" w:rsidRDefault="007A65F8" w:rsidP="002A5EF4">
      <w:pPr>
        <w:numPr>
          <w:ilvl w:val="0"/>
          <w:numId w:val="167"/>
        </w:numPr>
        <w:tabs>
          <w:tab w:val="left" w:pos="1134"/>
        </w:tabs>
        <w:ind w:left="1134"/>
      </w:pPr>
    </w:p>
    <w:p w:rsidR="007A65F8" w:rsidRPr="00D87171" w:rsidRDefault="007A65F8" w:rsidP="007A65F8">
      <w:pPr>
        <w:tabs>
          <w:tab w:val="left" w:pos="1134"/>
        </w:tabs>
        <w:ind w:left="1134"/>
      </w:pPr>
    </w:p>
    <w:p w:rsidR="003E025E" w:rsidRDefault="003E025E" w:rsidP="003E025E">
      <w:pPr>
        <w:autoSpaceDE w:val="0"/>
        <w:autoSpaceDN w:val="0"/>
        <w:adjustRightInd w:val="0"/>
        <w:spacing w:line="276" w:lineRule="auto"/>
        <w:jc w:val="center"/>
        <w:rPr>
          <w:b/>
          <w:bCs/>
        </w:rPr>
      </w:pPr>
    </w:p>
    <w:p w:rsidR="003E025E" w:rsidRDefault="007D6501" w:rsidP="003E025E">
      <w:pPr>
        <w:autoSpaceDE w:val="0"/>
        <w:autoSpaceDN w:val="0"/>
        <w:adjustRightInd w:val="0"/>
        <w:spacing w:line="276" w:lineRule="auto"/>
        <w:jc w:val="center"/>
        <w:rPr>
          <w:b/>
          <w:bCs/>
        </w:rPr>
      </w:pPr>
      <w:r>
        <w:rPr>
          <w:b/>
          <w:bCs/>
        </w:rPr>
        <w:t>Neni 147</w:t>
      </w:r>
    </w:p>
    <w:p w:rsidR="007A65F8" w:rsidRDefault="008F653B" w:rsidP="003E025E">
      <w:pPr>
        <w:autoSpaceDE w:val="0"/>
        <w:autoSpaceDN w:val="0"/>
        <w:adjustRightInd w:val="0"/>
        <w:spacing w:line="276" w:lineRule="auto"/>
        <w:rPr>
          <w:b/>
        </w:rPr>
      </w:pPr>
      <w:r w:rsidRPr="008F653B">
        <w:rPr>
          <w:rFonts w:eastAsia="Calibri"/>
          <w:b/>
        </w:rPr>
        <w:t>Agjencia</w:t>
      </w:r>
      <w:r w:rsidR="007A65F8" w:rsidRPr="008F653B">
        <w:rPr>
          <w:b/>
        </w:rPr>
        <w:t xml:space="preserve"> </w:t>
      </w:r>
      <w:r w:rsidRPr="008F653B">
        <w:rPr>
          <w:b/>
        </w:rPr>
        <w:t>e</w:t>
      </w:r>
      <w:r w:rsidR="007A65F8" w:rsidRPr="008F653B">
        <w:rPr>
          <w:b/>
        </w:rPr>
        <w:t xml:space="preserve"> veterinarisë</w:t>
      </w:r>
    </w:p>
    <w:p w:rsidR="008F653B" w:rsidRDefault="008F653B" w:rsidP="008F653B">
      <w:pPr>
        <w:autoSpaceDE w:val="0"/>
        <w:autoSpaceDN w:val="0"/>
        <w:adjustRightInd w:val="0"/>
        <w:spacing w:line="276" w:lineRule="auto"/>
        <w:ind w:left="567"/>
      </w:pPr>
      <w:r>
        <w:t>Agjencia e Veterinaris</w:t>
      </w:r>
      <w:r w:rsidR="00401910">
        <w:t>ë</w:t>
      </w:r>
      <w:r>
        <w:t xml:space="preserve"> ka p</w:t>
      </w:r>
      <w:r w:rsidR="00401910">
        <w:t>ë</w:t>
      </w:r>
      <w:r>
        <w:t>r q</w:t>
      </w:r>
      <w:r w:rsidR="00401910">
        <w:t>ë</w:t>
      </w:r>
      <w:r>
        <w:t>llim mbrojtjen e sh</w:t>
      </w:r>
      <w:r w:rsidR="00401910">
        <w:t>ë</w:t>
      </w:r>
      <w:r>
        <w:t>ndetit publik nga s</w:t>
      </w:r>
      <w:r w:rsidR="00401910">
        <w:t>ë</w:t>
      </w:r>
      <w:r>
        <w:t>mundjet zoonotike, t</w:t>
      </w:r>
      <w:r w:rsidR="00401910">
        <w:t>ë</w:t>
      </w:r>
      <w:r>
        <w:t xml:space="preserve"> transmetueshme nga kafsh</w:t>
      </w:r>
      <w:r w:rsidR="00401910">
        <w:t>ë</w:t>
      </w:r>
      <w:r>
        <w:t>t dhe prodhimet e tyre, duke kryer sh</w:t>
      </w:r>
      <w:r w:rsidR="00401910">
        <w:t>ë</w:t>
      </w:r>
      <w:r>
        <w:t xml:space="preserve">rbimin </w:t>
      </w:r>
      <w:r>
        <w:lastRenderedPageBreak/>
        <w:t>veterinar n</w:t>
      </w:r>
      <w:r w:rsidR="00401910">
        <w:t>ë</w:t>
      </w:r>
      <w:r>
        <w:t xml:space="preserve"> mjediset e thertores dhe nj</w:t>
      </w:r>
      <w:r w:rsidR="00401910">
        <w:t>ë</w:t>
      </w:r>
      <w:r>
        <w:t>sive t</w:t>
      </w:r>
      <w:r w:rsidR="00401910">
        <w:t>ë</w:t>
      </w:r>
      <w:r>
        <w:t xml:space="preserve"> therjes p</w:t>
      </w:r>
      <w:r w:rsidR="00401910">
        <w:t>ë</w:t>
      </w:r>
      <w:r>
        <w:t>r kontrollin sh</w:t>
      </w:r>
      <w:r w:rsidR="00401910">
        <w:t>ë</w:t>
      </w:r>
      <w:r>
        <w:t>ndet</w:t>
      </w:r>
      <w:r w:rsidR="00401910">
        <w:t>ë</w:t>
      </w:r>
      <w:r>
        <w:t>sor t</w:t>
      </w:r>
      <w:r w:rsidR="00401910">
        <w:t>ë</w:t>
      </w:r>
      <w:r>
        <w:t xml:space="preserve"> kafsh</w:t>
      </w:r>
      <w:r w:rsidR="00401910">
        <w:t>ë</w:t>
      </w:r>
      <w:r>
        <w:t>ve para dhe pas therjes, vulosjen e k</w:t>
      </w:r>
      <w:r w:rsidR="00401910">
        <w:t>ë</w:t>
      </w:r>
      <w:r>
        <w:t>rkesave t</w:t>
      </w:r>
      <w:r w:rsidR="00401910">
        <w:t>ë</w:t>
      </w:r>
      <w:r>
        <w:t xml:space="preserve"> mishit dhe l</w:t>
      </w:r>
      <w:r w:rsidR="00401910">
        <w:t>ë</w:t>
      </w:r>
      <w:r>
        <w:t>shimin e certifikat</w:t>
      </w:r>
      <w:r w:rsidR="00401910">
        <w:t>ë</w:t>
      </w:r>
      <w:r>
        <w:t>s veterinare q</w:t>
      </w:r>
      <w:r w:rsidR="00401910">
        <w:t>ë</w:t>
      </w:r>
      <w:r>
        <w:t xml:space="preserve"> shoq</w:t>
      </w:r>
      <w:r w:rsidR="00401910">
        <w:t>ë</w:t>
      </w:r>
      <w:r>
        <w:t>ron mishin dhe n</w:t>
      </w:r>
      <w:r w:rsidR="00401910">
        <w:t>ë</w:t>
      </w:r>
      <w:r>
        <w:t>nproduktet e tij, n</w:t>
      </w:r>
      <w:r w:rsidR="00401910">
        <w:t>ë</w:t>
      </w:r>
      <w:r>
        <w:t xml:space="preserve"> p</w:t>
      </w:r>
      <w:r w:rsidR="00401910">
        <w:t>ë</w:t>
      </w:r>
      <w:r>
        <w:t>rputhje me k</w:t>
      </w:r>
      <w:r w:rsidR="00401910">
        <w:t>ë</w:t>
      </w:r>
      <w:r>
        <w:t>rkesat e akteve ligjore e n</w:t>
      </w:r>
      <w:r w:rsidR="00401910">
        <w:t>ë</w:t>
      </w:r>
      <w:r>
        <w:t>nligjore n</w:t>
      </w:r>
      <w:r w:rsidR="00401910">
        <w:t>ë</w:t>
      </w:r>
      <w:r>
        <w:t xml:space="preserve"> fuqi.</w:t>
      </w:r>
    </w:p>
    <w:p w:rsidR="00600C23" w:rsidRDefault="00600C23" w:rsidP="008F653B">
      <w:pPr>
        <w:autoSpaceDE w:val="0"/>
        <w:autoSpaceDN w:val="0"/>
        <w:adjustRightInd w:val="0"/>
        <w:spacing w:line="276" w:lineRule="auto"/>
        <w:ind w:left="567"/>
      </w:pPr>
    </w:p>
    <w:p w:rsidR="003E025E" w:rsidRDefault="007D6501" w:rsidP="003E025E">
      <w:pPr>
        <w:autoSpaceDE w:val="0"/>
        <w:autoSpaceDN w:val="0"/>
        <w:adjustRightInd w:val="0"/>
        <w:spacing w:line="276" w:lineRule="auto"/>
        <w:jc w:val="center"/>
        <w:rPr>
          <w:b/>
        </w:rPr>
      </w:pPr>
      <w:r>
        <w:rPr>
          <w:b/>
        </w:rPr>
        <w:t>Neni 148</w:t>
      </w:r>
    </w:p>
    <w:p w:rsidR="00600C23" w:rsidRPr="00600C23" w:rsidRDefault="00600C23" w:rsidP="00600C23">
      <w:pPr>
        <w:autoSpaceDE w:val="0"/>
        <w:autoSpaceDN w:val="0"/>
        <w:adjustRightInd w:val="0"/>
        <w:spacing w:line="276" w:lineRule="auto"/>
        <w:rPr>
          <w:b/>
        </w:rPr>
      </w:pPr>
      <w:r w:rsidRPr="00600C23">
        <w:rPr>
          <w:b/>
        </w:rPr>
        <w:t>Detyrat e p</w:t>
      </w:r>
      <w:r w:rsidR="00401910">
        <w:rPr>
          <w:b/>
        </w:rPr>
        <w:t>ë</w:t>
      </w:r>
      <w:r w:rsidRPr="00600C23">
        <w:rPr>
          <w:b/>
        </w:rPr>
        <w:t>rgjegj</w:t>
      </w:r>
      <w:r w:rsidR="00401910">
        <w:rPr>
          <w:b/>
        </w:rPr>
        <w:t>ë</w:t>
      </w:r>
      <w:r w:rsidRPr="00600C23">
        <w:rPr>
          <w:b/>
        </w:rPr>
        <w:t>sit t</w:t>
      </w:r>
      <w:r w:rsidR="00401910">
        <w:rPr>
          <w:b/>
        </w:rPr>
        <w:t>ë</w:t>
      </w:r>
      <w:r w:rsidRPr="00600C23">
        <w:rPr>
          <w:b/>
        </w:rPr>
        <w:t xml:space="preserve"> agjencis</w:t>
      </w:r>
      <w:r w:rsidR="00401910">
        <w:rPr>
          <w:b/>
        </w:rPr>
        <w:t>ë</w:t>
      </w:r>
    </w:p>
    <w:p w:rsidR="00600C23" w:rsidRPr="00600C23" w:rsidRDefault="00600C23" w:rsidP="002A5EF4">
      <w:pPr>
        <w:numPr>
          <w:ilvl w:val="0"/>
          <w:numId w:val="168"/>
        </w:numPr>
        <w:tabs>
          <w:tab w:val="left" w:pos="1134"/>
        </w:tabs>
        <w:ind w:left="1134"/>
        <w:rPr>
          <w:b/>
        </w:rPr>
      </w:pPr>
      <w:r>
        <w:t>Ka epror direkt drejtorin e drejtoris</w:t>
      </w:r>
      <w:r w:rsidR="00401910">
        <w:t>ë</w:t>
      </w:r>
      <w:r>
        <w:t>, raporton dhe p</w:t>
      </w:r>
      <w:r w:rsidR="00401910">
        <w:t>ë</w:t>
      </w:r>
      <w:r>
        <w:t>rgjijget p</w:t>
      </w:r>
      <w:r w:rsidR="00401910">
        <w:t>ë</w:t>
      </w:r>
      <w:r>
        <w:t>r kryerjen e detyrave t</w:t>
      </w:r>
      <w:r w:rsidR="00401910">
        <w:t>ë</w:t>
      </w:r>
      <w:r>
        <w:t xml:space="preserve"> sektorit para tij.</w:t>
      </w:r>
    </w:p>
    <w:p w:rsidR="007A65F8" w:rsidRPr="00D87171" w:rsidRDefault="007A65F8" w:rsidP="002A5EF4">
      <w:pPr>
        <w:numPr>
          <w:ilvl w:val="0"/>
          <w:numId w:val="168"/>
        </w:numPr>
        <w:tabs>
          <w:tab w:val="left" w:pos="1134"/>
        </w:tabs>
        <w:ind w:left="1134"/>
        <w:rPr>
          <w:b/>
        </w:rPr>
      </w:pPr>
      <w:r w:rsidRPr="00D87171">
        <w:t>Pergjigjet  per  mbulimin  e  sherbimit  veterinari  te  te  gjithe  territorit  te  Bashkise  Vlore  ne  perputhje  me  aktet  ligjore  dhe  nenligjore ne  fuqi</w:t>
      </w:r>
    </w:p>
    <w:p w:rsidR="007A65F8" w:rsidRPr="00D87171" w:rsidRDefault="007A65F8" w:rsidP="002A5EF4">
      <w:pPr>
        <w:numPr>
          <w:ilvl w:val="0"/>
          <w:numId w:val="168"/>
        </w:numPr>
        <w:tabs>
          <w:tab w:val="left" w:pos="1134"/>
        </w:tabs>
        <w:ind w:left="1134"/>
        <w:rPr>
          <w:b/>
        </w:rPr>
      </w:pPr>
      <w:r w:rsidRPr="00D87171">
        <w:t xml:space="preserve">Cakton  detyrat  per  cdo  inspekor  dhe  kontrollon  zbatimin e tyre. </w:t>
      </w:r>
    </w:p>
    <w:p w:rsidR="007A65F8" w:rsidRPr="00D87171" w:rsidRDefault="007A65F8" w:rsidP="002A5EF4">
      <w:pPr>
        <w:numPr>
          <w:ilvl w:val="0"/>
          <w:numId w:val="168"/>
        </w:numPr>
        <w:tabs>
          <w:tab w:val="left" w:pos="1134"/>
        </w:tabs>
        <w:ind w:left="1134"/>
        <w:rPr>
          <w:b/>
        </w:rPr>
      </w:pPr>
      <w:r w:rsidRPr="00D87171">
        <w:t>Harton  planin  e  punes  per  inspektoret  dhe  kerkon  vazhdimisht  zbatimin  e  tij.</w:t>
      </w:r>
      <w:r w:rsidRPr="00D87171">
        <w:br/>
        <w:t>d-Kujdeset  qe  te  gjitha produktet  qe  tregtohen  te  jene  te  pajisura  me  dokumentacionin  perkates .</w:t>
      </w:r>
    </w:p>
    <w:p w:rsidR="007A65F8" w:rsidRPr="00D87171" w:rsidRDefault="007A65F8" w:rsidP="002A5EF4">
      <w:pPr>
        <w:numPr>
          <w:ilvl w:val="0"/>
          <w:numId w:val="168"/>
        </w:numPr>
        <w:tabs>
          <w:tab w:val="left" w:pos="1134"/>
        </w:tabs>
        <w:ind w:left="1134"/>
        <w:rPr>
          <w:b/>
        </w:rPr>
      </w:pPr>
      <w:r w:rsidRPr="00D87171">
        <w:t>Koordinon  dhe  bashkerendon  punen  me  Sherbimin  Veterinar  te  Qarkut  te  Vlores  dhe  te  sherbimeve  homologe  ne  rrethet  e  tjera  te  vendit(vecanerisht  rrethet fqinj)  si  dhe  me  Sherbimim  Shendetesor  Spitalor  dhe  Paresor  per  problem   , ne territorin  e  Bashkise  Vlore , te  cilat  kane  te  bejne  me  ruajtjen  e  shendetit  te  njerezve</w:t>
      </w:r>
    </w:p>
    <w:p w:rsidR="007A65F8" w:rsidRPr="00D87171" w:rsidRDefault="007A65F8" w:rsidP="002A5EF4">
      <w:pPr>
        <w:numPr>
          <w:ilvl w:val="0"/>
          <w:numId w:val="168"/>
        </w:numPr>
        <w:tabs>
          <w:tab w:val="left" w:pos="1134"/>
        </w:tabs>
        <w:ind w:left="1134"/>
        <w:rPr>
          <w:b/>
        </w:rPr>
      </w:pPr>
      <w:r w:rsidRPr="00D87171">
        <w:t xml:space="preserve">Bashkepunon  me  inspektoret  e  strukturave  paralele  te  Ministrise  se  Bujqesise    , Ushqimit  dhe  Mbrojtjes  se  Konsumatorit  si  dhe  Ministrise  se Shendetesise . </w:t>
      </w:r>
    </w:p>
    <w:p w:rsidR="007A65F8" w:rsidRPr="00D87171" w:rsidRDefault="007A65F8" w:rsidP="002A5EF4">
      <w:pPr>
        <w:numPr>
          <w:ilvl w:val="0"/>
          <w:numId w:val="168"/>
        </w:numPr>
        <w:tabs>
          <w:tab w:val="left" w:pos="1134"/>
        </w:tabs>
        <w:ind w:left="1134"/>
        <w:rPr>
          <w:b/>
        </w:rPr>
      </w:pPr>
      <w:r w:rsidRPr="00D87171">
        <w:t>Ka  epror  direkt  drejtorin  e  drejtorise.</w:t>
      </w:r>
      <w:r>
        <w:t xml:space="preserve"> </w:t>
      </w:r>
      <w:r w:rsidRPr="00D87171">
        <w:t>Raporton  dhe  pergjigjet  per  kryerjen  e  detyrave  te  sektorit  para tij.</w:t>
      </w:r>
    </w:p>
    <w:p w:rsidR="007A65F8" w:rsidRPr="00D87171" w:rsidRDefault="007A65F8" w:rsidP="007A65F8">
      <w:pPr>
        <w:tabs>
          <w:tab w:val="left" w:pos="1134"/>
        </w:tabs>
      </w:pPr>
    </w:p>
    <w:p w:rsidR="003E025E" w:rsidRDefault="007D6501" w:rsidP="003E025E">
      <w:pPr>
        <w:autoSpaceDE w:val="0"/>
        <w:autoSpaceDN w:val="0"/>
        <w:adjustRightInd w:val="0"/>
        <w:spacing w:line="276" w:lineRule="auto"/>
        <w:jc w:val="center"/>
        <w:rPr>
          <w:rFonts w:eastAsia="Calibri"/>
          <w:b/>
        </w:rPr>
      </w:pPr>
      <w:r>
        <w:rPr>
          <w:rFonts w:eastAsia="Calibri"/>
          <w:b/>
        </w:rPr>
        <w:t>Neni 149</w:t>
      </w:r>
    </w:p>
    <w:p w:rsidR="007A65F8" w:rsidRPr="00600C23" w:rsidRDefault="007A65F8" w:rsidP="003E025E">
      <w:pPr>
        <w:autoSpaceDE w:val="0"/>
        <w:autoSpaceDN w:val="0"/>
        <w:adjustRightInd w:val="0"/>
        <w:spacing w:line="276" w:lineRule="auto"/>
        <w:rPr>
          <w:b/>
        </w:rPr>
      </w:pPr>
      <w:r w:rsidRPr="00600C23">
        <w:rPr>
          <w:rFonts w:eastAsia="Calibri"/>
          <w:b/>
        </w:rPr>
        <w:t>S</w:t>
      </w:r>
      <w:r w:rsidRPr="00600C23">
        <w:rPr>
          <w:b/>
        </w:rPr>
        <w:t>pecialisti  i  veterinarisë</w:t>
      </w:r>
    </w:p>
    <w:p w:rsidR="007A65F8" w:rsidRPr="0055377D" w:rsidRDefault="00600C23" w:rsidP="002A5EF4">
      <w:pPr>
        <w:numPr>
          <w:ilvl w:val="0"/>
          <w:numId w:val="169"/>
        </w:numPr>
        <w:tabs>
          <w:tab w:val="clear" w:pos="720"/>
          <w:tab w:val="num" w:pos="1134"/>
        </w:tabs>
        <w:ind w:left="1134"/>
      </w:pPr>
      <w:r>
        <w:t>Eshte</w:t>
      </w:r>
      <w:r w:rsidR="007A65F8" w:rsidRPr="0055377D">
        <w:t xml:space="preserve">  punonjes  me  stuatusin  e  nenpunesit  civil  dhe  ka  epror  direkt  pergjegjësin e sektorit te    veterinarise</w:t>
      </w:r>
    </w:p>
    <w:p w:rsidR="007A65F8" w:rsidRPr="0055377D" w:rsidRDefault="007A65F8" w:rsidP="002A5EF4">
      <w:pPr>
        <w:numPr>
          <w:ilvl w:val="0"/>
          <w:numId w:val="169"/>
        </w:numPr>
        <w:tabs>
          <w:tab w:val="clear" w:pos="720"/>
          <w:tab w:val="num" w:pos="1134"/>
        </w:tabs>
        <w:ind w:left="1134"/>
      </w:pPr>
      <w:r w:rsidRPr="0055377D">
        <w:t>Zbaton  funksionet  e  percaktuara  ne  aktet  ligjore  e  nenligjore  ne territorin  e  njesise administrative</w:t>
      </w:r>
    </w:p>
    <w:p w:rsidR="007A65F8" w:rsidRPr="0055377D" w:rsidRDefault="007A65F8" w:rsidP="002A5EF4">
      <w:pPr>
        <w:numPr>
          <w:ilvl w:val="0"/>
          <w:numId w:val="169"/>
        </w:numPr>
        <w:tabs>
          <w:tab w:val="clear" w:pos="720"/>
          <w:tab w:val="num" w:pos="1134"/>
        </w:tabs>
        <w:ind w:left="1134"/>
      </w:pPr>
      <w:r w:rsidRPr="0055377D">
        <w:t>Kontrollon  kafshen  para  therjes, mishin  gjate  dhe  pas  therjes  dhe, pasi  ben  ekspertizen  veterinare  te  mishit, e  pajis  me  certificate  dhe  ben  vulosjen  e  tij.</w:t>
      </w:r>
    </w:p>
    <w:p w:rsidR="007A65F8" w:rsidRPr="0055377D" w:rsidRDefault="007A65F8" w:rsidP="002A5EF4">
      <w:pPr>
        <w:numPr>
          <w:ilvl w:val="0"/>
          <w:numId w:val="169"/>
        </w:numPr>
        <w:tabs>
          <w:tab w:val="clear" w:pos="720"/>
          <w:tab w:val="num" w:pos="1134"/>
        </w:tabs>
        <w:ind w:left="1134"/>
      </w:pPr>
      <w:r w:rsidRPr="0055377D">
        <w:t>Kujdeset  per  dizifektimin  e  ambienteve  te  therjes  dhe  tregtimit  te  mishit  te  fresket</w:t>
      </w:r>
    </w:p>
    <w:p w:rsidR="007A65F8" w:rsidRPr="0055377D" w:rsidRDefault="007A65F8" w:rsidP="002A5EF4">
      <w:pPr>
        <w:numPr>
          <w:ilvl w:val="0"/>
          <w:numId w:val="169"/>
        </w:numPr>
        <w:tabs>
          <w:tab w:val="clear" w:pos="720"/>
          <w:tab w:val="num" w:pos="1134"/>
        </w:tabs>
        <w:ind w:left="1134"/>
      </w:pPr>
      <w:r w:rsidRPr="0055377D">
        <w:t>Bllokon  dhe  konfiskon  organet  e  kafsheve  te  prekura  nga  semundjet  infektive apo parazitare</w:t>
      </w:r>
    </w:p>
    <w:p w:rsidR="007A65F8" w:rsidRPr="0055377D" w:rsidRDefault="007A65F8" w:rsidP="002A5EF4">
      <w:pPr>
        <w:numPr>
          <w:ilvl w:val="0"/>
          <w:numId w:val="169"/>
        </w:numPr>
        <w:tabs>
          <w:tab w:val="clear" w:pos="720"/>
          <w:tab w:val="num" w:pos="1134"/>
        </w:tabs>
        <w:ind w:left="1134"/>
      </w:pPr>
      <w:r w:rsidRPr="0055377D">
        <w:t>Ushtron kontroll  te  vazhdueshem   organo-leptik te  produkteve  ushqimoro-shtazore .</w:t>
      </w:r>
    </w:p>
    <w:p w:rsidR="007A65F8" w:rsidRPr="0055377D" w:rsidRDefault="007A65F8" w:rsidP="002A5EF4">
      <w:pPr>
        <w:numPr>
          <w:ilvl w:val="0"/>
          <w:numId w:val="169"/>
        </w:numPr>
        <w:tabs>
          <w:tab w:val="clear" w:pos="720"/>
          <w:tab w:val="num" w:pos="1134"/>
        </w:tabs>
        <w:ind w:left="1134"/>
      </w:pPr>
      <w:r w:rsidRPr="0055377D">
        <w:t>Pajis  me  certificate  sanitaro – veterinare  cdo  parti  malli  qe del  nga  frigoriferi</w:t>
      </w:r>
    </w:p>
    <w:p w:rsidR="007A65F8" w:rsidRPr="0055377D" w:rsidRDefault="007A65F8" w:rsidP="002A5EF4">
      <w:pPr>
        <w:numPr>
          <w:ilvl w:val="0"/>
          <w:numId w:val="169"/>
        </w:numPr>
        <w:tabs>
          <w:tab w:val="clear" w:pos="720"/>
          <w:tab w:val="num" w:pos="1134"/>
        </w:tabs>
        <w:ind w:left="1134"/>
      </w:pPr>
      <w:r w:rsidRPr="0055377D">
        <w:t>Kontrollon  regjimin  termik  te  frigorifereve  me  kapacitet  te  madh , si  dhe  te  dhomave termike.</w:t>
      </w:r>
    </w:p>
    <w:p w:rsidR="007A65F8" w:rsidRPr="0055377D" w:rsidRDefault="007A65F8" w:rsidP="002A5EF4">
      <w:pPr>
        <w:numPr>
          <w:ilvl w:val="0"/>
          <w:numId w:val="169"/>
        </w:numPr>
        <w:tabs>
          <w:tab w:val="clear" w:pos="720"/>
          <w:tab w:val="num" w:pos="1134"/>
        </w:tabs>
        <w:ind w:left="1134"/>
      </w:pPr>
      <w:r w:rsidRPr="0055377D">
        <w:t>Ben  dizifektimin  dhe  deratizimin  cdo  muaj  te  te  gjithe  ambienteve  frigoriferike</w:t>
      </w:r>
    </w:p>
    <w:p w:rsidR="007A65F8" w:rsidRPr="0055377D" w:rsidRDefault="007A65F8" w:rsidP="002A5EF4">
      <w:pPr>
        <w:numPr>
          <w:ilvl w:val="0"/>
          <w:numId w:val="169"/>
        </w:numPr>
        <w:tabs>
          <w:tab w:val="clear" w:pos="720"/>
          <w:tab w:val="num" w:pos="1134"/>
        </w:tabs>
        <w:ind w:left="1134"/>
      </w:pPr>
      <w:r w:rsidRPr="0055377D">
        <w:t>Kontrollon  vazhdimisht  sallamerite  ne  zonen e  tij. Kontrollon  lenden  e  pare  dhe  certifikon  produktin  e  gatshem</w:t>
      </w:r>
    </w:p>
    <w:p w:rsidR="007A65F8" w:rsidRPr="0055377D" w:rsidRDefault="007A65F8" w:rsidP="002A5EF4">
      <w:pPr>
        <w:numPr>
          <w:ilvl w:val="0"/>
          <w:numId w:val="169"/>
        </w:numPr>
        <w:tabs>
          <w:tab w:val="clear" w:pos="720"/>
          <w:tab w:val="num" w:pos="1134"/>
        </w:tabs>
        <w:ind w:left="1134"/>
      </w:pPr>
      <w:r w:rsidRPr="0055377D">
        <w:t>Kontrollon  zbatimin e kushteve  sanitaro  - veterinare  ne  objektet  ku  prodhohen  , perpunohen , konservohen, transportohen  dhe  tregtohen  ushqimet  me  origjine  shtazore</w:t>
      </w:r>
    </w:p>
    <w:p w:rsidR="007A65F8" w:rsidRPr="0055377D" w:rsidRDefault="007A65F8" w:rsidP="002A5EF4">
      <w:pPr>
        <w:numPr>
          <w:ilvl w:val="0"/>
          <w:numId w:val="169"/>
        </w:numPr>
        <w:tabs>
          <w:tab w:val="clear" w:pos="720"/>
          <w:tab w:val="num" w:pos="1134"/>
        </w:tabs>
        <w:ind w:left="1134"/>
      </w:pPr>
      <w:r w:rsidRPr="0055377D">
        <w:lastRenderedPageBreak/>
        <w:t>Kontrollon afat –skadencen e produkteve ushqimore  e blektorale dhe vendos per te ndaluar konsumin e metejshem publik te tyre .</w:t>
      </w:r>
    </w:p>
    <w:p w:rsidR="007A65F8" w:rsidRPr="0055377D" w:rsidRDefault="007A65F8" w:rsidP="002A5EF4">
      <w:pPr>
        <w:numPr>
          <w:ilvl w:val="0"/>
          <w:numId w:val="169"/>
        </w:numPr>
        <w:tabs>
          <w:tab w:val="clear" w:pos="720"/>
          <w:tab w:val="num" w:pos="1134"/>
        </w:tabs>
        <w:ind w:left="1134"/>
      </w:pPr>
      <w:r w:rsidRPr="0055377D">
        <w:t>Bllokon dhe konfiskon ato produkte qe u ka kaluar afati i perdorimit duke marre pjesë ne asgjesimin e tyre , mban dokumentacionin perkatesne keto raste .</w:t>
      </w:r>
    </w:p>
    <w:p w:rsidR="007A65F8" w:rsidRPr="0055377D" w:rsidRDefault="007A65F8" w:rsidP="002A5EF4">
      <w:pPr>
        <w:numPr>
          <w:ilvl w:val="0"/>
          <w:numId w:val="169"/>
        </w:numPr>
        <w:tabs>
          <w:tab w:val="clear" w:pos="720"/>
          <w:tab w:val="num" w:pos="1134"/>
        </w:tabs>
        <w:ind w:left="1134"/>
      </w:pPr>
      <w:r w:rsidRPr="0055377D">
        <w:t>Merr masa per zbatimin e masave mbrojtese te profilaksise  dhe te karantines ne mbrojtje te shendetit te kafsheve bujqesore,shtepiake dhe te shpendeve ne teritorin e rajonit ,duke zbatuar aktet ligjore dhe nën/ ligjore ne fuqi</w:t>
      </w:r>
    </w:p>
    <w:p w:rsidR="007A65F8" w:rsidRPr="0055377D" w:rsidRDefault="007A65F8" w:rsidP="002A5EF4">
      <w:pPr>
        <w:numPr>
          <w:ilvl w:val="0"/>
          <w:numId w:val="169"/>
        </w:numPr>
        <w:tabs>
          <w:tab w:val="clear" w:pos="720"/>
          <w:tab w:val="num" w:pos="1134"/>
        </w:tabs>
        <w:ind w:left="1134"/>
      </w:pPr>
      <w:r w:rsidRPr="0055377D">
        <w:t>Kontrollon farmacite veterinare per afatet e skadimit te medikamenteve veterinare .</w:t>
      </w:r>
    </w:p>
    <w:p w:rsidR="007A65F8" w:rsidRPr="0055377D" w:rsidRDefault="007A65F8" w:rsidP="002A5EF4">
      <w:pPr>
        <w:numPr>
          <w:ilvl w:val="0"/>
          <w:numId w:val="169"/>
        </w:numPr>
        <w:tabs>
          <w:tab w:val="clear" w:pos="720"/>
          <w:tab w:val="num" w:pos="1134"/>
        </w:tabs>
        <w:ind w:left="1134"/>
      </w:pPr>
      <w:r w:rsidRPr="0055377D">
        <w:t>kontrollon veprimtarine e klinikave veterinare dhe evidencen qe mbahet prej tyre pas vaksinimit .</w:t>
      </w:r>
    </w:p>
    <w:p w:rsidR="007A65F8" w:rsidRPr="0055377D" w:rsidRDefault="007A65F8" w:rsidP="002A5EF4">
      <w:pPr>
        <w:numPr>
          <w:ilvl w:val="0"/>
          <w:numId w:val="169"/>
        </w:numPr>
        <w:tabs>
          <w:tab w:val="clear" w:pos="720"/>
          <w:tab w:val="num" w:pos="1134"/>
        </w:tabs>
        <w:ind w:left="1134"/>
      </w:pPr>
      <w:r w:rsidRPr="0055377D">
        <w:t>Kontrollon peshkun ne njesine e tregtimit te tij .</w:t>
      </w:r>
    </w:p>
    <w:p w:rsidR="007A65F8" w:rsidRDefault="007A65F8" w:rsidP="002A5EF4">
      <w:pPr>
        <w:numPr>
          <w:ilvl w:val="0"/>
          <w:numId w:val="169"/>
        </w:numPr>
        <w:tabs>
          <w:tab w:val="clear" w:pos="720"/>
          <w:tab w:val="num" w:pos="1134"/>
        </w:tabs>
        <w:ind w:left="1134"/>
      </w:pPr>
      <w:r w:rsidRPr="0055377D">
        <w:t>Kontrollon pikat kryesore te shperndarjes se bulmetit.</w:t>
      </w:r>
    </w:p>
    <w:p w:rsidR="00660C7E" w:rsidRDefault="00660C7E" w:rsidP="002A5EF4">
      <w:pPr>
        <w:numPr>
          <w:ilvl w:val="0"/>
          <w:numId w:val="169"/>
        </w:numPr>
        <w:tabs>
          <w:tab w:val="clear" w:pos="720"/>
          <w:tab w:val="num" w:pos="1134"/>
        </w:tabs>
        <w:ind w:left="1134"/>
      </w:pPr>
      <w:r>
        <w:t>N</w:t>
      </w:r>
      <w:r w:rsidR="00401910">
        <w:t>ë</w:t>
      </w:r>
      <w:r>
        <w:t xml:space="preserve"> cdo rast kur mjeku veteriner i pranish</w:t>
      </w:r>
      <w:r w:rsidR="00401910">
        <w:t>ë</w:t>
      </w:r>
      <w:r>
        <w:t>m n</w:t>
      </w:r>
      <w:r w:rsidR="00401910">
        <w:t>ë</w:t>
      </w:r>
      <w:r>
        <w:t xml:space="preserve"> ambjentet e therjes, konstaton se kafsh</w:t>
      </w:r>
      <w:r w:rsidR="00401910">
        <w:t>ë</w:t>
      </w:r>
      <w:r>
        <w:t>t q</w:t>
      </w:r>
      <w:r w:rsidR="00401910">
        <w:t>ë</w:t>
      </w:r>
      <w:r>
        <w:t xml:space="preserve"> vijn</w:t>
      </w:r>
      <w:r w:rsidR="00401910">
        <w:t>ë</w:t>
      </w:r>
      <w:r>
        <w:t xml:space="preserve"> n</w:t>
      </w:r>
      <w:r w:rsidR="00401910">
        <w:t>ë</w:t>
      </w:r>
      <w:r>
        <w:t xml:space="preserve"> therore, jan</w:t>
      </w:r>
      <w:r w:rsidR="00401910">
        <w:t>ë</w:t>
      </w:r>
      <w:r>
        <w:t xml:space="preserve"> t</w:t>
      </w:r>
      <w:r w:rsidR="00401910">
        <w:t>ë</w:t>
      </w:r>
      <w:r>
        <w:t xml:space="preserve"> matrikulluara dhe pa certifikat</w:t>
      </w:r>
      <w:r w:rsidR="00401910">
        <w:t>ë</w:t>
      </w:r>
      <w:r>
        <w:t xml:space="preserve"> veterinare nuk lejon therjen e tyre dhe duhet t</w:t>
      </w:r>
      <w:r w:rsidR="00401910">
        <w:t>ë</w:t>
      </w:r>
      <w:r>
        <w:t xml:space="preserve"> njoftoj</w:t>
      </w:r>
      <w:r w:rsidR="00401910">
        <w:t>ë</w:t>
      </w:r>
      <w:r>
        <w:t xml:space="preserve"> sh</w:t>
      </w:r>
      <w:r w:rsidR="00401910">
        <w:t>ë</w:t>
      </w:r>
      <w:r>
        <w:t>rbimin veterinar rajonal p</w:t>
      </w:r>
      <w:r w:rsidR="00401910">
        <w:t>ë</w:t>
      </w:r>
      <w:r>
        <w:t>r marrjen e masave n</w:t>
      </w:r>
      <w:r w:rsidR="00401910">
        <w:t>ë</w:t>
      </w:r>
      <w:r>
        <w:t xml:space="preserve"> zbatim t</w:t>
      </w:r>
      <w:r w:rsidR="00401910">
        <w:t>ë</w:t>
      </w:r>
      <w:r>
        <w:t xml:space="preserve"> ligjit.</w:t>
      </w:r>
    </w:p>
    <w:p w:rsidR="00660C7E" w:rsidRDefault="00660C7E" w:rsidP="002A5EF4">
      <w:pPr>
        <w:numPr>
          <w:ilvl w:val="0"/>
          <w:numId w:val="169"/>
        </w:numPr>
        <w:tabs>
          <w:tab w:val="clear" w:pos="720"/>
          <w:tab w:val="num" w:pos="1134"/>
        </w:tabs>
        <w:ind w:left="1134"/>
      </w:pPr>
      <w:r>
        <w:t>Sipas detyrave q</w:t>
      </w:r>
      <w:r w:rsidR="00401910">
        <w:t>ë</w:t>
      </w:r>
      <w:r>
        <w:t xml:space="preserve"> caktohen nga p</w:t>
      </w:r>
      <w:r w:rsidR="00401910">
        <w:t>ë</w:t>
      </w:r>
      <w:r>
        <w:t>rgjegj</w:t>
      </w:r>
      <w:r w:rsidR="00401910">
        <w:t>ë</w:t>
      </w:r>
      <w:r>
        <w:t>si i agjencis</w:t>
      </w:r>
      <w:r w:rsidR="00401910">
        <w:t>ë</w:t>
      </w:r>
      <w:r>
        <w:t xml:space="preserve"> ose drejtori i drejtoris</w:t>
      </w:r>
      <w:r w:rsidR="00401910">
        <w:t>ë</w:t>
      </w:r>
      <w:r>
        <w:t>, monitoron cerdhet p</w:t>
      </w:r>
      <w:r w:rsidR="00401910">
        <w:t>ë</w:t>
      </w:r>
      <w:r>
        <w:t>r probleme t</w:t>
      </w:r>
      <w:r w:rsidR="00401910">
        <w:t>ë</w:t>
      </w:r>
      <w:r>
        <w:t xml:space="preserve"> infrastruktur</w:t>
      </w:r>
      <w:r w:rsidR="00401910">
        <w:t>ë</w:t>
      </w:r>
      <w:r>
        <w:t>s, zbatimin e menus</w:t>
      </w:r>
      <w:r w:rsidR="00401910">
        <w:t>ë</w:t>
      </w:r>
      <w:r>
        <w:t xml:space="preserve"> ditore si dhe jep sygjerimet p</w:t>
      </w:r>
      <w:r w:rsidR="00401910">
        <w:t>ë</w:t>
      </w:r>
      <w:r>
        <w:t>rkat</w:t>
      </w:r>
      <w:r w:rsidR="00401910">
        <w:t>ë</w:t>
      </w:r>
      <w:r>
        <w:t>se.</w:t>
      </w:r>
    </w:p>
    <w:p w:rsidR="00660C7E" w:rsidRDefault="00660C7E" w:rsidP="002A5EF4">
      <w:pPr>
        <w:numPr>
          <w:ilvl w:val="0"/>
          <w:numId w:val="169"/>
        </w:numPr>
        <w:tabs>
          <w:tab w:val="clear" w:pos="720"/>
          <w:tab w:val="num" w:pos="1134"/>
        </w:tabs>
        <w:ind w:left="1134"/>
      </w:pPr>
      <w:r>
        <w:t>Propozon programe dhe harton plane pune n</w:t>
      </w:r>
      <w:r w:rsidR="00401910">
        <w:t>ë</w:t>
      </w:r>
      <w:r>
        <w:t xml:space="preserve"> lidhje me kafsh</w:t>
      </w:r>
      <w:r w:rsidR="00401910">
        <w:t>ë</w:t>
      </w:r>
      <w:r>
        <w:t>t endacake n</w:t>
      </w:r>
      <w:r w:rsidR="00401910">
        <w:t>ë</w:t>
      </w:r>
      <w:r>
        <w:t xml:space="preserve"> territorin e Bashkis</w:t>
      </w:r>
      <w:r w:rsidR="00401910">
        <w:t>ë</w:t>
      </w:r>
      <w:r>
        <w:t xml:space="preserve"> Vlor</w:t>
      </w:r>
      <w:r w:rsidR="00401910">
        <w:t>ë</w:t>
      </w:r>
      <w:r>
        <w:t>, si dhe regjistron habitatet dhe vendq</w:t>
      </w:r>
      <w:r w:rsidR="00401910">
        <w:t>ë</w:t>
      </w:r>
      <w:r>
        <w:t>ndrimet e k</w:t>
      </w:r>
      <w:r w:rsidR="00401910">
        <w:t>ë</w:t>
      </w:r>
      <w:r>
        <w:t>tyre kafsh</w:t>
      </w:r>
      <w:r w:rsidR="00401910">
        <w:t>ë</w:t>
      </w:r>
      <w:r>
        <w:t>ve.</w:t>
      </w:r>
    </w:p>
    <w:p w:rsidR="00660C7E" w:rsidRPr="0055377D" w:rsidRDefault="00660C7E" w:rsidP="002A5EF4">
      <w:pPr>
        <w:numPr>
          <w:ilvl w:val="0"/>
          <w:numId w:val="169"/>
        </w:numPr>
        <w:tabs>
          <w:tab w:val="clear" w:pos="720"/>
          <w:tab w:val="num" w:pos="1134"/>
        </w:tabs>
        <w:ind w:left="1134"/>
      </w:pPr>
      <w:r>
        <w:t>Organizon fushata sensibilizimi p</w:t>
      </w:r>
      <w:r w:rsidR="00401910">
        <w:t>ë</w:t>
      </w:r>
      <w:r>
        <w:t>r qytetar</w:t>
      </w:r>
      <w:r w:rsidR="00401910">
        <w:t>ë</w:t>
      </w:r>
      <w:r>
        <w:t>t n</w:t>
      </w:r>
      <w:r w:rsidR="00401910">
        <w:t>ë</w:t>
      </w:r>
      <w:r>
        <w:t xml:space="preserve"> lidhje me mbajtjen, trajtimin dhe respektimin e mir</w:t>
      </w:r>
      <w:r w:rsidR="00401910">
        <w:t>ë</w:t>
      </w:r>
      <w:r>
        <w:t>qenies s</w:t>
      </w:r>
      <w:r w:rsidR="00401910">
        <w:t>ë</w:t>
      </w:r>
      <w:r>
        <w:t xml:space="preserve"> kafsh</w:t>
      </w:r>
      <w:r w:rsidR="00401910">
        <w:t>ë</w:t>
      </w:r>
      <w:r>
        <w:t>ve.</w:t>
      </w:r>
    </w:p>
    <w:p w:rsidR="007A65F8" w:rsidRDefault="007A65F8" w:rsidP="002A5EF4">
      <w:pPr>
        <w:numPr>
          <w:ilvl w:val="0"/>
          <w:numId w:val="169"/>
        </w:numPr>
        <w:tabs>
          <w:tab w:val="clear" w:pos="720"/>
          <w:tab w:val="num" w:pos="1134"/>
        </w:tabs>
        <w:ind w:left="1134"/>
      </w:pPr>
      <w:r w:rsidRPr="0055377D">
        <w:t>Raporton periodikisht per çdo problem te eprori .</w:t>
      </w:r>
    </w:p>
    <w:p w:rsidR="0024288A" w:rsidRDefault="0024288A" w:rsidP="0024288A">
      <w:pPr>
        <w:ind w:left="1134"/>
      </w:pPr>
    </w:p>
    <w:p w:rsidR="003E025E" w:rsidRDefault="003E025E" w:rsidP="0024288A">
      <w:pPr>
        <w:ind w:left="1134"/>
      </w:pPr>
    </w:p>
    <w:p w:rsidR="0024288A" w:rsidRPr="003E025E" w:rsidRDefault="007D6501" w:rsidP="003E025E">
      <w:pPr>
        <w:ind w:left="1134"/>
        <w:jc w:val="center"/>
        <w:rPr>
          <w:b/>
        </w:rPr>
      </w:pPr>
      <w:r>
        <w:rPr>
          <w:b/>
        </w:rPr>
        <w:t>Neni 150</w:t>
      </w:r>
    </w:p>
    <w:p w:rsidR="0024288A" w:rsidRPr="003E025E" w:rsidRDefault="0024288A" w:rsidP="003E025E">
      <w:pPr>
        <w:autoSpaceDE w:val="0"/>
        <w:autoSpaceDN w:val="0"/>
        <w:adjustRightInd w:val="0"/>
        <w:spacing w:line="276" w:lineRule="auto"/>
        <w:rPr>
          <w:b/>
        </w:rPr>
      </w:pPr>
      <w:r w:rsidRPr="003E025E">
        <w:rPr>
          <w:rFonts w:eastAsia="Calibri"/>
          <w:b/>
        </w:rPr>
        <w:t>Sektori</w:t>
      </w:r>
      <w:r w:rsidRPr="003E025E">
        <w:rPr>
          <w:b/>
        </w:rPr>
        <w:t xml:space="preserve"> i Shendetit Publik</w:t>
      </w:r>
    </w:p>
    <w:p w:rsidR="0024288A" w:rsidRPr="00D87171" w:rsidRDefault="0024288A" w:rsidP="002A5EF4">
      <w:pPr>
        <w:numPr>
          <w:ilvl w:val="0"/>
          <w:numId w:val="167"/>
        </w:numPr>
        <w:tabs>
          <w:tab w:val="left" w:pos="1134"/>
        </w:tabs>
        <w:ind w:left="1134"/>
      </w:pPr>
      <w:r>
        <w:t>Drejtohet nga përgjegjësi i sektorit i cili është punonjës  me  statusin  e  nënpunë</w:t>
      </w:r>
      <w:r w:rsidRPr="00D87171">
        <w:t>sit civil  dhe  ka  epror direkt  drejtorin  e  M</w:t>
      </w:r>
      <w:r>
        <w:t>brojtjes  se Konsumatorit dhe t</w:t>
      </w:r>
      <w:r w:rsidR="008D499E">
        <w:t>ë</w:t>
      </w:r>
      <w:r>
        <w:t xml:space="preserve"> Sh</w:t>
      </w:r>
      <w:r w:rsidR="008D499E">
        <w:t>ë</w:t>
      </w:r>
      <w:r w:rsidRPr="00D87171">
        <w:t>ndetit Publik.</w:t>
      </w:r>
    </w:p>
    <w:p w:rsidR="0024288A" w:rsidRPr="00D87171" w:rsidRDefault="0024288A" w:rsidP="002A5EF4">
      <w:pPr>
        <w:numPr>
          <w:ilvl w:val="0"/>
          <w:numId w:val="167"/>
        </w:numPr>
        <w:tabs>
          <w:tab w:val="left" w:pos="1134"/>
        </w:tabs>
        <w:ind w:left="1134"/>
      </w:pPr>
      <w:r>
        <w:t>Ndjek  pun</w:t>
      </w:r>
      <w:r w:rsidR="008D499E">
        <w:t>ë</w:t>
      </w:r>
      <w:r w:rsidRPr="00D87171">
        <w:t>n</w:t>
      </w:r>
      <w:r>
        <w:t xml:space="preserve">  q</w:t>
      </w:r>
      <w:r w:rsidR="008D499E">
        <w:t>ë</w:t>
      </w:r>
      <w:r>
        <w:t xml:space="preserve">  b</w:t>
      </w:r>
      <w:r w:rsidR="008D499E">
        <w:t>ë</w:t>
      </w:r>
      <w:r>
        <w:t>het  n</w:t>
      </w:r>
      <w:r w:rsidR="008D499E">
        <w:t>ë</w:t>
      </w:r>
      <w:r w:rsidRPr="00D87171">
        <w:t xml:space="preserve">  zbatimin  e  akteve  ligjore  dhe  nenligjore  ne  fushen  e  shendetesise dhe  mbrojtjes  se  mjedisit  nga  institucionet  shteterore  a  private  qe  veprojne  ne  territorin  e  bashkise.</w:t>
      </w:r>
    </w:p>
    <w:p w:rsidR="0024288A" w:rsidRPr="00D87171" w:rsidRDefault="0024288A" w:rsidP="002A5EF4">
      <w:pPr>
        <w:numPr>
          <w:ilvl w:val="0"/>
          <w:numId w:val="167"/>
        </w:numPr>
        <w:tabs>
          <w:tab w:val="left" w:pos="1134"/>
        </w:tabs>
        <w:ind w:left="1134"/>
      </w:pPr>
      <w:r w:rsidRPr="00D87171">
        <w:t>Merr  te  gjitha  masat  per  parashikimin  ne  buxhet  te te ardhurave  dhe  shpenzimeve  qe  krijohen   ne  fushen  e  shendetesise  per  institucinet  qe  administrohen  nga  bashkia  dhe  investimeve  per  institucione  te  reja dhe  ndjek  plotesimin  e  buxhetit  te  miratuar  per  te  gjithe  zerat  e  struktures  buxhetore</w:t>
      </w:r>
    </w:p>
    <w:p w:rsidR="0024288A" w:rsidRPr="00D87171" w:rsidRDefault="0024288A" w:rsidP="002A5EF4">
      <w:pPr>
        <w:numPr>
          <w:ilvl w:val="0"/>
          <w:numId w:val="167"/>
        </w:numPr>
        <w:tabs>
          <w:tab w:val="left" w:pos="1134"/>
        </w:tabs>
        <w:ind w:left="1134"/>
      </w:pPr>
      <w:r w:rsidRPr="00D87171">
        <w:t>Organizon  studime  per  strukturen e institucioneve shendetësore ne varesi te Bashkise  , ia  paraqet  ato  nepermjet  eprorit   , N/Kryetarit   te  bashkise.</w:t>
      </w:r>
    </w:p>
    <w:p w:rsidR="0024288A" w:rsidRPr="00D87171" w:rsidRDefault="0024288A" w:rsidP="002A5EF4">
      <w:pPr>
        <w:numPr>
          <w:ilvl w:val="0"/>
          <w:numId w:val="167"/>
        </w:numPr>
        <w:tabs>
          <w:tab w:val="left" w:pos="1134"/>
        </w:tabs>
        <w:ind w:left="1134"/>
      </w:pPr>
      <w:r w:rsidRPr="00D87171">
        <w:t>Ndjek  zbatimin  e  vendimeve  dhe  urdheresave  qe  harton  Keshilli  Bashkiak  ne  fushen  e  shendetesise , higjenes , mjedisit , orarit  te  punes  , problem  keto  qe  ndiqen  nga institucione  ne  varesi  te  bashkise.</w:t>
      </w:r>
    </w:p>
    <w:p w:rsidR="0024288A" w:rsidRPr="00D87171" w:rsidRDefault="0024288A" w:rsidP="002A5EF4">
      <w:pPr>
        <w:numPr>
          <w:ilvl w:val="0"/>
          <w:numId w:val="167"/>
        </w:numPr>
        <w:tabs>
          <w:tab w:val="left" w:pos="1134"/>
        </w:tabs>
        <w:ind w:left="1134"/>
      </w:pPr>
      <w:r w:rsidRPr="00D87171">
        <w:t>Parashikon  masat  e  nevojshme  per  rastet  epidemike, semundje  ngjitese   ne  perputhje  me  dispozitat  ligjore  perkatese  dhe  ndjek  plotesimin  e  tyre  nga  subjektet  perkatese.</w:t>
      </w:r>
    </w:p>
    <w:p w:rsidR="0024288A" w:rsidRPr="00D87171" w:rsidRDefault="0024288A" w:rsidP="002A5EF4">
      <w:pPr>
        <w:numPr>
          <w:ilvl w:val="0"/>
          <w:numId w:val="167"/>
        </w:numPr>
        <w:tabs>
          <w:tab w:val="left" w:pos="1134"/>
        </w:tabs>
        <w:ind w:left="1134"/>
      </w:pPr>
      <w:r w:rsidRPr="00D87171">
        <w:t>Mbeshtet  organet  e  specializuara  te  shendetesise  ne  plotesimin  e  detyrave  ne  raste  epidemish</w:t>
      </w:r>
    </w:p>
    <w:p w:rsidR="0024288A" w:rsidRPr="00D87171" w:rsidRDefault="0024288A" w:rsidP="002A5EF4">
      <w:pPr>
        <w:numPr>
          <w:ilvl w:val="0"/>
          <w:numId w:val="167"/>
        </w:numPr>
        <w:tabs>
          <w:tab w:val="left" w:pos="1134"/>
        </w:tabs>
        <w:ind w:left="1134"/>
      </w:pPr>
      <w:r w:rsidRPr="00D87171">
        <w:lastRenderedPageBreak/>
        <w:t>Jep  dhe  kerkon  venien  e  gjobave  apo  sanksioneve  te  tjera  , ne raste  shkeljesh  nga institucionet  shteterore  a  private , ne  perputhje  me  legjislacionin  ne fuqi.</w:t>
      </w:r>
    </w:p>
    <w:p w:rsidR="0024288A" w:rsidRPr="00D87171" w:rsidRDefault="0024288A" w:rsidP="002A5EF4">
      <w:pPr>
        <w:numPr>
          <w:ilvl w:val="0"/>
          <w:numId w:val="167"/>
        </w:numPr>
        <w:tabs>
          <w:tab w:val="left" w:pos="1134"/>
        </w:tabs>
        <w:ind w:left="1134"/>
      </w:pPr>
      <w:r w:rsidRPr="00D87171">
        <w:t>Ndjek  dhe  oragnizon   punen , merr  masa  per  zbatimin  e  rregullores  per sherbimin  shendetesor  ne  institucionet  feminore , cerdhe</w:t>
      </w:r>
    </w:p>
    <w:p w:rsidR="0024288A" w:rsidRPr="00D87171" w:rsidRDefault="0024288A" w:rsidP="002A5EF4">
      <w:pPr>
        <w:numPr>
          <w:ilvl w:val="0"/>
          <w:numId w:val="167"/>
        </w:numPr>
        <w:tabs>
          <w:tab w:val="left" w:pos="1134"/>
        </w:tabs>
        <w:ind w:left="1134"/>
      </w:pPr>
      <w:r w:rsidRPr="00D87171">
        <w:t xml:space="preserve">Ndjek  zbatimin  e  rregullores  higjeno – sanitare  dhe  akteve  ligjore  e  nenligjore  ne  lidhje  me  largimin  e  mbetjeve  urbane </w:t>
      </w:r>
    </w:p>
    <w:p w:rsidR="0024288A" w:rsidRDefault="0024288A" w:rsidP="0024288A">
      <w:pPr>
        <w:ind w:left="1134"/>
      </w:pPr>
      <w:r w:rsidRPr="00D87171">
        <w:t>Raporton  tek  eprori  direkt  ne  menyre  periodike</w:t>
      </w:r>
    </w:p>
    <w:p w:rsidR="0024288A" w:rsidRDefault="0024288A" w:rsidP="0024288A">
      <w:pPr>
        <w:ind w:left="1134"/>
      </w:pPr>
    </w:p>
    <w:p w:rsidR="0024288A" w:rsidRPr="0055377D" w:rsidRDefault="0024288A" w:rsidP="0024288A">
      <w:pPr>
        <w:ind w:left="1134"/>
      </w:pPr>
    </w:p>
    <w:p w:rsidR="007A65F8" w:rsidRPr="003E025E" w:rsidRDefault="007D6501" w:rsidP="003E025E">
      <w:pPr>
        <w:jc w:val="center"/>
        <w:rPr>
          <w:b/>
        </w:rPr>
      </w:pPr>
      <w:r>
        <w:rPr>
          <w:b/>
        </w:rPr>
        <w:t>Neni 151</w:t>
      </w:r>
    </w:p>
    <w:p w:rsidR="007A65F8" w:rsidRPr="003E025E" w:rsidRDefault="007A65F8" w:rsidP="003E025E">
      <w:pPr>
        <w:autoSpaceDE w:val="0"/>
        <w:autoSpaceDN w:val="0"/>
        <w:adjustRightInd w:val="0"/>
        <w:spacing w:line="276" w:lineRule="auto"/>
        <w:rPr>
          <w:b/>
        </w:rPr>
      </w:pPr>
      <w:r w:rsidRPr="003E025E">
        <w:rPr>
          <w:rFonts w:eastAsia="Calibri"/>
          <w:b/>
        </w:rPr>
        <w:t>S</w:t>
      </w:r>
      <w:r w:rsidRPr="003E025E">
        <w:rPr>
          <w:b/>
        </w:rPr>
        <w:t>pecialisti  i nivelit te lartë  Dezifektim –Deratizim-Dezinsektim  (D.D.D)</w:t>
      </w:r>
    </w:p>
    <w:p w:rsidR="007A65F8" w:rsidRPr="004A7957" w:rsidRDefault="007A65F8" w:rsidP="002A5EF4">
      <w:pPr>
        <w:numPr>
          <w:ilvl w:val="0"/>
          <w:numId w:val="170"/>
        </w:numPr>
        <w:tabs>
          <w:tab w:val="left" w:pos="1134"/>
        </w:tabs>
        <w:autoSpaceDE w:val="0"/>
        <w:autoSpaceDN w:val="0"/>
        <w:adjustRightInd w:val="0"/>
        <w:spacing w:line="276" w:lineRule="auto"/>
        <w:ind w:left="1134"/>
      </w:pPr>
      <w:r w:rsidRPr="004A7957">
        <w:t>Eshte punonjes me status te nenpunësit civil  dhe ka eprore direkt  drejtorin e Drejtorise</w:t>
      </w:r>
    </w:p>
    <w:p w:rsidR="007A65F8" w:rsidRPr="004A7957" w:rsidRDefault="007A65F8" w:rsidP="002A5EF4">
      <w:pPr>
        <w:numPr>
          <w:ilvl w:val="0"/>
          <w:numId w:val="170"/>
        </w:numPr>
        <w:tabs>
          <w:tab w:val="left" w:pos="1134"/>
        </w:tabs>
        <w:autoSpaceDE w:val="0"/>
        <w:autoSpaceDN w:val="0"/>
        <w:adjustRightInd w:val="0"/>
        <w:spacing w:line="276" w:lineRule="auto"/>
        <w:ind w:left="1134"/>
      </w:pPr>
      <w:r w:rsidRPr="004A7957">
        <w:t>Ndjek dhe organizon punen si dhe zbatimin e rregullores per sherbimin( D.D.D</w:t>
      </w:r>
    </w:p>
    <w:p w:rsidR="007A65F8" w:rsidRPr="004A7957" w:rsidRDefault="007A65F8" w:rsidP="002A5EF4">
      <w:pPr>
        <w:numPr>
          <w:ilvl w:val="0"/>
          <w:numId w:val="170"/>
        </w:numPr>
        <w:tabs>
          <w:tab w:val="left" w:pos="1134"/>
        </w:tabs>
        <w:autoSpaceDE w:val="0"/>
        <w:autoSpaceDN w:val="0"/>
        <w:adjustRightInd w:val="0"/>
        <w:spacing w:line="276" w:lineRule="auto"/>
        <w:ind w:left="1134"/>
      </w:pPr>
      <w:r w:rsidRPr="004A7957">
        <w:t xml:space="preserve">Ushtron aktivitetin e tij ne mbrojtjen e mjedisit  nepermjet sherbimeve parandaluse (D.D.D) si masa profilaktike  higjeno –sanitare  ne gjithe teritorin e bashkise Vlore </w:t>
      </w:r>
    </w:p>
    <w:p w:rsidR="007A65F8" w:rsidRPr="004A7957" w:rsidRDefault="007A65F8" w:rsidP="002A5EF4">
      <w:pPr>
        <w:numPr>
          <w:ilvl w:val="0"/>
          <w:numId w:val="170"/>
        </w:numPr>
        <w:tabs>
          <w:tab w:val="left" w:pos="1134"/>
        </w:tabs>
        <w:autoSpaceDE w:val="0"/>
        <w:autoSpaceDN w:val="0"/>
        <w:adjustRightInd w:val="0"/>
        <w:spacing w:line="276" w:lineRule="auto"/>
        <w:ind w:left="1134"/>
      </w:pPr>
      <w:r w:rsidRPr="004A7957">
        <w:t>Ka ne varesi punëtoret e dizi</w:t>
      </w:r>
      <w:r w:rsidR="00081D03">
        <w:t>n</w:t>
      </w:r>
      <w:r w:rsidRPr="004A7957">
        <w:t>fektimit</w:t>
      </w:r>
      <w:r w:rsidR="00081D03">
        <w:t xml:space="preserve"> t</w:t>
      </w:r>
      <w:r w:rsidR="00401910">
        <w:t>ë</w:t>
      </w:r>
      <w:r w:rsidR="00081D03">
        <w:t xml:space="preserve"> cil</w:t>
      </w:r>
      <w:r w:rsidR="00401910">
        <w:t>ë</w:t>
      </w:r>
      <w:r w:rsidR="00081D03">
        <w:t>t marrin dhe zbatojn</w:t>
      </w:r>
      <w:r w:rsidR="00401910">
        <w:t>ë</w:t>
      </w:r>
      <w:r w:rsidR="00081D03">
        <w:t xml:space="preserve"> detyrat sipas planit t</w:t>
      </w:r>
      <w:r w:rsidR="00401910">
        <w:t>ë</w:t>
      </w:r>
      <w:r w:rsidR="00081D03">
        <w:t xml:space="preserve"> miratuar prej tij.</w:t>
      </w:r>
    </w:p>
    <w:p w:rsidR="007A65F8" w:rsidRDefault="007A65F8" w:rsidP="002A5EF4">
      <w:pPr>
        <w:numPr>
          <w:ilvl w:val="0"/>
          <w:numId w:val="170"/>
        </w:numPr>
        <w:tabs>
          <w:tab w:val="left" w:pos="1134"/>
        </w:tabs>
        <w:autoSpaceDE w:val="0"/>
        <w:autoSpaceDN w:val="0"/>
        <w:adjustRightInd w:val="0"/>
        <w:spacing w:line="276" w:lineRule="auto"/>
        <w:ind w:left="1134"/>
      </w:pPr>
      <w:r w:rsidRPr="004A7957">
        <w:t>Informon ne menyre periodike  Drejtorin e Drejtorise per problematiken  perkatese .</w:t>
      </w:r>
    </w:p>
    <w:p w:rsidR="00401910" w:rsidRDefault="00401910" w:rsidP="00401910">
      <w:pPr>
        <w:tabs>
          <w:tab w:val="left" w:pos="1134"/>
        </w:tabs>
        <w:autoSpaceDE w:val="0"/>
        <w:autoSpaceDN w:val="0"/>
        <w:adjustRightInd w:val="0"/>
        <w:spacing w:line="276" w:lineRule="auto"/>
        <w:ind w:left="1134"/>
      </w:pPr>
    </w:p>
    <w:p w:rsidR="003E025E" w:rsidRDefault="003E025E" w:rsidP="00401910">
      <w:pPr>
        <w:tabs>
          <w:tab w:val="left" w:pos="1134"/>
        </w:tabs>
        <w:autoSpaceDE w:val="0"/>
        <w:autoSpaceDN w:val="0"/>
        <w:adjustRightInd w:val="0"/>
        <w:spacing w:line="276" w:lineRule="auto"/>
        <w:rPr>
          <w:b/>
        </w:rPr>
      </w:pPr>
    </w:p>
    <w:p w:rsidR="003E025E" w:rsidRDefault="007D6501" w:rsidP="003E025E">
      <w:pPr>
        <w:tabs>
          <w:tab w:val="left" w:pos="1134"/>
        </w:tabs>
        <w:autoSpaceDE w:val="0"/>
        <w:autoSpaceDN w:val="0"/>
        <w:adjustRightInd w:val="0"/>
        <w:spacing w:line="276" w:lineRule="auto"/>
        <w:jc w:val="center"/>
        <w:rPr>
          <w:b/>
        </w:rPr>
      </w:pPr>
      <w:r>
        <w:rPr>
          <w:b/>
        </w:rPr>
        <w:t>Neni 152</w:t>
      </w:r>
    </w:p>
    <w:p w:rsidR="00401910" w:rsidRDefault="00401910" w:rsidP="00401910">
      <w:pPr>
        <w:tabs>
          <w:tab w:val="left" w:pos="1134"/>
        </w:tabs>
        <w:autoSpaceDE w:val="0"/>
        <w:autoSpaceDN w:val="0"/>
        <w:adjustRightInd w:val="0"/>
        <w:spacing w:line="276" w:lineRule="auto"/>
      </w:pPr>
      <w:r w:rsidRPr="003E025E">
        <w:rPr>
          <w:b/>
        </w:rPr>
        <w:t>Sektori i Mbrojtjes  Konsumatore</w:t>
      </w:r>
    </w:p>
    <w:p w:rsidR="00401910" w:rsidRDefault="00401910" w:rsidP="002A5EF4">
      <w:pPr>
        <w:pStyle w:val="ListParagraph"/>
        <w:numPr>
          <w:ilvl w:val="0"/>
          <w:numId w:val="219"/>
        </w:numPr>
        <w:tabs>
          <w:tab w:val="left" w:pos="1134"/>
        </w:tabs>
        <w:autoSpaceDE w:val="0"/>
        <w:autoSpaceDN w:val="0"/>
        <w:adjustRightInd w:val="0"/>
        <w:spacing w:line="276" w:lineRule="auto"/>
      </w:pPr>
      <w:r>
        <w:t>Sektori i Mbrojtjes  Konsumatore kontrollon hapsirat publike  n</w:t>
      </w:r>
      <w:r w:rsidR="008D499E">
        <w:t>ë</w:t>
      </w:r>
      <w:r>
        <w:t xml:space="preserve"> lidhje  me ndotjet e  ndryshme  t</w:t>
      </w:r>
      <w:r w:rsidR="008D499E">
        <w:t>ë</w:t>
      </w:r>
      <w:r>
        <w:t xml:space="preserve"> shkaktuara nga qytetar</w:t>
      </w:r>
      <w:r w:rsidR="008D499E">
        <w:t>ë</w:t>
      </w:r>
      <w:r>
        <w:t>t  apo subjektet q</w:t>
      </w:r>
      <w:r w:rsidR="008D499E">
        <w:t>ë</w:t>
      </w:r>
      <w:r>
        <w:t xml:space="preserve"> ushtrojn</w:t>
      </w:r>
      <w:r w:rsidR="008D499E">
        <w:t>ë</w:t>
      </w:r>
      <w:r>
        <w:t xml:space="preserve"> veprimtarin</w:t>
      </w:r>
      <w:r w:rsidR="008D499E">
        <w:t>ë</w:t>
      </w:r>
      <w:r>
        <w:t xml:space="preserve">  e tyre  n</w:t>
      </w:r>
      <w:r w:rsidR="008D499E">
        <w:t>ë</w:t>
      </w:r>
      <w:r>
        <w:t xml:space="preserve"> territorin e Bashkis</w:t>
      </w:r>
      <w:r w:rsidR="008D499E">
        <w:t>ë</w:t>
      </w:r>
      <w:r>
        <w:t xml:space="preserve"> Vlor</w:t>
      </w:r>
      <w:r w:rsidR="008D499E">
        <w:t>ë</w:t>
      </w:r>
    </w:p>
    <w:p w:rsidR="00401910" w:rsidRDefault="00401910" w:rsidP="002A5EF4">
      <w:pPr>
        <w:pStyle w:val="ListParagraph"/>
        <w:numPr>
          <w:ilvl w:val="0"/>
          <w:numId w:val="219"/>
        </w:numPr>
        <w:tabs>
          <w:tab w:val="left" w:pos="1134"/>
        </w:tabs>
        <w:autoSpaceDE w:val="0"/>
        <w:autoSpaceDN w:val="0"/>
        <w:adjustRightInd w:val="0"/>
        <w:spacing w:line="276" w:lineRule="auto"/>
      </w:pPr>
      <w:r>
        <w:t xml:space="preserve"> Ky </w:t>
      </w:r>
      <w:r w:rsidR="008D499E">
        <w:t>ë</w:t>
      </w:r>
      <w:r>
        <w:t>sht</w:t>
      </w:r>
      <w:r w:rsidR="008D499E">
        <w:t>ë</w:t>
      </w:r>
      <w:r>
        <w:t xml:space="preserve"> sektori q</w:t>
      </w:r>
      <w:r w:rsidR="008D499E">
        <w:t>ë</w:t>
      </w:r>
      <w:r>
        <w:t xml:space="preserve"> do t</w:t>
      </w:r>
      <w:r w:rsidR="008D499E">
        <w:t>ë</w:t>
      </w:r>
      <w:r>
        <w:t xml:space="preserve"> ket</w:t>
      </w:r>
      <w:r w:rsidR="008D499E">
        <w:t>ë</w:t>
      </w:r>
      <w:r>
        <w:t xml:space="preserve"> nj</w:t>
      </w:r>
      <w:r w:rsidR="008D499E">
        <w:t>ë</w:t>
      </w:r>
      <w:r>
        <w:t xml:space="preserve"> komunikim direkt  me kosumatorin/qytetar</w:t>
      </w:r>
      <w:r w:rsidR="008D499E">
        <w:t>ë</w:t>
      </w:r>
      <w:r>
        <w:t>t  me pritjet e k</w:t>
      </w:r>
      <w:r w:rsidR="008D499E">
        <w:t>ë</w:t>
      </w:r>
      <w:r>
        <w:t>rkesave dhe ankesave  t</w:t>
      </w:r>
      <w:r w:rsidR="008D499E">
        <w:t>ë</w:t>
      </w:r>
      <w:r>
        <w:t xml:space="preserve"> ndryshme t</w:t>
      </w:r>
      <w:r w:rsidR="008D499E">
        <w:t>ë</w:t>
      </w:r>
      <w:r>
        <w:t xml:space="preserve"> paraqitura nga keto  t</w:t>
      </w:r>
      <w:r w:rsidR="008D499E">
        <w:t>ë</w:t>
      </w:r>
      <w:r>
        <w:t xml:space="preserve"> fundit.</w:t>
      </w:r>
    </w:p>
    <w:p w:rsidR="00401910" w:rsidRDefault="00401910" w:rsidP="002A5EF4">
      <w:pPr>
        <w:pStyle w:val="ListParagraph"/>
        <w:numPr>
          <w:ilvl w:val="0"/>
          <w:numId w:val="219"/>
        </w:numPr>
        <w:tabs>
          <w:tab w:val="left" w:pos="1134"/>
        </w:tabs>
        <w:autoSpaceDE w:val="0"/>
        <w:autoSpaceDN w:val="0"/>
        <w:adjustRightInd w:val="0"/>
        <w:spacing w:line="276" w:lineRule="auto"/>
      </w:pPr>
      <w:r>
        <w:t xml:space="preserve"> Specialist</w:t>
      </w:r>
      <w:r w:rsidR="008D499E">
        <w:t>ë</w:t>
      </w:r>
      <w:r>
        <w:t>t e k</w:t>
      </w:r>
      <w:r w:rsidR="008D499E">
        <w:t>ë</w:t>
      </w:r>
      <w:r>
        <w:t>tij sektori  do t</w:t>
      </w:r>
      <w:r w:rsidR="008D499E">
        <w:t>ë</w:t>
      </w:r>
      <w:r>
        <w:t xml:space="preserve"> ushtrojn</w:t>
      </w:r>
      <w:r w:rsidR="008D499E">
        <w:t>ë</w:t>
      </w:r>
      <w:r>
        <w:t xml:space="preserve"> kontroll mbi  sh</w:t>
      </w:r>
      <w:r w:rsidR="008D499E">
        <w:t>ë</w:t>
      </w:r>
      <w:r>
        <w:t>rbimet e ofruara  p</w:t>
      </w:r>
      <w:r w:rsidR="008D499E">
        <w:t>ë</w:t>
      </w:r>
      <w:r>
        <w:t>r qytetar</w:t>
      </w:r>
      <w:r w:rsidR="008D499E">
        <w:t>ë</w:t>
      </w:r>
      <w:r>
        <w:t>t  nga sh</w:t>
      </w:r>
      <w:r w:rsidR="008D499E">
        <w:t>ë</w:t>
      </w:r>
      <w:r>
        <w:t>rbimi i transportit publik</w:t>
      </w:r>
    </w:p>
    <w:p w:rsidR="00401910" w:rsidRDefault="00401910" w:rsidP="002A5EF4">
      <w:pPr>
        <w:pStyle w:val="ListParagraph"/>
        <w:numPr>
          <w:ilvl w:val="0"/>
          <w:numId w:val="219"/>
        </w:numPr>
        <w:tabs>
          <w:tab w:val="left" w:pos="1134"/>
        </w:tabs>
        <w:autoSpaceDE w:val="0"/>
        <w:autoSpaceDN w:val="0"/>
        <w:adjustRightInd w:val="0"/>
        <w:spacing w:line="276" w:lineRule="auto"/>
      </w:pPr>
      <w:r>
        <w:t>Tjet</w:t>
      </w:r>
      <w:r w:rsidR="008D499E">
        <w:t>ë</w:t>
      </w:r>
      <w:r>
        <w:t>r q</w:t>
      </w:r>
      <w:r w:rsidR="008D499E">
        <w:t>ë</w:t>
      </w:r>
      <w:r>
        <w:t>llim ky sektor ka me specialist</w:t>
      </w:r>
      <w:r w:rsidR="008D499E">
        <w:t>ë</w:t>
      </w:r>
      <w:r>
        <w:t>t  e tij,  ky sektor do t</w:t>
      </w:r>
      <w:r w:rsidR="008D499E">
        <w:t>ë</w:t>
      </w:r>
      <w:r>
        <w:t xml:space="preserve"> ushtroj</w:t>
      </w:r>
      <w:r w:rsidR="008D499E">
        <w:t>ë</w:t>
      </w:r>
      <w:r>
        <w:t xml:space="preserve"> kontroll mbi sh</w:t>
      </w:r>
      <w:r w:rsidR="008D499E">
        <w:t>ë</w:t>
      </w:r>
      <w:r>
        <w:t>rbimet e ofruara  p</w:t>
      </w:r>
      <w:r w:rsidR="008D499E">
        <w:t>ë</w:t>
      </w:r>
      <w:r>
        <w:t>r qytetar</w:t>
      </w:r>
      <w:r w:rsidR="008D499E">
        <w:t>ë</w:t>
      </w:r>
      <w:r>
        <w:t>t n</w:t>
      </w:r>
      <w:r w:rsidR="008D499E">
        <w:t>ë</w:t>
      </w:r>
      <w:r>
        <w:t xml:space="preserve"> tregjet publike t</w:t>
      </w:r>
      <w:r w:rsidR="008D499E">
        <w:t>ë</w:t>
      </w:r>
      <w:r>
        <w:t xml:space="preserve"> qytetit.</w:t>
      </w:r>
    </w:p>
    <w:p w:rsidR="00F45DDF" w:rsidRDefault="00F45DDF" w:rsidP="00F45DDF">
      <w:pPr>
        <w:pStyle w:val="ListParagraph"/>
        <w:tabs>
          <w:tab w:val="left" w:pos="1134"/>
        </w:tabs>
        <w:autoSpaceDE w:val="0"/>
        <w:autoSpaceDN w:val="0"/>
        <w:adjustRightInd w:val="0"/>
        <w:spacing w:line="276" w:lineRule="auto"/>
      </w:pPr>
    </w:p>
    <w:p w:rsidR="001F6977" w:rsidRDefault="001F6977" w:rsidP="00F13139">
      <w:pPr>
        <w:tabs>
          <w:tab w:val="left" w:pos="1134"/>
        </w:tabs>
        <w:autoSpaceDE w:val="0"/>
        <w:autoSpaceDN w:val="0"/>
        <w:adjustRightInd w:val="0"/>
        <w:spacing w:line="276" w:lineRule="auto"/>
        <w:rPr>
          <w:b/>
        </w:rPr>
      </w:pPr>
    </w:p>
    <w:p w:rsidR="001F6977" w:rsidRDefault="007D6501" w:rsidP="001F6977">
      <w:pPr>
        <w:tabs>
          <w:tab w:val="left" w:pos="1134"/>
        </w:tabs>
        <w:autoSpaceDE w:val="0"/>
        <w:autoSpaceDN w:val="0"/>
        <w:adjustRightInd w:val="0"/>
        <w:spacing w:line="276" w:lineRule="auto"/>
        <w:jc w:val="center"/>
        <w:rPr>
          <w:b/>
        </w:rPr>
      </w:pPr>
      <w:r>
        <w:rPr>
          <w:b/>
        </w:rPr>
        <w:t>Neni 153</w:t>
      </w:r>
    </w:p>
    <w:p w:rsidR="00F13139" w:rsidRPr="001F6977" w:rsidRDefault="00F13139" w:rsidP="00F13139">
      <w:pPr>
        <w:tabs>
          <w:tab w:val="left" w:pos="1134"/>
        </w:tabs>
        <w:autoSpaceDE w:val="0"/>
        <w:autoSpaceDN w:val="0"/>
        <w:adjustRightInd w:val="0"/>
        <w:spacing w:line="276" w:lineRule="auto"/>
        <w:rPr>
          <w:b/>
        </w:rPr>
      </w:pPr>
      <w:r w:rsidRPr="001F6977">
        <w:rPr>
          <w:b/>
        </w:rPr>
        <w:t>Specialist p</w:t>
      </w:r>
      <w:r w:rsidR="008D499E">
        <w:rPr>
          <w:b/>
        </w:rPr>
        <w:t>ë</w:t>
      </w:r>
      <w:r w:rsidRPr="001F6977">
        <w:rPr>
          <w:b/>
        </w:rPr>
        <w:t>r kontrollin  e hapsirave publike nga ndotja  dhe d</w:t>
      </w:r>
      <w:r w:rsidR="008D499E">
        <w:rPr>
          <w:b/>
        </w:rPr>
        <w:t>ë</w:t>
      </w:r>
      <w:r w:rsidRPr="001F6977">
        <w:rPr>
          <w:b/>
        </w:rPr>
        <w:t>mtimet ( inxhinjer</w:t>
      </w:r>
      <w:r w:rsidR="008D499E">
        <w:rPr>
          <w:b/>
        </w:rPr>
        <w:t>ë</w:t>
      </w:r>
      <w:r w:rsidRPr="001F6977">
        <w:rPr>
          <w:b/>
        </w:rPr>
        <w:t xml:space="preserve"> mjedisi)</w:t>
      </w:r>
    </w:p>
    <w:p w:rsidR="00F13139" w:rsidRDefault="00F13139" w:rsidP="002A5EF4">
      <w:pPr>
        <w:pStyle w:val="ListParagraph"/>
        <w:numPr>
          <w:ilvl w:val="0"/>
          <w:numId w:val="220"/>
        </w:numPr>
        <w:tabs>
          <w:tab w:val="left" w:pos="1134"/>
        </w:tabs>
        <w:autoSpaceDE w:val="0"/>
        <w:autoSpaceDN w:val="0"/>
        <w:adjustRightInd w:val="0"/>
        <w:spacing w:line="276" w:lineRule="auto"/>
      </w:pPr>
      <w:r>
        <w:t>Ka var</w:t>
      </w:r>
      <w:r w:rsidR="008D499E">
        <w:t>ë</w:t>
      </w:r>
      <w:r>
        <w:t>si direkte  nga drejtori i drejtoris</w:t>
      </w:r>
      <w:r w:rsidR="008D499E">
        <w:t>ë</w:t>
      </w:r>
      <w:r>
        <w:t xml:space="preserve">  dhe </w:t>
      </w:r>
      <w:r w:rsidR="008D499E">
        <w:t>ë</w:t>
      </w:r>
      <w:r>
        <w:t>sht</w:t>
      </w:r>
      <w:r w:rsidR="008D499E">
        <w:t>ë</w:t>
      </w:r>
      <w:r>
        <w:t xml:space="preserve"> punonj</w:t>
      </w:r>
      <w:r w:rsidR="008D499E">
        <w:t>ë</w:t>
      </w:r>
      <w:r>
        <w:t>s  i sh</w:t>
      </w:r>
      <w:r w:rsidR="008D499E">
        <w:t>ë</w:t>
      </w:r>
      <w:r>
        <w:t>rbimit civil , arsim t</w:t>
      </w:r>
      <w:r w:rsidR="008D499E">
        <w:t>ë</w:t>
      </w:r>
      <w:r>
        <w:t xml:space="preserve"> lart</w:t>
      </w:r>
      <w:r w:rsidR="008D499E">
        <w:t>ë</w:t>
      </w:r>
      <w:r>
        <w:t xml:space="preserve"> inxhinjer mjedisi.</w:t>
      </w:r>
    </w:p>
    <w:p w:rsidR="00F13139" w:rsidRDefault="00F13139" w:rsidP="002A5EF4">
      <w:pPr>
        <w:pStyle w:val="ListParagraph"/>
        <w:numPr>
          <w:ilvl w:val="0"/>
          <w:numId w:val="220"/>
        </w:numPr>
        <w:tabs>
          <w:tab w:val="left" w:pos="1134"/>
        </w:tabs>
        <w:autoSpaceDE w:val="0"/>
        <w:autoSpaceDN w:val="0"/>
        <w:adjustRightInd w:val="0"/>
        <w:spacing w:line="276" w:lineRule="auto"/>
      </w:pPr>
      <w:r>
        <w:t>Merret me planifikimin  dhe organizimin  e inspektimit t</w:t>
      </w:r>
      <w:r w:rsidR="008D499E">
        <w:t>ë</w:t>
      </w:r>
      <w:r>
        <w:t xml:space="preserve"> territorit urban t</w:t>
      </w:r>
      <w:r w:rsidR="008D499E">
        <w:t>ë</w:t>
      </w:r>
      <w:r>
        <w:t xml:space="preserve"> Bashkis</w:t>
      </w:r>
      <w:r w:rsidR="008D499E">
        <w:t>ë</w:t>
      </w:r>
      <w:r>
        <w:t xml:space="preserve"> Vlor</w:t>
      </w:r>
      <w:r w:rsidR="008D499E">
        <w:t>ë</w:t>
      </w:r>
      <w:r>
        <w:t xml:space="preserve"> , n</w:t>
      </w:r>
      <w:r w:rsidR="008D499E">
        <w:t>ë</w:t>
      </w:r>
      <w:r>
        <w:t xml:space="preserve"> lidhje  me ndotjen e mjedisit  nga qytetar</w:t>
      </w:r>
      <w:r w:rsidR="008D499E">
        <w:t>ë</w:t>
      </w:r>
      <w:r>
        <w:t>t  dhe bizneset private  q</w:t>
      </w:r>
      <w:r w:rsidR="008D499E">
        <w:t>ë</w:t>
      </w:r>
      <w:r>
        <w:t xml:space="preserve"> ushtrojne aktivitet n</w:t>
      </w:r>
      <w:r w:rsidR="008D499E">
        <w:t>ë</w:t>
      </w:r>
      <w:r>
        <w:t xml:space="preserve"> k</w:t>
      </w:r>
      <w:r w:rsidR="008D499E">
        <w:t>ë</w:t>
      </w:r>
      <w:r>
        <w:t>t</w:t>
      </w:r>
      <w:r w:rsidR="008D499E">
        <w:t>ë</w:t>
      </w:r>
      <w:r>
        <w:t xml:space="preserve"> territor.</w:t>
      </w:r>
    </w:p>
    <w:p w:rsidR="00F13139" w:rsidRDefault="00F13139" w:rsidP="002A5EF4">
      <w:pPr>
        <w:pStyle w:val="ListParagraph"/>
        <w:numPr>
          <w:ilvl w:val="0"/>
          <w:numId w:val="220"/>
        </w:numPr>
        <w:tabs>
          <w:tab w:val="left" w:pos="1134"/>
        </w:tabs>
        <w:autoSpaceDE w:val="0"/>
        <w:autoSpaceDN w:val="0"/>
        <w:adjustRightInd w:val="0"/>
        <w:spacing w:line="276" w:lineRule="auto"/>
      </w:pPr>
      <w:r>
        <w:t>Evidenton  dhe monitoron hapsirat publike  n</w:t>
      </w:r>
      <w:r w:rsidR="008D499E">
        <w:t>ë</w:t>
      </w:r>
      <w:r>
        <w:t xml:space="preserve"> territorin  e Bashkis</w:t>
      </w:r>
      <w:r w:rsidR="008D499E">
        <w:t>ë</w:t>
      </w:r>
      <w:r>
        <w:t xml:space="preserve"> </w:t>
      </w:r>
      <w:r w:rsidR="00D73B0C">
        <w:t>Vlor</w:t>
      </w:r>
      <w:r w:rsidR="008D499E">
        <w:t>ë</w:t>
      </w:r>
      <w:r w:rsidR="00D73B0C">
        <w:t xml:space="preserve"> n</w:t>
      </w:r>
      <w:r w:rsidR="008D499E">
        <w:t>ë</w:t>
      </w:r>
      <w:r w:rsidR="00D73B0C">
        <w:t xml:space="preserve"> zbatim  t</w:t>
      </w:r>
      <w:r w:rsidR="008D499E">
        <w:t>ë</w:t>
      </w:r>
      <w:r w:rsidR="00D73B0C">
        <w:t xml:space="preserve"> akteve ligjore.</w:t>
      </w:r>
    </w:p>
    <w:p w:rsidR="00D73B0C" w:rsidRDefault="00D73B0C" w:rsidP="002A5EF4">
      <w:pPr>
        <w:pStyle w:val="ListParagraph"/>
        <w:numPr>
          <w:ilvl w:val="0"/>
          <w:numId w:val="220"/>
        </w:numPr>
        <w:tabs>
          <w:tab w:val="left" w:pos="1134"/>
        </w:tabs>
        <w:autoSpaceDE w:val="0"/>
        <w:autoSpaceDN w:val="0"/>
        <w:adjustRightInd w:val="0"/>
        <w:spacing w:line="276" w:lineRule="auto"/>
      </w:pPr>
      <w:r>
        <w:lastRenderedPageBreak/>
        <w:t>Mban kontakte  me drejtorite e tjera   t</w:t>
      </w:r>
      <w:r w:rsidR="008D499E">
        <w:t>ë</w:t>
      </w:r>
      <w:r>
        <w:t xml:space="preserve"> bashkis</w:t>
      </w:r>
      <w:r w:rsidR="008D499E">
        <w:t>ë</w:t>
      </w:r>
      <w:r>
        <w:t xml:space="preserve">  dhe institucioneve  t</w:t>
      </w:r>
      <w:r w:rsidR="008D499E">
        <w:t>ë</w:t>
      </w:r>
      <w:r>
        <w:t xml:space="preserve"> tjera  duke b</w:t>
      </w:r>
      <w:r w:rsidR="008D499E">
        <w:t>ë</w:t>
      </w:r>
      <w:r>
        <w:t>r</w:t>
      </w:r>
      <w:r w:rsidR="008D499E">
        <w:t>ë</w:t>
      </w:r>
      <w:r>
        <w:t xml:space="preserve"> p</w:t>
      </w:r>
      <w:r w:rsidR="008D499E">
        <w:t>ë</w:t>
      </w:r>
      <w:r>
        <w:t>rgatitje  t</w:t>
      </w:r>
      <w:r w:rsidR="008D499E">
        <w:t>ë</w:t>
      </w:r>
      <w:r>
        <w:t xml:space="preserve"> dokumentacionit shkresor  dhe rekordime n</w:t>
      </w:r>
      <w:r w:rsidR="008D499E">
        <w:t>ë</w:t>
      </w:r>
      <w:r>
        <w:t xml:space="preserve"> lidhje me problemet q</w:t>
      </w:r>
      <w:r w:rsidR="008D499E">
        <w:t>ë</w:t>
      </w:r>
      <w:r>
        <w:t xml:space="preserve"> lidhen me mjedisin </w:t>
      </w:r>
    </w:p>
    <w:p w:rsidR="00D73B0C" w:rsidRDefault="00D73B0C" w:rsidP="002A5EF4">
      <w:pPr>
        <w:pStyle w:val="ListParagraph"/>
        <w:numPr>
          <w:ilvl w:val="0"/>
          <w:numId w:val="220"/>
        </w:numPr>
        <w:tabs>
          <w:tab w:val="left" w:pos="1134"/>
        </w:tabs>
        <w:autoSpaceDE w:val="0"/>
        <w:autoSpaceDN w:val="0"/>
        <w:adjustRightInd w:val="0"/>
        <w:spacing w:line="276" w:lineRule="auto"/>
      </w:pPr>
      <w:r>
        <w:t>Pranon ankesat  e paraqitura  nga qytetar</w:t>
      </w:r>
      <w:r w:rsidR="008D499E">
        <w:t>ë</w:t>
      </w:r>
      <w:r>
        <w:t>t  si dhe p</w:t>
      </w:r>
      <w:r w:rsidR="008D499E">
        <w:t>ë</w:t>
      </w:r>
      <w:r>
        <w:t>rgatit materialit n</w:t>
      </w:r>
      <w:r w:rsidR="008D499E">
        <w:t>ë</w:t>
      </w:r>
      <w:r>
        <w:t xml:space="preserve"> lidhje me to</w:t>
      </w:r>
      <w:r w:rsidR="00F45DDF">
        <w:t>.</w:t>
      </w:r>
    </w:p>
    <w:p w:rsidR="00F45DDF" w:rsidRDefault="00F45DDF" w:rsidP="002A5EF4">
      <w:pPr>
        <w:pStyle w:val="ListParagraph"/>
        <w:numPr>
          <w:ilvl w:val="0"/>
          <w:numId w:val="220"/>
        </w:numPr>
        <w:tabs>
          <w:tab w:val="left" w:pos="1134"/>
        </w:tabs>
        <w:autoSpaceDE w:val="0"/>
        <w:autoSpaceDN w:val="0"/>
        <w:adjustRightInd w:val="0"/>
        <w:spacing w:line="276" w:lineRule="auto"/>
      </w:pPr>
      <w:r>
        <w:t>Raporton tek eprori direkt n</w:t>
      </w:r>
      <w:r w:rsidR="008D499E">
        <w:t>ë</w:t>
      </w:r>
      <w:r>
        <w:t xml:space="preserve"> m</w:t>
      </w:r>
      <w:r w:rsidR="008D499E">
        <w:t>ë</w:t>
      </w:r>
      <w:r>
        <w:t>nyr</w:t>
      </w:r>
      <w:r w:rsidR="008D499E">
        <w:t>ë</w:t>
      </w:r>
      <w:r>
        <w:t xml:space="preserve"> periodike p</w:t>
      </w:r>
      <w:r w:rsidR="008D499E">
        <w:t>ë</w:t>
      </w:r>
      <w:r>
        <w:t>r cdo detyr</w:t>
      </w:r>
      <w:r w:rsidR="008D499E">
        <w:t>ë</w:t>
      </w:r>
      <w:r>
        <w:t xml:space="preserve"> dhe probleme t</w:t>
      </w:r>
      <w:r w:rsidR="008D499E">
        <w:t>ë</w:t>
      </w:r>
      <w:r>
        <w:t xml:space="preserve"> evidentuara.</w:t>
      </w:r>
    </w:p>
    <w:p w:rsidR="00F45DDF" w:rsidRDefault="00F45DDF" w:rsidP="002A5EF4">
      <w:pPr>
        <w:pStyle w:val="ListParagraph"/>
        <w:numPr>
          <w:ilvl w:val="0"/>
          <w:numId w:val="220"/>
        </w:numPr>
        <w:tabs>
          <w:tab w:val="left" w:pos="1134"/>
        </w:tabs>
        <w:autoSpaceDE w:val="0"/>
        <w:autoSpaceDN w:val="0"/>
        <w:adjustRightInd w:val="0"/>
        <w:spacing w:line="276" w:lineRule="auto"/>
      </w:pPr>
      <w:r>
        <w:t>Monitoron, evidenton dhe merr masa ndaj subjekteve, q</w:t>
      </w:r>
      <w:r w:rsidR="008D499E">
        <w:t>ë</w:t>
      </w:r>
      <w:r>
        <w:t xml:space="preserve"> shkaktojn</w:t>
      </w:r>
      <w:r w:rsidR="008D499E">
        <w:t>ë</w:t>
      </w:r>
      <w:r>
        <w:t xml:space="preserve"> ndotjen nga mbetjet e cdo lloji si n</w:t>
      </w:r>
      <w:r w:rsidR="008D499E">
        <w:t>ë</w:t>
      </w:r>
      <w:r>
        <w:t xml:space="preserve"> hapsirat publike ashtu dhe n</w:t>
      </w:r>
      <w:r w:rsidR="008D499E">
        <w:t>ë</w:t>
      </w:r>
      <w:r>
        <w:t xml:space="preserve"> ato private.</w:t>
      </w:r>
    </w:p>
    <w:p w:rsidR="00F45DDF" w:rsidRDefault="00F45DDF" w:rsidP="002A5EF4">
      <w:pPr>
        <w:pStyle w:val="ListParagraph"/>
        <w:numPr>
          <w:ilvl w:val="0"/>
          <w:numId w:val="220"/>
        </w:numPr>
        <w:tabs>
          <w:tab w:val="left" w:pos="1134"/>
        </w:tabs>
        <w:autoSpaceDE w:val="0"/>
        <w:autoSpaceDN w:val="0"/>
        <w:adjustRightInd w:val="0"/>
        <w:spacing w:line="276" w:lineRule="auto"/>
      </w:pPr>
      <w:r>
        <w:t>Zbaton me p</w:t>
      </w:r>
      <w:r w:rsidR="008D499E">
        <w:t>ë</w:t>
      </w:r>
      <w:r>
        <w:t>rpikm</w:t>
      </w:r>
      <w:r w:rsidR="008D499E">
        <w:t>ë</w:t>
      </w:r>
      <w:r>
        <w:t>ri dhe n</w:t>
      </w:r>
      <w:r w:rsidR="008D499E">
        <w:t>ë</w:t>
      </w:r>
      <w:r>
        <w:t xml:space="preserve"> nivel t</w:t>
      </w:r>
      <w:r w:rsidR="008D499E">
        <w:t>ë</w:t>
      </w:r>
      <w:r>
        <w:t xml:space="preserve"> lart</w:t>
      </w:r>
      <w:r w:rsidR="008D499E">
        <w:t>ë</w:t>
      </w:r>
      <w:r>
        <w:t xml:space="preserve"> profesional t</w:t>
      </w:r>
      <w:r w:rsidR="008D499E">
        <w:t>ë</w:t>
      </w:r>
      <w:r>
        <w:t xml:space="preserve"> gjitha detyrat e ngarkuara nga epror</w:t>
      </w:r>
      <w:r w:rsidR="008D499E">
        <w:t>ë</w:t>
      </w:r>
      <w:r>
        <w:t>t e tij.</w:t>
      </w:r>
    </w:p>
    <w:p w:rsidR="00F45DDF" w:rsidRDefault="00F45DDF" w:rsidP="002A5EF4">
      <w:pPr>
        <w:pStyle w:val="ListParagraph"/>
        <w:numPr>
          <w:ilvl w:val="0"/>
          <w:numId w:val="220"/>
        </w:numPr>
        <w:tabs>
          <w:tab w:val="left" w:pos="1134"/>
        </w:tabs>
        <w:autoSpaceDE w:val="0"/>
        <w:autoSpaceDN w:val="0"/>
        <w:adjustRightInd w:val="0"/>
        <w:spacing w:line="276" w:lineRule="auto"/>
      </w:pPr>
      <w:r>
        <w:t>P</w:t>
      </w:r>
      <w:r w:rsidR="008D499E">
        <w:t>ë</w:t>
      </w:r>
      <w:r>
        <w:t>rgjigjet p</w:t>
      </w:r>
      <w:r w:rsidR="008D499E">
        <w:t>ë</w:t>
      </w:r>
      <w:r>
        <w:t>r problemet specifike q</w:t>
      </w:r>
      <w:r w:rsidR="008D499E">
        <w:t>ë</w:t>
      </w:r>
      <w:r>
        <w:t xml:space="preserve"> mbulon sipas detyrave q</w:t>
      </w:r>
      <w:r w:rsidR="008D499E">
        <w:t>ë</w:t>
      </w:r>
      <w:r>
        <w:t xml:space="preserve"> i ngarkohen brenda sektorit, si dhe p</w:t>
      </w:r>
      <w:r w:rsidR="008D499E">
        <w:t>ë</w:t>
      </w:r>
      <w:r>
        <w:t>rgatit propozime lidhur me trajtimin e ceshtjeve t</w:t>
      </w:r>
      <w:r w:rsidR="008D499E">
        <w:t>ë</w:t>
      </w:r>
      <w:r>
        <w:t xml:space="preserve"> ndryshme me karakter profesional dhe teknik, sipas fushave q</w:t>
      </w:r>
      <w:r w:rsidR="008D499E">
        <w:t>ë</w:t>
      </w:r>
      <w:r>
        <w:t xml:space="preserve"> mbulon sektori.</w:t>
      </w:r>
    </w:p>
    <w:p w:rsidR="00F45DDF" w:rsidRDefault="00F45DDF" w:rsidP="002A5EF4">
      <w:pPr>
        <w:pStyle w:val="ListParagraph"/>
        <w:numPr>
          <w:ilvl w:val="0"/>
          <w:numId w:val="220"/>
        </w:numPr>
        <w:tabs>
          <w:tab w:val="left" w:pos="1134"/>
        </w:tabs>
        <w:autoSpaceDE w:val="0"/>
        <w:autoSpaceDN w:val="0"/>
        <w:adjustRightInd w:val="0"/>
        <w:spacing w:line="276" w:lineRule="auto"/>
      </w:pPr>
      <w:r>
        <w:t>Ndjek korrespodenc</w:t>
      </w:r>
      <w:r w:rsidR="008D499E">
        <w:t>ë</w:t>
      </w:r>
      <w:r>
        <w:t>n q</w:t>
      </w:r>
      <w:r w:rsidR="008D499E">
        <w:t>ë</w:t>
      </w:r>
      <w:r>
        <w:t xml:space="preserve"> i </w:t>
      </w:r>
      <w:r w:rsidR="008D499E">
        <w:t>ë</w:t>
      </w:r>
      <w:r>
        <w:t>sht</w:t>
      </w:r>
      <w:r w:rsidR="008D499E">
        <w:t>ë</w:t>
      </w:r>
      <w:r>
        <w:t xml:space="preserve"> dh</w:t>
      </w:r>
      <w:r w:rsidR="008D499E">
        <w:t>ë</w:t>
      </w:r>
      <w:r>
        <w:t>n</w:t>
      </w:r>
      <w:r w:rsidR="008D499E">
        <w:t>ë</w:t>
      </w:r>
      <w:r>
        <w:t xml:space="preserve"> p</w:t>
      </w:r>
      <w:r w:rsidR="008D499E">
        <w:t>ë</w:t>
      </w:r>
      <w:r>
        <w:t>r trajtim, duke respektuar rigorozisht afatet e p</w:t>
      </w:r>
      <w:r w:rsidR="008D499E">
        <w:t>ë</w:t>
      </w:r>
      <w:r>
        <w:t>rcaktuara. P</w:t>
      </w:r>
      <w:r w:rsidR="008D499E">
        <w:t>ë</w:t>
      </w:r>
      <w:r>
        <w:t>rgatit materialin dhe pasi e siglon ia paraqet p</w:t>
      </w:r>
      <w:r w:rsidR="008D499E">
        <w:t>ë</w:t>
      </w:r>
      <w:r>
        <w:t>rgjegj</w:t>
      </w:r>
      <w:r w:rsidR="008D499E">
        <w:t>ë</w:t>
      </w:r>
      <w:r>
        <w:t>sit t</w:t>
      </w:r>
      <w:r w:rsidR="008D499E">
        <w:t>ë</w:t>
      </w:r>
      <w:r>
        <w:t xml:space="preserve"> sektorit dhe </w:t>
      </w:r>
      <w:r w:rsidR="00D206F2">
        <w:t>drejtorit t</w:t>
      </w:r>
      <w:r w:rsidR="008D499E">
        <w:t>ë</w:t>
      </w:r>
      <w:r w:rsidR="00D206F2">
        <w:t xml:space="preserve"> </w:t>
      </w:r>
      <w:r>
        <w:t>drejtoris</w:t>
      </w:r>
      <w:r w:rsidR="008D499E">
        <w:t>ë</w:t>
      </w:r>
      <w:r w:rsidR="00D206F2">
        <w:t>.</w:t>
      </w:r>
    </w:p>
    <w:p w:rsidR="00D206F2" w:rsidRDefault="00D206F2" w:rsidP="00D206F2">
      <w:pPr>
        <w:pStyle w:val="ListParagraph"/>
        <w:tabs>
          <w:tab w:val="left" w:pos="1134"/>
        </w:tabs>
        <w:autoSpaceDE w:val="0"/>
        <w:autoSpaceDN w:val="0"/>
        <w:adjustRightInd w:val="0"/>
        <w:spacing w:line="276" w:lineRule="auto"/>
        <w:ind w:left="1440"/>
      </w:pPr>
    </w:p>
    <w:p w:rsidR="001F6977" w:rsidRDefault="001F6977" w:rsidP="00D206F2">
      <w:pPr>
        <w:pStyle w:val="ListParagraph"/>
        <w:tabs>
          <w:tab w:val="left" w:pos="1134"/>
        </w:tabs>
        <w:autoSpaceDE w:val="0"/>
        <w:autoSpaceDN w:val="0"/>
        <w:adjustRightInd w:val="0"/>
        <w:spacing w:line="276" w:lineRule="auto"/>
        <w:ind w:left="1440"/>
      </w:pPr>
    </w:p>
    <w:p w:rsidR="001F6977" w:rsidRPr="001F6977" w:rsidRDefault="007D6501" w:rsidP="001F6977">
      <w:pPr>
        <w:pStyle w:val="ListParagraph"/>
        <w:tabs>
          <w:tab w:val="left" w:pos="1134"/>
        </w:tabs>
        <w:autoSpaceDE w:val="0"/>
        <w:autoSpaceDN w:val="0"/>
        <w:adjustRightInd w:val="0"/>
        <w:spacing w:line="276" w:lineRule="auto"/>
        <w:ind w:left="1440"/>
        <w:jc w:val="center"/>
        <w:rPr>
          <w:b/>
        </w:rPr>
      </w:pPr>
      <w:r>
        <w:rPr>
          <w:b/>
        </w:rPr>
        <w:t>Neni 154</w:t>
      </w:r>
    </w:p>
    <w:p w:rsidR="00D206F2" w:rsidRDefault="00D206F2" w:rsidP="00D206F2">
      <w:pPr>
        <w:tabs>
          <w:tab w:val="left" w:pos="1134"/>
        </w:tabs>
        <w:autoSpaceDE w:val="0"/>
        <w:autoSpaceDN w:val="0"/>
        <w:adjustRightInd w:val="0"/>
        <w:spacing w:line="276" w:lineRule="auto"/>
      </w:pPr>
      <w:r w:rsidRPr="001F6977">
        <w:rPr>
          <w:b/>
        </w:rPr>
        <w:t>Specialist p</w:t>
      </w:r>
      <w:r w:rsidR="008D499E">
        <w:rPr>
          <w:b/>
        </w:rPr>
        <w:t>ë</w:t>
      </w:r>
      <w:r w:rsidRPr="001F6977">
        <w:rPr>
          <w:b/>
        </w:rPr>
        <w:t>r kontrollin dhe monitorimin e tregjeve n</w:t>
      </w:r>
      <w:r w:rsidR="008D499E">
        <w:rPr>
          <w:b/>
        </w:rPr>
        <w:t>ë</w:t>
      </w:r>
      <w:r w:rsidRPr="001F6977">
        <w:rPr>
          <w:b/>
        </w:rPr>
        <w:t xml:space="preserve"> Bashki.</w:t>
      </w:r>
    </w:p>
    <w:p w:rsidR="00D206F2" w:rsidRDefault="00D206F2" w:rsidP="00D206F2">
      <w:pPr>
        <w:tabs>
          <w:tab w:val="left" w:pos="1134"/>
        </w:tabs>
        <w:autoSpaceDE w:val="0"/>
        <w:autoSpaceDN w:val="0"/>
        <w:adjustRightInd w:val="0"/>
        <w:spacing w:line="276" w:lineRule="auto"/>
      </w:pPr>
      <w:r>
        <w:t>N</w:t>
      </w:r>
      <w:r w:rsidR="008D499E">
        <w:t>ë</w:t>
      </w:r>
      <w:r>
        <w:t xml:space="preserve"> zbatim t</w:t>
      </w:r>
      <w:r w:rsidR="008D499E">
        <w:t>ë</w:t>
      </w:r>
      <w:r>
        <w:t xml:space="preserve"> ligjit dhe akteve n</w:t>
      </w:r>
      <w:r w:rsidR="008D499E">
        <w:t>ë</w:t>
      </w:r>
      <w:r>
        <w:t>n ligjore p</w:t>
      </w:r>
      <w:r w:rsidR="008D499E">
        <w:t>ë</w:t>
      </w:r>
      <w:r>
        <w:t>r mbrojtjen konsumatore nj</w:t>
      </w:r>
      <w:r w:rsidR="008D499E">
        <w:t>ë</w:t>
      </w:r>
      <w:r>
        <w:t xml:space="preserve"> r</w:t>
      </w:r>
      <w:r w:rsidR="008D499E">
        <w:t>ë</w:t>
      </w:r>
      <w:r>
        <w:t>ndsi t</w:t>
      </w:r>
      <w:r w:rsidR="008D499E">
        <w:t>ë</w:t>
      </w:r>
      <w:r>
        <w:t xml:space="preserve"> vecant</w:t>
      </w:r>
      <w:r w:rsidR="008D499E">
        <w:t>ë</w:t>
      </w:r>
      <w:r>
        <w:t xml:space="preserve"> ka mbrojtja e konsumatorit edhe nga produktet q</w:t>
      </w:r>
      <w:r w:rsidR="008D499E">
        <w:t>ë</w:t>
      </w:r>
      <w:r>
        <w:t xml:space="preserve"> ofrohen n</w:t>
      </w:r>
      <w:r w:rsidR="008D499E">
        <w:t>ë</w:t>
      </w:r>
      <w:r>
        <w:t xml:space="preserve"> tregjet publike t</w:t>
      </w:r>
      <w:r w:rsidR="008D499E">
        <w:t>ë</w:t>
      </w:r>
      <w:r>
        <w:t xml:space="preserve"> licensuara.</w:t>
      </w:r>
    </w:p>
    <w:p w:rsidR="00D206F2" w:rsidRDefault="00D206F2" w:rsidP="00D206F2">
      <w:pPr>
        <w:tabs>
          <w:tab w:val="left" w:pos="1134"/>
        </w:tabs>
        <w:autoSpaceDE w:val="0"/>
        <w:autoSpaceDN w:val="0"/>
        <w:adjustRightInd w:val="0"/>
        <w:spacing w:line="276" w:lineRule="auto"/>
      </w:pPr>
      <w:r>
        <w:t>Specialist n</w:t>
      </w:r>
      <w:r w:rsidR="008D499E">
        <w:t>ë</w:t>
      </w:r>
      <w:r>
        <w:t xml:space="preserve"> k</w:t>
      </w:r>
      <w:r w:rsidR="008D499E">
        <w:t>ë</w:t>
      </w:r>
      <w:r>
        <w:t>t</w:t>
      </w:r>
      <w:r w:rsidR="008D499E">
        <w:t>ë</w:t>
      </w:r>
      <w:r>
        <w:t xml:space="preserve"> sektor ka p</w:t>
      </w:r>
      <w:r w:rsidR="008D499E">
        <w:t>ë</w:t>
      </w:r>
      <w:r>
        <w:t>r detyr</w:t>
      </w:r>
      <w:r w:rsidR="008D499E">
        <w:t>ë</w:t>
      </w:r>
      <w:r>
        <w:t>:</w:t>
      </w:r>
    </w:p>
    <w:p w:rsidR="00D206F2" w:rsidRDefault="00D206F2" w:rsidP="002A5EF4">
      <w:pPr>
        <w:pStyle w:val="ListParagraph"/>
        <w:numPr>
          <w:ilvl w:val="1"/>
          <w:numId w:val="2"/>
        </w:numPr>
        <w:tabs>
          <w:tab w:val="left" w:pos="1134"/>
        </w:tabs>
        <w:autoSpaceDE w:val="0"/>
        <w:autoSpaceDN w:val="0"/>
        <w:adjustRightInd w:val="0"/>
        <w:spacing w:line="276" w:lineRule="auto"/>
      </w:pPr>
      <w:r>
        <w:t>T</w:t>
      </w:r>
      <w:r w:rsidR="008D499E">
        <w:t>ë</w:t>
      </w:r>
      <w:r>
        <w:t xml:space="preserve"> kryej</w:t>
      </w:r>
      <w:r w:rsidR="008D499E">
        <w:t>ë</w:t>
      </w:r>
      <w:r>
        <w:t xml:space="preserve"> kontrolle periodike n</w:t>
      </w:r>
      <w:r w:rsidR="008D499E">
        <w:t>ë</w:t>
      </w:r>
      <w:r>
        <w:t xml:space="preserve"> tregjet t</w:t>
      </w:r>
      <w:r w:rsidR="008D499E">
        <w:t>ë</w:t>
      </w:r>
      <w:r>
        <w:t xml:space="preserve"> cilat treg</w:t>
      </w:r>
      <w:r w:rsidR="008D499E">
        <w:t>ë</w:t>
      </w:r>
      <w:r>
        <w:t>tojn</w:t>
      </w:r>
      <w:r w:rsidR="008D499E">
        <w:t>ë</w:t>
      </w:r>
      <w:r>
        <w:t xml:space="preserve"> produkte ushqimore, p</w:t>
      </w:r>
      <w:r w:rsidR="008D499E">
        <w:t>ë</w:t>
      </w:r>
      <w:r>
        <w:t>rsa i p</w:t>
      </w:r>
      <w:r w:rsidR="008D499E">
        <w:t>ë</w:t>
      </w:r>
      <w:r>
        <w:t>rket nivelit t</w:t>
      </w:r>
      <w:r w:rsidR="008D499E">
        <w:t>ë</w:t>
      </w:r>
      <w:r>
        <w:t xml:space="preserve"> cmimeve kryesisht n</w:t>
      </w:r>
      <w:r w:rsidR="008D499E">
        <w:t>ë</w:t>
      </w:r>
      <w:r>
        <w:t xml:space="preserve"> fundjav</w:t>
      </w:r>
      <w:r w:rsidR="008D499E">
        <w:t>ë</w:t>
      </w:r>
      <w:r>
        <w:t xml:space="preserve"> dhe dit</w:t>
      </w:r>
      <w:r w:rsidR="008D499E">
        <w:t>ë</w:t>
      </w:r>
      <w:r>
        <w:t>t e festave, ku nga tregtar</w:t>
      </w:r>
      <w:r w:rsidR="008D499E">
        <w:t>ë</w:t>
      </w:r>
      <w:r>
        <w:t>t abuzohet</w:t>
      </w:r>
      <w:r w:rsidR="002763C9">
        <w:t xml:space="preserve"> me nivelin e cmimit t</w:t>
      </w:r>
      <w:r w:rsidR="008D499E">
        <w:t>ë</w:t>
      </w:r>
      <w:r w:rsidR="002763C9">
        <w:t xml:space="preserve"> produkteve ushqimore.</w:t>
      </w:r>
    </w:p>
    <w:p w:rsidR="002763C9" w:rsidRDefault="002763C9" w:rsidP="002A5EF4">
      <w:pPr>
        <w:pStyle w:val="ListParagraph"/>
        <w:numPr>
          <w:ilvl w:val="1"/>
          <w:numId w:val="2"/>
        </w:numPr>
        <w:tabs>
          <w:tab w:val="left" w:pos="1134"/>
        </w:tabs>
        <w:autoSpaceDE w:val="0"/>
        <w:autoSpaceDN w:val="0"/>
        <w:adjustRightInd w:val="0"/>
        <w:spacing w:line="276" w:lineRule="auto"/>
      </w:pPr>
      <w:r>
        <w:t>N</w:t>
      </w:r>
      <w:r w:rsidR="008D499E">
        <w:t>ë</w:t>
      </w:r>
      <w:r>
        <w:t xml:space="preserve"> bashk</w:t>
      </w:r>
      <w:r w:rsidR="008D499E">
        <w:t>ë</w:t>
      </w:r>
      <w:r>
        <w:t>punim me institucionet q</w:t>
      </w:r>
      <w:r w:rsidR="008D499E">
        <w:t>ë</w:t>
      </w:r>
      <w:r>
        <w:t>ndrore, administrate e Bashkis</w:t>
      </w:r>
      <w:r w:rsidR="008D499E">
        <w:t>ë</w:t>
      </w:r>
      <w:r>
        <w:t xml:space="preserve"> Vlor</w:t>
      </w:r>
      <w:r w:rsidR="008D499E">
        <w:t>ë</w:t>
      </w:r>
      <w:r>
        <w:t xml:space="preserve"> do t</w:t>
      </w:r>
      <w:r w:rsidR="008D499E">
        <w:t>ë</w:t>
      </w:r>
      <w:r>
        <w:t xml:space="preserve"> mbaj</w:t>
      </w:r>
      <w:r w:rsidR="008D499E">
        <w:t>ë</w:t>
      </w:r>
      <w:r>
        <w:t xml:space="preserve"> n</w:t>
      </w:r>
      <w:r w:rsidR="008D499E">
        <w:t>ë</w:t>
      </w:r>
      <w:r>
        <w:t xml:space="preserve"> kontroll tregjet ndaj abuzimeve t</w:t>
      </w:r>
      <w:r w:rsidR="008D499E">
        <w:t>ë</w:t>
      </w:r>
      <w:r>
        <w:t xml:space="preserve"> treg</w:t>
      </w:r>
      <w:r w:rsidR="008D499E">
        <w:t>ë</w:t>
      </w:r>
      <w:r>
        <w:t>tar</w:t>
      </w:r>
      <w:r w:rsidR="008D499E">
        <w:t>ë</w:t>
      </w:r>
      <w:r>
        <w:t>ve.</w:t>
      </w:r>
    </w:p>
    <w:p w:rsidR="002763C9" w:rsidRDefault="002763C9" w:rsidP="002A5EF4">
      <w:pPr>
        <w:pStyle w:val="ListParagraph"/>
        <w:numPr>
          <w:ilvl w:val="1"/>
          <w:numId w:val="2"/>
        </w:numPr>
        <w:tabs>
          <w:tab w:val="left" w:pos="1134"/>
        </w:tabs>
        <w:autoSpaceDE w:val="0"/>
        <w:autoSpaceDN w:val="0"/>
        <w:adjustRightInd w:val="0"/>
        <w:spacing w:line="276" w:lineRule="auto"/>
      </w:pPr>
      <w:r>
        <w:t>T</w:t>
      </w:r>
      <w:r w:rsidR="008D499E">
        <w:t>ë</w:t>
      </w:r>
      <w:r>
        <w:t xml:space="preserve"> bashk</w:t>
      </w:r>
      <w:r w:rsidR="008D499E">
        <w:t>ë</w:t>
      </w:r>
      <w:r>
        <w:t>punoj</w:t>
      </w:r>
      <w:r w:rsidR="008D499E">
        <w:t>ë</w:t>
      </w:r>
      <w:r>
        <w:t xml:space="preserve"> me Drejtorin</w:t>
      </w:r>
      <w:r w:rsidR="008D499E">
        <w:t>ë</w:t>
      </w:r>
      <w:r>
        <w:t xml:space="preserve"> e Sh</w:t>
      </w:r>
      <w:r w:rsidR="008D499E">
        <w:t>ë</w:t>
      </w:r>
      <w:r>
        <w:t>rbimeve Publike dhe Nd</w:t>
      </w:r>
      <w:r w:rsidR="008D499E">
        <w:t>ë</w:t>
      </w:r>
      <w:r>
        <w:t>rmarrjen e Sh</w:t>
      </w:r>
      <w:r w:rsidR="008D499E">
        <w:t>ë</w:t>
      </w:r>
      <w:r>
        <w:t>rbimeve Publike me q</w:t>
      </w:r>
      <w:r w:rsidR="008D499E">
        <w:t>ë</w:t>
      </w:r>
      <w:r>
        <w:t>llim q</w:t>
      </w:r>
      <w:r w:rsidR="008D499E">
        <w:t>ë</w:t>
      </w:r>
      <w:r>
        <w:t xml:space="preserve"> t</w:t>
      </w:r>
      <w:r w:rsidR="008D499E">
        <w:t>ë</w:t>
      </w:r>
      <w:r>
        <w:t xml:space="preserve"> siguroj</w:t>
      </w:r>
      <w:r w:rsidR="008D499E">
        <w:t>ë</w:t>
      </w:r>
      <w:r>
        <w:t xml:space="preserve"> nj</w:t>
      </w:r>
      <w:r w:rsidR="008D499E">
        <w:t>ë</w:t>
      </w:r>
      <w:r>
        <w:t xml:space="preserve"> ambjent t</w:t>
      </w:r>
      <w:r w:rsidR="008D499E">
        <w:t>ë</w:t>
      </w:r>
      <w:r>
        <w:t xml:space="preserve"> tregut, i cili t</w:t>
      </w:r>
      <w:r w:rsidR="008D499E">
        <w:t>ë</w:t>
      </w:r>
      <w:r>
        <w:t xml:space="preserve"> plot</w:t>
      </w:r>
      <w:r w:rsidR="008D499E">
        <w:t>ë</w:t>
      </w:r>
      <w:r>
        <w:t>soj</w:t>
      </w:r>
      <w:r w:rsidR="008D499E">
        <w:t>ë</w:t>
      </w:r>
      <w:r>
        <w:t xml:space="preserve"> kushtet higjeno-sanitare.</w:t>
      </w:r>
    </w:p>
    <w:p w:rsidR="00594031" w:rsidRDefault="002763C9" w:rsidP="002A5EF4">
      <w:pPr>
        <w:pStyle w:val="ListParagraph"/>
        <w:numPr>
          <w:ilvl w:val="1"/>
          <w:numId w:val="2"/>
        </w:numPr>
        <w:tabs>
          <w:tab w:val="left" w:pos="1134"/>
        </w:tabs>
        <w:autoSpaceDE w:val="0"/>
        <w:autoSpaceDN w:val="0"/>
        <w:adjustRightInd w:val="0"/>
        <w:spacing w:line="276" w:lineRule="auto"/>
      </w:pPr>
      <w:r>
        <w:t>Ka var</w:t>
      </w:r>
      <w:r w:rsidR="008D499E">
        <w:t>ë</w:t>
      </w:r>
      <w:r>
        <w:t>si direkte nga p</w:t>
      </w:r>
      <w:r w:rsidR="008D499E">
        <w:t>ë</w:t>
      </w:r>
      <w:r>
        <w:t>rgjegj</w:t>
      </w:r>
      <w:r w:rsidR="008D499E">
        <w:t>ë</w:t>
      </w:r>
      <w:r>
        <w:t>si i sektorit p</w:t>
      </w:r>
      <w:r w:rsidR="008D499E">
        <w:t>ë</w:t>
      </w:r>
      <w:r>
        <w:t>r mbrojtjen konsumatore.</w:t>
      </w:r>
    </w:p>
    <w:p w:rsidR="003E025E" w:rsidRDefault="003E025E" w:rsidP="003E025E">
      <w:pPr>
        <w:pStyle w:val="ListParagraph"/>
        <w:tabs>
          <w:tab w:val="left" w:pos="1134"/>
        </w:tabs>
        <w:autoSpaceDE w:val="0"/>
        <w:autoSpaceDN w:val="0"/>
        <w:adjustRightInd w:val="0"/>
        <w:spacing w:line="276" w:lineRule="auto"/>
      </w:pPr>
    </w:p>
    <w:p w:rsidR="001F6977" w:rsidRDefault="001F6977" w:rsidP="003E025E">
      <w:pPr>
        <w:pStyle w:val="ListParagraph"/>
        <w:tabs>
          <w:tab w:val="left" w:pos="1134"/>
        </w:tabs>
        <w:autoSpaceDE w:val="0"/>
        <w:autoSpaceDN w:val="0"/>
        <w:adjustRightInd w:val="0"/>
        <w:spacing w:line="276" w:lineRule="auto"/>
      </w:pPr>
    </w:p>
    <w:p w:rsidR="003E025E" w:rsidRPr="001F6977" w:rsidRDefault="007D6501" w:rsidP="001F6977">
      <w:pPr>
        <w:pStyle w:val="ListParagraph"/>
        <w:tabs>
          <w:tab w:val="left" w:pos="1134"/>
        </w:tabs>
        <w:autoSpaceDE w:val="0"/>
        <w:autoSpaceDN w:val="0"/>
        <w:adjustRightInd w:val="0"/>
        <w:spacing w:line="276" w:lineRule="auto"/>
        <w:jc w:val="center"/>
        <w:rPr>
          <w:b/>
        </w:rPr>
      </w:pPr>
      <w:r>
        <w:rPr>
          <w:b/>
        </w:rPr>
        <w:t>Neni 155</w:t>
      </w:r>
    </w:p>
    <w:p w:rsidR="00594031" w:rsidRDefault="00594031" w:rsidP="00594031">
      <w:pPr>
        <w:tabs>
          <w:tab w:val="left" w:pos="1134"/>
        </w:tabs>
        <w:autoSpaceDE w:val="0"/>
        <w:autoSpaceDN w:val="0"/>
        <w:adjustRightInd w:val="0"/>
        <w:spacing w:line="276" w:lineRule="auto"/>
      </w:pPr>
      <w:r w:rsidRPr="001F6977">
        <w:rPr>
          <w:b/>
        </w:rPr>
        <w:t>Specialis</w:t>
      </w:r>
      <w:r w:rsidR="001F6977">
        <w:rPr>
          <w:b/>
        </w:rPr>
        <w:t>t k</w:t>
      </w:r>
      <w:r w:rsidR="008D499E">
        <w:rPr>
          <w:b/>
        </w:rPr>
        <w:t>ë</w:t>
      </w:r>
      <w:r w:rsidR="001F6977">
        <w:rPr>
          <w:b/>
        </w:rPr>
        <w:t>shillues p</w:t>
      </w:r>
      <w:r w:rsidR="008D499E">
        <w:rPr>
          <w:b/>
        </w:rPr>
        <w:t>ë</w:t>
      </w:r>
      <w:r w:rsidR="001F6977">
        <w:rPr>
          <w:b/>
        </w:rPr>
        <w:t>r konsumatorin</w:t>
      </w:r>
    </w:p>
    <w:p w:rsidR="00594031" w:rsidRDefault="00594031" w:rsidP="00594031">
      <w:pPr>
        <w:tabs>
          <w:tab w:val="left" w:pos="1134"/>
        </w:tabs>
        <w:autoSpaceDE w:val="0"/>
        <w:autoSpaceDN w:val="0"/>
        <w:adjustRightInd w:val="0"/>
        <w:spacing w:line="276" w:lineRule="auto"/>
      </w:pPr>
      <w:r>
        <w:t>Konsumatori duhet t</w:t>
      </w:r>
      <w:r w:rsidR="008D499E">
        <w:t>ë</w:t>
      </w:r>
      <w:r>
        <w:t xml:space="preserve"> jet</w:t>
      </w:r>
      <w:r w:rsidR="008D499E">
        <w:t>ë</w:t>
      </w:r>
      <w:r>
        <w:t xml:space="preserve"> i informuar si p</w:t>
      </w:r>
      <w:r w:rsidR="008D499E">
        <w:t>ë</w:t>
      </w:r>
      <w:r>
        <w:t>r produktet ushqimore ashtu dhe produktet jo ushqimore. Informimi dhe k</w:t>
      </w:r>
      <w:r w:rsidR="008D499E">
        <w:t>ë</w:t>
      </w:r>
      <w:r>
        <w:t>shillimi i konsumator</w:t>
      </w:r>
      <w:r w:rsidR="008D499E">
        <w:t>ë</w:t>
      </w:r>
      <w:r>
        <w:t>ve n</w:t>
      </w:r>
      <w:r w:rsidR="008D499E">
        <w:t>ë</w:t>
      </w:r>
      <w:r>
        <w:t xml:space="preserve"> lidhje me ceshtje t</w:t>
      </w:r>
      <w:r w:rsidR="008D499E">
        <w:t>ë</w:t>
      </w:r>
      <w:r>
        <w:t xml:space="preserve"> mbrojtjes s</w:t>
      </w:r>
      <w:r w:rsidR="008D499E">
        <w:t>ë</w:t>
      </w:r>
      <w:r>
        <w:t xml:space="preserve"> t</w:t>
      </w:r>
      <w:r w:rsidR="008D499E">
        <w:t>ë</w:t>
      </w:r>
      <w:r>
        <w:t xml:space="preserve"> t</w:t>
      </w:r>
      <w:r w:rsidR="008D499E">
        <w:t>ë</w:t>
      </w:r>
      <w:r>
        <w:t xml:space="preserve"> drejtave konsumator</w:t>
      </w:r>
      <w:r w:rsidR="008D499E">
        <w:t>ë</w:t>
      </w:r>
      <w:r>
        <w:t>ve, si : interesat ekonomike, sigurin</w:t>
      </w:r>
      <w:r w:rsidR="008D499E">
        <w:t>ë</w:t>
      </w:r>
      <w:r>
        <w:t xml:space="preserve"> dhe sil</w:t>
      </w:r>
      <w:r w:rsidR="008D499E">
        <w:t>ë</w:t>
      </w:r>
      <w:r>
        <w:t>sin</w:t>
      </w:r>
      <w:r w:rsidR="008D499E">
        <w:t>ë</w:t>
      </w:r>
      <w:r>
        <w:t xml:space="preserve"> e mallrave dhe sh</w:t>
      </w:r>
      <w:r w:rsidR="008D499E">
        <w:t>ë</w:t>
      </w:r>
      <w:r>
        <w:t>rbimeve p</w:t>
      </w:r>
      <w:r w:rsidR="008D499E">
        <w:t>ë</w:t>
      </w:r>
      <w:r>
        <w:t>r konsumator</w:t>
      </w:r>
      <w:r w:rsidR="008D499E">
        <w:t>ë</w:t>
      </w:r>
      <w:r>
        <w:t>t, procedurat e ankimit t</w:t>
      </w:r>
      <w:r w:rsidR="008D499E">
        <w:t>ë</w:t>
      </w:r>
      <w:r>
        <w:t xml:space="preserve"> konsumator</w:t>
      </w:r>
      <w:r w:rsidR="008D499E">
        <w:t>ë</w:t>
      </w:r>
      <w:r>
        <w:t>ve si dhe mbrojtjen ligjore dhe d</w:t>
      </w:r>
      <w:r w:rsidR="008D499E">
        <w:t>ë</w:t>
      </w:r>
      <w:r>
        <w:t>mshp</w:t>
      </w:r>
      <w:r w:rsidR="008D499E">
        <w:t>ë</w:t>
      </w:r>
      <w:r>
        <w:t>rblimin e tyre.</w:t>
      </w:r>
    </w:p>
    <w:p w:rsidR="00594031" w:rsidRDefault="00594031" w:rsidP="00594031">
      <w:pPr>
        <w:tabs>
          <w:tab w:val="left" w:pos="1134"/>
        </w:tabs>
        <w:autoSpaceDE w:val="0"/>
        <w:autoSpaceDN w:val="0"/>
        <w:adjustRightInd w:val="0"/>
        <w:spacing w:line="276" w:lineRule="auto"/>
      </w:pPr>
      <w:r>
        <w:t>Specialisti n</w:t>
      </w:r>
      <w:r w:rsidR="008D499E">
        <w:t>ë</w:t>
      </w:r>
      <w:r>
        <w:t xml:space="preserve"> k</w:t>
      </w:r>
      <w:r w:rsidR="008D499E">
        <w:t>ë</w:t>
      </w:r>
      <w:r>
        <w:t>t</w:t>
      </w:r>
      <w:r w:rsidR="008D499E">
        <w:t>ë</w:t>
      </w:r>
      <w:r>
        <w:t xml:space="preserve"> sektor ka p</w:t>
      </w:r>
      <w:r w:rsidR="008D499E">
        <w:t>ë</w:t>
      </w:r>
      <w:r>
        <w:t>r detyr</w:t>
      </w:r>
      <w:r w:rsidR="008D499E">
        <w:t>ë</w:t>
      </w:r>
      <w:r>
        <w:t>:</w:t>
      </w:r>
    </w:p>
    <w:p w:rsidR="00594031" w:rsidRDefault="00594031" w:rsidP="002A5EF4">
      <w:pPr>
        <w:pStyle w:val="ListParagraph"/>
        <w:numPr>
          <w:ilvl w:val="1"/>
          <w:numId w:val="15"/>
        </w:numPr>
        <w:tabs>
          <w:tab w:val="left" w:pos="1134"/>
        </w:tabs>
        <w:autoSpaceDE w:val="0"/>
        <w:autoSpaceDN w:val="0"/>
        <w:adjustRightInd w:val="0"/>
        <w:spacing w:line="276" w:lineRule="auto"/>
      </w:pPr>
      <w:r>
        <w:lastRenderedPageBreak/>
        <w:t>T</w:t>
      </w:r>
      <w:r w:rsidR="008D499E">
        <w:t>ë</w:t>
      </w:r>
      <w:r>
        <w:t xml:space="preserve"> njoh</w:t>
      </w:r>
      <w:r w:rsidR="008D499E">
        <w:t>ë</w:t>
      </w:r>
      <w:r>
        <w:t xml:space="preserve"> aktet ligjore dhe n</w:t>
      </w:r>
      <w:r w:rsidR="008D499E">
        <w:t>ë</w:t>
      </w:r>
      <w:r>
        <w:t>nligjore n</w:t>
      </w:r>
      <w:r w:rsidR="008D499E">
        <w:t>ë</w:t>
      </w:r>
      <w:r>
        <w:t xml:space="preserve"> fuqi q</w:t>
      </w:r>
      <w:r w:rsidR="008D499E">
        <w:t>ë</w:t>
      </w:r>
      <w:r>
        <w:t xml:space="preserve"> veprojn</w:t>
      </w:r>
      <w:r w:rsidR="008D499E">
        <w:t>ë</w:t>
      </w:r>
      <w:r>
        <w:t xml:space="preserve"> n</w:t>
      </w:r>
      <w:r w:rsidR="008D499E">
        <w:t>ë</w:t>
      </w:r>
      <w:r>
        <w:t xml:space="preserve"> fush</w:t>
      </w:r>
      <w:r w:rsidR="008D499E">
        <w:t>ë</w:t>
      </w:r>
      <w:r>
        <w:t>n e mbrojtjes konsumatore.</w:t>
      </w:r>
    </w:p>
    <w:p w:rsidR="00594031" w:rsidRDefault="00594031" w:rsidP="002A5EF4">
      <w:pPr>
        <w:pStyle w:val="ListParagraph"/>
        <w:numPr>
          <w:ilvl w:val="1"/>
          <w:numId w:val="15"/>
        </w:numPr>
        <w:tabs>
          <w:tab w:val="left" w:pos="1134"/>
        </w:tabs>
        <w:autoSpaceDE w:val="0"/>
        <w:autoSpaceDN w:val="0"/>
        <w:adjustRightInd w:val="0"/>
        <w:spacing w:line="276" w:lineRule="auto"/>
      </w:pPr>
      <w:r>
        <w:t>T</w:t>
      </w:r>
      <w:r w:rsidR="008D499E">
        <w:t>ë</w:t>
      </w:r>
      <w:r>
        <w:t xml:space="preserve"> komunikoj</w:t>
      </w:r>
      <w:r w:rsidR="008D499E">
        <w:t>ë</w:t>
      </w:r>
      <w:r>
        <w:t xml:space="preserve"> vazhdimisht me konsumatorin e qytetit p</w:t>
      </w:r>
      <w:r w:rsidR="008D499E">
        <w:t>ë</w:t>
      </w:r>
      <w:r>
        <w:t>r njohjen e t</w:t>
      </w:r>
      <w:r w:rsidR="008D499E">
        <w:t>ë</w:t>
      </w:r>
      <w:r>
        <w:t xml:space="preserve"> drejtave t</w:t>
      </w:r>
      <w:r w:rsidR="008D499E">
        <w:t>ë</w:t>
      </w:r>
      <w:r>
        <w:t xml:space="preserve"> tyre.</w:t>
      </w:r>
    </w:p>
    <w:p w:rsidR="00594031" w:rsidRDefault="00594031" w:rsidP="002A5EF4">
      <w:pPr>
        <w:pStyle w:val="ListParagraph"/>
        <w:numPr>
          <w:ilvl w:val="1"/>
          <w:numId w:val="15"/>
        </w:numPr>
        <w:tabs>
          <w:tab w:val="left" w:pos="1134"/>
        </w:tabs>
        <w:autoSpaceDE w:val="0"/>
        <w:autoSpaceDN w:val="0"/>
        <w:adjustRightInd w:val="0"/>
        <w:spacing w:line="276" w:lineRule="auto"/>
      </w:pPr>
      <w:r>
        <w:t>T</w:t>
      </w:r>
      <w:r w:rsidR="008D499E">
        <w:t>ë</w:t>
      </w:r>
      <w:r>
        <w:t xml:space="preserve"> administroj</w:t>
      </w:r>
      <w:r w:rsidR="008D499E">
        <w:t>ë</w:t>
      </w:r>
      <w:r>
        <w:t xml:space="preserve"> dhe verifikoj</w:t>
      </w:r>
      <w:r w:rsidR="008D499E">
        <w:t>ë</w:t>
      </w:r>
      <w:r>
        <w:t xml:space="preserve"> n</w:t>
      </w:r>
      <w:r w:rsidR="008D499E">
        <w:t>ë</w:t>
      </w:r>
      <w:r>
        <w:t xml:space="preserve"> koh</w:t>
      </w:r>
      <w:r w:rsidR="008D499E">
        <w:t>ë</w:t>
      </w:r>
      <w:r>
        <w:t xml:space="preserve"> ankesat/k</w:t>
      </w:r>
      <w:r w:rsidR="008D499E">
        <w:t>ë</w:t>
      </w:r>
      <w:r>
        <w:t>rkesat e paraqitura dhe t</w:t>
      </w:r>
      <w:r w:rsidR="008D499E">
        <w:t>ë</w:t>
      </w:r>
      <w:r>
        <w:t xml:space="preserve"> koordinoj</w:t>
      </w:r>
      <w:r w:rsidR="008D499E">
        <w:t>ë</w:t>
      </w:r>
      <w:r>
        <w:t xml:space="preserve"> pun</w:t>
      </w:r>
      <w:r w:rsidR="008D499E">
        <w:t>ë</w:t>
      </w:r>
      <w:r>
        <w:t>n me drejtorit</w:t>
      </w:r>
      <w:r w:rsidR="008D499E">
        <w:t>ë</w:t>
      </w:r>
      <w:r>
        <w:t xml:space="preserve"> e tjer</w:t>
      </w:r>
      <w:r w:rsidR="008D499E">
        <w:t>ë</w:t>
      </w:r>
      <w:r>
        <w:t xml:space="preserve"> t</w:t>
      </w:r>
      <w:r w:rsidR="008D499E">
        <w:t>ë</w:t>
      </w:r>
      <w:r>
        <w:t xml:space="preserve"> Bashkis</w:t>
      </w:r>
      <w:r w:rsidR="008D499E">
        <w:t>ë</w:t>
      </w:r>
      <w:r>
        <w:t xml:space="preserve"> p</w:t>
      </w:r>
      <w:r w:rsidR="008D499E">
        <w:t>ë</w:t>
      </w:r>
      <w:r>
        <w:t>r marrjen e masave.</w:t>
      </w:r>
    </w:p>
    <w:p w:rsidR="00E012A8" w:rsidRDefault="00E012A8" w:rsidP="002A5EF4">
      <w:pPr>
        <w:pStyle w:val="ListParagraph"/>
        <w:numPr>
          <w:ilvl w:val="1"/>
          <w:numId w:val="15"/>
        </w:numPr>
        <w:tabs>
          <w:tab w:val="left" w:pos="1134"/>
        </w:tabs>
        <w:autoSpaceDE w:val="0"/>
        <w:autoSpaceDN w:val="0"/>
        <w:adjustRightInd w:val="0"/>
        <w:spacing w:line="276" w:lineRule="auto"/>
      </w:pPr>
      <w:r>
        <w:t>P</w:t>
      </w:r>
      <w:r w:rsidR="008D499E">
        <w:t>ë</w:t>
      </w:r>
      <w:r>
        <w:t>r ankesat n</w:t>
      </w:r>
      <w:r w:rsidR="008D499E">
        <w:t>ë</w:t>
      </w:r>
      <w:r>
        <w:t xml:space="preserve"> lidhje me produktet jo ushqimore, t</w:t>
      </w:r>
      <w:r w:rsidR="008D499E">
        <w:t>ë</w:t>
      </w:r>
      <w:r>
        <w:t xml:space="preserve"> hartoj</w:t>
      </w:r>
      <w:r w:rsidR="008D499E">
        <w:t>ë</w:t>
      </w:r>
      <w:r>
        <w:t xml:space="preserve"> materialin p</w:t>
      </w:r>
      <w:r w:rsidR="008D499E">
        <w:t>ë</w:t>
      </w:r>
      <w:r>
        <w:t>r ministrin</w:t>
      </w:r>
      <w:r w:rsidR="008D499E">
        <w:t>ë</w:t>
      </w:r>
      <w:r>
        <w:t xml:space="preserve"> e ekonomis</w:t>
      </w:r>
      <w:r w:rsidR="008D499E">
        <w:t>ë</w:t>
      </w:r>
      <w:r>
        <w:t xml:space="preserve"> q</w:t>
      </w:r>
      <w:r w:rsidR="008D499E">
        <w:t>ë</w:t>
      </w:r>
      <w:r>
        <w:t xml:space="preserve"> mbulon ceshtjet p</w:t>
      </w:r>
      <w:r w:rsidR="008D499E">
        <w:t>ë</w:t>
      </w:r>
      <w:r>
        <w:t>r mbrojtjen e konsumatore.</w:t>
      </w:r>
    </w:p>
    <w:p w:rsidR="00E012A8" w:rsidRDefault="00E012A8" w:rsidP="002A5EF4">
      <w:pPr>
        <w:pStyle w:val="ListParagraph"/>
        <w:numPr>
          <w:ilvl w:val="1"/>
          <w:numId w:val="15"/>
        </w:numPr>
        <w:tabs>
          <w:tab w:val="left" w:pos="1134"/>
        </w:tabs>
        <w:autoSpaceDE w:val="0"/>
        <w:autoSpaceDN w:val="0"/>
        <w:adjustRightInd w:val="0"/>
        <w:spacing w:line="276" w:lineRule="auto"/>
      </w:pPr>
      <w:r>
        <w:t>T</w:t>
      </w:r>
      <w:r w:rsidR="008D499E">
        <w:t>ë</w:t>
      </w:r>
      <w:r>
        <w:t xml:space="preserve"> hartoj</w:t>
      </w:r>
      <w:r w:rsidR="008D499E">
        <w:t>ë</w:t>
      </w:r>
      <w:r>
        <w:t xml:space="preserve"> material sensibilizuese p</w:t>
      </w:r>
      <w:r w:rsidR="008D499E">
        <w:t>ë</w:t>
      </w:r>
      <w:r>
        <w:t>r t</w:t>
      </w:r>
      <w:r w:rsidR="008D499E">
        <w:t>ë</w:t>
      </w:r>
      <w:r>
        <w:t xml:space="preserve"> drejtat e konsumatorit dhe mbas pranimit nga drejtori i drejtoris</w:t>
      </w:r>
      <w:r w:rsidR="008D499E">
        <w:t>ë</w:t>
      </w:r>
      <w:r>
        <w:t xml:space="preserve"> dhe miratimit nga Kryetari i Bashkis</w:t>
      </w:r>
      <w:r w:rsidR="008D499E">
        <w:t>ë</w:t>
      </w:r>
      <w:r>
        <w:t>, t</w:t>
      </w:r>
      <w:r w:rsidR="008D499E">
        <w:t>ë</w:t>
      </w:r>
      <w:r>
        <w:t xml:space="preserve"> vijoj</w:t>
      </w:r>
      <w:r w:rsidR="008D499E">
        <w:t>ë</w:t>
      </w:r>
      <w:r>
        <w:t xml:space="preserve"> fushata sensibilizuese p</w:t>
      </w:r>
      <w:r w:rsidR="008D499E">
        <w:t>ë</w:t>
      </w:r>
      <w:r>
        <w:t>r mbrojtjen konsumatore.</w:t>
      </w:r>
    </w:p>
    <w:p w:rsidR="00E012A8" w:rsidRDefault="00E012A8" w:rsidP="002A5EF4">
      <w:pPr>
        <w:pStyle w:val="ListParagraph"/>
        <w:numPr>
          <w:ilvl w:val="1"/>
          <w:numId w:val="15"/>
        </w:numPr>
        <w:tabs>
          <w:tab w:val="left" w:pos="1134"/>
        </w:tabs>
        <w:autoSpaceDE w:val="0"/>
        <w:autoSpaceDN w:val="0"/>
        <w:adjustRightInd w:val="0"/>
        <w:spacing w:line="276" w:lineRule="auto"/>
      </w:pPr>
      <w:r>
        <w:t>T</w:t>
      </w:r>
      <w:r w:rsidR="008D499E">
        <w:t>ë</w:t>
      </w:r>
      <w:r>
        <w:t xml:space="preserve"> bashk</w:t>
      </w:r>
      <w:r w:rsidR="008D499E">
        <w:t>ë</w:t>
      </w:r>
      <w:r>
        <w:t>punoj</w:t>
      </w:r>
      <w:r w:rsidR="008D499E">
        <w:t>ë</w:t>
      </w:r>
      <w:r>
        <w:t xml:space="preserve"> me shoqatat p</w:t>
      </w:r>
      <w:r w:rsidR="008D499E">
        <w:t>ë</w:t>
      </w:r>
      <w:r>
        <w:t xml:space="preserve">r </w:t>
      </w:r>
      <w:r w:rsidR="00997613">
        <w:t>mbrojtjen konsumatore dhe mb</w:t>
      </w:r>
      <w:r w:rsidR="008D499E">
        <w:t>ë</w:t>
      </w:r>
      <w:r w:rsidR="00997613">
        <w:t>shtetje t</w:t>
      </w:r>
      <w:r w:rsidR="008D499E">
        <w:t>ë</w:t>
      </w:r>
      <w:r w:rsidR="00997613">
        <w:t xml:space="preserve"> veprimtaris</w:t>
      </w:r>
      <w:r w:rsidR="008D499E">
        <w:t>ë</w:t>
      </w:r>
      <w:r w:rsidR="00997613">
        <w:t xml:space="preserve"> s</w:t>
      </w:r>
      <w:r w:rsidR="008D499E">
        <w:t>ë</w:t>
      </w:r>
      <w:r w:rsidR="00997613">
        <w:t xml:space="preserve"> tyre.</w:t>
      </w:r>
    </w:p>
    <w:p w:rsidR="00997613" w:rsidRDefault="00997613" w:rsidP="002A5EF4">
      <w:pPr>
        <w:pStyle w:val="ListParagraph"/>
        <w:numPr>
          <w:ilvl w:val="1"/>
          <w:numId w:val="15"/>
        </w:numPr>
        <w:tabs>
          <w:tab w:val="left" w:pos="1134"/>
        </w:tabs>
        <w:autoSpaceDE w:val="0"/>
        <w:autoSpaceDN w:val="0"/>
        <w:adjustRightInd w:val="0"/>
        <w:spacing w:line="276" w:lineRule="auto"/>
      </w:pPr>
      <w:r>
        <w:t>Ka var</w:t>
      </w:r>
      <w:r w:rsidR="008D499E">
        <w:t>ë</w:t>
      </w:r>
      <w:r>
        <w:t>si direkte nga p</w:t>
      </w:r>
      <w:r w:rsidR="008D499E">
        <w:t>ë</w:t>
      </w:r>
      <w:r>
        <w:t>rgjegj</w:t>
      </w:r>
      <w:r w:rsidR="008D499E">
        <w:t>ë</w:t>
      </w:r>
      <w:r>
        <w:t>si i sektorit p</w:t>
      </w:r>
      <w:r w:rsidR="008D499E">
        <w:t>ë</w:t>
      </w:r>
      <w:r>
        <w:t>r mbrojtjen konsumatore.</w:t>
      </w:r>
    </w:p>
    <w:p w:rsidR="00997613" w:rsidRDefault="00997613" w:rsidP="00997613">
      <w:pPr>
        <w:pStyle w:val="ListParagraph"/>
        <w:tabs>
          <w:tab w:val="left" w:pos="1134"/>
        </w:tabs>
        <w:autoSpaceDE w:val="0"/>
        <w:autoSpaceDN w:val="0"/>
        <w:adjustRightInd w:val="0"/>
        <w:spacing w:line="276" w:lineRule="auto"/>
        <w:ind w:left="1440"/>
      </w:pPr>
    </w:p>
    <w:p w:rsidR="001F6977" w:rsidRDefault="001F6977" w:rsidP="00997613">
      <w:pPr>
        <w:tabs>
          <w:tab w:val="left" w:pos="1134"/>
        </w:tabs>
        <w:autoSpaceDE w:val="0"/>
        <w:autoSpaceDN w:val="0"/>
        <w:adjustRightInd w:val="0"/>
        <w:spacing w:line="276" w:lineRule="auto"/>
        <w:rPr>
          <w:b/>
        </w:rPr>
      </w:pPr>
    </w:p>
    <w:p w:rsidR="001F6977" w:rsidRDefault="007D6501" w:rsidP="001F6977">
      <w:pPr>
        <w:tabs>
          <w:tab w:val="left" w:pos="1134"/>
        </w:tabs>
        <w:autoSpaceDE w:val="0"/>
        <w:autoSpaceDN w:val="0"/>
        <w:adjustRightInd w:val="0"/>
        <w:spacing w:line="276" w:lineRule="auto"/>
        <w:jc w:val="center"/>
        <w:rPr>
          <w:b/>
        </w:rPr>
      </w:pPr>
      <w:r>
        <w:rPr>
          <w:b/>
        </w:rPr>
        <w:t>Neni 156</w:t>
      </w:r>
    </w:p>
    <w:p w:rsidR="00997613" w:rsidRPr="001F6977" w:rsidRDefault="00997613" w:rsidP="00997613">
      <w:pPr>
        <w:tabs>
          <w:tab w:val="left" w:pos="1134"/>
        </w:tabs>
        <w:autoSpaceDE w:val="0"/>
        <w:autoSpaceDN w:val="0"/>
        <w:adjustRightInd w:val="0"/>
        <w:spacing w:line="276" w:lineRule="auto"/>
        <w:rPr>
          <w:b/>
        </w:rPr>
      </w:pPr>
      <w:r w:rsidRPr="001F6977">
        <w:rPr>
          <w:b/>
        </w:rPr>
        <w:t>Specialist p</w:t>
      </w:r>
      <w:r w:rsidR="008D499E">
        <w:rPr>
          <w:b/>
        </w:rPr>
        <w:t>ë</w:t>
      </w:r>
      <w:r w:rsidRPr="001F6977">
        <w:rPr>
          <w:b/>
        </w:rPr>
        <w:t>r vler</w:t>
      </w:r>
      <w:r w:rsidR="008D499E">
        <w:rPr>
          <w:b/>
        </w:rPr>
        <w:t>ë</w:t>
      </w:r>
      <w:r w:rsidRPr="001F6977">
        <w:rPr>
          <w:b/>
        </w:rPr>
        <w:t>simin e mbrojtjes s</w:t>
      </w:r>
      <w:r w:rsidR="008D499E">
        <w:rPr>
          <w:b/>
        </w:rPr>
        <w:t>ë</w:t>
      </w:r>
      <w:r w:rsidRPr="001F6977">
        <w:rPr>
          <w:b/>
        </w:rPr>
        <w:t xml:space="preserve"> sh</w:t>
      </w:r>
      <w:r w:rsidR="008D499E">
        <w:rPr>
          <w:b/>
        </w:rPr>
        <w:t>ë</w:t>
      </w:r>
      <w:r w:rsidRPr="001F6977">
        <w:rPr>
          <w:b/>
        </w:rPr>
        <w:t>ndetit dhe mjedisit n</w:t>
      </w:r>
      <w:r w:rsidR="008D499E">
        <w:rPr>
          <w:b/>
        </w:rPr>
        <w:t>ë</w:t>
      </w:r>
      <w:r w:rsidRPr="001F6977">
        <w:rPr>
          <w:b/>
        </w:rPr>
        <w:t xml:space="preserve"> qytet nga zhurmat.</w:t>
      </w:r>
    </w:p>
    <w:p w:rsidR="00997613" w:rsidRDefault="00997613" w:rsidP="00997613">
      <w:pPr>
        <w:tabs>
          <w:tab w:val="left" w:pos="1134"/>
        </w:tabs>
        <w:autoSpaceDE w:val="0"/>
        <w:autoSpaceDN w:val="0"/>
        <w:adjustRightInd w:val="0"/>
        <w:spacing w:line="276" w:lineRule="auto"/>
        <w:rPr>
          <w:color w:val="FF0000"/>
        </w:rPr>
      </w:pPr>
      <w:r>
        <w:t>N</w:t>
      </w:r>
      <w:r w:rsidR="008D499E">
        <w:t>ë</w:t>
      </w:r>
      <w:r>
        <w:t xml:space="preserve"> zbatim t</w:t>
      </w:r>
      <w:r w:rsidR="008D499E">
        <w:t>ë</w:t>
      </w:r>
      <w:r w:rsidR="00425F5F">
        <w:t xml:space="preserve"> dispozitave ligjore</w:t>
      </w:r>
      <w:r>
        <w:t xml:space="preserve"> P</w:t>
      </w:r>
      <w:r w:rsidR="008D499E">
        <w:t>ë</w:t>
      </w:r>
      <w:r>
        <w:t>r vler</w:t>
      </w:r>
      <w:r w:rsidR="008D499E">
        <w:t>ë</w:t>
      </w:r>
      <w:r>
        <w:t>simin dhe admini</w:t>
      </w:r>
      <w:r w:rsidR="00425F5F">
        <w:t>strimin e zhurm</w:t>
      </w:r>
      <w:r w:rsidR="008D499E">
        <w:t>ë</w:t>
      </w:r>
      <w:r w:rsidR="00425F5F">
        <w:t>s n</w:t>
      </w:r>
      <w:r w:rsidR="008D499E">
        <w:t>ë</w:t>
      </w:r>
      <w:r w:rsidR="00425F5F">
        <w:t xml:space="preserve"> mjedis</w:t>
      </w:r>
      <w:r w:rsidR="00C83497">
        <w:t xml:space="preserve">, </w:t>
      </w:r>
      <w:r w:rsidR="00425F5F">
        <w:t>njofton strukturat p</w:t>
      </w:r>
      <w:r w:rsidR="008D499E">
        <w:t>ë</w:t>
      </w:r>
      <w:r w:rsidR="00425F5F">
        <w:t>rkat</w:t>
      </w:r>
      <w:r w:rsidR="008D499E">
        <w:t>ë</w:t>
      </w:r>
      <w:r w:rsidR="00425F5F">
        <w:t>se t</w:t>
      </w:r>
      <w:r w:rsidR="008D499E">
        <w:t>ë</w:t>
      </w:r>
      <w:r w:rsidR="00425F5F">
        <w:t xml:space="preserve"> Bashkis</w:t>
      </w:r>
      <w:r w:rsidR="008D499E">
        <w:t>ë</w:t>
      </w:r>
      <w:r w:rsidR="00425F5F">
        <w:t>, n</w:t>
      </w:r>
      <w:r w:rsidR="008D499E">
        <w:t>ë</w:t>
      </w:r>
      <w:r w:rsidR="00425F5F">
        <w:t xml:space="preserve"> rast t</w:t>
      </w:r>
      <w:r w:rsidR="008D499E">
        <w:t>ë</w:t>
      </w:r>
      <w:r w:rsidR="00425F5F">
        <w:t xml:space="preserve"> konstatimit t</w:t>
      </w:r>
      <w:r w:rsidR="008D499E">
        <w:t>ë</w:t>
      </w:r>
      <w:r w:rsidR="00425F5F">
        <w:t xml:space="preserve"> problematikave q</w:t>
      </w:r>
      <w:r w:rsidR="008D499E">
        <w:t>ë</w:t>
      </w:r>
      <w:r w:rsidR="00425F5F">
        <w:t xml:space="preserve"> lidhen me</w:t>
      </w:r>
      <w:r w:rsidR="00C83497">
        <w:t xml:space="preserve"> mjed</w:t>
      </w:r>
      <w:r w:rsidR="0024288A">
        <w:t>isin, sh</w:t>
      </w:r>
      <w:r w:rsidR="008D499E">
        <w:t>ë</w:t>
      </w:r>
      <w:r w:rsidR="0024288A">
        <w:t>ndetin dhe ndotjen akustike.</w:t>
      </w:r>
    </w:p>
    <w:p w:rsidR="00C83497" w:rsidRDefault="00C83497" w:rsidP="00997613">
      <w:pPr>
        <w:tabs>
          <w:tab w:val="left" w:pos="1134"/>
        </w:tabs>
        <w:autoSpaceDE w:val="0"/>
        <w:autoSpaceDN w:val="0"/>
        <w:adjustRightInd w:val="0"/>
        <w:spacing w:line="276" w:lineRule="auto"/>
        <w:rPr>
          <w:color w:val="FF0000"/>
        </w:rPr>
      </w:pPr>
    </w:p>
    <w:p w:rsidR="00425F5F" w:rsidRPr="001F6977" w:rsidRDefault="007D6501" w:rsidP="001F6977">
      <w:pPr>
        <w:tabs>
          <w:tab w:val="left" w:pos="1134"/>
        </w:tabs>
        <w:autoSpaceDE w:val="0"/>
        <w:autoSpaceDN w:val="0"/>
        <w:adjustRightInd w:val="0"/>
        <w:spacing w:line="276" w:lineRule="auto"/>
        <w:jc w:val="center"/>
        <w:rPr>
          <w:b/>
        </w:rPr>
      </w:pPr>
      <w:r>
        <w:rPr>
          <w:b/>
        </w:rPr>
        <w:t>Neni 157</w:t>
      </w:r>
    </w:p>
    <w:p w:rsidR="00C83497" w:rsidRPr="001F6977" w:rsidRDefault="00C83497" w:rsidP="00997613">
      <w:pPr>
        <w:tabs>
          <w:tab w:val="left" w:pos="1134"/>
        </w:tabs>
        <w:autoSpaceDE w:val="0"/>
        <w:autoSpaceDN w:val="0"/>
        <w:adjustRightInd w:val="0"/>
        <w:spacing w:line="276" w:lineRule="auto"/>
        <w:rPr>
          <w:b/>
        </w:rPr>
      </w:pPr>
      <w:r w:rsidRPr="001F6977">
        <w:rPr>
          <w:b/>
        </w:rPr>
        <w:t>Specialist p</w:t>
      </w:r>
      <w:r w:rsidR="008D499E">
        <w:rPr>
          <w:b/>
        </w:rPr>
        <w:t>ë</w:t>
      </w:r>
      <w:r w:rsidRPr="001F6977">
        <w:rPr>
          <w:b/>
        </w:rPr>
        <w:t>r kontrollin e sh</w:t>
      </w:r>
      <w:r w:rsidR="008D499E">
        <w:rPr>
          <w:b/>
        </w:rPr>
        <w:t>ë</w:t>
      </w:r>
      <w:r w:rsidRPr="001F6977">
        <w:rPr>
          <w:b/>
        </w:rPr>
        <w:t>rbimit t</w:t>
      </w:r>
      <w:r w:rsidR="008D499E">
        <w:rPr>
          <w:b/>
        </w:rPr>
        <w:t>ë</w:t>
      </w:r>
      <w:r w:rsidRPr="001F6977">
        <w:rPr>
          <w:b/>
        </w:rPr>
        <w:t xml:space="preserve"> transportit urban publik n</w:t>
      </w:r>
      <w:r w:rsidR="008D499E">
        <w:rPr>
          <w:b/>
        </w:rPr>
        <w:t>ë</w:t>
      </w:r>
      <w:r w:rsidRPr="001F6977">
        <w:rPr>
          <w:b/>
        </w:rPr>
        <w:t xml:space="preserve"> qytet.</w:t>
      </w:r>
    </w:p>
    <w:p w:rsidR="00C83497" w:rsidRPr="003E025E" w:rsidRDefault="00C83497" w:rsidP="00997613">
      <w:pPr>
        <w:tabs>
          <w:tab w:val="left" w:pos="1134"/>
        </w:tabs>
        <w:autoSpaceDE w:val="0"/>
        <w:autoSpaceDN w:val="0"/>
        <w:adjustRightInd w:val="0"/>
        <w:spacing w:line="276" w:lineRule="auto"/>
      </w:pPr>
      <w:r w:rsidRPr="003E025E">
        <w:t>Specialisti n</w:t>
      </w:r>
      <w:r w:rsidR="008D499E">
        <w:t>ë</w:t>
      </w:r>
      <w:r w:rsidRPr="003E025E">
        <w:t xml:space="preserve"> k</w:t>
      </w:r>
      <w:r w:rsidR="008D499E">
        <w:t>ë</w:t>
      </w:r>
      <w:r w:rsidRPr="003E025E">
        <w:t>t</w:t>
      </w:r>
      <w:r w:rsidR="008D499E">
        <w:t>ë</w:t>
      </w:r>
      <w:r w:rsidRPr="003E025E">
        <w:t xml:space="preserve"> sektor ka p</w:t>
      </w:r>
      <w:r w:rsidR="008D499E">
        <w:t>ë</w:t>
      </w:r>
      <w:r w:rsidRPr="003E025E">
        <w:t>r detyr</w:t>
      </w:r>
      <w:r w:rsidR="008D499E">
        <w:t>ë</w:t>
      </w:r>
      <w:r w:rsidRPr="003E025E">
        <w:t>:</w:t>
      </w:r>
    </w:p>
    <w:p w:rsidR="00C83497" w:rsidRPr="003E025E" w:rsidRDefault="00C83497" w:rsidP="002A5EF4">
      <w:pPr>
        <w:pStyle w:val="ListParagraph"/>
        <w:numPr>
          <w:ilvl w:val="1"/>
          <w:numId w:val="211"/>
        </w:numPr>
        <w:tabs>
          <w:tab w:val="left" w:pos="1134"/>
        </w:tabs>
        <w:autoSpaceDE w:val="0"/>
        <w:autoSpaceDN w:val="0"/>
        <w:adjustRightInd w:val="0"/>
        <w:spacing w:line="276" w:lineRule="auto"/>
      </w:pPr>
      <w:r w:rsidRPr="003E025E">
        <w:t>Monitoron dhe kontrollon sh</w:t>
      </w:r>
      <w:r w:rsidR="008D499E">
        <w:t>ë</w:t>
      </w:r>
      <w:r w:rsidRPr="003E025E">
        <w:t>rbimet e ofruara nga operator</w:t>
      </w:r>
      <w:r w:rsidR="008D499E">
        <w:t>ë</w:t>
      </w:r>
      <w:r w:rsidRPr="003E025E">
        <w:t>t e transportit publik n</w:t>
      </w:r>
      <w:r w:rsidR="008D499E">
        <w:t>ë</w:t>
      </w:r>
      <w:r w:rsidRPr="003E025E">
        <w:t xml:space="preserve"> zbatim t</w:t>
      </w:r>
      <w:r w:rsidR="008D499E">
        <w:t>ë</w:t>
      </w:r>
      <w:r w:rsidRPr="003E025E">
        <w:t xml:space="preserve"> akteve ligjore t</w:t>
      </w:r>
      <w:r w:rsidR="008D499E">
        <w:t>ë</w:t>
      </w:r>
      <w:r w:rsidRPr="003E025E">
        <w:t xml:space="preserve"> k</w:t>
      </w:r>
      <w:r w:rsidR="008D499E">
        <w:t>ë</w:t>
      </w:r>
      <w:r w:rsidRPr="003E025E">
        <w:t>shillit bashkiak.</w:t>
      </w:r>
    </w:p>
    <w:p w:rsidR="00C83497" w:rsidRPr="003E025E" w:rsidRDefault="00C83497" w:rsidP="002A5EF4">
      <w:pPr>
        <w:pStyle w:val="ListParagraph"/>
        <w:numPr>
          <w:ilvl w:val="1"/>
          <w:numId w:val="211"/>
        </w:numPr>
        <w:tabs>
          <w:tab w:val="left" w:pos="1134"/>
        </w:tabs>
        <w:autoSpaceDE w:val="0"/>
        <w:autoSpaceDN w:val="0"/>
        <w:adjustRightInd w:val="0"/>
        <w:spacing w:line="276" w:lineRule="auto"/>
      </w:pPr>
      <w:r w:rsidRPr="003E025E">
        <w:t>Planifikon dhe organizon kontrrollin e sh</w:t>
      </w:r>
      <w:r w:rsidR="008D499E">
        <w:t>ë</w:t>
      </w:r>
      <w:r w:rsidRPr="003E025E">
        <w:t>rbimit urban n</w:t>
      </w:r>
      <w:r w:rsidR="008D499E">
        <w:t>ë</w:t>
      </w:r>
      <w:r w:rsidRPr="003E025E">
        <w:t xml:space="preserve"> ter</w:t>
      </w:r>
      <w:r w:rsidR="003B1604" w:rsidRPr="003E025E">
        <w:t>r</w:t>
      </w:r>
      <w:r w:rsidRPr="003E025E">
        <w:t>itor t</w:t>
      </w:r>
      <w:r w:rsidR="008D499E">
        <w:t>ë</w:t>
      </w:r>
      <w:r w:rsidRPr="003E025E">
        <w:t xml:space="preserve"> Bashkis</w:t>
      </w:r>
      <w:r w:rsidR="008D499E">
        <w:t>ë</w:t>
      </w:r>
      <w:r w:rsidRPr="003E025E">
        <w:t xml:space="preserve"> Vlor</w:t>
      </w:r>
      <w:r w:rsidR="008D499E">
        <w:t>ë</w:t>
      </w:r>
      <w:r w:rsidR="004006FE" w:rsidRPr="003E025E">
        <w:t>,n</w:t>
      </w:r>
      <w:r w:rsidR="008D499E">
        <w:t>ë</w:t>
      </w:r>
      <w:r w:rsidR="004006FE" w:rsidRPr="003E025E">
        <w:t xml:space="preserve"> bashk</w:t>
      </w:r>
      <w:r w:rsidR="008D499E">
        <w:t>ë</w:t>
      </w:r>
      <w:r w:rsidR="004006FE" w:rsidRPr="003E025E">
        <w:t>punim me inspektor</w:t>
      </w:r>
      <w:r w:rsidR="008D499E">
        <w:t>ë</w:t>
      </w:r>
      <w:r w:rsidR="004006FE" w:rsidRPr="003E025E">
        <w:t xml:space="preserve"> t</w:t>
      </w:r>
      <w:r w:rsidR="008D499E">
        <w:t>ë</w:t>
      </w:r>
      <w:r w:rsidR="004006FE" w:rsidRPr="003E025E">
        <w:t xml:space="preserve"> ngarkuar p</w:t>
      </w:r>
      <w:r w:rsidR="008D499E">
        <w:t>ë</w:t>
      </w:r>
      <w:r w:rsidR="004006FE" w:rsidRPr="003E025E">
        <w:t>r k</w:t>
      </w:r>
      <w:r w:rsidR="008D499E">
        <w:t>ë</w:t>
      </w:r>
      <w:r w:rsidR="004006FE" w:rsidRPr="003E025E">
        <w:t>t</w:t>
      </w:r>
      <w:r w:rsidR="008D499E">
        <w:t>ë</w:t>
      </w:r>
      <w:r w:rsidR="004006FE" w:rsidRPr="003E025E">
        <w:t xml:space="preserve"> q</w:t>
      </w:r>
      <w:r w:rsidR="008D499E">
        <w:t>ë</w:t>
      </w:r>
      <w:r w:rsidR="004006FE" w:rsidRPr="003E025E">
        <w:t>llim dhe merr miratimin e drejtorit t</w:t>
      </w:r>
      <w:r w:rsidR="008D499E">
        <w:t>ë</w:t>
      </w:r>
      <w:r w:rsidR="004006FE" w:rsidRPr="003E025E">
        <w:t xml:space="preserve"> drejtoris</w:t>
      </w:r>
      <w:r w:rsidR="008D499E">
        <w:t>ë</w:t>
      </w:r>
      <w:r w:rsidR="004006FE" w:rsidRPr="003E025E">
        <w:t>.</w:t>
      </w:r>
    </w:p>
    <w:p w:rsidR="004006FE" w:rsidRPr="003E025E" w:rsidRDefault="004006FE" w:rsidP="002A5EF4">
      <w:pPr>
        <w:pStyle w:val="ListParagraph"/>
        <w:numPr>
          <w:ilvl w:val="1"/>
          <w:numId w:val="211"/>
        </w:numPr>
        <w:tabs>
          <w:tab w:val="left" w:pos="1134"/>
        </w:tabs>
        <w:autoSpaceDE w:val="0"/>
        <w:autoSpaceDN w:val="0"/>
        <w:adjustRightInd w:val="0"/>
        <w:spacing w:line="276" w:lineRule="auto"/>
      </w:pPr>
      <w:r w:rsidRPr="003E025E">
        <w:t>Monitoron, kontrollon dhe merr masa n</w:t>
      </w:r>
      <w:r w:rsidR="008D499E">
        <w:t>ë</w:t>
      </w:r>
      <w:r w:rsidRPr="003E025E">
        <w:t xml:space="preserve"> lidhje me respektimin e detyrimeve kontraktuale n</w:t>
      </w:r>
      <w:r w:rsidR="008D499E">
        <w:t>ë</w:t>
      </w:r>
      <w:r w:rsidRPr="003E025E">
        <w:t xml:space="preserve"> lidhje me ofrimin e sh</w:t>
      </w:r>
      <w:r w:rsidR="008D499E">
        <w:t>ë</w:t>
      </w:r>
      <w:r w:rsidRPr="003E025E">
        <w:t>rbimit t</w:t>
      </w:r>
      <w:r w:rsidR="008D499E">
        <w:t>ë</w:t>
      </w:r>
      <w:r w:rsidRPr="003E025E">
        <w:t xml:space="preserve"> transportit publik nga ana e operator</w:t>
      </w:r>
      <w:r w:rsidR="008D499E">
        <w:t>ë</w:t>
      </w:r>
      <w:r w:rsidRPr="003E025E">
        <w:t>ve q</w:t>
      </w:r>
      <w:r w:rsidR="008D499E">
        <w:t>ë</w:t>
      </w:r>
      <w:r w:rsidRPr="003E025E">
        <w:t xml:space="preserve"> veprojn</w:t>
      </w:r>
      <w:r w:rsidR="008D499E">
        <w:t>ë</w:t>
      </w:r>
      <w:r w:rsidRPr="003E025E">
        <w:t>.</w:t>
      </w:r>
    </w:p>
    <w:p w:rsidR="004006FE" w:rsidRPr="003E025E" w:rsidRDefault="003B1604" w:rsidP="002A5EF4">
      <w:pPr>
        <w:pStyle w:val="ListParagraph"/>
        <w:numPr>
          <w:ilvl w:val="1"/>
          <w:numId w:val="211"/>
        </w:numPr>
        <w:tabs>
          <w:tab w:val="left" w:pos="1134"/>
        </w:tabs>
        <w:autoSpaceDE w:val="0"/>
        <w:autoSpaceDN w:val="0"/>
        <w:adjustRightInd w:val="0"/>
        <w:spacing w:line="276" w:lineRule="auto"/>
      </w:pPr>
      <w:r w:rsidRPr="003E025E">
        <w:t>Monitoron dhe kontrollon subjektet q</w:t>
      </w:r>
      <w:r w:rsidR="008D499E">
        <w:t>ë</w:t>
      </w:r>
      <w:r w:rsidRPr="003E025E">
        <w:t xml:space="preserve"> ofrojn</w:t>
      </w:r>
      <w:r w:rsidR="008D499E">
        <w:t>ë</w:t>
      </w:r>
      <w:r w:rsidRPr="003E025E">
        <w:t xml:space="preserve"> sh</w:t>
      </w:r>
      <w:r w:rsidR="008D499E">
        <w:t>ë</w:t>
      </w:r>
      <w:r w:rsidRPr="003E025E">
        <w:t>rbimin taksi brenda territorit n</w:t>
      </w:r>
      <w:r w:rsidR="008D499E">
        <w:t>ë</w:t>
      </w:r>
      <w:r w:rsidRPr="003E025E">
        <w:t xml:space="preserve"> var</w:t>
      </w:r>
      <w:r w:rsidR="008D499E">
        <w:t>ë</w:t>
      </w:r>
      <w:r w:rsidRPr="003E025E">
        <w:t>si t</w:t>
      </w:r>
      <w:r w:rsidR="008D499E">
        <w:t>ë</w:t>
      </w:r>
      <w:r w:rsidRPr="003E025E">
        <w:t xml:space="preserve"> Bashkis</w:t>
      </w:r>
      <w:r w:rsidR="008D499E">
        <w:t>ë</w:t>
      </w:r>
      <w:r w:rsidRPr="003E025E">
        <w:t>, t</w:t>
      </w:r>
      <w:r w:rsidR="008D499E">
        <w:t>ë</w:t>
      </w:r>
      <w:r w:rsidRPr="003E025E">
        <w:t xml:space="preserve"> licensuar n</w:t>
      </w:r>
      <w:r w:rsidR="008D499E">
        <w:t>ë</w:t>
      </w:r>
      <w:r w:rsidRPr="003E025E">
        <w:t xml:space="preserve"> zbatim t</w:t>
      </w:r>
      <w:r w:rsidR="008D499E">
        <w:t>ë</w:t>
      </w:r>
      <w:r w:rsidRPr="003E025E">
        <w:t xml:space="preserve"> ligjit.</w:t>
      </w:r>
    </w:p>
    <w:p w:rsidR="003B1604" w:rsidRPr="003E025E" w:rsidRDefault="003B1604" w:rsidP="002A5EF4">
      <w:pPr>
        <w:pStyle w:val="ListParagraph"/>
        <w:numPr>
          <w:ilvl w:val="1"/>
          <w:numId w:val="211"/>
        </w:numPr>
        <w:tabs>
          <w:tab w:val="left" w:pos="1134"/>
        </w:tabs>
        <w:autoSpaceDE w:val="0"/>
        <w:autoSpaceDN w:val="0"/>
        <w:adjustRightInd w:val="0"/>
        <w:spacing w:line="276" w:lineRule="auto"/>
      </w:pPr>
      <w:r w:rsidRPr="003E025E">
        <w:t>Ka var</w:t>
      </w:r>
      <w:r w:rsidR="008D499E">
        <w:t>ë</w:t>
      </w:r>
      <w:r w:rsidRPr="003E025E">
        <w:t>si direkte nga drejtori i drejtoris</w:t>
      </w:r>
      <w:r w:rsidR="008D499E">
        <w:t>ë</w:t>
      </w:r>
      <w:r w:rsidRPr="003E025E">
        <w:t xml:space="preserve"> dhe raporton p</w:t>
      </w:r>
      <w:r w:rsidR="008D499E">
        <w:t>ë</w:t>
      </w:r>
      <w:r w:rsidRPr="003E025E">
        <w:t>r cdo detyr</w:t>
      </w:r>
      <w:r w:rsidR="008D499E">
        <w:t>ë</w:t>
      </w:r>
      <w:r w:rsidRPr="003E025E">
        <w:t xml:space="preserve"> dhe problematik</w:t>
      </w:r>
      <w:r w:rsidR="008D499E">
        <w:t>ë</w:t>
      </w:r>
      <w:r w:rsidRPr="003E025E">
        <w:t>.</w:t>
      </w:r>
    </w:p>
    <w:p w:rsidR="007A65F8" w:rsidRDefault="001F6977" w:rsidP="001F6977">
      <w:pPr>
        <w:tabs>
          <w:tab w:val="left" w:pos="4044"/>
        </w:tabs>
        <w:spacing w:before="240"/>
      </w:pPr>
      <w:r>
        <w:tab/>
      </w:r>
    </w:p>
    <w:p w:rsidR="001F6977" w:rsidRPr="001F6977" w:rsidRDefault="007D6501" w:rsidP="001F6977">
      <w:pPr>
        <w:tabs>
          <w:tab w:val="left" w:pos="4044"/>
        </w:tabs>
        <w:spacing w:before="240"/>
        <w:jc w:val="center"/>
        <w:rPr>
          <w:b/>
        </w:rPr>
      </w:pPr>
      <w:r>
        <w:rPr>
          <w:b/>
        </w:rPr>
        <w:t>Neni 158</w:t>
      </w:r>
    </w:p>
    <w:p w:rsidR="007A65F8" w:rsidRPr="001F6977" w:rsidRDefault="007A65F8" w:rsidP="001F6977">
      <w:pPr>
        <w:autoSpaceDE w:val="0"/>
        <w:autoSpaceDN w:val="0"/>
        <w:adjustRightInd w:val="0"/>
        <w:spacing w:line="276" w:lineRule="auto"/>
        <w:rPr>
          <w:b/>
        </w:rPr>
      </w:pPr>
      <w:r w:rsidRPr="001F6977">
        <w:rPr>
          <w:b/>
        </w:rPr>
        <w:t>Pergjegjësi i Çerdhes</w:t>
      </w:r>
    </w:p>
    <w:p w:rsidR="007A65F8" w:rsidRPr="004A7957" w:rsidRDefault="007A65F8" w:rsidP="002A5EF4">
      <w:pPr>
        <w:numPr>
          <w:ilvl w:val="0"/>
          <w:numId w:val="171"/>
        </w:numPr>
        <w:tabs>
          <w:tab w:val="left" w:pos="1134"/>
        </w:tabs>
        <w:autoSpaceDE w:val="0"/>
        <w:autoSpaceDN w:val="0"/>
        <w:adjustRightInd w:val="0"/>
        <w:spacing w:line="276" w:lineRule="auto"/>
        <w:ind w:left="1134"/>
      </w:pPr>
      <w:r w:rsidRPr="004A7957">
        <w:t xml:space="preserve">Pergjigjet per gjithe veprimtarine qe kryhet ne ambientin e cerdhes </w:t>
      </w:r>
    </w:p>
    <w:p w:rsidR="007A65F8" w:rsidRPr="00D87171" w:rsidRDefault="007A65F8" w:rsidP="002A5EF4">
      <w:pPr>
        <w:numPr>
          <w:ilvl w:val="0"/>
          <w:numId w:val="171"/>
        </w:numPr>
        <w:tabs>
          <w:tab w:val="left" w:pos="1134"/>
        </w:tabs>
        <w:autoSpaceDE w:val="0"/>
        <w:autoSpaceDN w:val="0"/>
        <w:adjustRightInd w:val="0"/>
        <w:spacing w:line="276" w:lineRule="auto"/>
        <w:ind w:left="1134"/>
        <w:rPr>
          <w:b/>
        </w:rPr>
      </w:pPr>
      <w:r w:rsidRPr="00D87171">
        <w:lastRenderedPageBreak/>
        <w:t>Ka epror Drejtorin e Drejtorise e informon ne menyre periodike per gjithe problematiken  qe ka gjat ushtrimit te aktivitetit .</w:t>
      </w:r>
    </w:p>
    <w:p w:rsidR="007A65F8" w:rsidRPr="00AE69F8" w:rsidRDefault="007A65F8" w:rsidP="002A5EF4">
      <w:pPr>
        <w:numPr>
          <w:ilvl w:val="0"/>
          <w:numId w:val="171"/>
        </w:numPr>
        <w:tabs>
          <w:tab w:val="left" w:pos="1134"/>
        </w:tabs>
        <w:autoSpaceDE w:val="0"/>
        <w:autoSpaceDN w:val="0"/>
        <w:adjustRightInd w:val="0"/>
        <w:spacing w:line="276" w:lineRule="auto"/>
        <w:ind w:left="1134"/>
        <w:rPr>
          <w:b/>
        </w:rPr>
      </w:pPr>
      <w:r w:rsidRPr="00D87171">
        <w:t>Ka ne varesi personelin qe eshte ne sherbim te çerdhes.</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Mban prezenc</w:t>
      </w:r>
      <w:r w:rsidR="00401910">
        <w:t>ë</w:t>
      </w:r>
      <w:r>
        <w:t>n e stafit dhe t</w:t>
      </w:r>
      <w:r w:rsidR="00401910">
        <w:t>ë</w:t>
      </w:r>
      <w:r>
        <w:t xml:space="preserve"> f</w:t>
      </w:r>
      <w:r w:rsidR="00401910">
        <w:t>ë</w:t>
      </w:r>
      <w:r>
        <w:t>mij</w:t>
      </w:r>
      <w:r w:rsidR="00401910">
        <w:t>ë</w:t>
      </w:r>
      <w:r>
        <w:t>ve</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Kontrollon ushqimin dhe pun</w:t>
      </w:r>
      <w:r w:rsidR="00401910">
        <w:t>ë</w:t>
      </w:r>
      <w:r>
        <w:t>n e cdo punonj</w:t>
      </w:r>
      <w:r w:rsidR="00401910">
        <w:t>ë</w:t>
      </w:r>
      <w:r>
        <w:t>si n</w:t>
      </w:r>
      <w:r w:rsidR="00401910">
        <w:t>ë</w:t>
      </w:r>
      <w:r>
        <w:t xml:space="preserve"> cerdhe</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T</w:t>
      </w:r>
      <w:r w:rsidR="00401910">
        <w:t>ë</w:t>
      </w:r>
      <w:r>
        <w:t xml:space="preserve"> v</w:t>
      </w:r>
      <w:r w:rsidR="00401910">
        <w:t>ë</w:t>
      </w:r>
      <w:r>
        <w:t>r</w:t>
      </w:r>
      <w:r w:rsidR="00401910">
        <w:t>ë</w:t>
      </w:r>
      <w:r>
        <w:t xml:space="preserve"> n</w:t>
      </w:r>
      <w:r w:rsidR="00401910">
        <w:t>ë</w:t>
      </w:r>
      <w:r>
        <w:t xml:space="preserve"> dijeni prind</w:t>
      </w:r>
      <w:r w:rsidR="00401910">
        <w:t>ë</w:t>
      </w:r>
      <w:r>
        <w:t>rit p</w:t>
      </w:r>
      <w:r w:rsidR="00401910">
        <w:t>ë</w:t>
      </w:r>
      <w:r>
        <w:t>r cdo shqet</w:t>
      </w:r>
      <w:r w:rsidR="00401910">
        <w:t>ë</w:t>
      </w:r>
      <w:r>
        <w:t>sim n</w:t>
      </w:r>
      <w:r w:rsidR="00401910">
        <w:t>ë</w:t>
      </w:r>
      <w:r>
        <w:t xml:space="preserve"> lidhje me f</w:t>
      </w:r>
      <w:r w:rsidR="00401910">
        <w:t>ë</w:t>
      </w:r>
      <w:r>
        <w:t>mij</w:t>
      </w:r>
      <w:r w:rsidR="00401910">
        <w:t>ë</w:t>
      </w:r>
      <w:r>
        <w:t>t</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Paraqet k</w:t>
      </w:r>
      <w:r w:rsidR="00401910">
        <w:t>ë</w:t>
      </w:r>
      <w:r>
        <w:t>rkesat p</w:t>
      </w:r>
      <w:r w:rsidR="00401910">
        <w:t>ë</w:t>
      </w:r>
      <w:r>
        <w:t>r nevoja baz</w:t>
      </w:r>
      <w:r w:rsidR="00401910">
        <w:t>ë</w:t>
      </w:r>
      <w:r>
        <w:t xml:space="preserve"> materiale</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Kryen takime me prind</w:t>
      </w:r>
      <w:r w:rsidR="00401910">
        <w:t>ë</w:t>
      </w:r>
      <w:r>
        <w:t>rit p</w:t>
      </w:r>
      <w:r w:rsidR="00401910">
        <w:t>ë</w:t>
      </w:r>
      <w:r>
        <w:t>r ecurin</w:t>
      </w:r>
      <w:r w:rsidR="00401910">
        <w:t>ë</w:t>
      </w:r>
      <w:r>
        <w:t xml:space="preserve"> e f</w:t>
      </w:r>
      <w:r w:rsidR="00401910">
        <w:t>ë</w:t>
      </w:r>
      <w:r>
        <w:t>mij</w:t>
      </w:r>
      <w:r w:rsidR="00401910">
        <w:t>ë</w:t>
      </w:r>
      <w:r>
        <w:t>ve dhe k</w:t>
      </w:r>
      <w:r w:rsidR="00401910">
        <w:t>ë</w:t>
      </w:r>
      <w:r>
        <w:t>rkesat e tyre</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N</w:t>
      </w:r>
      <w:r w:rsidR="00401910">
        <w:t>ë</w:t>
      </w:r>
      <w:r>
        <w:t xml:space="preserve"> munges</w:t>
      </w:r>
      <w:r w:rsidR="00401910">
        <w:t>ë</w:t>
      </w:r>
      <w:r>
        <w:t xml:space="preserve"> t</w:t>
      </w:r>
      <w:r w:rsidR="00401910">
        <w:t>ë</w:t>
      </w:r>
      <w:r>
        <w:t xml:space="preserve"> stafit kryen edhe rolin e edukatores</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Mban dosje t</w:t>
      </w:r>
      <w:r w:rsidR="00401910">
        <w:t>ë</w:t>
      </w:r>
      <w:r>
        <w:t xml:space="preserve"> vecant</w:t>
      </w:r>
      <w:r w:rsidR="00401910">
        <w:t>ë</w:t>
      </w:r>
      <w:r>
        <w:t xml:space="preserve"> p</w:t>
      </w:r>
      <w:r w:rsidR="00401910">
        <w:t>ë</w:t>
      </w:r>
      <w:r>
        <w:t>r cdo f</w:t>
      </w:r>
      <w:r w:rsidR="00401910">
        <w:t>ë</w:t>
      </w:r>
      <w:r>
        <w:t>mij</w:t>
      </w:r>
      <w:r w:rsidR="00401910">
        <w:t>ë</w:t>
      </w:r>
      <w:r>
        <w:t xml:space="preserve"> me dokumentacionin e nevojsh</w:t>
      </w:r>
      <w:r w:rsidR="00401910">
        <w:t>ë</w:t>
      </w:r>
      <w:r>
        <w:t>m t</w:t>
      </w:r>
      <w:r w:rsidR="00401910">
        <w:t>ë</w:t>
      </w:r>
      <w:r>
        <w:t xml:space="preserve"> analizave dhe vaksinave</w:t>
      </w:r>
    </w:p>
    <w:p w:rsidR="00AE69F8" w:rsidRPr="00AE69F8" w:rsidRDefault="00AE69F8" w:rsidP="002A5EF4">
      <w:pPr>
        <w:numPr>
          <w:ilvl w:val="0"/>
          <w:numId w:val="171"/>
        </w:numPr>
        <w:tabs>
          <w:tab w:val="left" w:pos="1134"/>
        </w:tabs>
        <w:autoSpaceDE w:val="0"/>
        <w:autoSpaceDN w:val="0"/>
        <w:adjustRightInd w:val="0"/>
        <w:spacing w:line="276" w:lineRule="auto"/>
        <w:ind w:left="1134"/>
        <w:rPr>
          <w:b/>
        </w:rPr>
      </w:pPr>
      <w:r>
        <w:t>P</w:t>
      </w:r>
      <w:r w:rsidR="00401910">
        <w:t>ë</w:t>
      </w:r>
      <w:r>
        <w:t>rgjigjet p</w:t>
      </w:r>
      <w:r w:rsidR="00401910">
        <w:t>ë</w:t>
      </w:r>
      <w:r>
        <w:t>r pajisjen e personelit me libreza sh</w:t>
      </w:r>
      <w:r w:rsidR="00401910">
        <w:t>ë</w:t>
      </w:r>
      <w:r>
        <w:t>ndet</w:t>
      </w:r>
      <w:r w:rsidR="00401910">
        <w:t>ë</w:t>
      </w:r>
      <w:r>
        <w:t>sore</w:t>
      </w:r>
    </w:p>
    <w:p w:rsidR="00AE69F8" w:rsidRPr="00320E02" w:rsidRDefault="005A74CC" w:rsidP="00320E02">
      <w:pPr>
        <w:tabs>
          <w:tab w:val="left" w:pos="1134"/>
        </w:tabs>
        <w:autoSpaceDE w:val="0"/>
        <w:autoSpaceDN w:val="0"/>
        <w:adjustRightInd w:val="0"/>
        <w:spacing w:line="276" w:lineRule="auto"/>
        <w:jc w:val="center"/>
        <w:rPr>
          <w:b/>
        </w:rPr>
      </w:pPr>
      <w:r>
        <w:rPr>
          <w:b/>
        </w:rPr>
        <w:t>Nen</w:t>
      </w:r>
      <w:r w:rsidR="007D6501">
        <w:rPr>
          <w:b/>
        </w:rPr>
        <w:t>i 159</w:t>
      </w:r>
    </w:p>
    <w:p w:rsidR="00AE69F8" w:rsidRPr="00320E02" w:rsidRDefault="00AE69F8" w:rsidP="00AE69F8">
      <w:pPr>
        <w:tabs>
          <w:tab w:val="left" w:pos="1134"/>
        </w:tabs>
        <w:autoSpaceDE w:val="0"/>
        <w:autoSpaceDN w:val="0"/>
        <w:adjustRightInd w:val="0"/>
        <w:spacing w:line="276" w:lineRule="auto"/>
        <w:rPr>
          <w:b/>
        </w:rPr>
      </w:pPr>
      <w:r w:rsidRPr="00320E02">
        <w:rPr>
          <w:b/>
        </w:rPr>
        <w:t xml:space="preserve">       Edukatore</w:t>
      </w:r>
      <w:r w:rsidR="00081D03" w:rsidRPr="00320E02">
        <w:rPr>
          <w:b/>
        </w:rPr>
        <w:t xml:space="preserve"> (kujdestare)</w:t>
      </w:r>
    </w:p>
    <w:p w:rsidR="00081D03" w:rsidRPr="00081D03" w:rsidRDefault="00081D03" w:rsidP="002A5EF4">
      <w:pPr>
        <w:pStyle w:val="ListParagraph"/>
        <w:numPr>
          <w:ilvl w:val="1"/>
          <w:numId w:val="13"/>
        </w:numPr>
        <w:tabs>
          <w:tab w:val="left" w:pos="1134"/>
        </w:tabs>
        <w:autoSpaceDE w:val="0"/>
        <w:autoSpaceDN w:val="0"/>
        <w:adjustRightInd w:val="0"/>
        <w:spacing w:line="276" w:lineRule="auto"/>
        <w:rPr>
          <w:b/>
        </w:rPr>
      </w:pPr>
      <w:r>
        <w:t>Ka epror direkt p</w:t>
      </w:r>
      <w:r w:rsidR="00401910">
        <w:t>ë</w:t>
      </w:r>
      <w:r>
        <w:t>rgjegj</w:t>
      </w:r>
      <w:r w:rsidR="00401910">
        <w:t>ë</w:t>
      </w:r>
      <w:r>
        <w:t>sin e cerdhes</w:t>
      </w:r>
    </w:p>
    <w:p w:rsidR="00081D03" w:rsidRPr="00081D03" w:rsidRDefault="00081D03" w:rsidP="002A5EF4">
      <w:pPr>
        <w:pStyle w:val="ListParagraph"/>
        <w:numPr>
          <w:ilvl w:val="1"/>
          <w:numId w:val="13"/>
        </w:numPr>
        <w:tabs>
          <w:tab w:val="left" w:pos="1134"/>
        </w:tabs>
        <w:autoSpaceDE w:val="0"/>
        <w:autoSpaceDN w:val="0"/>
        <w:adjustRightInd w:val="0"/>
        <w:spacing w:line="276" w:lineRule="auto"/>
        <w:ind w:hanging="720"/>
        <w:rPr>
          <w:b/>
        </w:rPr>
      </w:pPr>
      <w:r>
        <w:t>Ka p</w:t>
      </w:r>
      <w:r w:rsidR="00401910">
        <w:t>ë</w:t>
      </w:r>
      <w:r>
        <w:t>r detyr</w:t>
      </w:r>
      <w:r w:rsidR="00401910">
        <w:t>ë</w:t>
      </w:r>
      <w:r>
        <w:t xml:space="preserve"> t</w:t>
      </w:r>
      <w:r w:rsidR="00401910">
        <w:t>ë</w:t>
      </w:r>
      <w:r>
        <w:t xml:space="preserve"> presi f</w:t>
      </w:r>
      <w:r w:rsidR="00401910">
        <w:t>ë</w:t>
      </w:r>
      <w:r>
        <w:t>mij</w:t>
      </w:r>
      <w:r w:rsidR="00401910">
        <w:t>ë</w:t>
      </w:r>
      <w:r>
        <w:t>t n</w:t>
      </w:r>
      <w:r w:rsidR="00401910">
        <w:t>ë</w:t>
      </w:r>
      <w:r>
        <w:t xml:space="preserve"> m</w:t>
      </w:r>
      <w:r w:rsidR="00401910">
        <w:t>ë</w:t>
      </w:r>
      <w:r>
        <w:t>ngjes dhe ti p</w:t>
      </w:r>
      <w:r w:rsidR="00401910">
        <w:t>ë</w:t>
      </w:r>
      <w:r>
        <w:t>rcjelli n</w:t>
      </w:r>
      <w:r w:rsidR="00401910">
        <w:t>ë</w:t>
      </w:r>
      <w:r>
        <w:t xml:space="preserve"> mbasdite</w:t>
      </w:r>
    </w:p>
    <w:p w:rsidR="00081D03" w:rsidRPr="00081D03" w:rsidRDefault="00081D03" w:rsidP="002A5EF4">
      <w:pPr>
        <w:pStyle w:val="ListParagraph"/>
        <w:numPr>
          <w:ilvl w:val="1"/>
          <w:numId w:val="13"/>
        </w:numPr>
        <w:tabs>
          <w:tab w:val="left" w:pos="1134"/>
        </w:tabs>
        <w:autoSpaceDE w:val="0"/>
        <w:autoSpaceDN w:val="0"/>
        <w:adjustRightInd w:val="0"/>
        <w:spacing w:line="276" w:lineRule="auto"/>
        <w:ind w:left="1170" w:hanging="450"/>
        <w:rPr>
          <w:b/>
        </w:rPr>
      </w:pPr>
      <w:r>
        <w:t>T</w:t>
      </w:r>
      <w:r w:rsidR="00401910">
        <w:t>ë</w:t>
      </w:r>
      <w:r>
        <w:t xml:space="preserve"> kujdeset p</w:t>
      </w:r>
      <w:r w:rsidR="00401910">
        <w:t>ë</w:t>
      </w:r>
      <w:r>
        <w:t>r sigurin</w:t>
      </w:r>
      <w:r w:rsidR="00401910">
        <w:t>ë</w:t>
      </w:r>
      <w:r>
        <w:t>, higjen</w:t>
      </w:r>
      <w:r w:rsidR="00401910">
        <w:t>ë</w:t>
      </w:r>
      <w:r>
        <w:t>n dhe ushqyerjen gjat</w:t>
      </w:r>
      <w:r w:rsidR="00401910">
        <w:t>ë</w:t>
      </w:r>
      <w:r>
        <w:t xml:space="preserve"> gjith</w:t>
      </w:r>
      <w:r w:rsidR="00401910">
        <w:t>ë</w:t>
      </w:r>
      <w:r>
        <w:t xml:space="preserve"> koh</w:t>
      </w:r>
      <w:r w:rsidR="00401910">
        <w:t>ë</w:t>
      </w:r>
      <w:r>
        <w:t>s q</w:t>
      </w:r>
      <w:r w:rsidR="00401910">
        <w:t>ë</w:t>
      </w:r>
      <w:r>
        <w:t xml:space="preserve"> f</w:t>
      </w:r>
      <w:r w:rsidR="00401910">
        <w:t>ë</w:t>
      </w:r>
      <w:r>
        <w:t>mij</w:t>
      </w:r>
      <w:r w:rsidR="00401910">
        <w:t>ë</w:t>
      </w:r>
      <w:r>
        <w:t>t q</w:t>
      </w:r>
      <w:r w:rsidR="00401910">
        <w:t>ë</w:t>
      </w:r>
      <w:r>
        <w:t>ndrojn</w:t>
      </w:r>
      <w:r w:rsidR="00401910">
        <w:t>ë</w:t>
      </w:r>
      <w:r>
        <w:t xml:space="preserve"> n</w:t>
      </w:r>
      <w:r w:rsidR="00401910">
        <w:t>ë</w:t>
      </w:r>
      <w:r>
        <w:t xml:space="preserve"> cerdhe</w:t>
      </w:r>
    </w:p>
    <w:p w:rsidR="00081D03" w:rsidRPr="00081D03" w:rsidRDefault="00081D03" w:rsidP="002A5EF4">
      <w:pPr>
        <w:pStyle w:val="ListParagraph"/>
        <w:numPr>
          <w:ilvl w:val="1"/>
          <w:numId w:val="13"/>
        </w:numPr>
        <w:tabs>
          <w:tab w:val="left" w:pos="1134"/>
        </w:tabs>
        <w:autoSpaceDE w:val="0"/>
        <w:autoSpaceDN w:val="0"/>
        <w:adjustRightInd w:val="0"/>
        <w:spacing w:line="276" w:lineRule="auto"/>
        <w:ind w:left="1170" w:hanging="450"/>
        <w:rPr>
          <w:b/>
        </w:rPr>
      </w:pPr>
      <w:r>
        <w:t>T</w:t>
      </w:r>
      <w:r w:rsidR="00401910">
        <w:t>ë</w:t>
      </w:r>
      <w:r>
        <w:t xml:space="preserve"> mbaj</w:t>
      </w:r>
      <w:r w:rsidR="00401910">
        <w:t>ë</w:t>
      </w:r>
      <w:r>
        <w:t xml:space="preserve"> t</w:t>
      </w:r>
      <w:r w:rsidR="00401910">
        <w:t>ë</w:t>
      </w:r>
      <w:r>
        <w:t xml:space="preserve"> rregullt fletoret e sh</w:t>
      </w:r>
      <w:r w:rsidR="00401910">
        <w:t>ë</w:t>
      </w:r>
      <w:r>
        <w:t>nimit t</w:t>
      </w:r>
      <w:r w:rsidR="00401910">
        <w:t>ë</w:t>
      </w:r>
      <w:r>
        <w:t xml:space="preserve"> termometrit n</w:t>
      </w:r>
      <w:r w:rsidR="00401910">
        <w:t>ë</w:t>
      </w:r>
      <w:r>
        <w:t xml:space="preserve"> rastet kur f</w:t>
      </w:r>
      <w:r w:rsidR="00401910">
        <w:t>ë</w:t>
      </w:r>
      <w:r>
        <w:t>mija shfaq probleme t</w:t>
      </w:r>
      <w:r w:rsidR="00401910">
        <w:t>ë</w:t>
      </w:r>
      <w:r>
        <w:t xml:space="preserve"> sh</w:t>
      </w:r>
      <w:r w:rsidR="00401910">
        <w:t>ë</w:t>
      </w:r>
      <w:r>
        <w:t>ndetit</w:t>
      </w:r>
    </w:p>
    <w:p w:rsidR="00320E02" w:rsidRPr="00320E02" w:rsidRDefault="00081D03" w:rsidP="00320E02">
      <w:pPr>
        <w:tabs>
          <w:tab w:val="left" w:pos="1134"/>
        </w:tabs>
        <w:autoSpaceDE w:val="0"/>
        <w:autoSpaceDN w:val="0"/>
        <w:adjustRightInd w:val="0"/>
        <w:spacing w:line="276" w:lineRule="auto"/>
        <w:jc w:val="center"/>
        <w:rPr>
          <w:b/>
        </w:rPr>
      </w:pPr>
      <w:r>
        <w:rPr>
          <w:b/>
        </w:rPr>
        <w:t xml:space="preserve">      </w:t>
      </w:r>
      <w:r w:rsidR="007D6501">
        <w:rPr>
          <w:b/>
        </w:rPr>
        <w:t>Neni 160</w:t>
      </w:r>
    </w:p>
    <w:p w:rsidR="00081D03" w:rsidRDefault="00081D03" w:rsidP="00081D03">
      <w:pPr>
        <w:tabs>
          <w:tab w:val="left" w:pos="1134"/>
        </w:tabs>
        <w:autoSpaceDE w:val="0"/>
        <w:autoSpaceDN w:val="0"/>
        <w:adjustRightInd w:val="0"/>
        <w:spacing w:line="276" w:lineRule="auto"/>
        <w:rPr>
          <w:b/>
        </w:rPr>
      </w:pPr>
    </w:p>
    <w:p w:rsidR="00081D03" w:rsidRDefault="00081D03" w:rsidP="00081D03">
      <w:pPr>
        <w:tabs>
          <w:tab w:val="left" w:pos="1134"/>
        </w:tabs>
        <w:autoSpaceDE w:val="0"/>
        <w:autoSpaceDN w:val="0"/>
        <w:adjustRightInd w:val="0"/>
        <w:spacing w:line="276" w:lineRule="auto"/>
        <w:rPr>
          <w:b/>
        </w:rPr>
      </w:pPr>
      <w:r>
        <w:rPr>
          <w:b/>
        </w:rPr>
        <w:t xml:space="preserve">         Kuzhunier</w:t>
      </w:r>
      <w:r w:rsidR="00401910">
        <w:rPr>
          <w:b/>
        </w:rPr>
        <w:t>ë</w:t>
      </w:r>
      <w:r w:rsidR="00320E02">
        <w:rPr>
          <w:b/>
        </w:rPr>
        <w:t xml:space="preserve"> dhe Sanitare</w:t>
      </w:r>
    </w:p>
    <w:p w:rsidR="00081D03" w:rsidRDefault="00081D03" w:rsidP="002A5EF4">
      <w:pPr>
        <w:pStyle w:val="ListParagraph"/>
        <w:numPr>
          <w:ilvl w:val="0"/>
          <w:numId w:val="235"/>
        </w:numPr>
        <w:tabs>
          <w:tab w:val="left" w:pos="1134"/>
        </w:tabs>
        <w:autoSpaceDE w:val="0"/>
        <w:autoSpaceDN w:val="0"/>
        <w:adjustRightInd w:val="0"/>
        <w:spacing w:line="276" w:lineRule="auto"/>
      </w:pPr>
      <w:r w:rsidRPr="00081D03">
        <w:t>Jan</w:t>
      </w:r>
      <w:r w:rsidR="00401910">
        <w:t>ë</w:t>
      </w:r>
      <w:r w:rsidRPr="00081D03">
        <w:t xml:space="preserve"> p</w:t>
      </w:r>
      <w:r w:rsidR="00401910">
        <w:t>ë</w:t>
      </w:r>
      <w:r>
        <w:t>rgjegj</w:t>
      </w:r>
      <w:r w:rsidR="00401910">
        <w:t>ë</w:t>
      </w:r>
      <w:r>
        <w:t>s p</w:t>
      </w:r>
      <w:r w:rsidR="00401910">
        <w:t>ë</w:t>
      </w:r>
      <w:r>
        <w:t>r cil</w:t>
      </w:r>
      <w:r w:rsidR="00401910">
        <w:t>ë</w:t>
      </w:r>
      <w:r>
        <w:t>sin</w:t>
      </w:r>
      <w:r w:rsidR="00401910">
        <w:t>ë</w:t>
      </w:r>
      <w:r>
        <w:t xml:space="preserve"> e gatimit</w:t>
      </w:r>
    </w:p>
    <w:p w:rsidR="00081D03" w:rsidRPr="00320E02" w:rsidRDefault="00081D03" w:rsidP="002A5EF4">
      <w:pPr>
        <w:pStyle w:val="ListParagraph"/>
        <w:numPr>
          <w:ilvl w:val="0"/>
          <w:numId w:val="235"/>
        </w:numPr>
        <w:tabs>
          <w:tab w:val="left" w:pos="1134"/>
        </w:tabs>
        <w:autoSpaceDE w:val="0"/>
        <w:autoSpaceDN w:val="0"/>
        <w:adjustRightInd w:val="0"/>
        <w:spacing w:line="276" w:lineRule="auto"/>
      </w:pPr>
      <w:r>
        <w:t>Jan</w:t>
      </w:r>
      <w:r w:rsidR="00401910">
        <w:t>ë</w:t>
      </w:r>
      <w:r>
        <w:t xml:space="preserve"> p</w:t>
      </w:r>
      <w:r w:rsidR="00401910">
        <w:t>ë</w:t>
      </w:r>
      <w:r>
        <w:t>rgjegj</w:t>
      </w:r>
      <w:r w:rsidR="00401910">
        <w:t>ë</w:t>
      </w:r>
      <w:r>
        <w:t>s p</w:t>
      </w:r>
      <w:r w:rsidR="00401910">
        <w:t>ë</w:t>
      </w:r>
      <w:r>
        <w:t>r past</w:t>
      </w:r>
      <w:r w:rsidR="00401910">
        <w:t>ë</w:t>
      </w:r>
      <w:r>
        <w:t>rtin</w:t>
      </w:r>
      <w:r w:rsidR="00401910">
        <w:t>ë</w:t>
      </w:r>
      <w:r>
        <w:t xml:space="preserve"> dhe higjen</w:t>
      </w:r>
      <w:r w:rsidR="00401910">
        <w:t>ë</w:t>
      </w:r>
      <w:r>
        <w:t>n n</w:t>
      </w:r>
      <w:r w:rsidR="00401910">
        <w:t>ë</w:t>
      </w:r>
      <w:r>
        <w:t xml:space="preserve"> ambjentin e kuzhin</w:t>
      </w:r>
      <w:r w:rsidR="00401910">
        <w:t>ë</w:t>
      </w:r>
      <w:r>
        <w:t>s.</w:t>
      </w:r>
    </w:p>
    <w:p w:rsidR="00081D03" w:rsidRPr="00320E02" w:rsidRDefault="00081D03" w:rsidP="00081D03">
      <w:pPr>
        <w:tabs>
          <w:tab w:val="left" w:pos="1134"/>
        </w:tabs>
        <w:autoSpaceDE w:val="0"/>
        <w:autoSpaceDN w:val="0"/>
        <w:adjustRightInd w:val="0"/>
        <w:spacing w:line="276" w:lineRule="auto"/>
      </w:pPr>
      <w:r w:rsidRPr="00320E02">
        <w:t xml:space="preserve">         Sanitare </w:t>
      </w:r>
    </w:p>
    <w:p w:rsidR="00081D03" w:rsidRPr="00081D03" w:rsidRDefault="00081D03" w:rsidP="002A5EF4">
      <w:pPr>
        <w:pStyle w:val="ListParagraph"/>
        <w:numPr>
          <w:ilvl w:val="0"/>
          <w:numId w:val="235"/>
        </w:numPr>
        <w:tabs>
          <w:tab w:val="left" w:pos="1134"/>
        </w:tabs>
        <w:autoSpaceDE w:val="0"/>
        <w:autoSpaceDN w:val="0"/>
        <w:adjustRightInd w:val="0"/>
        <w:spacing w:line="276" w:lineRule="auto"/>
      </w:pPr>
      <w:r>
        <w:t xml:space="preserve"> Jan</w:t>
      </w:r>
      <w:r w:rsidR="00401910">
        <w:t>ë</w:t>
      </w:r>
      <w:r>
        <w:t xml:space="preserve"> p</w:t>
      </w:r>
      <w:r w:rsidR="00401910">
        <w:t>ë</w:t>
      </w:r>
      <w:r>
        <w:t>rgjegj</w:t>
      </w:r>
      <w:r w:rsidR="00401910">
        <w:t>ë</w:t>
      </w:r>
      <w:r>
        <w:t>se p</w:t>
      </w:r>
      <w:r w:rsidR="00401910">
        <w:t>ë</w:t>
      </w:r>
      <w:r>
        <w:t>r higjen</w:t>
      </w:r>
      <w:r w:rsidR="00401910">
        <w:t>ë</w:t>
      </w:r>
      <w:r>
        <w:t>n n</w:t>
      </w:r>
      <w:r w:rsidR="00401910">
        <w:t>ë</w:t>
      </w:r>
      <w:r>
        <w:t xml:space="preserve"> ambjentet e n</w:t>
      </w:r>
      <w:r w:rsidR="00401910">
        <w:t>ë</w:t>
      </w:r>
      <w:r>
        <w:t xml:space="preserve"> t</w:t>
      </w:r>
      <w:r w:rsidR="00401910">
        <w:t>ë</w:t>
      </w:r>
      <w:r>
        <w:t xml:space="preserve"> cilat punojm</w:t>
      </w:r>
      <w:r w:rsidR="00401910">
        <w:t>ë</w:t>
      </w:r>
      <w:r>
        <w:t>.</w:t>
      </w:r>
    </w:p>
    <w:p w:rsidR="007A65F8" w:rsidRDefault="00081D03" w:rsidP="00081D03">
      <w:pPr>
        <w:pStyle w:val="ListParagraph"/>
        <w:tabs>
          <w:tab w:val="left" w:pos="1134"/>
        </w:tabs>
        <w:autoSpaceDE w:val="0"/>
        <w:autoSpaceDN w:val="0"/>
        <w:adjustRightInd w:val="0"/>
        <w:spacing w:line="276" w:lineRule="auto"/>
        <w:ind w:left="1440"/>
        <w:rPr>
          <w:b/>
        </w:rPr>
      </w:pPr>
      <w:r w:rsidRPr="00081D03">
        <w:rPr>
          <w:b/>
        </w:rPr>
        <w:t xml:space="preserve"> </w:t>
      </w:r>
    </w:p>
    <w:p w:rsidR="00A1412B" w:rsidRPr="00081D03" w:rsidRDefault="00A1412B" w:rsidP="00A1412B">
      <w:pPr>
        <w:pStyle w:val="ListParagraph"/>
        <w:tabs>
          <w:tab w:val="left" w:pos="1134"/>
        </w:tabs>
        <w:autoSpaceDE w:val="0"/>
        <w:autoSpaceDN w:val="0"/>
        <w:adjustRightInd w:val="0"/>
        <w:spacing w:line="276" w:lineRule="auto"/>
        <w:ind w:left="1440"/>
        <w:rPr>
          <w:b/>
        </w:rPr>
      </w:pPr>
      <w:r>
        <w:rPr>
          <w:b/>
        </w:rPr>
        <w:t xml:space="preserve">                     </w:t>
      </w:r>
      <w:r w:rsidR="00F93C7B">
        <w:rPr>
          <w:b/>
        </w:rPr>
        <w:t xml:space="preserve">                        </w:t>
      </w:r>
      <w:r w:rsidR="007D6501">
        <w:rPr>
          <w:b/>
        </w:rPr>
        <w:t>Neni 161</w:t>
      </w:r>
    </w:p>
    <w:p w:rsidR="007A65F8" w:rsidRPr="003E2129" w:rsidRDefault="007A65F8" w:rsidP="00A1412B">
      <w:pPr>
        <w:tabs>
          <w:tab w:val="num" w:pos="1080"/>
        </w:tabs>
        <w:autoSpaceDE w:val="0"/>
        <w:autoSpaceDN w:val="0"/>
        <w:adjustRightInd w:val="0"/>
        <w:spacing w:line="276" w:lineRule="auto"/>
        <w:rPr>
          <w:b/>
          <w:bCs/>
        </w:rPr>
      </w:pPr>
      <w:r w:rsidRPr="003E2129">
        <w:rPr>
          <w:b/>
          <w:bCs/>
        </w:rPr>
        <w:t>Drejtoria e Ndihmës dhe Shërbimit Social</w:t>
      </w:r>
    </w:p>
    <w:p w:rsidR="007A65F8" w:rsidRPr="00D87171" w:rsidRDefault="007A65F8" w:rsidP="007A65F8">
      <w:pPr>
        <w:autoSpaceDE w:val="0"/>
        <w:autoSpaceDN w:val="0"/>
        <w:adjustRightInd w:val="0"/>
        <w:spacing w:line="276" w:lineRule="auto"/>
        <w:rPr>
          <w:bCs/>
          <w:iCs/>
        </w:rPr>
      </w:pPr>
      <w:r w:rsidRPr="00D87171">
        <w:rPr>
          <w:bCs/>
          <w:iCs/>
        </w:rPr>
        <w:t>Misioni i Drejtorisë së Ndihmës dhe Shërbimit Social eshte evidentimi i grupeve në nevojë brenda teritorit të Bashkisë Vlorë dhe krijimi, brenda kuadrit ligjor, i kushteve të favorshme për t’u ofruar ndihmën e nevojshme ekonomike dhe shërbimin e duhur social.</w:t>
      </w:r>
    </w:p>
    <w:p w:rsidR="007A65F8" w:rsidRDefault="007A65F8" w:rsidP="007A65F8">
      <w:pPr>
        <w:autoSpaceDE w:val="0"/>
        <w:autoSpaceDN w:val="0"/>
        <w:adjustRightInd w:val="0"/>
        <w:spacing w:line="276" w:lineRule="auto"/>
      </w:pPr>
    </w:p>
    <w:p w:rsidR="00A1412B" w:rsidRDefault="00A1412B" w:rsidP="007A65F8">
      <w:pPr>
        <w:autoSpaceDE w:val="0"/>
        <w:autoSpaceDN w:val="0"/>
        <w:adjustRightInd w:val="0"/>
        <w:spacing w:line="276" w:lineRule="auto"/>
      </w:pPr>
    </w:p>
    <w:p w:rsidR="00A1412B" w:rsidRPr="00A1412B" w:rsidRDefault="007D6501" w:rsidP="00A1412B">
      <w:pPr>
        <w:autoSpaceDE w:val="0"/>
        <w:autoSpaceDN w:val="0"/>
        <w:adjustRightInd w:val="0"/>
        <w:spacing w:line="276" w:lineRule="auto"/>
        <w:jc w:val="center"/>
        <w:rPr>
          <w:b/>
        </w:rPr>
      </w:pPr>
      <w:r>
        <w:rPr>
          <w:b/>
        </w:rPr>
        <w:t>Neni 162</w:t>
      </w:r>
    </w:p>
    <w:p w:rsidR="007A65F8" w:rsidRPr="00A1412B" w:rsidRDefault="007A65F8" w:rsidP="00A1412B">
      <w:pPr>
        <w:tabs>
          <w:tab w:val="num" w:pos="1080"/>
        </w:tabs>
        <w:autoSpaceDE w:val="0"/>
        <w:autoSpaceDN w:val="0"/>
        <w:adjustRightInd w:val="0"/>
        <w:spacing w:line="276" w:lineRule="auto"/>
        <w:rPr>
          <w:b/>
        </w:rPr>
      </w:pPr>
      <w:r w:rsidRPr="00A1412B">
        <w:rPr>
          <w:b/>
          <w:bCs/>
          <w:iCs/>
        </w:rPr>
        <w:t>Drejtori i Drejtorisë së Ndihmës dhe Shërbimit Social</w:t>
      </w:r>
    </w:p>
    <w:p w:rsidR="007A65F8" w:rsidRPr="00D87171" w:rsidRDefault="007A65F8" w:rsidP="002A5EF4">
      <w:pPr>
        <w:numPr>
          <w:ilvl w:val="0"/>
          <w:numId w:val="26"/>
        </w:numPr>
        <w:tabs>
          <w:tab w:val="clear" w:pos="2700"/>
          <w:tab w:val="num" w:pos="1080"/>
          <w:tab w:val="num" w:pos="1260"/>
        </w:tabs>
        <w:autoSpaceDE w:val="0"/>
        <w:autoSpaceDN w:val="0"/>
        <w:adjustRightInd w:val="0"/>
        <w:spacing w:line="276" w:lineRule="auto"/>
        <w:ind w:left="1080"/>
      </w:pPr>
      <w:r w:rsidRPr="00D87171">
        <w:t>Drejtimi, organizimi dhe koordinimi i punës për përmbushjen e të gjithë detyrave të Drejtorisë.</w:t>
      </w:r>
    </w:p>
    <w:p w:rsidR="007A65F8" w:rsidRPr="00D87171" w:rsidRDefault="007A65F8" w:rsidP="002A5EF4">
      <w:pPr>
        <w:numPr>
          <w:ilvl w:val="0"/>
          <w:numId w:val="26"/>
        </w:numPr>
        <w:tabs>
          <w:tab w:val="clear" w:pos="2700"/>
          <w:tab w:val="num" w:pos="1080"/>
          <w:tab w:val="num" w:pos="1260"/>
        </w:tabs>
        <w:autoSpaceDE w:val="0"/>
        <w:autoSpaceDN w:val="0"/>
        <w:adjustRightInd w:val="0"/>
        <w:spacing w:line="276" w:lineRule="auto"/>
        <w:ind w:left="1080"/>
      </w:pPr>
      <w:r w:rsidRPr="00D87171">
        <w:t>Të mundësojë një partner të sigurt dhe serioz (Bashkinë e Vlorës) për të gjitha shoqatat dhe Institucionet nëpërmjet bashkëpunimit me projekte të përbashkëta.</w:t>
      </w:r>
    </w:p>
    <w:p w:rsidR="007A65F8" w:rsidRPr="00D87171" w:rsidRDefault="007A65F8" w:rsidP="002A5EF4">
      <w:pPr>
        <w:numPr>
          <w:ilvl w:val="0"/>
          <w:numId w:val="26"/>
        </w:numPr>
        <w:tabs>
          <w:tab w:val="clear" w:pos="2700"/>
          <w:tab w:val="num" w:pos="1080"/>
          <w:tab w:val="num" w:pos="1260"/>
        </w:tabs>
        <w:autoSpaceDE w:val="0"/>
        <w:autoSpaceDN w:val="0"/>
        <w:adjustRightInd w:val="0"/>
        <w:spacing w:line="276" w:lineRule="auto"/>
        <w:ind w:left="1080"/>
      </w:pPr>
      <w:r w:rsidRPr="00D87171">
        <w:t>Evidentimi i të dhenave nga Njësitë Administrative (Rajonet) për grupet në nevojë dhe dhënia e këtij informacioni grupeve të interesit.</w:t>
      </w:r>
    </w:p>
    <w:p w:rsidR="007A65F8" w:rsidRPr="00D87171" w:rsidRDefault="007A65F8" w:rsidP="002A5EF4">
      <w:pPr>
        <w:numPr>
          <w:ilvl w:val="0"/>
          <w:numId w:val="26"/>
        </w:numPr>
        <w:tabs>
          <w:tab w:val="clear" w:pos="2700"/>
          <w:tab w:val="num" w:pos="1080"/>
          <w:tab w:val="num" w:pos="1260"/>
        </w:tabs>
        <w:autoSpaceDE w:val="0"/>
        <w:autoSpaceDN w:val="0"/>
        <w:adjustRightInd w:val="0"/>
        <w:spacing w:line="276" w:lineRule="auto"/>
        <w:ind w:left="1080"/>
      </w:pPr>
      <w:r w:rsidRPr="00D87171">
        <w:lastRenderedPageBreak/>
        <w:t>Përgatitje e projekt-vendimeve “për ndihmën dhe përkrahjen sociale” që i paraqiten për miratim Këshillit Bashkiak dhe ndjekje e të gjithë relacioneve që miratohen prej tij në lidhje me ndihmën dhe shërbimin social.</w:t>
      </w:r>
    </w:p>
    <w:p w:rsidR="007A65F8" w:rsidRPr="00D87171" w:rsidRDefault="007A65F8" w:rsidP="002A5EF4">
      <w:pPr>
        <w:numPr>
          <w:ilvl w:val="0"/>
          <w:numId w:val="26"/>
        </w:numPr>
        <w:tabs>
          <w:tab w:val="clear" w:pos="2700"/>
          <w:tab w:val="num" w:pos="1080"/>
          <w:tab w:val="num" w:pos="1260"/>
        </w:tabs>
        <w:autoSpaceDE w:val="0"/>
        <w:autoSpaceDN w:val="0"/>
        <w:adjustRightInd w:val="0"/>
        <w:spacing w:line="276" w:lineRule="auto"/>
        <w:ind w:left="1080"/>
      </w:pPr>
      <w:r w:rsidRPr="00D87171">
        <w:t>Përgjegjës për mbarëvajtjen e punës dhe projekteve të ndryshme sociale.</w:t>
      </w:r>
    </w:p>
    <w:p w:rsidR="007A65F8" w:rsidRDefault="007A65F8" w:rsidP="002A5EF4">
      <w:pPr>
        <w:numPr>
          <w:ilvl w:val="0"/>
          <w:numId w:val="26"/>
        </w:numPr>
        <w:tabs>
          <w:tab w:val="clear" w:pos="2700"/>
          <w:tab w:val="num" w:pos="1080"/>
          <w:tab w:val="num" w:pos="1260"/>
        </w:tabs>
        <w:autoSpaceDE w:val="0"/>
        <w:autoSpaceDN w:val="0"/>
        <w:adjustRightInd w:val="0"/>
        <w:spacing w:line="276" w:lineRule="auto"/>
        <w:ind w:left="1080"/>
      </w:pPr>
      <w:r w:rsidRPr="00D87171">
        <w:t>Identifikon burime materiale dhe njerëzore në komunitet për të gjetur mënyra bashkëpunimi për t'i ardhur në ndihmë grupeve në nevojë të qytetit të Vlorës.</w:t>
      </w:r>
    </w:p>
    <w:p w:rsidR="00A64C92" w:rsidRPr="00D87171" w:rsidRDefault="008D499E" w:rsidP="002A5EF4">
      <w:pPr>
        <w:numPr>
          <w:ilvl w:val="0"/>
          <w:numId w:val="26"/>
        </w:numPr>
        <w:tabs>
          <w:tab w:val="clear" w:pos="2700"/>
          <w:tab w:val="num" w:pos="1080"/>
          <w:tab w:val="num" w:pos="1260"/>
        </w:tabs>
        <w:autoSpaceDE w:val="0"/>
        <w:autoSpaceDN w:val="0"/>
        <w:adjustRightInd w:val="0"/>
        <w:spacing w:line="276" w:lineRule="auto"/>
        <w:ind w:left="1080"/>
      </w:pPr>
      <w:r>
        <w:t>Ë</w:t>
      </w:r>
      <w:r w:rsidR="00A64C92">
        <w:t>sht</w:t>
      </w:r>
      <w:r>
        <w:t>ë</w:t>
      </w:r>
      <w:r w:rsidR="00A64C92">
        <w:t xml:space="preserve"> pjes</w:t>
      </w:r>
      <w:r>
        <w:t>ë</w:t>
      </w:r>
      <w:r w:rsidR="00A64C92">
        <w:t xml:space="preserve"> n</w:t>
      </w:r>
      <w:r>
        <w:t>ë</w:t>
      </w:r>
      <w:r w:rsidR="00A64C92">
        <w:t xml:space="preserve"> hartimet e planeve sociale t</w:t>
      </w:r>
      <w:r>
        <w:t>ë</w:t>
      </w:r>
      <w:r w:rsidR="00A64C92">
        <w:t xml:space="preserve"> Bashkis</w:t>
      </w:r>
      <w:r>
        <w:t>ë</w:t>
      </w:r>
      <w:r w:rsidR="00A64C92">
        <w:t xml:space="preserve"> s</w:t>
      </w:r>
      <w:r>
        <w:t>ë</w:t>
      </w:r>
      <w:r w:rsidR="00A64C92">
        <w:t>bashku me t</w:t>
      </w:r>
      <w:r>
        <w:t>ë</w:t>
      </w:r>
      <w:r w:rsidR="00A64C92">
        <w:t xml:space="preserve"> gjith</w:t>
      </w:r>
      <w:r>
        <w:t>ë</w:t>
      </w:r>
      <w:r w:rsidR="00A64C92">
        <w:t xml:space="preserve"> aktor</w:t>
      </w:r>
      <w:r>
        <w:t>ë</w:t>
      </w:r>
      <w:r w:rsidR="00A64C92">
        <w:t>t publik</w:t>
      </w:r>
      <w:r>
        <w:t>ë</w:t>
      </w:r>
      <w:r w:rsidR="00A64C92">
        <w:t xml:space="preserve"> e jopublik</w:t>
      </w:r>
      <w:r>
        <w:t>ë</w:t>
      </w:r>
      <w:r w:rsidR="00A64C92">
        <w:t>.</w:t>
      </w:r>
    </w:p>
    <w:p w:rsidR="007A65F8" w:rsidRDefault="007A65F8" w:rsidP="007A65F8">
      <w:pPr>
        <w:autoSpaceDE w:val="0"/>
        <w:autoSpaceDN w:val="0"/>
        <w:adjustRightInd w:val="0"/>
        <w:spacing w:line="276" w:lineRule="auto"/>
        <w:rPr>
          <w:bCs/>
        </w:rPr>
      </w:pPr>
    </w:p>
    <w:p w:rsidR="00A1412B" w:rsidRDefault="00A1412B" w:rsidP="007A65F8">
      <w:pPr>
        <w:autoSpaceDE w:val="0"/>
        <w:autoSpaceDN w:val="0"/>
        <w:adjustRightInd w:val="0"/>
        <w:spacing w:line="276" w:lineRule="auto"/>
        <w:rPr>
          <w:bCs/>
        </w:rPr>
      </w:pPr>
    </w:p>
    <w:p w:rsidR="00A1412B" w:rsidRPr="00A1412B" w:rsidRDefault="007D6501" w:rsidP="00A1412B">
      <w:pPr>
        <w:autoSpaceDE w:val="0"/>
        <w:autoSpaceDN w:val="0"/>
        <w:adjustRightInd w:val="0"/>
        <w:spacing w:line="276" w:lineRule="auto"/>
        <w:jc w:val="center"/>
        <w:rPr>
          <w:b/>
          <w:bCs/>
        </w:rPr>
      </w:pPr>
      <w:r>
        <w:rPr>
          <w:b/>
          <w:bCs/>
        </w:rPr>
        <w:t>Neni 163</w:t>
      </w:r>
    </w:p>
    <w:p w:rsidR="007A65F8" w:rsidRPr="00A1412B" w:rsidRDefault="007A65F8" w:rsidP="00A1412B">
      <w:pPr>
        <w:tabs>
          <w:tab w:val="num" w:pos="1080"/>
        </w:tabs>
        <w:autoSpaceDE w:val="0"/>
        <w:autoSpaceDN w:val="0"/>
        <w:adjustRightInd w:val="0"/>
        <w:spacing w:line="276" w:lineRule="auto"/>
        <w:rPr>
          <w:b/>
          <w:bCs/>
        </w:rPr>
      </w:pPr>
      <w:r w:rsidRPr="00A1412B">
        <w:rPr>
          <w:b/>
          <w:bCs/>
          <w:iCs/>
        </w:rPr>
        <w:t>Specialisti i Ndihmës dhe Shërbimit Social</w:t>
      </w:r>
    </w:p>
    <w:p w:rsidR="007A65F8" w:rsidRPr="00D87171" w:rsidRDefault="007A65F8" w:rsidP="002A5EF4">
      <w:pPr>
        <w:pStyle w:val="BodyText"/>
        <w:numPr>
          <w:ilvl w:val="0"/>
          <w:numId w:val="25"/>
        </w:numPr>
        <w:tabs>
          <w:tab w:val="clear" w:pos="2700"/>
          <w:tab w:val="num" w:pos="1134"/>
        </w:tabs>
        <w:autoSpaceDE w:val="0"/>
        <w:autoSpaceDN w:val="0"/>
        <w:adjustRightInd w:val="0"/>
        <w:spacing w:line="276" w:lineRule="auto"/>
        <w:ind w:left="1080"/>
        <w:jc w:val="left"/>
        <w:rPr>
          <w:b w:val="0"/>
          <w:sz w:val="24"/>
          <w:lang w:val="sq-AL"/>
        </w:rPr>
      </w:pPr>
      <w:r w:rsidRPr="00D87171">
        <w:rPr>
          <w:b w:val="0"/>
          <w:sz w:val="24"/>
          <w:lang w:val="sq-AL"/>
        </w:rPr>
        <w:t xml:space="preserve">Eshtë punonjës me statusin e nëpunësit civil dhe ka epror direkt Drejtorin e </w:t>
      </w:r>
      <w:r w:rsidRPr="00D87171">
        <w:rPr>
          <w:b w:val="0"/>
          <w:bCs w:val="0"/>
          <w:iCs/>
          <w:sz w:val="24"/>
          <w:lang w:val="sq-AL"/>
        </w:rPr>
        <w:t>Drejtorisë së Ndihmës dhe Sherbimit Social</w:t>
      </w:r>
    </w:p>
    <w:p w:rsidR="007A65F8" w:rsidRPr="00D87171" w:rsidRDefault="007A65F8" w:rsidP="002A5EF4">
      <w:pPr>
        <w:numPr>
          <w:ilvl w:val="0"/>
          <w:numId w:val="25"/>
        </w:numPr>
        <w:tabs>
          <w:tab w:val="clear" w:pos="2700"/>
          <w:tab w:val="num" w:pos="1080"/>
        </w:tabs>
        <w:autoSpaceDE w:val="0"/>
        <w:autoSpaceDN w:val="0"/>
        <w:adjustRightInd w:val="0"/>
        <w:spacing w:line="276" w:lineRule="auto"/>
        <w:ind w:left="1080"/>
      </w:pPr>
      <w:r w:rsidRPr="00D87171">
        <w:t>Perpunimi i te dhenave per grupet ne nevoje, ne nivel Rajoni.</w:t>
      </w:r>
    </w:p>
    <w:p w:rsidR="007A65F8" w:rsidRPr="00D87171" w:rsidRDefault="007A65F8" w:rsidP="002A5EF4">
      <w:pPr>
        <w:numPr>
          <w:ilvl w:val="0"/>
          <w:numId w:val="25"/>
        </w:numPr>
        <w:tabs>
          <w:tab w:val="clear" w:pos="2700"/>
          <w:tab w:val="num" w:pos="1080"/>
        </w:tabs>
        <w:autoSpaceDE w:val="0"/>
        <w:autoSpaceDN w:val="0"/>
        <w:adjustRightInd w:val="0"/>
        <w:spacing w:line="276" w:lineRule="auto"/>
        <w:ind w:left="1080"/>
      </w:pPr>
      <w:r w:rsidRPr="00D87171">
        <w:t>Zbatimi i projekteve te ndryshme ne ndihme te ketyre grupeve</w:t>
      </w:r>
    </w:p>
    <w:p w:rsidR="007A65F8" w:rsidRDefault="007A65F8" w:rsidP="002A5EF4">
      <w:pPr>
        <w:numPr>
          <w:ilvl w:val="0"/>
          <w:numId w:val="25"/>
        </w:numPr>
        <w:tabs>
          <w:tab w:val="clear" w:pos="2700"/>
          <w:tab w:val="num" w:pos="1080"/>
        </w:tabs>
        <w:autoSpaceDE w:val="0"/>
        <w:autoSpaceDN w:val="0"/>
        <w:adjustRightInd w:val="0"/>
        <w:spacing w:line="276" w:lineRule="auto"/>
        <w:ind w:left="1080"/>
      </w:pPr>
      <w:r w:rsidRPr="00D87171">
        <w:t>Identifikim i burimeve materiale dhe njerezore ne komunitet qe mbeshtesin aktivitete ne ndihme te ketyre grupeve.</w:t>
      </w:r>
    </w:p>
    <w:p w:rsidR="00A64C92" w:rsidRDefault="00A64C92" w:rsidP="002A5EF4">
      <w:pPr>
        <w:numPr>
          <w:ilvl w:val="0"/>
          <w:numId w:val="25"/>
        </w:numPr>
        <w:tabs>
          <w:tab w:val="clear" w:pos="2700"/>
          <w:tab w:val="num" w:pos="1080"/>
        </w:tabs>
        <w:autoSpaceDE w:val="0"/>
        <w:autoSpaceDN w:val="0"/>
        <w:adjustRightInd w:val="0"/>
        <w:spacing w:line="276" w:lineRule="auto"/>
        <w:ind w:left="1080"/>
      </w:pPr>
      <w:r>
        <w:t>Hedhje t</w:t>
      </w:r>
      <w:r w:rsidR="008D499E">
        <w:t>ë</w:t>
      </w:r>
      <w:r>
        <w:t xml:space="preserve"> dh</w:t>
      </w:r>
      <w:r w:rsidR="008D499E">
        <w:t>ë</w:t>
      </w:r>
      <w:r>
        <w:t>nash n</w:t>
      </w:r>
      <w:r w:rsidR="008D499E">
        <w:t>ë</w:t>
      </w:r>
      <w:r>
        <w:t xml:space="preserve"> databaz</w:t>
      </w:r>
      <w:r w:rsidR="008D499E">
        <w:t>ë</w:t>
      </w:r>
      <w:r>
        <w:t>n dixhitale p</w:t>
      </w:r>
      <w:r w:rsidR="008D499E">
        <w:t>ë</w:t>
      </w:r>
      <w:r>
        <w:t>r t</w:t>
      </w:r>
      <w:r w:rsidR="008D499E">
        <w:t>ë</w:t>
      </w:r>
      <w:r>
        <w:t xml:space="preserve"> gjith</w:t>
      </w:r>
      <w:r w:rsidR="008D499E">
        <w:t>ë</w:t>
      </w:r>
      <w:r>
        <w:t xml:space="preserve"> kategorit</w:t>
      </w:r>
      <w:r w:rsidR="008D499E">
        <w:t>ë</w:t>
      </w:r>
      <w:r>
        <w:t xml:space="preserve"> p</w:t>
      </w:r>
      <w:r w:rsidR="008D499E">
        <w:t>ë</w:t>
      </w:r>
      <w:r>
        <w:t>rfituese t</w:t>
      </w:r>
      <w:r w:rsidR="008D499E">
        <w:t>ë</w:t>
      </w:r>
      <w:r>
        <w:t xml:space="preserve"> ndihm</w:t>
      </w:r>
      <w:r w:rsidR="008D499E">
        <w:t>ë</w:t>
      </w:r>
      <w:r>
        <w:t>s.</w:t>
      </w:r>
    </w:p>
    <w:p w:rsidR="00A64C92" w:rsidRDefault="00A64C92" w:rsidP="002A5EF4">
      <w:pPr>
        <w:numPr>
          <w:ilvl w:val="0"/>
          <w:numId w:val="25"/>
        </w:numPr>
        <w:tabs>
          <w:tab w:val="clear" w:pos="2700"/>
          <w:tab w:val="num" w:pos="1080"/>
        </w:tabs>
        <w:autoSpaceDE w:val="0"/>
        <w:autoSpaceDN w:val="0"/>
        <w:adjustRightInd w:val="0"/>
        <w:spacing w:line="276" w:lineRule="auto"/>
        <w:ind w:left="1080"/>
      </w:pPr>
      <w:r>
        <w:t>Indetifikon dhe referon viktimat e dhun</w:t>
      </w:r>
      <w:r w:rsidR="008D499E">
        <w:t>ë</w:t>
      </w:r>
      <w:r>
        <w:t>s n</w:t>
      </w:r>
      <w:r w:rsidR="008D499E">
        <w:t>ë</w:t>
      </w:r>
      <w:r>
        <w:t xml:space="preserve"> familje dhe femij</w:t>
      </w:r>
      <w:r w:rsidR="008D499E">
        <w:t>ë</w:t>
      </w:r>
      <w:r>
        <w:t>t n</w:t>
      </w:r>
      <w:r w:rsidR="008D499E">
        <w:t>ë</w:t>
      </w:r>
      <w:r>
        <w:t xml:space="preserve"> nevoj</w:t>
      </w:r>
      <w:r w:rsidR="008D499E">
        <w:t>ë</w:t>
      </w:r>
      <w:r>
        <w:t xml:space="preserve"> n</w:t>
      </w:r>
      <w:r w:rsidR="008D499E">
        <w:t>ë</w:t>
      </w:r>
      <w:r>
        <w:t>p</w:t>
      </w:r>
      <w:r w:rsidR="008D499E">
        <w:t>ë</w:t>
      </w:r>
      <w:r>
        <w:t>rmjet vizitave n</w:t>
      </w:r>
      <w:r w:rsidR="008D499E">
        <w:t>ë</w:t>
      </w:r>
      <w:r>
        <w:t xml:space="preserve"> familje n</w:t>
      </w:r>
      <w:r w:rsidR="008D499E">
        <w:t>ë</w:t>
      </w:r>
      <w:r>
        <w:t xml:space="preserve"> bashk</w:t>
      </w:r>
      <w:r w:rsidR="008D499E">
        <w:t>ë</w:t>
      </w:r>
      <w:r>
        <w:t>punim me Nj</w:t>
      </w:r>
      <w:r w:rsidR="008D499E">
        <w:t>ë</w:t>
      </w:r>
      <w:r>
        <w:t>sin</w:t>
      </w:r>
      <w:r w:rsidR="008D499E">
        <w:t>ë</w:t>
      </w:r>
      <w:r>
        <w:t xml:space="preserve"> e Dhun</w:t>
      </w:r>
      <w:r w:rsidR="008D499E">
        <w:t>ë</w:t>
      </w:r>
      <w:r>
        <w:t>s dhe Mbrojtjes s</w:t>
      </w:r>
      <w:r w:rsidR="008D499E">
        <w:t>ë</w:t>
      </w:r>
      <w:r>
        <w:t xml:space="preserve"> F</w:t>
      </w:r>
      <w:r w:rsidR="008D499E">
        <w:t>ë</w:t>
      </w:r>
      <w:r>
        <w:t>mij</w:t>
      </w:r>
      <w:r w:rsidR="008D499E">
        <w:t>ë</w:t>
      </w:r>
      <w:r>
        <w:t>ve.</w:t>
      </w:r>
    </w:p>
    <w:p w:rsidR="00A64C92" w:rsidRDefault="00A64C92" w:rsidP="002A5EF4">
      <w:pPr>
        <w:numPr>
          <w:ilvl w:val="0"/>
          <w:numId w:val="25"/>
        </w:numPr>
        <w:tabs>
          <w:tab w:val="clear" w:pos="2700"/>
          <w:tab w:val="num" w:pos="1080"/>
        </w:tabs>
        <w:autoSpaceDE w:val="0"/>
        <w:autoSpaceDN w:val="0"/>
        <w:adjustRightInd w:val="0"/>
        <w:spacing w:line="276" w:lineRule="auto"/>
        <w:ind w:left="1080"/>
      </w:pPr>
      <w:r>
        <w:t>Merr pjes</w:t>
      </w:r>
      <w:r w:rsidR="008D499E">
        <w:t>ë</w:t>
      </w:r>
      <w:r>
        <w:t xml:space="preserve"> aktive n</w:t>
      </w:r>
      <w:r w:rsidR="008D499E">
        <w:t>ë</w:t>
      </w:r>
      <w:r>
        <w:t xml:space="preserve"> hartimet e planeve sociale t</w:t>
      </w:r>
      <w:r w:rsidR="008D499E">
        <w:t>ë</w:t>
      </w:r>
      <w:r>
        <w:t xml:space="preserve"> Bashkis</w:t>
      </w:r>
      <w:r w:rsidR="008D499E">
        <w:t>ë</w:t>
      </w:r>
      <w:r>
        <w:t xml:space="preserve"> s</w:t>
      </w:r>
      <w:r w:rsidR="008D499E">
        <w:t>ë</w:t>
      </w:r>
      <w:r>
        <w:t>bashku me t</w:t>
      </w:r>
      <w:r w:rsidR="008D499E">
        <w:t>ë</w:t>
      </w:r>
      <w:r>
        <w:t xml:space="preserve"> gjith</w:t>
      </w:r>
      <w:r w:rsidR="008D499E">
        <w:t>ë</w:t>
      </w:r>
      <w:r>
        <w:t xml:space="preserve"> aktor</w:t>
      </w:r>
      <w:r w:rsidR="008D499E">
        <w:t>ë</w:t>
      </w:r>
      <w:r>
        <w:t>t publik</w:t>
      </w:r>
      <w:r w:rsidR="008D499E">
        <w:t>ë</w:t>
      </w:r>
      <w:r>
        <w:t xml:space="preserve"> e jopublik</w:t>
      </w:r>
      <w:r w:rsidR="008D499E">
        <w:t>ë</w:t>
      </w:r>
      <w:r>
        <w:t>.</w:t>
      </w:r>
    </w:p>
    <w:p w:rsidR="00A64C92" w:rsidRPr="00D87171" w:rsidRDefault="00A64C92" w:rsidP="002A5EF4">
      <w:pPr>
        <w:numPr>
          <w:ilvl w:val="0"/>
          <w:numId w:val="25"/>
        </w:numPr>
        <w:tabs>
          <w:tab w:val="clear" w:pos="2700"/>
          <w:tab w:val="num" w:pos="1080"/>
        </w:tabs>
        <w:autoSpaceDE w:val="0"/>
        <w:autoSpaceDN w:val="0"/>
        <w:adjustRightInd w:val="0"/>
        <w:spacing w:line="276" w:lineRule="auto"/>
        <w:ind w:left="1080"/>
      </w:pPr>
      <w:r>
        <w:t>Bashk</w:t>
      </w:r>
      <w:r w:rsidR="008D499E">
        <w:t>ë</w:t>
      </w:r>
      <w:r>
        <w:t>punon me Nj</w:t>
      </w:r>
      <w:r w:rsidR="008D499E">
        <w:t>ë</w:t>
      </w:r>
      <w:r>
        <w:t>sin</w:t>
      </w:r>
      <w:r w:rsidR="008D499E">
        <w:t>ë</w:t>
      </w:r>
      <w:r>
        <w:t xml:space="preserve">  e Dhun</w:t>
      </w:r>
      <w:r w:rsidR="008D499E">
        <w:t>ë</w:t>
      </w:r>
      <w:r>
        <w:t>s n</w:t>
      </w:r>
      <w:r w:rsidR="008D499E">
        <w:t>ë</w:t>
      </w:r>
      <w:r>
        <w:t xml:space="preserve"> Familje dhe Nj</w:t>
      </w:r>
      <w:r w:rsidR="008D499E">
        <w:t>ë</w:t>
      </w:r>
      <w:r>
        <w:t>sin</w:t>
      </w:r>
      <w:r w:rsidR="008D499E">
        <w:t>ë</w:t>
      </w:r>
      <w:r>
        <w:t xml:space="preserve"> e Mbrojtjes s</w:t>
      </w:r>
      <w:r w:rsidR="008D499E">
        <w:t>ë</w:t>
      </w:r>
      <w:r>
        <w:t xml:space="preserve"> F</w:t>
      </w:r>
      <w:r w:rsidR="008D499E">
        <w:t>ë</w:t>
      </w:r>
      <w:r>
        <w:t>mij</w:t>
      </w:r>
      <w:r w:rsidR="008D499E">
        <w:t>ë</w:t>
      </w:r>
      <w:r>
        <w:t>ve dhe me Policin</w:t>
      </w:r>
      <w:r w:rsidR="008D499E">
        <w:t>ë</w:t>
      </w:r>
      <w:r>
        <w:t xml:space="preserve"> Vendore p</w:t>
      </w:r>
      <w:r w:rsidR="008D499E">
        <w:t>ë</w:t>
      </w:r>
      <w:r>
        <w:t>r p</w:t>
      </w:r>
      <w:r w:rsidR="008D499E">
        <w:t>ë</w:t>
      </w:r>
      <w:r>
        <w:t>rmirsimin e situat</w:t>
      </w:r>
      <w:r w:rsidR="008D499E">
        <w:t>ë</w:t>
      </w:r>
      <w:r>
        <w:t>s s</w:t>
      </w:r>
      <w:r w:rsidR="008D499E">
        <w:t>ë</w:t>
      </w:r>
      <w:r>
        <w:t xml:space="preserve"> mbrojtjes s</w:t>
      </w:r>
      <w:r w:rsidR="008D499E">
        <w:t>ë</w:t>
      </w:r>
      <w:r>
        <w:t xml:space="preserve"> f</w:t>
      </w:r>
      <w:r w:rsidR="008D499E">
        <w:t>ë</w:t>
      </w:r>
      <w:r>
        <w:t>mij</w:t>
      </w:r>
      <w:r w:rsidR="008D499E">
        <w:t>ë</w:t>
      </w:r>
      <w:r>
        <w:t>s dhe viktimave t</w:t>
      </w:r>
      <w:r w:rsidR="008D499E">
        <w:t>ë</w:t>
      </w:r>
      <w:r>
        <w:t xml:space="preserve"> dhun</w:t>
      </w:r>
      <w:r w:rsidR="008D499E">
        <w:t>ë</w:t>
      </w:r>
      <w:r>
        <w:t>s n</w:t>
      </w:r>
      <w:r w:rsidR="008D499E">
        <w:t>ë</w:t>
      </w:r>
      <w:r>
        <w:t xml:space="preserve"> familje n</w:t>
      </w:r>
      <w:r w:rsidR="008D499E">
        <w:t>ë</w:t>
      </w:r>
      <w:r>
        <w:t>p</w:t>
      </w:r>
      <w:r w:rsidR="008D499E">
        <w:t>ë</w:t>
      </w:r>
      <w:r>
        <w:t>rmjet identifikimit, referimit dhe menaxhimit t</w:t>
      </w:r>
      <w:r w:rsidR="008D499E">
        <w:t>ë</w:t>
      </w:r>
      <w:r>
        <w:t xml:space="preserve"> koordinuar n</w:t>
      </w:r>
      <w:r w:rsidR="008D499E">
        <w:t>ë</w:t>
      </w:r>
      <w:r>
        <w:t xml:space="preserve"> territorin e Bashkis</w:t>
      </w:r>
      <w:r w:rsidR="008D499E">
        <w:t>ë</w:t>
      </w:r>
      <w:r>
        <w:t>.</w:t>
      </w:r>
    </w:p>
    <w:p w:rsidR="007A65F8" w:rsidRDefault="007A65F8" w:rsidP="00A1412B">
      <w:pPr>
        <w:autoSpaceDE w:val="0"/>
        <w:autoSpaceDN w:val="0"/>
        <w:adjustRightInd w:val="0"/>
        <w:spacing w:line="276" w:lineRule="auto"/>
        <w:jc w:val="center"/>
        <w:rPr>
          <w:bCs/>
        </w:rPr>
      </w:pPr>
    </w:p>
    <w:p w:rsidR="00A1412B" w:rsidRDefault="00A1412B" w:rsidP="00A1412B">
      <w:pPr>
        <w:autoSpaceDE w:val="0"/>
        <w:autoSpaceDN w:val="0"/>
        <w:adjustRightInd w:val="0"/>
        <w:spacing w:line="276" w:lineRule="auto"/>
        <w:jc w:val="center"/>
        <w:rPr>
          <w:bCs/>
        </w:rPr>
      </w:pPr>
    </w:p>
    <w:p w:rsidR="00A1412B" w:rsidRPr="00A1412B" w:rsidRDefault="007D6501" w:rsidP="00A1412B">
      <w:pPr>
        <w:autoSpaceDE w:val="0"/>
        <w:autoSpaceDN w:val="0"/>
        <w:adjustRightInd w:val="0"/>
        <w:spacing w:line="276" w:lineRule="auto"/>
        <w:jc w:val="center"/>
        <w:rPr>
          <w:b/>
          <w:bCs/>
        </w:rPr>
      </w:pPr>
      <w:r>
        <w:rPr>
          <w:b/>
          <w:bCs/>
        </w:rPr>
        <w:t>Neni 164</w:t>
      </w:r>
    </w:p>
    <w:p w:rsidR="007A65F8" w:rsidRPr="00A1412B" w:rsidRDefault="007A65F8" w:rsidP="00A1412B">
      <w:pPr>
        <w:tabs>
          <w:tab w:val="num" w:pos="1080"/>
        </w:tabs>
        <w:autoSpaceDE w:val="0"/>
        <w:autoSpaceDN w:val="0"/>
        <w:adjustRightInd w:val="0"/>
        <w:spacing w:line="276" w:lineRule="auto"/>
        <w:rPr>
          <w:b/>
          <w:bCs/>
        </w:rPr>
      </w:pPr>
      <w:r w:rsidRPr="00A1412B">
        <w:rPr>
          <w:b/>
        </w:rPr>
        <w:t>Njësia për mbrojtjen e fëmijës</w:t>
      </w:r>
    </w:p>
    <w:p w:rsidR="007A65F8" w:rsidRPr="00D87171" w:rsidRDefault="007A65F8"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sidRPr="00D87171">
        <w:rPr>
          <w:b w:val="0"/>
          <w:sz w:val="24"/>
          <w:lang w:val="sq-AL"/>
        </w:rPr>
        <w:t xml:space="preserve">Specialisti i Njësisë për mbrojtjen e fëmijës është punonjës me statusin e nëpunësit civil dhe ka epror direkt Drejtorin e </w:t>
      </w:r>
      <w:r w:rsidRPr="00D87171">
        <w:rPr>
          <w:b w:val="0"/>
          <w:bCs w:val="0"/>
          <w:iCs/>
          <w:sz w:val="24"/>
          <w:lang w:val="sq-AL"/>
        </w:rPr>
        <w:t>Drejtorisë së Ndihmës dhe Shërbimit Social.</w:t>
      </w:r>
    </w:p>
    <w:p w:rsidR="007A65F8" w:rsidRPr="00D87171" w:rsidRDefault="007A65F8"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sidRPr="00D87171">
        <w:rPr>
          <w:b w:val="0"/>
          <w:sz w:val="24"/>
          <w:lang w:val="sq-AL"/>
        </w:rPr>
        <w:t>Vlerëson dhe monitoron në vazhdimësi situatën e familjeve të fëmijëve në rrezik, derisa fëmija të konsiderohet “jo në rrezik”;</w:t>
      </w:r>
    </w:p>
    <w:p w:rsidR="007A65F8"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B</w:t>
      </w:r>
      <w:r w:rsidR="007A65F8" w:rsidRPr="00D87171">
        <w:rPr>
          <w:b w:val="0"/>
          <w:sz w:val="24"/>
          <w:lang w:val="sq-AL"/>
        </w:rPr>
        <w:t>ën identifikimin dhe bashkërendon, në mënyrë multidisiplinare, mbrojtjen, referimin dhe analizën e rasteve në territorin e bashkisë/komunës;</w:t>
      </w:r>
    </w:p>
    <w:p w:rsidR="00A64C92" w:rsidRPr="00D87171"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Mat nivelin e rrezikut t</w:t>
      </w:r>
      <w:r w:rsidR="008D499E">
        <w:rPr>
          <w:b w:val="0"/>
          <w:sz w:val="24"/>
          <w:lang w:val="sq-AL"/>
        </w:rPr>
        <w:t>ë</w:t>
      </w:r>
      <w:r>
        <w:rPr>
          <w:b w:val="0"/>
          <w:sz w:val="24"/>
          <w:lang w:val="sq-AL"/>
        </w:rPr>
        <w:t xml:space="preserve"> cdo rasti f</w:t>
      </w:r>
      <w:r w:rsidR="008D499E">
        <w:rPr>
          <w:b w:val="0"/>
          <w:sz w:val="24"/>
          <w:lang w:val="sq-AL"/>
        </w:rPr>
        <w:t>ë</w:t>
      </w:r>
      <w:r>
        <w:rPr>
          <w:b w:val="0"/>
          <w:sz w:val="24"/>
          <w:lang w:val="sq-AL"/>
        </w:rPr>
        <w:t>mije t</w:t>
      </w:r>
      <w:r w:rsidR="008D499E">
        <w:rPr>
          <w:b w:val="0"/>
          <w:sz w:val="24"/>
          <w:lang w:val="sq-AL"/>
        </w:rPr>
        <w:t>ë</w:t>
      </w:r>
      <w:r>
        <w:rPr>
          <w:b w:val="0"/>
          <w:sz w:val="24"/>
          <w:lang w:val="sq-AL"/>
        </w:rPr>
        <w:t xml:space="preserve"> indetifikuar dhe referuar n</w:t>
      </w:r>
      <w:r w:rsidR="008D499E">
        <w:rPr>
          <w:b w:val="0"/>
          <w:sz w:val="24"/>
          <w:lang w:val="sq-AL"/>
        </w:rPr>
        <w:t>ë</w:t>
      </w:r>
      <w:r>
        <w:rPr>
          <w:b w:val="0"/>
          <w:sz w:val="24"/>
          <w:lang w:val="sq-AL"/>
        </w:rPr>
        <w:t xml:space="preserve"> nevoj</w:t>
      </w:r>
      <w:r w:rsidR="008D499E">
        <w:rPr>
          <w:b w:val="0"/>
          <w:sz w:val="24"/>
          <w:lang w:val="sq-AL"/>
        </w:rPr>
        <w:t>ë</w:t>
      </w:r>
      <w:r>
        <w:rPr>
          <w:b w:val="0"/>
          <w:sz w:val="24"/>
          <w:lang w:val="sq-AL"/>
        </w:rPr>
        <w:t xml:space="preserve"> p</w:t>
      </w:r>
      <w:r w:rsidR="008D499E">
        <w:rPr>
          <w:b w:val="0"/>
          <w:sz w:val="24"/>
          <w:lang w:val="sq-AL"/>
        </w:rPr>
        <w:t>ë</w:t>
      </w:r>
      <w:r>
        <w:rPr>
          <w:b w:val="0"/>
          <w:sz w:val="24"/>
          <w:lang w:val="sq-AL"/>
        </w:rPr>
        <w:t>r mbrojtje.</w:t>
      </w:r>
    </w:p>
    <w:p w:rsidR="007A65F8" w:rsidRPr="00D87171"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S</w:t>
      </w:r>
      <w:r w:rsidR="007A65F8" w:rsidRPr="00D87171">
        <w:rPr>
          <w:b w:val="0"/>
          <w:sz w:val="24"/>
          <w:lang w:val="sq-AL"/>
        </w:rPr>
        <w:t>ensibilizon komunitetin, organizon takime informuese, edukuese dhe trajnuese për mbrojtjen e fëmijës në territorin e bashkisë/komunës;</w:t>
      </w:r>
    </w:p>
    <w:p w:rsidR="007A65F8" w:rsidRPr="00D87171"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lastRenderedPageBreak/>
        <w:t>B</w:t>
      </w:r>
      <w:r w:rsidR="007A65F8" w:rsidRPr="00D87171">
        <w:rPr>
          <w:b w:val="0"/>
          <w:sz w:val="24"/>
          <w:lang w:val="sq-AL"/>
        </w:rPr>
        <w:t>ashkëpunon me administratorët e shërbimeve shoqërore, psikologët e shkollave, mjekun e familjes, autoritetet përgjegjëse të rendit, punonjësit socialë të qendrave të shërbimeve publike e jopublike, për përmirësimin e situatës së mbrojtjes së fëmijës në territorin e bashkisë;</w:t>
      </w:r>
    </w:p>
    <w:p w:rsidR="007A65F8"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S</w:t>
      </w:r>
      <w:r w:rsidR="007A65F8" w:rsidRPr="00D87171">
        <w:rPr>
          <w:b w:val="0"/>
          <w:sz w:val="24"/>
          <w:lang w:val="sq-AL"/>
        </w:rPr>
        <w:t>hërben si qendër informacioni, ku fëmijët dhe familjet në territorin e bashkisë mund të informohen apo të referohen te shërbime të tjera mbështetëse, sipas nevojave që ata kanë;</w:t>
      </w:r>
    </w:p>
    <w:p w:rsidR="00A64C92"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Merr pjes</w:t>
      </w:r>
      <w:r w:rsidR="008D499E">
        <w:rPr>
          <w:b w:val="0"/>
          <w:sz w:val="24"/>
          <w:lang w:val="sq-AL"/>
        </w:rPr>
        <w:t>ë</w:t>
      </w:r>
      <w:r>
        <w:rPr>
          <w:b w:val="0"/>
          <w:sz w:val="24"/>
          <w:lang w:val="sq-AL"/>
        </w:rPr>
        <w:t xml:space="preserve"> n</w:t>
      </w:r>
      <w:r w:rsidR="008D499E">
        <w:rPr>
          <w:b w:val="0"/>
          <w:sz w:val="24"/>
          <w:lang w:val="sq-AL"/>
        </w:rPr>
        <w:t>ë</w:t>
      </w:r>
      <w:r>
        <w:rPr>
          <w:b w:val="0"/>
          <w:sz w:val="24"/>
          <w:lang w:val="sq-AL"/>
        </w:rPr>
        <w:t xml:space="preserve"> proceset Gjyq</w:t>
      </w:r>
      <w:r w:rsidR="008D499E">
        <w:rPr>
          <w:b w:val="0"/>
          <w:sz w:val="24"/>
          <w:lang w:val="sq-AL"/>
        </w:rPr>
        <w:t>ë</w:t>
      </w:r>
      <w:r>
        <w:rPr>
          <w:b w:val="0"/>
          <w:sz w:val="24"/>
          <w:lang w:val="sq-AL"/>
        </w:rPr>
        <w:t>sore n</w:t>
      </w:r>
      <w:r w:rsidR="008D499E">
        <w:rPr>
          <w:b w:val="0"/>
          <w:sz w:val="24"/>
          <w:lang w:val="sq-AL"/>
        </w:rPr>
        <w:t>ë</w:t>
      </w:r>
      <w:r>
        <w:rPr>
          <w:b w:val="0"/>
          <w:sz w:val="24"/>
          <w:lang w:val="sq-AL"/>
        </w:rPr>
        <w:t xml:space="preserve"> t</w:t>
      </w:r>
      <w:r w:rsidR="008D499E">
        <w:rPr>
          <w:b w:val="0"/>
          <w:sz w:val="24"/>
          <w:lang w:val="sq-AL"/>
        </w:rPr>
        <w:t>ë</w:t>
      </w:r>
      <w:r>
        <w:rPr>
          <w:b w:val="0"/>
          <w:sz w:val="24"/>
          <w:lang w:val="sq-AL"/>
        </w:rPr>
        <w:t xml:space="preserve"> cilat shqyrtohen masat e mbrojtjes s</w:t>
      </w:r>
      <w:r w:rsidR="008D499E">
        <w:rPr>
          <w:b w:val="0"/>
          <w:sz w:val="24"/>
          <w:lang w:val="sq-AL"/>
        </w:rPr>
        <w:t>ë</w:t>
      </w:r>
      <w:r>
        <w:rPr>
          <w:b w:val="0"/>
          <w:sz w:val="24"/>
          <w:lang w:val="sq-AL"/>
        </w:rPr>
        <w:t xml:space="preserve"> propozuar n</w:t>
      </w:r>
      <w:r w:rsidR="008D499E">
        <w:rPr>
          <w:b w:val="0"/>
          <w:sz w:val="24"/>
          <w:lang w:val="sq-AL"/>
        </w:rPr>
        <w:t>ë</w:t>
      </w:r>
      <w:r>
        <w:rPr>
          <w:b w:val="0"/>
          <w:sz w:val="24"/>
          <w:lang w:val="sq-AL"/>
        </w:rPr>
        <w:t xml:space="preserve"> planet individuale t</w:t>
      </w:r>
      <w:r w:rsidR="008D499E">
        <w:rPr>
          <w:b w:val="0"/>
          <w:sz w:val="24"/>
          <w:lang w:val="sq-AL"/>
        </w:rPr>
        <w:t>ë</w:t>
      </w:r>
      <w:r>
        <w:rPr>
          <w:b w:val="0"/>
          <w:sz w:val="24"/>
          <w:lang w:val="sq-AL"/>
        </w:rPr>
        <w:t xml:space="preserve"> mbrojtjes s</w:t>
      </w:r>
      <w:r w:rsidR="008D499E">
        <w:rPr>
          <w:b w:val="0"/>
          <w:sz w:val="24"/>
          <w:lang w:val="sq-AL"/>
        </w:rPr>
        <w:t>ë</w:t>
      </w:r>
      <w:r>
        <w:rPr>
          <w:b w:val="0"/>
          <w:sz w:val="24"/>
          <w:lang w:val="sq-AL"/>
        </w:rPr>
        <w:t xml:space="preserve"> f</w:t>
      </w:r>
      <w:r w:rsidR="008D499E">
        <w:rPr>
          <w:b w:val="0"/>
          <w:sz w:val="24"/>
          <w:lang w:val="sq-AL"/>
        </w:rPr>
        <w:t>ë</w:t>
      </w:r>
      <w:r>
        <w:rPr>
          <w:b w:val="0"/>
          <w:sz w:val="24"/>
          <w:lang w:val="sq-AL"/>
        </w:rPr>
        <w:t>mij</w:t>
      </w:r>
      <w:r w:rsidR="008D499E">
        <w:rPr>
          <w:b w:val="0"/>
          <w:sz w:val="24"/>
          <w:lang w:val="sq-AL"/>
        </w:rPr>
        <w:t>ë</w:t>
      </w:r>
      <w:r>
        <w:rPr>
          <w:b w:val="0"/>
          <w:sz w:val="24"/>
          <w:lang w:val="sq-AL"/>
        </w:rPr>
        <w:t>s, p</w:t>
      </w:r>
      <w:r w:rsidR="008D499E">
        <w:rPr>
          <w:b w:val="0"/>
          <w:sz w:val="24"/>
          <w:lang w:val="sq-AL"/>
        </w:rPr>
        <w:t>ë</w:t>
      </w:r>
      <w:r>
        <w:rPr>
          <w:b w:val="0"/>
          <w:sz w:val="24"/>
          <w:lang w:val="sq-AL"/>
        </w:rPr>
        <w:t>r t</w:t>
      </w:r>
      <w:r w:rsidR="008D499E">
        <w:rPr>
          <w:b w:val="0"/>
          <w:sz w:val="24"/>
          <w:lang w:val="sq-AL"/>
        </w:rPr>
        <w:t>ë</w:t>
      </w:r>
      <w:r>
        <w:rPr>
          <w:b w:val="0"/>
          <w:sz w:val="24"/>
          <w:lang w:val="sq-AL"/>
        </w:rPr>
        <w:t xml:space="preserve"> cil</w:t>
      </w:r>
      <w:r w:rsidR="008D499E">
        <w:rPr>
          <w:b w:val="0"/>
          <w:sz w:val="24"/>
          <w:lang w:val="sq-AL"/>
        </w:rPr>
        <w:t>ë</w:t>
      </w:r>
      <w:r>
        <w:rPr>
          <w:b w:val="0"/>
          <w:sz w:val="24"/>
          <w:lang w:val="sq-AL"/>
        </w:rPr>
        <w:t xml:space="preserve">t ai </w:t>
      </w:r>
      <w:r w:rsidR="008D499E">
        <w:rPr>
          <w:b w:val="0"/>
          <w:sz w:val="24"/>
          <w:lang w:val="sq-AL"/>
        </w:rPr>
        <w:t>ë</w:t>
      </w:r>
      <w:r>
        <w:rPr>
          <w:b w:val="0"/>
          <w:sz w:val="24"/>
          <w:lang w:val="sq-AL"/>
        </w:rPr>
        <w:t>sht</w:t>
      </w:r>
      <w:r w:rsidR="008D499E">
        <w:rPr>
          <w:b w:val="0"/>
          <w:sz w:val="24"/>
          <w:lang w:val="sq-AL"/>
        </w:rPr>
        <w:t>ë</w:t>
      </w:r>
      <w:r>
        <w:rPr>
          <w:b w:val="0"/>
          <w:sz w:val="24"/>
          <w:lang w:val="sq-AL"/>
        </w:rPr>
        <w:t xml:space="preserve"> menaxher rasti.</w:t>
      </w:r>
    </w:p>
    <w:p w:rsidR="00DC206B" w:rsidRPr="00D87171" w:rsidRDefault="00DC206B"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Drejtohet n</w:t>
      </w:r>
      <w:r w:rsidR="008D499E">
        <w:rPr>
          <w:b w:val="0"/>
          <w:sz w:val="24"/>
          <w:lang w:val="sq-AL"/>
        </w:rPr>
        <w:t>ë</w:t>
      </w:r>
      <w:r>
        <w:rPr>
          <w:b w:val="0"/>
          <w:sz w:val="24"/>
          <w:lang w:val="sq-AL"/>
        </w:rPr>
        <w:t xml:space="preserve"> prokurori p</w:t>
      </w:r>
      <w:r w:rsidR="008D499E">
        <w:rPr>
          <w:b w:val="0"/>
          <w:sz w:val="24"/>
          <w:lang w:val="sq-AL"/>
        </w:rPr>
        <w:t>ë</w:t>
      </w:r>
      <w:r>
        <w:rPr>
          <w:b w:val="0"/>
          <w:sz w:val="24"/>
          <w:lang w:val="sq-AL"/>
        </w:rPr>
        <w:t>r heqjen e p</w:t>
      </w:r>
      <w:r w:rsidR="008D499E">
        <w:rPr>
          <w:b w:val="0"/>
          <w:sz w:val="24"/>
          <w:lang w:val="sq-AL"/>
        </w:rPr>
        <w:t>ë</w:t>
      </w:r>
      <w:r>
        <w:rPr>
          <w:b w:val="0"/>
          <w:sz w:val="24"/>
          <w:lang w:val="sq-AL"/>
        </w:rPr>
        <w:t>rgjegj</w:t>
      </w:r>
      <w:r w:rsidR="008D499E">
        <w:rPr>
          <w:b w:val="0"/>
          <w:sz w:val="24"/>
          <w:lang w:val="sq-AL"/>
        </w:rPr>
        <w:t>ë</w:t>
      </w:r>
      <w:r>
        <w:rPr>
          <w:b w:val="0"/>
          <w:sz w:val="24"/>
          <w:lang w:val="sq-AL"/>
        </w:rPr>
        <w:t>sis</w:t>
      </w:r>
      <w:r w:rsidR="008D499E">
        <w:rPr>
          <w:b w:val="0"/>
          <w:sz w:val="24"/>
          <w:lang w:val="sq-AL"/>
        </w:rPr>
        <w:t>ë</w:t>
      </w:r>
      <w:r>
        <w:rPr>
          <w:b w:val="0"/>
          <w:sz w:val="24"/>
          <w:lang w:val="sq-AL"/>
        </w:rPr>
        <w:t xml:space="preserve"> prind</w:t>
      </w:r>
      <w:r w:rsidR="008D499E">
        <w:rPr>
          <w:b w:val="0"/>
          <w:sz w:val="24"/>
          <w:lang w:val="sq-AL"/>
        </w:rPr>
        <w:t>ë</w:t>
      </w:r>
      <w:r>
        <w:rPr>
          <w:b w:val="0"/>
          <w:sz w:val="24"/>
          <w:lang w:val="sq-AL"/>
        </w:rPr>
        <w:t>rore</w:t>
      </w:r>
      <w:r w:rsidR="00FA7322">
        <w:rPr>
          <w:b w:val="0"/>
          <w:sz w:val="24"/>
          <w:lang w:val="sq-AL"/>
        </w:rPr>
        <w:t>, duke e v</w:t>
      </w:r>
      <w:r w:rsidR="008D499E">
        <w:rPr>
          <w:b w:val="0"/>
          <w:sz w:val="24"/>
          <w:lang w:val="sq-AL"/>
        </w:rPr>
        <w:t>ë</w:t>
      </w:r>
      <w:r w:rsidR="00FA7322">
        <w:rPr>
          <w:b w:val="0"/>
          <w:sz w:val="24"/>
          <w:lang w:val="sq-AL"/>
        </w:rPr>
        <w:t>n</w:t>
      </w:r>
      <w:r w:rsidR="008D499E">
        <w:rPr>
          <w:b w:val="0"/>
          <w:sz w:val="24"/>
          <w:lang w:val="sq-AL"/>
        </w:rPr>
        <w:t>ë</w:t>
      </w:r>
      <w:r w:rsidR="00FA7322">
        <w:rPr>
          <w:b w:val="0"/>
          <w:sz w:val="24"/>
          <w:lang w:val="sq-AL"/>
        </w:rPr>
        <w:t xml:space="preserve"> at</w:t>
      </w:r>
      <w:r w:rsidR="008D499E">
        <w:rPr>
          <w:b w:val="0"/>
          <w:sz w:val="24"/>
          <w:lang w:val="sq-AL"/>
        </w:rPr>
        <w:t>ë</w:t>
      </w:r>
      <w:r w:rsidR="00FA7322">
        <w:rPr>
          <w:b w:val="0"/>
          <w:sz w:val="24"/>
          <w:lang w:val="sq-AL"/>
        </w:rPr>
        <w:t xml:space="preserve"> n</w:t>
      </w:r>
      <w:r w:rsidR="008D499E">
        <w:rPr>
          <w:b w:val="0"/>
          <w:sz w:val="24"/>
          <w:lang w:val="sq-AL"/>
        </w:rPr>
        <w:t>ë</w:t>
      </w:r>
      <w:r w:rsidR="00FA7322">
        <w:rPr>
          <w:b w:val="0"/>
          <w:sz w:val="24"/>
          <w:lang w:val="sq-AL"/>
        </w:rPr>
        <w:t xml:space="preserve"> dijeni p</w:t>
      </w:r>
      <w:r w:rsidR="008D499E">
        <w:rPr>
          <w:b w:val="0"/>
          <w:sz w:val="24"/>
          <w:lang w:val="sq-AL"/>
        </w:rPr>
        <w:t>ë</w:t>
      </w:r>
      <w:r w:rsidR="00FA7322">
        <w:rPr>
          <w:b w:val="0"/>
          <w:sz w:val="24"/>
          <w:lang w:val="sq-AL"/>
        </w:rPr>
        <w:t>r prind</w:t>
      </w:r>
      <w:r w:rsidR="008D499E">
        <w:rPr>
          <w:b w:val="0"/>
          <w:sz w:val="24"/>
          <w:lang w:val="sq-AL"/>
        </w:rPr>
        <w:t>ë</w:t>
      </w:r>
      <w:r w:rsidR="00FA7322">
        <w:rPr>
          <w:b w:val="0"/>
          <w:sz w:val="24"/>
          <w:lang w:val="sq-AL"/>
        </w:rPr>
        <w:t>rit q</w:t>
      </w:r>
      <w:r w:rsidR="008D499E">
        <w:rPr>
          <w:b w:val="0"/>
          <w:sz w:val="24"/>
          <w:lang w:val="sq-AL"/>
        </w:rPr>
        <w:t>ë</w:t>
      </w:r>
      <w:r w:rsidR="00FA7322">
        <w:rPr>
          <w:b w:val="0"/>
          <w:sz w:val="24"/>
          <w:lang w:val="sq-AL"/>
        </w:rPr>
        <w:t xml:space="preserve"> tregojn</w:t>
      </w:r>
      <w:r w:rsidR="008D499E">
        <w:rPr>
          <w:b w:val="0"/>
          <w:sz w:val="24"/>
          <w:lang w:val="sq-AL"/>
        </w:rPr>
        <w:t>ë</w:t>
      </w:r>
      <w:r w:rsidR="00FA7322">
        <w:rPr>
          <w:b w:val="0"/>
          <w:sz w:val="24"/>
          <w:lang w:val="sq-AL"/>
        </w:rPr>
        <w:t xml:space="preserve"> pakujdesi t</w:t>
      </w:r>
      <w:r w:rsidR="008D499E">
        <w:rPr>
          <w:b w:val="0"/>
          <w:sz w:val="24"/>
          <w:lang w:val="sq-AL"/>
        </w:rPr>
        <w:t>ë</w:t>
      </w:r>
      <w:r w:rsidR="00FA7322">
        <w:rPr>
          <w:b w:val="0"/>
          <w:sz w:val="24"/>
          <w:lang w:val="sq-AL"/>
        </w:rPr>
        <w:t xml:space="preserve"> r</w:t>
      </w:r>
      <w:r w:rsidR="008D499E">
        <w:rPr>
          <w:b w:val="0"/>
          <w:sz w:val="24"/>
          <w:lang w:val="sq-AL"/>
        </w:rPr>
        <w:t>ë</w:t>
      </w:r>
      <w:r w:rsidR="00FA7322">
        <w:rPr>
          <w:b w:val="0"/>
          <w:sz w:val="24"/>
          <w:lang w:val="sq-AL"/>
        </w:rPr>
        <w:t>nd</w:t>
      </w:r>
      <w:r w:rsidR="008D499E">
        <w:rPr>
          <w:b w:val="0"/>
          <w:sz w:val="24"/>
          <w:lang w:val="sq-AL"/>
        </w:rPr>
        <w:t>ë</w:t>
      </w:r>
      <w:r w:rsidR="00FA7322">
        <w:rPr>
          <w:b w:val="0"/>
          <w:sz w:val="24"/>
          <w:lang w:val="sq-AL"/>
        </w:rPr>
        <w:t xml:space="preserve"> n</w:t>
      </w:r>
      <w:r w:rsidR="008D499E">
        <w:rPr>
          <w:b w:val="0"/>
          <w:sz w:val="24"/>
          <w:lang w:val="sq-AL"/>
        </w:rPr>
        <w:t>ë</w:t>
      </w:r>
      <w:r w:rsidR="00FA7322">
        <w:rPr>
          <w:b w:val="0"/>
          <w:sz w:val="24"/>
          <w:lang w:val="sq-AL"/>
        </w:rPr>
        <w:t xml:space="preserve"> ushtrimin e p</w:t>
      </w:r>
      <w:r w:rsidR="008D499E">
        <w:rPr>
          <w:b w:val="0"/>
          <w:sz w:val="24"/>
          <w:lang w:val="sq-AL"/>
        </w:rPr>
        <w:t>ë</w:t>
      </w:r>
      <w:r w:rsidR="00FA7322">
        <w:rPr>
          <w:b w:val="0"/>
          <w:sz w:val="24"/>
          <w:lang w:val="sq-AL"/>
        </w:rPr>
        <w:t>rgjegj</w:t>
      </w:r>
      <w:r w:rsidR="008D499E">
        <w:rPr>
          <w:b w:val="0"/>
          <w:sz w:val="24"/>
          <w:lang w:val="sq-AL"/>
        </w:rPr>
        <w:t>ë</w:t>
      </w:r>
      <w:r w:rsidR="00FA7322">
        <w:rPr>
          <w:b w:val="0"/>
          <w:sz w:val="24"/>
          <w:lang w:val="sq-AL"/>
        </w:rPr>
        <w:t>sis</w:t>
      </w:r>
      <w:r w:rsidR="008D499E">
        <w:rPr>
          <w:b w:val="0"/>
          <w:sz w:val="24"/>
          <w:lang w:val="sq-AL"/>
        </w:rPr>
        <w:t>ë</w:t>
      </w:r>
      <w:r w:rsidR="00FA7322">
        <w:rPr>
          <w:b w:val="0"/>
          <w:sz w:val="24"/>
          <w:lang w:val="sq-AL"/>
        </w:rPr>
        <w:t xml:space="preserve"> prind</w:t>
      </w:r>
      <w:r w:rsidR="008D499E">
        <w:rPr>
          <w:b w:val="0"/>
          <w:sz w:val="24"/>
          <w:lang w:val="sq-AL"/>
        </w:rPr>
        <w:t>ë</w:t>
      </w:r>
      <w:r w:rsidR="00FA7322">
        <w:rPr>
          <w:b w:val="0"/>
          <w:sz w:val="24"/>
          <w:lang w:val="sq-AL"/>
        </w:rPr>
        <w:t>rore.</w:t>
      </w:r>
    </w:p>
    <w:p w:rsidR="007A65F8" w:rsidRPr="00D87171"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I</w:t>
      </w:r>
      <w:r w:rsidR="007A65F8" w:rsidRPr="00D87171">
        <w:rPr>
          <w:b w:val="0"/>
          <w:sz w:val="24"/>
          <w:lang w:val="sq-AL"/>
        </w:rPr>
        <w:t xml:space="preserve"> raporton periodikisht Agjencisë Shtetërore për Mbrojtjen e të Drejtave të Fëmijës të dhënat statistikore që ka përpunuar për mbrojtjen e fëmijës në territorin e bashkisë;</w:t>
      </w:r>
    </w:p>
    <w:p w:rsidR="007A65F8" w:rsidRDefault="00A64C9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I</w:t>
      </w:r>
      <w:r w:rsidR="007A65F8" w:rsidRPr="00D87171">
        <w:rPr>
          <w:b w:val="0"/>
          <w:sz w:val="24"/>
          <w:lang w:val="sq-AL"/>
        </w:rPr>
        <w:t xml:space="preserve"> paraqet periodikisht Agjencisë Shtetërore për Mbrojtjen e të Drejtave të Fëmijës informacione për situatën e mbrojtjes se fëmijës në territorin e bashkisë.</w:t>
      </w:r>
    </w:p>
    <w:p w:rsidR="00FA7322" w:rsidRDefault="00FA732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Bashk</w:t>
      </w:r>
      <w:r w:rsidR="008D499E">
        <w:rPr>
          <w:b w:val="0"/>
          <w:sz w:val="24"/>
          <w:lang w:val="sq-AL"/>
        </w:rPr>
        <w:t>ë</w:t>
      </w:r>
      <w:r>
        <w:rPr>
          <w:b w:val="0"/>
          <w:sz w:val="24"/>
          <w:lang w:val="sq-AL"/>
        </w:rPr>
        <w:t>punon me Nj</w:t>
      </w:r>
      <w:r w:rsidR="008D499E">
        <w:rPr>
          <w:b w:val="0"/>
          <w:sz w:val="24"/>
          <w:lang w:val="sq-AL"/>
        </w:rPr>
        <w:t>ë</w:t>
      </w:r>
      <w:r>
        <w:rPr>
          <w:b w:val="0"/>
          <w:sz w:val="24"/>
          <w:lang w:val="sq-AL"/>
        </w:rPr>
        <w:t>sin</w:t>
      </w:r>
      <w:r w:rsidR="008D499E">
        <w:rPr>
          <w:b w:val="0"/>
          <w:sz w:val="24"/>
          <w:lang w:val="sq-AL"/>
        </w:rPr>
        <w:t>ë</w:t>
      </w:r>
      <w:r>
        <w:rPr>
          <w:b w:val="0"/>
          <w:sz w:val="24"/>
          <w:lang w:val="sq-AL"/>
        </w:rPr>
        <w:t xml:space="preserve"> e Dhun</w:t>
      </w:r>
      <w:r w:rsidR="008D499E">
        <w:rPr>
          <w:b w:val="0"/>
          <w:sz w:val="24"/>
          <w:lang w:val="sq-AL"/>
        </w:rPr>
        <w:t>ë</w:t>
      </w:r>
      <w:r>
        <w:rPr>
          <w:b w:val="0"/>
          <w:sz w:val="24"/>
          <w:lang w:val="sq-AL"/>
        </w:rPr>
        <w:t>s n</w:t>
      </w:r>
      <w:r w:rsidR="008D499E">
        <w:rPr>
          <w:b w:val="0"/>
          <w:sz w:val="24"/>
          <w:lang w:val="sq-AL"/>
        </w:rPr>
        <w:t>ë</w:t>
      </w:r>
      <w:r>
        <w:rPr>
          <w:b w:val="0"/>
          <w:sz w:val="24"/>
          <w:lang w:val="sq-AL"/>
        </w:rPr>
        <w:t xml:space="preserve"> Familje p</w:t>
      </w:r>
      <w:r w:rsidR="008D499E">
        <w:rPr>
          <w:b w:val="0"/>
          <w:sz w:val="24"/>
          <w:lang w:val="sq-AL"/>
        </w:rPr>
        <w:t>ë</w:t>
      </w:r>
      <w:r>
        <w:rPr>
          <w:b w:val="0"/>
          <w:sz w:val="24"/>
          <w:lang w:val="sq-AL"/>
        </w:rPr>
        <w:t>r menaxhimin e rasteve t</w:t>
      </w:r>
      <w:r w:rsidR="008D499E">
        <w:rPr>
          <w:b w:val="0"/>
          <w:sz w:val="24"/>
          <w:lang w:val="sq-AL"/>
        </w:rPr>
        <w:t>ë</w:t>
      </w:r>
      <w:r>
        <w:rPr>
          <w:b w:val="0"/>
          <w:sz w:val="24"/>
          <w:lang w:val="sq-AL"/>
        </w:rPr>
        <w:t xml:space="preserve"> familjeve me probleme sociale.</w:t>
      </w:r>
    </w:p>
    <w:p w:rsidR="00FA7322" w:rsidRPr="00D87171" w:rsidRDefault="00FA7322" w:rsidP="002A5EF4">
      <w:pPr>
        <w:pStyle w:val="BodyText"/>
        <w:numPr>
          <w:ilvl w:val="0"/>
          <w:numId w:val="156"/>
        </w:numPr>
        <w:tabs>
          <w:tab w:val="left" w:pos="1134"/>
        </w:tabs>
        <w:autoSpaceDE w:val="0"/>
        <w:autoSpaceDN w:val="0"/>
        <w:adjustRightInd w:val="0"/>
        <w:spacing w:line="276" w:lineRule="auto"/>
        <w:ind w:left="1134"/>
        <w:jc w:val="left"/>
        <w:rPr>
          <w:b w:val="0"/>
          <w:sz w:val="24"/>
          <w:lang w:val="sq-AL"/>
        </w:rPr>
      </w:pPr>
      <w:r>
        <w:rPr>
          <w:b w:val="0"/>
          <w:sz w:val="24"/>
          <w:lang w:val="sq-AL"/>
        </w:rPr>
        <w:t>Merr pjes</w:t>
      </w:r>
      <w:r w:rsidR="008D499E">
        <w:rPr>
          <w:b w:val="0"/>
          <w:sz w:val="24"/>
          <w:lang w:val="sq-AL"/>
        </w:rPr>
        <w:t>ë</w:t>
      </w:r>
      <w:r>
        <w:rPr>
          <w:b w:val="0"/>
          <w:sz w:val="24"/>
          <w:lang w:val="sq-AL"/>
        </w:rPr>
        <w:t xml:space="preserve"> aktive n</w:t>
      </w:r>
      <w:r w:rsidR="008D499E">
        <w:rPr>
          <w:b w:val="0"/>
          <w:sz w:val="24"/>
          <w:lang w:val="sq-AL"/>
        </w:rPr>
        <w:t>ë</w:t>
      </w:r>
      <w:r>
        <w:rPr>
          <w:b w:val="0"/>
          <w:sz w:val="24"/>
          <w:lang w:val="sq-AL"/>
        </w:rPr>
        <w:t xml:space="preserve"> hartimet e planeve sociale t</w:t>
      </w:r>
      <w:r w:rsidR="008D499E">
        <w:rPr>
          <w:b w:val="0"/>
          <w:sz w:val="24"/>
          <w:lang w:val="sq-AL"/>
        </w:rPr>
        <w:t>ë</w:t>
      </w:r>
      <w:r>
        <w:rPr>
          <w:b w:val="0"/>
          <w:sz w:val="24"/>
          <w:lang w:val="sq-AL"/>
        </w:rPr>
        <w:t xml:space="preserve"> bashkis</w:t>
      </w:r>
      <w:r w:rsidR="008D499E">
        <w:rPr>
          <w:b w:val="0"/>
          <w:sz w:val="24"/>
          <w:lang w:val="sq-AL"/>
        </w:rPr>
        <w:t>ë</w:t>
      </w:r>
      <w:r>
        <w:rPr>
          <w:b w:val="0"/>
          <w:sz w:val="24"/>
          <w:lang w:val="sq-AL"/>
        </w:rPr>
        <w:t xml:space="preserve"> s</w:t>
      </w:r>
      <w:r w:rsidR="008D499E">
        <w:rPr>
          <w:b w:val="0"/>
          <w:sz w:val="24"/>
          <w:lang w:val="sq-AL"/>
        </w:rPr>
        <w:t>ë</w:t>
      </w:r>
      <w:r>
        <w:rPr>
          <w:b w:val="0"/>
          <w:sz w:val="24"/>
          <w:lang w:val="sq-AL"/>
        </w:rPr>
        <w:t>bashku me t</w:t>
      </w:r>
      <w:r w:rsidR="008D499E">
        <w:rPr>
          <w:b w:val="0"/>
          <w:sz w:val="24"/>
          <w:lang w:val="sq-AL"/>
        </w:rPr>
        <w:t>ë</w:t>
      </w:r>
      <w:r>
        <w:rPr>
          <w:b w:val="0"/>
          <w:sz w:val="24"/>
          <w:lang w:val="sq-AL"/>
        </w:rPr>
        <w:t xml:space="preserve"> gjith</w:t>
      </w:r>
      <w:r w:rsidR="008D499E">
        <w:rPr>
          <w:b w:val="0"/>
          <w:sz w:val="24"/>
          <w:lang w:val="sq-AL"/>
        </w:rPr>
        <w:t>ë</w:t>
      </w:r>
      <w:r>
        <w:rPr>
          <w:b w:val="0"/>
          <w:sz w:val="24"/>
          <w:lang w:val="sq-AL"/>
        </w:rPr>
        <w:t xml:space="preserve"> aktor</w:t>
      </w:r>
      <w:r w:rsidR="008D499E">
        <w:rPr>
          <w:b w:val="0"/>
          <w:sz w:val="24"/>
          <w:lang w:val="sq-AL"/>
        </w:rPr>
        <w:t>ë</w:t>
      </w:r>
      <w:r>
        <w:rPr>
          <w:b w:val="0"/>
          <w:sz w:val="24"/>
          <w:lang w:val="sq-AL"/>
        </w:rPr>
        <w:t>t publik</w:t>
      </w:r>
      <w:r w:rsidR="008D499E">
        <w:rPr>
          <w:b w:val="0"/>
          <w:sz w:val="24"/>
          <w:lang w:val="sq-AL"/>
        </w:rPr>
        <w:t>ë</w:t>
      </w:r>
      <w:r>
        <w:rPr>
          <w:b w:val="0"/>
          <w:sz w:val="24"/>
          <w:lang w:val="sq-AL"/>
        </w:rPr>
        <w:t xml:space="preserve"> e jopublik</w:t>
      </w:r>
      <w:r w:rsidR="008D499E">
        <w:rPr>
          <w:b w:val="0"/>
          <w:sz w:val="24"/>
          <w:lang w:val="sq-AL"/>
        </w:rPr>
        <w:t>ë</w:t>
      </w:r>
      <w:r>
        <w:rPr>
          <w:b w:val="0"/>
          <w:sz w:val="24"/>
          <w:lang w:val="sq-AL"/>
        </w:rPr>
        <w:t>.</w:t>
      </w:r>
    </w:p>
    <w:p w:rsidR="007A65F8" w:rsidRPr="00D87171" w:rsidRDefault="007A65F8" w:rsidP="007A65F8">
      <w:pPr>
        <w:tabs>
          <w:tab w:val="num" w:pos="1080"/>
        </w:tabs>
        <w:autoSpaceDE w:val="0"/>
        <w:autoSpaceDN w:val="0"/>
        <w:adjustRightInd w:val="0"/>
        <w:spacing w:line="276" w:lineRule="auto"/>
        <w:rPr>
          <w:bCs/>
        </w:rPr>
      </w:pPr>
    </w:p>
    <w:p w:rsidR="00A1412B" w:rsidRDefault="00A1412B" w:rsidP="00A1412B">
      <w:pPr>
        <w:tabs>
          <w:tab w:val="num" w:pos="1080"/>
        </w:tabs>
        <w:autoSpaceDE w:val="0"/>
        <w:autoSpaceDN w:val="0"/>
        <w:adjustRightInd w:val="0"/>
        <w:spacing w:line="276" w:lineRule="auto"/>
        <w:rPr>
          <w:b/>
        </w:rPr>
      </w:pPr>
    </w:p>
    <w:p w:rsidR="00320E02" w:rsidRDefault="00320E02" w:rsidP="00A1412B">
      <w:pPr>
        <w:tabs>
          <w:tab w:val="num" w:pos="1080"/>
        </w:tabs>
        <w:autoSpaceDE w:val="0"/>
        <w:autoSpaceDN w:val="0"/>
        <w:adjustRightInd w:val="0"/>
        <w:spacing w:line="276" w:lineRule="auto"/>
        <w:rPr>
          <w:b/>
        </w:rPr>
      </w:pPr>
    </w:p>
    <w:p w:rsidR="00320E02" w:rsidRDefault="00320E02" w:rsidP="00A1412B">
      <w:pPr>
        <w:tabs>
          <w:tab w:val="num" w:pos="1080"/>
        </w:tabs>
        <w:autoSpaceDE w:val="0"/>
        <w:autoSpaceDN w:val="0"/>
        <w:adjustRightInd w:val="0"/>
        <w:spacing w:line="276" w:lineRule="auto"/>
        <w:rPr>
          <w:b/>
        </w:rPr>
      </w:pPr>
    </w:p>
    <w:p w:rsidR="00320E02" w:rsidRDefault="00320E02" w:rsidP="00A1412B">
      <w:pPr>
        <w:tabs>
          <w:tab w:val="num" w:pos="1080"/>
        </w:tabs>
        <w:autoSpaceDE w:val="0"/>
        <w:autoSpaceDN w:val="0"/>
        <w:adjustRightInd w:val="0"/>
        <w:spacing w:line="276" w:lineRule="auto"/>
        <w:rPr>
          <w:b/>
        </w:rPr>
      </w:pPr>
    </w:p>
    <w:p w:rsidR="00320E02" w:rsidRDefault="00320E02" w:rsidP="00A1412B">
      <w:pPr>
        <w:tabs>
          <w:tab w:val="num" w:pos="1080"/>
        </w:tabs>
        <w:autoSpaceDE w:val="0"/>
        <w:autoSpaceDN w:val="0"/>
        <w:adjustRightInd w:val="0"/>
        <w:spacing w:line="276" w:lineRule="auto"/>
        <w:rPr>
          <w:b/>
        </w:rPr>
      </w:pPr>
    </w:p>
    <w:p w:rsidR="00A1412B" w:rsidRDefault="007D6501" w:rsidP="00A1412B">
      <w:pPr>
        <w:tabs>
          <w:tab w:val="num" w:pos="1080"/>
        </w:tabs>
        <w:autoSpaceDE w:val="0"/>
        <w:autoSpaceDN w:val="0"/>
        <w:adjustRightInd w:val="0"/>
        <w:spacing w:line="276" w:lineRule="auto"/>
        <w:jc w:val="center"/>
        <w:rPr>
          <w:b/>
        </w:rPr>
      </w:pPr>
      <w:r>
        <w:rPr>
          <w:b/>
        </w:rPr>
        <w:t>Neni 165</w:t>
      </w:r>
    </w:p>
    <w:p w:rsidR="007A65F8" w:rsidRPr="00A1412B" w:rsidRDefault="007A65F8" w:rsidP="00A1412B">
      <w:pPr>
        <w:tabs>
          <w:tab w:val="num" w:pos="1080"/>
        </w:tabs>
        <w:autoSpaceDE w:val="0"/>
        <w:autoSpaceDN w:val="0"/>
        <w:adjustRightInd w:val="0"/>
        <w:spacing w:line="276" w:lineRule="auto"/>
        <w:rPr>
          <w:b/>
          <w:bCs/>
        </w:rPr>
      </w:pPr>
      <w:r w:rsidRPr="00A1412B">
        <w:rPr>
          <w:b/>
        </w:rPr>
        <w:t>Njësia për dhunën në familje dhe barazinë gjinore</w:t>
      </w:r>
    </w:p>
    <w:p w:rsidR="007A65F8" w:rsidRPr="00D87171" w:rsidRDefault="007A65F8"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sidRPr="00D87171">
        <w:rPr>
          <w:b w:val="0"/>
          <w:sz w:val="24"/>
          <w:lang w:val="sq-AL"/>
        </w:rPr>
        <w:t xml:space="preserve">Specialisti i Njësisë për dhunën në familje dhe barazinë gjinore është punonjës me statusin e nëpunësit civil dhe ka epror direkt Drejtorin e </w:t>
      </w:r>
      <w:r w:rsidRPr="00D87171">
        <w:rPr>
          <w:b w:val="0"/>
          <w:bCs w:val="0"/>
          <w:iCs/>
          <w:sz w:val="24"/>
          <w:lang w:val="sq-AL"/>
        </w:rPr>
        <w:t>Drejtorisë së Ndihmës dhe Shërbimit Social.</w:t>
      </w:r>
    </w:p>
    <w:p w:rsidR="007A65F8" w:rsidRDefault="007A65F8"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sidRPr="00D87171">
        <w:rPr>
          <w:b w:val="0"/>
          <w:sz w:val="24"/>
          <w:lang w:val="sq-AL"/>
        </w:rPr>
        <w:t>Mund të kërkojë ngritjen e kërkesë-padisë në lidhje me kërkesën për Urdhër të Menjëhershëm të Mbrojtjes për viktimat e dhunës në familje me pëlqimin e viktimës.</w:t>
      </w:r>
    </w:p>
    <w:p w:rsidR="00FA7322" w:rsidRPr="00D87171" w:rsidRDefault="00FA7322"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Pr>
          <w:b w:val="0"/>
          <w:sz w:val="24"/>
          <w:lang w:val="sq-AL"/>
        </w:rPr>
        <w:t>Ruan kofidencialitetin e rasteve t</w:t>
      </w:r>
      <w:r w:rsidR="008D499E">
        <w:rPr>
          <w:b w:val="0"/>
          <w:sz w:val="24"/>
          <w:lang w:val="sq-AL"/>
        </w:rPr>
        <w:t>ë</w:t>
      </w:r>
      <w:r>
        <w:rPr>
          <w:b w:val="0"/>
          <w:sz w:val="24"/>
          <w:lang w:val="sq-AL"/>
        </w:rPr>
        <w:t xml:space="preserve"> paraqitura.</w:t>
      </w:r>
    </w:p>
    <w:p w:rsidR="007A65F8" w:rsidRPr="00D87171" w:rsidRDefault="007A65F8"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sidRPr="00D87171">
        <w:rPr>
          <w:b w:val="0"/>
          <w:sz w:val="24"/>
          <w:lang w:val="sq-AL"/>
        </w:rPr>
        <w:t>Bën monitorimin e rasteve te dhunës në familje duke asistuar në seancat gjyqësore.</w:t>
      </w:r>
    </w:p>
    <w:p w:rsidR="007A65F8" w:rsidRPr="00D87171" w:rsidRDefault="007A65F8"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sidRPr="00D87171">
        <w:rPr>
          <w:b w:val="0"/>
          <w:sz w:val="24"/>
        </w:rPr>
        <w:t>Realizon hedhjen e të dhënave në sistemin databazë.</w:t>
      </w:r>
    </w:p>
    <w:p w:rsidR="007A65F8" w:rsidRDefault="007A65F8"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sidRPr="00D87171">
        <w:rPr>
          <w:b w:val="0"/>
          <w:sz w:val="24"/>
          <w:lang w:val="sq-AL"/>
        </w:rPr>
        <w:t>Bën sensibilizim dhe ndërgjegjësim të komunitetit për fenomenin e dhunës në familjë dhe barazisë gjinore.</w:t>
      </w:r>
    </w:p>
    <w:p w:rsidR="00FA7322" w:rsidRDefault="00FA7322"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Pr>
          <w:b w:val="0"/>
          <w:sz w:val="24"/>
          <w:lang w:val="sq-AL"/>
        </w:rPr>
        <w:t>Organizon dhe koordinon takimet e Grupit Teknik Multidisiplinar p</w:t>
      </w:r>
      <w:r w:rsidR="008D499E">
        <w:rPr>
          <w:b w:val="0"/>
          <w:sz w:val="24"/>
          <w:lang w:val="sq-AL"/>
        </w:rPr>
        <w:t>ë</w:t>
      </w:r>
      <w:r>
        <w:rPr>
          <w:b w:val="0"/>
          <w:sz w:val="24"/>
          <w:lang w:val="sq-AL"/>
        </w:rPr>
        <w:t>r menaxhimin e rasteve t</w:t>
      </w:r>
      <w:r w:rsidR="008D499E">
        <w:rPr>
          <w:b w:val="0"/>
          <w:sz w:val="24"/>
          <w:lang w:val="sq-AL"/>
        </w:rPr>
        <w:t>ë</w:t>
      </w:r>
      <w:r>
        <w:rPr>
          <w:b w:val="0"/>
          <w:sz w:val="24"/>
          <w:lang w:val="sq-AL"/>
        </w:rPr>
        <w:t xml:space="preserve"> viktimave t</w:t>
      </w:r>
      <w:r w:rsidR="008D499E">
        <w:rPr>
          <w:b w:val="0"/>
          <w:sz w:val="24"/>
          <w:lang w:val="sq-AL"/>
        </w:rPr>
        <w:t>ë</w:t>
      </w:r>
      <w:r>
        <w:rPr>
          <w:b w:val="0"/>
          <w:sz w:val="24"/>
          <w:lang w:val="sq-AL"/>
        </w:rPr>
        <w:t xml:space="preserve"> dhun</w:t>
      </w:r>
      <w:r w:rsidR="008D499E">
        <w:rPr>
          <w:b w:val="0"/>
          <w:sz w:val="24"/>
          <w:lang w:val="sq-AL"/>
        </w:rPr>
        <w:t>ë</w:t>
      </w:r>
      <w:r>
        <w:rPr>
          <w:b w:val="0"/>
          <w:sz w:val="24"/>
          <w:lang w:val="sq-AL"/>
        </w:rPr>
        <w:t>s.</w:t>
      </w:r>
    </w:p>
    <w:p w:rsidR="00FA7322" w:rsidRDefault="00FA7322"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Pr>
          <w:b w:val="0"/>
          <w:sz w:val="24"/>
          <w:lang w:val="sq-AL"/>
        </w:rPr>
        <w:t>Indentifikon, informon viktim</w:t>
      </w:r>
      <w:r w:rsidR="008D499E">
        <w:rPr>
          <w:b w:val="0"/>
          <w:sz w:val="24"/>
          <w:lang w:val="sq-AL"/>
        </w:rPr>
        <w:t>ë</w:t>
      </w:r>
      <w:r>
        <w:rPr>
          <w:b w:val="0"/>
          <w:sz w:val="24"/>
          <w:lang w:val="sq-AL"/>
        </w:rPr>
        <w:t>n, referon dhe menaxhon n</w:t>
      </w:r>
      <w:r w:rsidR="008D499E">
        <w:rPr>
          <w:b w:val="0"/>
          <w:sz w:val="24"/>
          <w:lang w:val="sq-AL"/>
        </w:rPr>
        <w:t>ë</w:t>
      </w:r>
      <w:r>
        <w:rPr>
          <w:b w:val="0"/>
          <w:sz w:val="24"/>
          <w:lang w:val="sq-AL"/>
        </w:rPr>
        <w:t xml:space="preserve"> bashk</w:t>
      </w:r>
      <w:r w:rsidR="008D499E">
        <w:rPr>
          <w:b w:val="0"/>
          <w:sz w:val="24"/>
          <w:lang w:val="sq-AL"/>
        </w:rPr>
        <w:t>ë</w:t>
      </w:r>
      <w:r>
        <w:rPr>
          <w:b w:val="0"/>
          <w:sz w:val="24"/>
          <w:lang w:val="sq-AL"/>
        </w:rPr>
        <w:t>punim me t</w:t>
      </w:r>
      <w:r w:rsidR="008D499E">
        <w:rPr>
          <w:b w:val="0"/>
          <w:sz w:val="24"/>
          <w:lang w:val="sq-AL"/>
        </w:rPr>
        <w:t>ë</w:t>
      </w:r>
      <w:r>
        <w:rPr>
          <w:b w:val="0"/>
          <w:sz w:val="24"/>
          <w:lang w:val="sq-AL"/>
        </w:rPr>
        <w:t xml:space="preserve"> gjith</w:t>
      </w:r>
      <w:r w:rsidR="008D499E">
        <w:rPr>
          <w:b w:val="0"/>
          <w:sz w:val="24"/>
          <w:lang w:val="sq-AL"/>
        </w:rPr>
        <w:t>ë</w:t>
      </w:r>
      <w:r>
        <w:rPr>
          <w:b w:val="0"/>
          <w:sz w:val="24"/>
          <w:lang w:val="sq-AL"/>
        </w:rPr>
        <w:t xml:space="preserve"> aktor</w:t>
      </w:r>
      <w:r w:rsidR="008D499E">
        <w:rPr>
          <w:b w:val="0"/>
          <w:sz w:val="24"/>
          <w:lang w:val="sq-AL"/>
        </w:rPr>
        <w:t>ë</w:t>
      </w:r>
      <w:r>
        <w:rPr>
          <w:b w:val="0"/>
          <w:sz w:val="24"/>
          <w:lang w:val="sq-AL"/>
        </w:rPr>
        <w:t>t e grupit teknik cdo rast dhune.</w:t>
      </w:r>
    </w:p>
    <w:p w:rsidR="00FA7322" w:rsidRDefault="00FA7322"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Pr>
          <w:b w:val="0"/>
          <w:sz w:val="24"/>
          <w:lang w:val="sq-AL"/>
        </w:rPr>
        <w:lastRenderedPageBreak/>
        <w:t>Nd</w:t>
      </w:r>
      <w:r w:rsidR="008D499E">
        <w:rPr>
          <w:b w:val="0"/>
          <w:sz w:val="24"/>
          <w:lang w:val="sq-AL"/>
        </w:rPr>
        <w:t>ë</w:t>
      </w:r>
      <w:r>
        <w:rPr>
          <w:b w:val="0"/>
          <w:sz w:val="24"/>
          <w:lang w:val="sq-AL"/>
        </w:rPr>
        <w:t>rmjet</w:t>
      </w:r>
      <w:r w:rsidR="008D499E">
        <w:rPr>
          <w:b w:val="0"/>
          <w:sz w:val="24"/>
          <w:lang w:val="sq-AL"/>
        </w:rPr>
        <w:t>ë</w:t>
      </w:r>
      <w:r>
        <w:rPr>
          <w:b w:val="0"/>
          <w:sz w:val="24"/>
          <w:lang w:val="sq-AL"/>
        </w:rPr>
        <w:t>son viktim</w:t>
      </w:r>
      <w:r w:rsidR="008D499E">
        <w:rPr>
          <w:b w:val="0"/>
          <w:sz w:val="24"/>
          <w:lang w:val="sq-AL"/>
        </w:rPr>
        <w:t>ë</w:t>
      </w:r>
      <w:r>
        <w:rPr>
          <w:b w:val="0"/>
          <w:sz w:val="24"/>
          <w:lang w:val="sq-AL"/>
        </w:rPr>
        <w:t>n p</w:t>
      </w:r>
      <w:r w:rsidR="008D499E">
        <w:rPr>
          <w:b w:val="0"/>
          <w:sz w:val="24"/>
          <w:lang w:val="sq-AL"/>
        </w:rPr>
        <w:t>ë</w:t>
      </w:r>
      <w:r>
        <w:rPr>
          <w:b w:val="0"/>
          <w:sz w:val="24"/>
          <w:lang w:val="sq-AL"/>
        </w:rPr>
        <w:t>r ofrimin e sh</w:t>
      </w:r>
      <w:r w:rsidR="008D499E">
        <w:rPr>
          <w:b w:val="0"/>
          <w:sz w:val="24"/>
          <w:lang w:val="sq-AL"/>
        </w:rPr>
        <w:t>ë</w:t>
      </w:r>
      <w:r>
        <w:rPr>
          <w:b w:val="0"/>
          <w:sz w:val="24"/>
          <w:lang w:val="sq-AL"/>
        </w:rPr>
        <w:t>rbimeve p</w:t>
      </w:r>
      <w:r w:rsidR="008D499E">
        <w:rPr>
          <w:b w:val="0"/>
          <w:sz w:val="24"/>
          <w:lang w:val="sq-AL"/>
        </w:rPr>
        <w:t>ë</w:t>
      </w:r>
      <w:r>
        <w:rPr>
          <w:b w:val="0"/>
          <w:sz w:val="24"/>
          <w:lang w:val="sq-AL"/>
        </w:rPr>
        <w:t>rkat</w:t>
      </w:r>
      <w:r w:rsidR="008D499E">
        <w:rPr>
          <w:b w:val="0"/>
          <w:sz w:val="24"/>
          <w:lang w:val="sq-AL"/>
        </w:rPr>
        <w:t>ë</w:t>
      </w:r>
      <w:r>
        <w:rPr>
          <w:b w:val="0"/>
          <w:sz w:val="24"/>
          <w:lang w:val="sq-AL"/>
        </w:rPr>
        <w:t>se n</w:t>
      </w:r>
      <w:r w:rsidR="008D499E">
        <w:rPr>
          <w:b w:val="0"/>
          <w:sz w:val="24"/>
          <w:lang w:val="sq-AL"/>
        </w:rPr>
        <w:t>ë</w:t>
      </w:r>
      <w:r>
        <w:rPr>
          <w:b w:val="0"/>
          <w:sz w:val="24"/>
          <w:lang w:val="sq-AL"/>
        </w:rPr>
        <w:t xml:space="preserve"> institucione t</w:t>
      </w:r>
      <w:r w:rsidR="008D499E">
        <w:rPr>
          <w:b w:val="0"/>
          <w:sz w:val="24"/>
          <w:lang w:val="sq-AL"/>
        </w:rPr>
        <w:t>ë</w:t>
      </w:r>
      <w:r>
        <w:rPr>
          <w:b w:val="0"/>
          <w:sz w:val="24"/>
          <w:lang w:val="sq-AL"/>
        </w:rPr>
        <w:t xml:space="preserve"> ndryshme sipas nevojave t</w:t>
      </w:r>
      <w:r w:rsidR="008D499E">
        <w:rPr>
          <w:b w:val="0"/>
          <w:sz w:val="24"/>
          <w:lang w:val="sq-AL"/>
        </w:rPr>
        <w:t>ë</w:t>
      </w:r>
      <w:r>
        <w:rPr>
          <w:b w:val="0"/>
          <w:sz w:val="24"/>
          <w:lang w:val="sq-AL"/>
        </w:rPr>
        <w:t xml:space="preserve"> cdo rasti.</w:t>
      </w:r>
    </w:p>
    <w:p w:rsidR="00FA7322" w:rsidRDefault="00FA7322"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Pr>
          <w:b w:val="0"/>
          <w:sz w:val="24"/>
          <w:lang w:val="sq-AL"/>
        </w:rPr>
        <w:t>Bashk</w:t>
      </w:r>
      <w:r w:rsidR="008D499E">
        <w:rPr>
          <w:b w:val="0"/>
          <w:sz w:val="24"/>
          <w:lang w:val="sq-AL"/>
        </w:rPr>
        <w:t>ë</w:t>
      </w:r>
      <w:r>
        <w:rPr>
          <w:b w:val="0"/>
          <w:sz w:val="24"/>
          <w:lang w:val="sq-AL"/>
        </w:rPr>
        <w:t>punon me administrator</w:t>
      </w:r>
      <w:r w:rsidR="008D499E">
        <w:rPr>
          <w:b w:val="0"/>
          <w:sz w:val="24"/>
          <w:lang w:val="sq-AL"/>
        </w:rPr>
        <w:t>ë</w:t>
      </w:r>
      <w:r>
        <w:rPr>
          <w:b w:val="0"/>
          <w:sz w:val="24"/>
          <w:lang w:val="sq-AL"/>
        </w:rPr>
        <w:t>t e sh</w:t>
      </w:r>
      <w:r w:rsidR="008D499E">
        <w:rPr>
          <w:b w:val="0"/>
          <w:sz w:val="24"/>
          <w:lang w:val="sq-AL"/>
        </w:rPr>
        <w:t>ë</w:t>
      </w:r>
      <w:r>
        <w:rPr>
          <w:b w:val="0"/>
          <w:sz w:val="24"/>
          <w:lang w:val="sq-AL"/>
        </w:rPr>
        <w:t>rbimeve shoq</w:t>
      </w:r>
      <w:r w:rsidR="008D499E">
        <w:rPr>
          <w:b w:val="0"/>
          <w:sz w:val="24"/>
          <w:lang w:val="sq-AL"/>
        </w:rPr>
        <w:t>ë</w:t>
      </w:r>
      <w:r>
        <w:rPr>
          <w:b w:val="0"/>
          <w:sz w:val="24"/>
          <w:lang w:val="sq-AL"/>
        </w:rPr>
        <w:t>rore, autoritetet p</w:t>
      </w:r>
      <w:r w:rsidR="008D499E">
        <w:rPr>
          <w:b w:val="0"/>
          <w:sz w:val="24"/>
          <w:lang w:val="sq-AL"/>
        </w:rPr>
        <w:t>ë</w:t>
      </w:r>
      <w:r>
        <w:rPr>
          <w:b w:val="0"/>
          <w:sz w:val="24"/>
          <w:lang w:val="sq-AL"/>
        </w:rPr>
        <w:t>rgjegj</w:t>
      </w:r>
      <w:r w:rsidR="008D499E">
        <w:rPr>
          <w:b w:val="0"/>
          <w:sz w:val="24"/>
          <w:lang w:val="sq-AL"/>
        </w:rPr>
        <w:t>ë</w:t>
      </w:r>
      <w:r>
        <w:rPr>
          <w:b w:val="0"/>
          <w:sz w:val="24"/>
          <w:lang w:val="sq-AL"/>
        </w:rPr>
        <w:t>se t</w:t>
      </w:r>
      <w:r w:rsidR="008D499E">
        <w:rPr>
          <w:b w:val="0"/>
          <w:sz w:val="24"/>
          <w:lang w:val="sq-AL"/>
        </w:rPr>
        <w:t>ë</w:t>
      </w:r>
      <w:r>
        <w:rPr>
          <w:b w:val="0"/>
          <w:sz w:val="24"/>
          <w:lang w:val="sq-AL"/>
        </w:rPr>
        <w:t xml:space="preserve"> rendit, punonj</w:t>
      </w:r>
      <w:r w:rsidR="008D499E">
        <w:rPr>
          <w:b w:val="0"/>
          <w:sz w:val="24"/>
          <w:lang w:val="sq-AL"/>
        </w:rPr>
        <w:t>ë</w:t>
      </w:r>
      <w:r>
        <w:rPr>
          <w:b w:val="0"/>
          <w:sz w:val="24"/>
          <w:lang w:val="sq-AL"/>
        </w:rPr>
        <w:t>sit social</w:t>
      </w:r>
      <w:r w:rsidR="008D499E">
        <w:rPr>
          <w:b w:val="0"/>
          <w:sz w:val="24"/>
          <w:lang w:val="sq-AL"/>
        </w:rPr>
        <w:t>ë</w:t>
      </w:r>
      <w:r>
        <w:rPr>
          <w:b w:val="0"/>
          <w:sz w:val="24"/>
          <w:lang w:val="sq-AL"/>
        </w:rPr>
        <w:t xml:space="preserve"> t</w:t>
      </w:r>
      <w:r w:rsidR="008D499E">
        <w:rPr>
          <w:b w:val="0"/>
          <w:sz w:val="24"/>
          <w:lang w:val="sq-AL"/>
        </w:rPr>
        <w:t>ë</w:t>
      </w:r>
      <w:r>
        <w:rPr>
          <w:b w:val="0"/>
          <w:sz w:val="24"/>
          <w:lang w:val="sq-AL"/>
        </w:rPr>
        <w:t xml:space="preserve"> q</w:t>
      </w:r>
      <w:r w:rsidR="008D499E">
        <w:rPr>
          <w:b w:val="0"/>
          <w:sz w:val="24"/>
          <w:lang w:val="sq-AL"/>
        </w:rPr>
        <w:t>ë</w:t>
      </w:r>
      <w:r>
        <w:rPr>
          <w:b w:val="0"/>
          <w:sz w:val="24"/>
          <w:lang w:val="sq-AL"/>
        </w:rPr>
        <w:t>ndrave t</w:t>
      </w:r>
      <w:r w:rsidR="008D499E">
        <w:rPr>
          <w:b w:val="0"/>
          <w:sz w:val="24"/>
          <w:lang w:val="sq-AL"/>
        </w:rPr>
        <w:t>ë</w:t>
      </w:r>
      <w:r>
        <w:rPr>
          <w:b w:val="0"/>
          <w:sz w:val="24"/>
          <w:lang w:val="sq-AL"/>
        </w:rPr>
        <w:t xml:space="preserve"> sh</w:t>
      </w:r>
      <w:r w:rsidR="008D499E">
        <w:rPr>
          <w:b w:val="0"/>
          <w:sz w:val="24"/>
          <w:lang w:val="sq-AL"/>
        </w:rPr>
        <w:t>ë</w:t>
      </w:r>
      <w:r>
        <w:rPr>
          <w:b w:val="0"/>
          <w:sz w:val="24"/>
          <w:lang w:val="sq-AL"/>
        </w:rPr>
        <w:t>rbimeve publike e jopublike, p</w:t>
      </w:r>
      <w:r w:rsidR="008D499E">
        <w:rPr>
          <w:b w:val="0"/>
          <w:sz w:val="24"/>
          <w:lang w:val="sq-AL"/>
        </w:rPr>
        <w:t>ë</w:t>
      </w:r>
      <w:r>
        <w:rPr>
          <w:b w:val="0"/>
          <w:sz w:val="24"/>
          <w:lang w:val="sq-AL"/>
        </w:rPr>
        <w:t>r indetifikimin menaxhimin dhe p</w:t>
      </w:r>
      <w:r w:rsidR="008D499E">
        <w:rPr>
          <w:b w:val="0"/>
          <w:sz w:val="24"/>
          <w:lang w:val="sq-AL"/>
        </w:rPr>
        <w:t>ë</w:t>
      </w:r>
      <w:r>
        <w:rPr>
          <w:b w:val="0"/>
          <w:sz w:val="24"/>
          <w:lang w:val="sq-AL"/>
        </w:rPr>
        <w:t>rmir</w:t>
      </w:r>
      <w:r w:rsidR="008D499E">
        <w:rPr>
          <w:b w:val="0"/>
          <w:sz w:val="24"/>
          <w:lang w:val="sq-AL"/>
        </w:rPr>
        <w:t>ë</w:t>
      </w:r>
      <w:r>
        <w:rPr>
          <w:b w:val="0"/>
          <w:sz w:val="24"/>
          <w:lang w:val="sq-AL"/>
        </w:rPr>
        <w:t>simin e situat</w:t>
      </w:r>
      <w:r w:rsidR="008D499E">
        <w:rPr>
          <w:b w:val="0"/>
          <w:sz w:val="24"/>
          <w:lang w:val="sq-AL"/>
        </w:rPr>
        <w:t>ë</w:t>
      </w:r>
      <w:r>
        <w:rPr>
          <w:b w:val="0"/>
          <w:sz w:val="24"/>
          <w:lang w:val="sq-AL"/>
        </w:rPr>
        <w:t>s s</w:t>
      </w:r>
      <w:r w:rsidR="008D499E">
        <w:rPr>
          <w:b w:val="0"/>
          <w:sz w:val="24"/>
          <w:lang w:val="sq-AL"/>
        </w:rPr>
        <w:t>ë</w:t>
      </w:r>
      <w:r>
        <w:rPr>
          <w:b w:val="0"/>
          <w:sz w:val="24"/>
          <w:lang w:val="sq-AL"/>
        </w:rPr>
        <w:t xml:space="preserve"> mbrojtjes s</w:t>
      </w:r>
      <w:r w:rsidR="008D499E">
        <w:rPr>
          <w:b w:val="0"/>
          <w:sz w:val="24"/>
          <w:lang w:val="sq-AL"/>
        </w:rPr>
        <w:t>ë</w:t>
      </w:r>
      <w:r>
        <w:rPr>
          <w:b w:val="0"/>
          <w:sz w:val="24"/>
          <w:lang w:val="sq-AL"/>
        </w:rPr>
        <w:t xml:space="preserve"> viktimave t</w:t>
      </w:r>
      <w:r w:rsidR="008D499E">
        <w:rPr>
          <w:b w:val="0"/>
          <w:sz w:val="24"/>
          <w:lang w:val="sq-AL"/>
        </w:rPr>
        <w:t>ë</w:t>
      </w:r>
      <w:r>
        <w:rPr>
          <w:b w:val="0"/>
          <w:sz w:val="24"/>
          <w:lang w:val="sq-AL"/>
        </w:rPr>
        <w:t xml:space="preserve"> dhun</w:t>
      </w:r>
      <w:r w:rsidR="008D499E">
        <w:rPr>
          <w:b w:val="0"/>
          <w:sz w:val="24"/>
          <w:lang w:val="sq-AL"/>
        </w:rPr>
        <w:t>ë</w:t>
      </w:r>
      <w:r>
        <w:rPr>
          <w:b w:val="0"/>
          <w:sz w:val="24"/>
          <w:lang w:val="sq-AL"/>
        </w:rPr>
        <w:t>s n</w:t>
      </w:r>
      <w:r w:rsidR="008D499E">
        <w:rPr>
          <w:b w:val="0"/>
          <w:sz w:val="24"/>
          <w:lang w:val="sq-AL"/>
        </w:rPr>
        <w:t>ë</w:t>
      </w:r>
      <w:r>
        <w:rPr>
          <w:b w:val="0"/>
          <w:sz w:val="24"/>
          <w:lang w:val="sq-AL"/>
        </w:rPr>
        <w:t xml:space="preserve"> familje.</w:t>
      </w:r>
    </w:p>
    <w:p w:rsidR="00FA7322" w:rsidRDefault="00FA7322"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Pr>
          <w:b w:val="0"/>
          <w:sz w:val="24"/>
          <w:lang w:val="sq-AL"/>
        </w:rPr>
        <w:t>Bashk</w:t>
      </w:r>
      <w:r w:rsidR="008D499E">
        <w:rPr>
          <w:b w:val="0"/>
          <w:sz w:val="24"/>
          <w:lang w:val="sq-AL"/>
        </w:rPr>
        <w:t>ë</w:t>
      </w:r>
      <w:r>
        <w:rPr>
          <w:b w:val="0"/>
          <w:sz w:val="24"/>
          <w:lang w:val="sq-AL"/>
        </w:rPr>
        <w:t>punon me Nj</w:t>
      </w:r>
      <w:r w:rsidR="008D499E">
        <w:rPr>
          <w:b w:val="0"/>
          <w:sz w:val="24"/>
          <w:lang w:val="sq-AL"/>
        </w:rPr>
        <w:t>ë</w:t>
      </w:r>
      <w:r>
        <w:rPr>
          <w:b w:val="0"/>
          <w:sz w:val="24"/>
          <w:lang w:val="sq-AL"/>
        </w:rPr>
        <w:t>sin</w:t>
      </w:r>
      <w:r w:rsidR="008D499E">
        <w:rPr>
          <w:b w:val="0"/>
          <w:sz w:val="24"/>
          <w:lang w:val="sq-AL"/>
        </w:rPr>
        <w:t>ë</w:t>
      </w:r>
      <w:r>
        <w:rPr>
          <w:b w:val="0"/>
          <w:sz w:val="24"/>
          <w:lang w:val="sq-AL"/>
        </w:rPr>
        <w:t xml:space="preserve"> e mbrojtjes s</w:t>
      </w:r>
      <w:r w:rsidR="008D499E">
        <w:rPr>
          <w:b w:val="0"/>
          <w:sz w:val="24"/>
          <w:lang w:val="sq-AL"/>
        </w:rPr>
        <w:t>ë</w:t>
      </w:r>
      <w:r>
        <w:rPr>
          <w:b w:val="0"/>
          <w:sz w:val="24"/>
          <w:lang w:val="sq-AL"/>
        </w:rPr>
        <w:t xml:space="preserve"> F</w:t>
      </w:r>
      <w:r w:rsidR="008D499E">
        <w:rPr>
          <w:b w:val="0"/>
          <w:sz w:val="24"/>
          <w:lang w:val="sq-AL"/>
        </w:rPr>
        <w:t>ë</w:t>
      </w:r>
      <w:r>
        <w:rPr>
          <w:b w:val="0"/>
          <w:sz w:val="24"/>
          <w:lang w:val="sq-AL"/>
        </w:rPr>
        <w:t>mij</w:t>
      </w:r>
      <w:r w:rsidR="008D499E">
        <w:rPr>
          <w:b w:val="0"/>
          <w:sz w:val="24"/>
          <w:lang w:val="sq-AL"/>
        </w:rPr>
        <w:t>ë</w:t>
      </w:r>
      <w:r>
        <w:rPr>
          <w:b w:val="0"/>
          <w:sz w:val="24"/>
          <w:lang w:val="sq-AL"/>
        </w:rPr>
        <w:t>ve p</w:t>
      </w:r>
      <w:r w:rsidR="008D499E">
        <w:rPr>
          <w:b w:val="0"/>
          <w:sz w:val="24"/>
          <w:lang w:val="sq-AL"/>
        </w:rPr>
        <w:t>ë</w:t>
      </w:r>
      <w:r>
        <w:rPr>
          <w:b w:val="0"/>
          <w:sz w:val="24"/>
          <w:lang w:val="sq-AL"/>
        </w:rPr>
        <w:t>r menaxhimin e rasteve t</w:t>
      </w:r>
      <w:r w:rsidR="008D499E">
        <w:rPr>
          <w:b w:val="0"/>
          <w:sz w:val="24"/>
          <w:lang w:val="sq-AL"/>
        </w:rPr>
        <w:t>ë</w:t>
      </w:r>
      <w:r>
        <w:rPr>
          <w:b w:val="0"/>
          <w:sz w:val="24"/>
          <w:lang w:val="sq-AL"/>
        </w:rPr>
        <w:t xml:space="preserve"> familjeve me probleme sociale.</w:t>
      </w:r>
    </w:p>
    <w:p w:rsidR="00FA7322" w:rsidRPr="00D87171" w:rsidRDefault="00FA7322" w:rsidP="002A5EF4">
      <w:pPr>
        <w:pStyle w:val="BodyText"/>
        <w:numPr>
          <w:ilvl w:val="0"/>
          <w:numId w:val="157"/>
        </w:numPr>
        <w:tabs>
          <w:tab w:val="left" w:pos="1134"/>
        </w:tabs>
        <w:autoSpaceDE w:val="0"/>
        <w:autoSpaceDN w:val="0"/>
        <w:adjustRightInd w:val="0"/>
        <w:spacing w:line="276" w:lineRule="auto"/>
        <w:ind w:left="1134"/>
        <w:jc w:val="left"/>
        <w:rPr>
          <w:b w:val="0"/>
          <w:sz w:val="24"/>
          <w:lang w:val="sq-AL"/>
        </w:rPr>
      </w:pPr>
      <w:r>
        <w:rPr>
          <w:b w:val="0"/>
          <w:sz w:val="24"/>
          <w:lang w:val="sq-AL"/>
        </w:rPr>
        <w:t>Merr pjes</w:t>
      </w:r>
      <w:r w:rsidR="008D499E">
        <w:rPr>
          <w:b w:val="0"/>
          <w:sz w:val="24"/>
          <w:lang w:val="sq-AL"/>
        </w:rPr>
        <w:t>ë</w:t>
      </w:r>
      <w:r>
        <w:rPr>
          <w:b w:val="0"/>
          <w:sz w:val="24"/>
          <w:lang w:val="sq-AL"/>
        </w:rPr>
        <w:t xml:space="preserve"> aktive n</w:t>
      </w:r>
      <w:r w:rsidR="008D499E">
        <w:rPr>
          <w:b w:val="0"/>
          <w:sz w:val="24"/>
          <w:lang w:val="sq-AL"/>
        </w:rPr>
        <w:t>ë</w:t>
      </w:r>
      <w:r>
        <w:rPr>
          <w:b w:val="0"/>
          <w:sz w:val="24"/>
          <w:lang w:val="sq-AL"/>
        </w:rPr>
        <w:t xml:space="preserve"> hartimet e planeve sociale t</w:t>
      </w:r>
      <w:r w:rsidR="008D499E">
        <w:rPr>
          <w:b w:val="0"/>
          <w:sz w:val="24"/>
          <w:lang w:val="sq-AL"/>
        </w:rPr>
        <w:t>ë</w:t>
      </w:r>
      <w:r>
        <w:rPr>
          <w:b w:val="0"/>
          <w:sz w:val="24"/>
          <w:lang w:val="sq-AL"/>
        </w:rPr>
        <w:t xml:space="preserve"> Bashkis</w:t>
      </w:r>
      <w:r w:rsidR="008D499E">
        <w:rPr>
          <w:b w:val="0"/>
          <w:sz w:val="24"/>
          <w:lang w:val="sq-AL"/>
        </w:rPr>
        <w:t>ë</w:t>
      </w:r>
      <w:r>
        <w:rPr>
          <w:b w:val="0"/>
          <w:sz w:val="24"/>
          <w:lang w:val="sq-AL"/>
        </w:rPr>
        <w:t xml:space="preserve"> s</w:t>
      </w:r>
      <w:r w:rsidR="008D499E">
        <w:rPr>
          <w:b w:val="0"/>
          <w:sz w:val="24"/>
          <w:lang w:val="sq-AL"/>
        </w:rPr>
        <w:t>ë</w:t>
      </w:r>
      <w:r>
        <w:rPr>
          <w:b w:val="0"/>
          <w:sz w:val="24"/>
          <w:lang w:val="sq-AL"/>
        </w:rPr>
        <w:t>bashku me t</w:t>
      </w:r>
      <w:r w:rsidR="008D499E">
        <w:rPr>
          <w:b w:val="0"/>
          <w:sz w:val="24"/>
          <w:lang w:val="sq-AL"/>
        </w:rPr>
        <w:t>ë</w:t>
      </w:r>
      <w:r>
        <w:rPr>
          <w:b w:val="0"/>
          <w:sz w:val="24"/>
          <w:lang w:val="sq-AL"/>
        </w:rPr>
        <w:t xml:space="preserve"> gj</w:t>
      </w:r>
      <w:r w:rsidR="00D37020">
        <w:rPr>
          <w:b w:val="0"/>
          <w:sz w:val="24"/>
          <w:lang w:val="sq-AL"/>
        </w:rPr>
        <w:t>ith</w:t>
      </w:r>
      <w:r w:rsidR="008D499E">
        <w:rPr>
          <w:b w:val="0"/>
          <w:sz w:val="24"/>
          <w:lang w:val="sq-AL"/>
        </w:rPr>
        <w:t>ë</w:t>
      </w:r>
      <w:r w:rsidR="00D37020">
        <w:rPr>
          <w:b w:val="0"/>
          <w:sz w:val="24"/>
          <w:lang w:val="sq-AL"/>
        </w:rPr>
        <w:t xml:space="preserve"> aktor</w:t>
      </w:r>
      <w:r w:rsidR="008D499E">
        <w:rPr>
          <w:b w:val="0"/>
          <w:sz w:val="24"/>
          <w:lang w:val="sq-AL"/>
        </w:rPr>
        <w:t>ë</w:t>
      </w:r>
      <w:r w:rsidR="00D37020">
        <w:rPr>
          <w:b w:val="0"/>
          <w:sz w:val="24"/>
          <w:lang w:val="sq-AL"/>
        </w:rPr>
        <w:t>t publik e jopublik</w:t>
      </w:r>
      <w:r>
        <w:rPr>
          <w:b w:val="0"/>
          <w:sz w:val="24"/>
          <w:lang w:val="sq-AL"/>
        </w:rPr>
        <w:t>.</w:t>
      </w:r>
    </w:p>
    <w:p w:rsidR="00A1412B" w:rsidRDefault="00A1412B" w:rsidP="00A1412B">
      <w:pPr>
        <w:tabs>
          <w:tab w:val="num" w:pos="1080"/>
        </w:tabs>
        <w:autoSpaceDE w:val="0"/>
        <w:autoSpaceDN w:val="0"/>
        <w:adjustRightInd w:val="0"/>
        <w:spacing w:line="276" w:lineRule="auto"/>
        <w:rPr>
          <w:bCs/>
        </w:rPr>
      </w:pPr>
    </w:p>
    <w:p w:rsidR="00314956" w:rsidRPr="00320E02" w:rsidRDefault="007D6501" w:rsidP="00314956">
      <w:pPr>
        <w:tabs>
          <w:tab w:val="num" w:pos="1080"/>
        </w:tabs>
        <w:autoSpaceDE w:val="0"/>
        <w:autoSpaceDN w:val="0"/>
        <w:adjustRightInd w:val="0"/>
        <w:spacing w:line="276" w:lineRule="auto"/>
        <w:jc w:val="center"/>
        <w:rPr>
          <w:b/>
          <w:bCs/>
        </w:rPr>
      </w:pPr>
      <w:r>
        <w:rPr>
          <w:b/>
          <w:bCs/>
        </w:rPr>
        <w:t>Neni 166</w:t>
      </w:r>
    </w:p>
    <w:p w:rsidR="00314956" w:rsidRPr="00F40AF1" w:rsidRDefault="00314956" w:rsidP="00314956">
      <w:pPr>
        <w:spacing w:line="276" w:lineRule="auto"/>
        <w:rPr>
          <w:b/>
          <w:u w:val="single"/>
          <w:lang w:val="it-IT"/>
        </w:rPr>
      </w:pPr>
      <w:r w:rsidRPr="00F40AF1">
        <w:rPr>
          <w:b/>
          <w:lang w:val="it-IT"/>
        </w:rPr>
        <w:t>Drejtoria e pronave publike dhe menaxhimit t</w:t>
      </w:r>
      <w:r w:rsidR="008D499E">
        <w:rPr>
          <w:b/>
          <w:lang w:val="it-IT"/>
        </w:rPr>
        <w:t>ë</w:t>
      </w:r>
      <w:r w:rsidRPr="00F40AF1">
        <w:rPr>
          <w:b/>
          <w:lang w:val="it-IT"/>
        </w:rPr>
        <w:t xml:space="preserve"> aseteve</w:t>
      </w:r>
    </w:p>
    <w:p w:rsidR="00314956" w:rsidRPr="00F40AF1" w:rsidRDefault="00314956" w:rsidP="00314956">
      <w:pPr>
        <w:spacing w:line="276" w:lineRule="auto"/>
        <w:rPr>
          <w:b/>
          <w:u w:val="single"/>
        </w:rPr>
      </w:pPr>
    </w:p>
    <w:p w:rsidR="00501837" w:rsidRDefault="00314956" w:rsidP="00320E02">
      <w:pPr>
        <w:spacing w:line="276" w:lineRule="auto"/>
        <w:rPr>
          <w:lang w:val="it-IT"/>
        </w:rPr>
      </w:pPr>
      <w:r w:rsidRPr="00F40AF1">
        <w:t>Detyra e k</w:t>
      </w:r>
      <w:r w:rsidR="008D499E">
        <w:t>ë</w:t>
      </w:r>
      <w:r w:rsidRPr="00F40AF1">
        <w:t>saj drejtorie është të  kryej procedurat e transferimit  të pronës shtetërore nga pushteti qëndror në pron</w:t>
      </w:r>
      <w:r w:rsidR="008D499E">
        <w:t>ë</w:t>
      </w:r>
      <w:r w:rsidRPr="00F40AF1">
        <w:t>si t</w:t>
      </w:r>
      <w:r w:rsidR="008D499E">
        <w:t>ë</w:t>
      </w:r>
      <w:r w:rsidRPr="00F40AF1">
        <w:t xml:space="preserve"> Bashkis</w:t>
      </w:r>
      <w:r w:rsidR="008D499E">
        <w:t>ë</w:t>
      </w:r>
      <w:r w:rsidRPr="00F40AF1">
        <w:t xml:space="preserve"> Vlor</w:t>
      </w:r>
      <w:r w:rsidR="008D499E">
        <w:t>ë</w:t>
      </w:r>
      <w:r w:rsidRPr="00F40AF1">
        <w:t>, si edhe të kryej procedura p</w:t>
      </w:r>
      <w:r w:rsidR="008D499E">
        <w:t>ë</w:t>
      </w:r>
      <w:r w:rsidRPr="00F40AF1">
        <w:t>r p</w:t>
      </w:r>
      <w:r w:rsidR="008D499E">
        <w:t>ë</w:t>
      </w:r>
      <w:r w:rsidRPr="00F40AF1">
        <w:t>rpilimin e akteve p</w:t>
      </w:r>
      <w:r w:rsidR="008D499E">
        <w:t>ë</w:t>
      </w:r>
      <w:r w:rsidRPr="00F40AF1">
        <w:t>r aktorët vendim marrës mbi menaxhimin e aseteve vendore. Gjithashtu kjo drejtori kryen procedurat ligjore t</w:t>
      </w:r>
      <w:r w:rsidR="008D499E">
        <w:t>ë</w:t>
      </w:r>
      <w:r w:rsidRPr="00F40AF1">
        <w:t xml:space="preserve"> shpron</w:t>
      </w:r>
      <w:r w:rsidR="008D499E">
        <w:t>ë</w:t>
      </w:r>
      <w:r w:rsidRPr="00F40AF1">
        <w:t>simit t</w:t>
      </w:r>
      <w:r w:rsidR="008D499E">
        <w:t>ë</w:t>
      </w:r>
      <w:r w:rsidRPr="00F40AF1">
        <w:t xml:space="preserve"> pasurive pron</w:t>
      </w:r>
      <w:r w:rsidR="008D499E">
        <w:t>ë</w:t>
      </w:r>
      <w:r w:rsidRPr="00F40AF1">
        <w:t xml:space="preserve"> private q</w:t>
      </w:r>
      <w:r w:rsidR="008D499E">
        <w:t>ë</w:t>
      </w:r>
      <w:r w:rsidRPr="00F40AF1">
        <w:t xml:space="preserve"> preken nga projektet e infrastruktur</w:t>
      </w:r>
      <w:r w:rsidR="008D499E">
        <w:t>ë</w:t>
      </w:r>
      <w:r w:rsidRPr="00F40AF1">
        <w:t>s t</w:t>
      </w:r>
      <w:r w:rsidR="008D499E">
        <w:t>ë</w:t>
      </w:r>
      <w:r w:rsidRPr="00F40AF1">
        <w:t xml:space="preserve"> Bashkis</w:t>
      </w:r>
      <w:r w:rsidR="008D499E">
        <w:t>ë</w:t>
      </w:r>
      <w:r w:rsidRPr="00F40AF1">
        <w:t xml:space="preserve"> Vlor</w:t>
      </w:r>
      <w:r w:rsidR="008D499E">
        <w:t>ë</w:t>
      </w:r>
      <w:r w:rsidRPr="00F40AF1">
        <w:t xml:space="preserve"> si dhe menaxhimin e pyjeve, kullotave dhe tokave bujq</w:t>
      </w:r>
      <w:r w:rsidR="008D499E">
        <w:t>ë</w:t>
      </w:r>
      <w:r w:rsidRPr="00F40AF1">
        <w:t>sore brenda territorit t</w:t>
      </w:r>
      <w:r w:rsidR="008D499E">
        <w:t>ë</w:t>
      </w:r>
      <w:r w:rsidRPr="00F40AF1">
        <w:t xml:space="preserve"> saj.                 </w:t>
      </w:r>
    </w:p>
    <w:p w:rsidR="00320E02" w:rsidRDefault="00320E02" w:rsidP="00320E02">
      <w:pPr>
        <w:spacing w:line="276" w:lineRule="auto"/>
        <w:rPr>
          <w:lang w:val="it-IT"/>
        </w:rPr>
      </w:pPr>
    </w:p>
    <w:p w:rsidR="00320E02" w:rsidRPr="00320E02" w:rsidRDefault="005A74CC" w:rsidP="00320E02">
      <w:pPr>
        <w:spacing w:line="276" w:lineRule="auto"/>
        <w:jc w:val="center"/>
        <w:rPr>
          <w:b/>
          <w:lang w:val="it-IT"/>
        </w:rPr>
      </w:pPr>
      <w:r>
        <w:rPr>
          <w:b/>
          <w:lang w:val="it-IT"/>
        </w:rPr>
        <w:t>Neni</w:t>
      </w:r>
      <w:r w:rsidR="007D6501">
        <w:rPr>
          <w:b/>
          <w:lang w:val="it-IT"/>
        </w:rPr>
        <w:t xml:space="preserve"> 167</w:t>
      </w:r>
    </w:p>
    <w:p w:rsidR="00314956" w:rsidRPr="00320E02" w:rsidRDefault="00314956" w:rsidP="00501837">
      <w:pPr>
        <w:autoSpaceDE w:val="0"/>
        <w:autoSpaceDN w:val="0"/>
        <w:adjustRightInd w:val="0"/>
        <w:spacing w:line="276" w:lineRule="auto"/>
        <w:ind w:left="900"/>
        <w:rPr>
          <w:b/>
        </w:rPr>
      </w:pPr>
      <w:r w:rsidRPr="00320E02">
        <w:rPr>
          <w:b/>
          <w:lang w:val="de-DE"/>
        </w:rPr>
        <w:t>Drejtori i Drejtoris</w:t>
      </w:r>
      <w:r w:rsidR="008D499E" w:rsidRPr="00320E02">
        <w:rPr>
          <w:b/>
          <w:lang w:val="de-DE"/>
        </w:rPr>
        <w:t>ë</w:t>
      </w:r>
      <w:r w:rsidRPr="00320E02">
        <w:rPr>
          <w:b/>
          <w:lang w:val="de-DE"/>
        </w:rPr>
        <w:t xml:space="preserve"> s</w:t>
      </w:r>
      <w:r w:rsidR="008D499E" w:rsidRPr="00320E02">
        <w:rPr>
          <w:b/>
          <w:lang w:val="de-DE"/>
        </w:rPr>
        <w:t>ë</w:t>
      </w:r>
      <w:r w:rsidRPr="00320E02">
        <w:rPr>
          <w:b/>
          <w:lang w:val="de-DE"/>
        </w:rPr>
        <w:t xml:space="preserve"> Aseteve dhe Pronave Publike</w:t>
      </w:r>
    </w:p>
    <w:p w:rsidR="00314956" w:rsidRPr="00320E02" w:rsidRDefault="008D499E" w:rsidP="002A5EF4">
      <w:pPr>
        <w:pStyle w:val="ListParagraph"/>
        <w:numPr>
          <w:ilvl w:val="0"/>
          <w:numId w:val="236"/>
        </w:numPr>
        <w:autoSpaceDE w:val="0"/>
        <w:autoSpaceDN w:val="0"/>
        <w:adjustRightInd w:val="0"/>
        <w:spacing w:line="276" w:lineRule="auto"/>
        <w:rPr>
          <w:bCs/>
          <w:lang w:val="de-DE"/>
        </w:rPr>
      </w:pPr>
      <w:r w:rsidRPr="00320E02">
        <w:rPr>
          <w:lang w:val="de-DE"/>
        </w:rPr>
        <w:t>Ë</w:t>
      </w:r>
      <w:r w:rsidR="00314956" w:rsidRPr="00320E02">
        <w:rPr>
          <w:lang w:val="de-DE"/>
        </w:rPr>
        <w:t>sht</w:t>
      </w:r>
      <w:r w:rsidRPr="00320E02">
        <w:rPr>
          <w:lang w:val="de-DE"/>
        </w:rPr>
        <w:t>ë</w:t>
      </w:r>
      <w:r w:rsidR="00314956" w:rsidRPr="00320E02">
        <w:rPr>
          <w:lang w:val="de-DE"/>
        </w:rPr>
        <w:t xml:space="preserve"> n</w:t>
      </w:r>
      <w:r w:rsidRPr="00320E02">
        <w:rPr>
          <w:lang w:val="de-DE"/>
        </w:rPr>
        <w:t>ë</w:t>
      </w:r>
      <w:r w:rsidR="00314956" w:rsidRPr="00320E02">
        <w:rPr>
          <w:lang w:val="de-DE"/>
        </w:rPr>
        <w:t>pun</w:t>
      </w:r>
      <w:r w:rsidRPr="00320E02">
        <w:rPr>
          <w:lang w:val="de-DE"/>
        </w:rPr>
        <w:t>ë</w:t>
      </w:r>
      <w:r w:rsidR="00314956" w:rsidRPr="00320E02">
        <w:rPr>
          <w:lang w:val="de-DE"/>
        </w:rPr>
        <w:t xml:space="preserve">s civil dhe organizon dhe menaxhon punën e </w:t>
      </w:r>
      <w:r w:rsidR="00314956" w:rsidRPr="00320E02">
        <w:rPr>
          <w:bCs/>
          <w:lang w:val="de-DE"/>
        </w:rPr>
        <w:t>Drejtorisë p</w:t>
      </w:r>
      <w:r w:rsidRPr="00320E02">
        <w:rPr>
          <w:bCs/>
          <w:lang w:val="de-DE"/>
        </w:rPr>
        <w:t>ë</w:t>
      </w:r>
      <w:r w:rsidR="00314956" w:rsidRPr="00320E02">
        <w:rPr>
          <w:bCs/>
          <w:lang w:val="de-DE"/>
        </w:rPr>
        <w:t>r t</w:t>
      </w:r>
      <w:r w:rsidRPr="00320E02">
        <w:rPr>
          <w:bCs/>
          <w:lang w:val="de-DE"/>
        </w:rPr>
        <w:t>ë</w:t>
      </w:r>
      <w:r w:rsidR="00314956" w:rsidRPr="00320E02">
        <w:rPr>
          <w:bCs/>
          <w:lang w:val="de-DE"/>
        </w:rPr>
        <w:t xml:space="preserve"> gjitha c</w:t>
      </w:r>
      <w:r w:rsidRPr="00320E02">
        <w:rPr>
          <w:bCs/>
          <w:lang w:val="de-DE"/>
        </w:rPr>
        <w:t>ë</w:t>
      </w:r>
      <w:r w:rsidR="00314956" w:rsidRPr="00320E02">
        <w:rPr>
          <w:bCs/>
          <w:lang w:val="de-DE"/>
        </w:rPr>
        <w:t>shtjet q</w:t>
      </w:r>
      <w:r w:rsidRPr="00320E02">
        <w:rPr>
          <w:bCs/>
          <w:lang w:val="de-DE"/>
        </w:rPr>
        <w:t>ë</w:t>
      </w:r>
      <w:r w:rsidR="00314956" w:rsidRPr="00320E02">
        <w:rPr>
          <w:bCs/>
          <w:lang w:val="de-DE"/>
        </w:rPr>
        <w:t xml:space="preserve"> lidhen me administrimin e pronave t</w:t>
      </w:r>
      <w:r w:rsidRPr="00320E02">
        <w:rPr>
          <w:bCs/>
          <w:lang w:val="de-DE"/>
        </w:rPr>
        <w:t>ë</w:t>
      </w:r>
      <w:r w:rsidR="00314956" w:rsidRPr="00320E02">
        <w:rPr>
          <w:bCs/>
          <w:lang w:val="de-DE"/>
        </w:rPr>
        <w:t xml:space="preserve"> paluajtshme t</w:t>
      </w:r>
      <w:r w:rsidRPr="00320E02">
        <w:rPr>
          <w:bCs/>
          <w:lang w:val="de-DE"/>
        </w:rPr>
        <w:t>ë</w:t>
      </w:r>
      <w:r w:rsidR="00314956" w:rsidRPr="00320E02">
        <w:rPr>
          <w:bCs/>
          <w:lang w:val="de-DE"/>
        </w:rPr>
        <w:t xml:space="preserve"> Bashkis</w:t>
      </w:r>
      <w:r w:rsidRPr="00320E02">
        <w:rPr>
          <w:bCs/>
          <w:lang w:val="de-DE"/>
        </w:rPr>
        <w:t>ë</w:t>
      </w:r>
      <w:r w:rsidR="00314956" w:rsidRPr="00320E02">
        <w:rPr>
          <w:bCs/>
          <w:lang w:val="de-DE"/>
        </w:rPr>
        <w:t xml:space="preserve"> Vlor</w:t>
      </w:r>
      <w:r w:rsidRPr="00320E02">
        <w:rPr>
          <w:bCs/>
          <w:lang w:val="de-DE"/>
        </w:rPr>
        <w:t>ë</w:t>
      </w:r>
      <w:r w:rsidR="00314956" w:rsidRPr="00320E02">
        <w:rPr>
          <w:bCs/>
          <w:lang w:val="de-DE"/>
        </w:rPr>
        <w:t>.</w:t>
      </w:r>
    </w:p>
    <w:p w:rsidR="00314956" w:rsidRPr="00320E02" w:rsidRDefault="00314956" w:rsidP="002A5EF4">
      <w:pPr>
        <w:pStyle w:val="ListParagraph"/>
        <w:numPr>
          <w:ilvl w:val="0"/>
          <w:numId w:val="236"/>
        </w:numPr>
        <w:autoSpaceDE w:val="0"/>
        <w:autoSpaceDN w:val="0"/>
        <w:adjustRightInd w:val="0"/>
        <w:spacing w:line="276" w:lineRule="auto"/>
        <w:rPr>
          <w:lang w:val="de-DE"/>
        </w:rPr>
      </w:pPr>
      <w:r w:rsidRPr="00320E02">
        <w:rPr>
          <w:lang w:val="de-DE"/>
        </w:rPr>
        <w:t>Koordinon punën me drejtoritë dhe sektorët e tjerë të Bashkisë.</w:t>
      </w:r>
    </w:p>
    <w:p w:rsidR="00314956" w:rsidRPr="00C954A1" w:rsidRDefault="00314956" w:rsidP="002A5EF4">
      <w:pPr>
        <w:numPr>
          <w:ilvl w:val="0"/>
          <w:numId w:val="236"/>
        </w:numPr>
        <w:autoSpaceDE w:val="0"/>
        <w:autoSpaceDN w:val="0"/>
        <w:adjustRightInd w:val="0"/>
        <w:spacing w:line="276" w:lineRule="auto"/>
        <w:rPr>
          <w:lang w:val="de-DE"/>
        </w:rPr>
      </w:pPr>
      <w:r w:rsidRPr="00C954A1">
        <w:rPr>
          <w:lang w:val="de-DE"/>
        </w:rPr>
        <w:t>Organizion punën për trajtimin e ankesave dhe kërkesave të qytetarëve.</w:t>
      </w:r>
    </w:p>
    <w:p w:rsidR="00314956" w:rsidRPr="00C954A1" w:rsidRDefault="00314956" w:rsidP="002A5EF4">
      <w:pPr>
        <w:numPr>
          <w:ilvl w:val="0"/>
          <w:numId w:val="236"/>
        </w:numPr>
        <w:autoSpaceDE w:val="0"/>
        <w:autoSpaceDN w:val="0"/>
        <w:adjustRightInd w:val="0"/>
        <w:spacing w:line="276" w:lineRule="auto"/>
        <w:rPr>
          <w:lang w:val="en-US"/>
        </w:rPr>
      </w:pPr>
      <w:r w:rsidRPr="00C954A1">
        <w:rPr>
          <w:lang w:val="en-US"/>
        </w:rPr>
        <w:t>Respekton afatet ligjore dhe procedurat administrative në trajtimin e ankesave dhe kërkesave të qytetarëve.</w:t>
      </w:r>
    </w:p>
    <w:p w:rsidR="00314956" w:rsidRPr="00C954A1" w:rsidRDefault="00314956" w:rsidP="002A5EF4">
      <w:pPr>
        <w:numPr>
          <w:ilvl w:val="0"/>
          <w:numId w:val="236"/>
        </w:numPr>
        <w:autoSpaceDE w:val="0"/>
        <w:autoSpaceDN w:val="0"/>
        <w:adjustRightInd w:val="0"/>
        <w:spacing w:line="276" w:lineRule="auto"/>
        <w:rPr>
          <w:lang w:val="de-DE"/>
        </w:rPr>
      </w:pPr>
      <w:r w:rsidRPr="00C954A1">
        <w:rPr>
          <w:lang w:val="de-DE"/>
        </w:rPr>
        <w:t xml:space="preserve">Harton planin mujor të </w:t>
      </w:r>
      <w:r w:rsidRPr="00C954A1">
        <w:rPr>
          <w:bCs/>
          <w:lang w:val="de-DE"/>
        </w:rPr>
        <w:t>Drejtorisë</w:t>
      </w:r>
      <w:r w:rsidRPr="00C954A1">
        <w:rPr>
          <w:lang w:val="de-DE"/>
        </w:rPr>
        <w:t xml:space="preserve"> (brenda datës 28 të muajit) </w:t>
      </w:r>
    </w:p>
    <w:p w:rsidR="00314956" w:rsidRPr="00C954A1" w:rsidRDefault="00314956" w:rsidP="002A5EF4">
      <w:pPr>
        <w:numPr>
          <w:ilvl w:val="0"/>
          <w:numId w:val="236"/>
        </w:numPr>
        <w:autoSpaceDE w:val="0"/>
        <w:autoSpaceDN w:val="0"/>
        <w:adjustRightInd w:val="0"/>
        <w:spacing w:line="276" w:lineRule="auto"/>
        <w:rPr>
          <w:lang w:val="de-DE"/>
        </w:rPr>
      </w:pPr>
      <w:r w:rsidRPr="00C954A1">
        <w:t xml:space="preserve">Raporton për punën mujore të kryer nga </w:t>
      </w:r>
      <w:r w:rsidRPr="00C954A1">
        <w:rPr>
          <w:bCs/>
        </w:rPr>
        <w:t>Drejtoria</w:t>
      </w:r>
      <w:r w:rsidRPr="00C954A1">
        <w:t xml:space="preserve"> (brenda datës 5 te çdo muaji pasardhës)</w:t>
      </w:r>
    </w:p>
    <w:p w:rsidR="00314956" w:rsidRPr="00C954A1" w:rsidRDefault="00314956" w:rsidP="002A5EF4">
      <w:pPr>
        <w:numPr>
          <w:ilvl w:val="0"/>
          <w:numId w:val="236"/>
        </w:numPr>
        <w:autoSpaceDE w:val="0"/>
        <w:autoSpaceDN w:val="0"/>
        <w:adjustRightInd w:val="0"/>
        <w:spacing w:line="276" w:lineRule="auto"/>
        <w:rPr>
          <w:lang w:val="de-DE"/>
        </w:rPr>
      </w:pPr>
      <w:r w:rsidRPr="00C954A1">
        <w:t>I jep informacion Kryetarit të Bashkisë mbi proceset gjyqësore ku Bashkia e Vlorës është palë, i detajuar si më poshtë:</w:t>
      </w:r>
    </w:p>
    <w:p w:rsidR="00314956" w:rsidRPr="00C954A1" w:rsidRDefault="00314956" w:rsidP="00314956">
      <w:pPr>
        <w:tabs>
          <w:tab w:val="num" w:pos="2700"/>
        </w:tabs>
        <w:autoSpaceDE w:val="0"/>
        <w:autoSpaceDN w:val="0"/>
        <w:adjustRightInd w:val="0"/>
        <w:spacing w:line="276" w:lineRule="auto"/>
        <w:ind w:left="1260"/>
      </w:pPr>
      <w:r w:rsidRPr="00C954A1">
        <w:rPr>
          <w:bCs/>
        </w:rPr>
        <w:t xml:space="preserve">- Gjykata e Shkallës së Parë </w:t>
      </w:r>
      <w:r w:rsidRPr="00C954A1">
        <w:t>– objekti, pozicioni, faza e gjykimit, pretendimet, e Bashkisë së Vlorës, të tjera.</w:t>
      </w:r>
    </w:p>
    <w:p w:rsidR="00314956" w:rsidRPr="00C954A1" w:rsidRDefault="00314956" w:rsidP="00314956">
      <w:pPr>
        <w:tabs>
          <w:tab w:val="num" w:pos="2700"/>
        </w:tabs>
        <w:autoSpaceDE w:val="0"/>
        <w:autoSpaceDN w:val="0"/>
        <w:adjustRightInd w:val="0"/>
        <w:spacing w:line="276" w:lineRule="auto"/>
        <w:ind w:left="1260"/>
      </w:pPr>
      <w:r w:rsidRPr="00C954A1">
        <w:t xml:space="preserve">- </w:t>
      </w:r>
      <w:r w:rsidRPr="00C954A1">
        <w:rPr>
          <w:bCs/>
        </w:rPr>
        <w:t xml:space="preserve">Gjykata e Apelit - </w:t>
      </w:r>
      <w:r w:rsidRPr="00C954A1">
        <w:t>objekti, pozicioni, faza e gjykimit, pretendimet, e Bashkisë së Vlorës, të tjera.</w:t>
      </w:r>
    </w:p>
    <w:p w:rsidR="00314956" w:rsidRPr="00C954A1" w:rsidRDefault="00314956" w:rsidP="00314956">
      <w:pPr>
        <w:tabs>
          <w:tab w:val="num" w:pos="2700"/>
        </w:tabs>
        <w:autoSpaceDE w:val="0"/>
        <w:autoSpaceDN w:val="0"/>
        <w:adjustRightInd w:val="0"/>
        <w:spacing w:line="276" w:lineRule="auto"/>
        <w:ind w:left="1260"/>
      </w:pPr>
      <w:r w:rsidRPr="00C954A1">
        <w:t xml:space="preserve">- </w:t>
      </w:r>
      <w:r w:rsidRPr="00C954A1">
        <w:rPr>
          <w:bCs/>
        </w:rPr>
        <w:t xml:space="preserve">Gjykata e Lartë - </w:t>
      </w:r>
      <w:r w:rsidRPr="00C954A1">
        <w:t>objekti, pozicioni, faza e gjykimit, pretendimet, e Bashkisë së Vlorës, të tjera.</w:t>
      </w:r>
    </w:p>
    <w:p w:rsidR="00314956" w:rsidRPr="00C954A1" w:rsidRDefault="00314956" w:rsidP="00314956">
      <w:pPr>
        <w:autoSpaceDE w:val="0"/>
        <w:autoSpaceDN w:val="0"/>
        <w:adjustRightInd w:val="0"/>
        <w:spacing w:line="276" w:lineRule="auto"/>
        <w:ind w:left="720"/>
      </w:pPr>
    </w:p>
    <w:p w:rsidR="00314956" w:rsidRPr="00C954A1" w:rsidRDefault="00314956" w:rsidP="002A5EF4">
      <w:pPr>
        <w:numPr>
          <w:ilvl w:val="0"/>
          <w:numId w:val="236"/>
        </w:numPr>
        <w:autoSpaceDE w:val="0"/>
        <w:autoSpaceDN w:val="0"/>
        <w:adjustRightInd w:val="0"/>
        <w:spacing w:line="276" w:lineRule="auto"/>
      </w:pPr>
      <w:r w:rsidRPr="00C954A1">
        <w:t>Sipas problematikës ditore ndan detyrat për specialistët dhe i pasqyron ato në librin e detyrave dhe të lëvizjes së personelit.</w:t>
      </w:r>
    </w:p>
    <w:p w:rsidR="00314956" w:rsidRPr="00C954A1" w:rsidRDefault="00314956" w:rsidP="002A5EF4">
      <w:pPr>
        <w:numPr>
          <w:ilvl w:val="0"/>
          <w:numId w:val="236"/>
        </w:numPr>
        <w:autoSpaceDE w:val="0"/>
        <w:autoSpaceDN w:val="0"/>
        <w:adjustRightInd w:val="0"/>
        <w:spacing w:line="276" w:lineRule="auto"/>
      </w:pPr>
      <w:r w:rsidRPr="00C954A1">
        <w:lastRenderedPageBreak/>
        <w:t>Siguron bashk</w:t>
      </w:r>
      <w:r w:rsidR="008D499E">
        <w:t>ë</w:t>
      </w:r>
      <w:r w:rsidRPr="00C954A1">
        <w:t>punimin me Drejtorit</w:t>
      </w:r>
      <w:r w:rsidR="008D499E">
        <w:t>ë</w:t>
      </w:r>
      <w:r w:rsidRPr="00C954A1">
        <w:t xml:space="preserve"> e tjera brenda bashkis</w:t>
      </w:r>
      <w:r w:rsidR="008D499E">
        <w:t>ë</w:t>
      </w:r>
      <w:r w:rsidRPr="00C954A1">
        <w:t>, në ushtrimin e funksioneve dhe kryerjen e detyrave.</w:t>
      </w:r>
    </w:p>
    <w:p w:rsidR="00314956" w:rsidRPr="00C954A1" w:rsidRDefault="00314956" w:rsidP="002A5EF4">
      <w:pPr>
        <w:numPr>
          <w:ilvl w:val="0"/>
          <w:numId w:val="236"/>
        </w:numPr>
        <w:autoSpaceDE w:val="0"/>
        <w:autoSpaceDN w:val="0"/>
        <w:adjustRightInd w:val="0"/>
        <w:spacing w:line="276" w:lineRule="auto"/>
      </w:pPr>
      <w:r w:rsidRPr="00C954A1">
        <w:t>Bën vlerësimin mbi ligjshmërinë e materialeve, relacionet dhe projekt –vendimet, që kalojnë për miratim në mbledhjen e rradhës së Këshillit Bashkiak (5-7 ditë para afatit të dorëzimit të materialeve në Sekretarinë e Këshillit Bashkiak)</w:t>
      </w:r>
    </w:p>
    <w:p w:rsidR="00314956" w:rsidRPr="00C954A1" w:rsidRDefault="00314956" w:rsidP="002A5EF4">
      <w:pPr>
        <w:numPr>
          <w:ilvl w:val="0"/>
          <w:numId w:val="236"/>
        </w:numPr>
        <w:autoSpaceDE w:val="0"/>
        <w:autoSpaceDN w:val="0"/>
        <w:adjustRightInd w:val="0"/>
        <w:spacing w:line="276" w:lineRule="auto"/>
      </w:pPr>
      <w:r w:rsidRPr="00C954A1">
        <w:t>Siguron interpretimin e akteve ligjore në fuqi, mbi bazën e kërkesës së drejtorisë përkatëse, ose strukturës përkatëse në Bashki.</w:t>
      </w:r>
    </w:p>
    <w:p w:rsidR="00314956" w:rsidRPr="00C954A1" w:rsidRDefault="00314956" w:rsidP="002A5EF4">
      <w:pPr>
        <w:numPr>
          <w:ilvl w:val="0"/>
          <w:numId w:val="236"/>
        </w:numPr>
        <w:autoSpaceDE w:val="0"/>
        <w:autoSpaceDN w:val="0"/>
        <w:adjustRightInd w:val="0"/>
        <w:spacing w:line="276" w:lineRule="auto"/>
      </w:pPr>
      <w:r w:rsidRPr="00C954A1">
        <w:t>Bën propozime për ndryshime të akteve ligjore</w:t>
      </w:r>
      <w:r>
        <w:t xml:space="preserve"> dhe n</w:t>
      </w:r>
      <w:r w:rsidR="008D499E">
        <w:t>ë</w:t>
      </w:r>
      <w:r>
        <w:t>nligjore</w:t>
      </w:r>
      <w:r w:rsidRPr="00C954A1">
        <w:t xml:space="preserve"> në fuqi me</w:t>
      </w:r>
      <w:r>
        <w:t xml:space="preserve"> projekt ligje, projekt-vendime p</w:t>
      </w:r>
      <w:r w:rsidR="008D499E">
        <w:t>ë</w:t>
      </w:r>
      <w:r>
        <w:t>r c</w:t>
      </w:r>
      <w:r w:rsidR="008D499E">
        <w:t>ë</w:t>
      </w:r>
      <w:r>
        <w:t>shtjet e administrimit t</w:t>
      </w:r>
      <w:r w:rsidR="008D499E">
        <w:t>ë</w:t>
      </w:r>
      <w:r>
        <w:t xml:space="preserve"> pronave t</w:t>
      </w:r>
      <w:r w:rsidR="008D499E">
        <w:t>ë</w:t>
      </w:r>
      <w:r>
        <w:t xml:space="preserve"> qeverisjes vendore.</w:t>
      </w:r>
    </w:p>
    <w:p w:rsidR="00314956" w:rsidRPr="00C954A1" w:rsidRDefault="00314956" w:rsidP="002A5EF4">
      <w:pPr>
        <w:numPr>
          <w:ilvl w:val="0"/>
          <w:numId w:val="236"/>
        </w:numPr>
        <w:autoSpaceDE w:val="0"/>
        <w:autoSpaceDN w:val="0"/>
        <w:adjustRightInd w:val="0"/>
        <w:spacing w:line="276" w:lineRule="auto"/>
      </w:pPr>
      <w:r w:rsidRPr="00C954A1">
        <w:t>Mban rregjistrin e akteve nënligjore të organeve të Bashkisë,</w:t>
      </w:r>
      <w:r>
        <w:t xml:space="preserve"> p</w:t>
      </w:r>
      <w:r w:rsidR="008D499E">
        <w:t>ë</w:t>
      </w:r>
      <w:r>
        <w:t>r menaxhimin e pronave t</w:t>
      </w:r>
      <w:r w:rsidR="008D499E">
        <w:t>ë</w:t>
      </w:r>
      <w:r>
        <w:t xml:space="preserve"> Bashkis</w:t>
      </w:r>
      <w:r w:rsidR="008D499E">
        <w:t>ë</w:t>
      </w:r>
      <w:r>
        <w:t xml:space="preserve"> si dhe regjistrin e</w:t>
      </w:r>
      <w:r w:rsidRPr="00C954A1">
        <w:t xml:space="preserve"> kontratave</w:t>
      </w:r>
      <w:r>
        <w:t xml:space="preserve"> p</w:t>
      </w:r>
      <w:r w:rsidR="008D499E">
        <w:t>ë</w:t>
      </w:r>
      <w:r>
        <w:t>r pronat n</w:t>
      </w:r>
      <w:r w:rsidR="008D499E">
        <w:t>ë</w:t>
      </w:r>
      <w:r>
        <w:t xml:space="preserve"> pron</w:t>
      </w:r>
      <w:r w:rsidR="008D499E">
        <w:t>ë</w:t>
      </w:r>
      <w:r>
        <w:t>si ose administrim t</w:t>
      </w:r>
      <w:r w:rsidR="008D499E">
        <w:t>ë</w:t>
      </w:r>
      <w:r>
        <w:t xml:space="preserve"> Bashkis</w:t>
      </w:r>
      <w:r w:rsidR="008D499E">
        <w:t>ë</w:t>
      </w:r>
      <w:r>
        <w:t xml:space="preserve"> Vlor</w:t>
      </w:r>
      <w:r w:rsidR="008D499E">
        <w:t>ë</w:t>
      </w:r>
      <w:r w:rsidRPr="00C954A1">
        <w:t xml:space="preserve"> etj.</w:t>
      </w:r>
    </w:p>
    <w:p w:rsidR="00314956" w:rsidRPr="00C954A1" w:rsidRDefault="00314956" w:rsidP="002A5EF4">
      <w:pPr>
        <w:numPr>
          <w:ilvl w:val="0"/>
          <w:numId w:val="236"/>
        </w:numPr>
        <w:autoSpaceDE w:val="0"/>
        <w:autoSpaceDN w:val="0"/>
        <w:adjustRightInd w:val="0"/>
        <w:spacing w:line="276" w:lineRule="auto"/>
      </w:pPr>
      <w:r w:rsidRPr="00C954A1">
        <w:t>Koordinon punën për hartimin brenda afateve të përcaktuara dhe zbatimin e ligjit në kontratat, aktmarrëveshjet, memorandumet e mirëkuptimit etj. ku Bashkia është palë.</w:t>
      </w:r>
    </w:p>
    <w:p w:rsidR="00314956" w:rsidRPr="00C954A1" w:rsidRDefault="00314956" w:rsidP="002A5EF4">
      <w:pPr>
        <w:numPr>
          <w:ilvl w:val="0"/>
          <w:numId w:val="236"/>
        </w:numPr>
        <w:autoSpaceDE w:val="0"/>
        <w:autoSpaceDN w:val="0"/>
        <w:adjustRightInd w:val="0"/>
        <w:spacing w:line="276" w:lineRule="auto"/>
      </w:pPr>
      <w:r w:rsidRPr="00C954A1">
        <w:t>Organizon hartimin e propozimeve për projekt -ligjet, projekt-aktet që vijnë për mendim në Bashkinë e Vlores.</w:t>
      </w:r>
    </w:p>
    <w:p w:rsidR="00314956" w:rsidRPr="00C954A1" w:rsidRDefault="00314956" w:rsidP="00314956">
      <w:pPr>
        <w:autoSpaceDE w:val="0"/>
        <w:autoSpaceDN w:val="0"/>
        <w:adjustRightInd w:val="0"/>
        <w:spacing w:line="276" w:lineRule="auto"/>
      </w:pPr>
    </w:p>
    <w:p w:rsidR="00320E02" w:rsidRDefault="00320E02" w:rsidP="00501837">
      <w:pPr>
        <w:autoSpaceDE w:val="0"/>
        <w:autoSpaceDN w:val="0"/>
        <w:adjustRightInd w:val="0"/>
        <w:spacing w:line="276" w:lineRule="auto"/>
        <w:ind w:left="900"/>
      </w:pPr>
    </w:p>
    <w:p w:rsidR="00320E02" w:rsidRPr="00320E02" w:rsidRDefault="007D6501" w:rsidP="00320E02">
      <w:pPr>
        <w:autoSpaceDE w:val="0"/>
        <w:autoSpaceDN w:val="0"/>
        <w:adjustRightInd w:val="0"/>
        <w:spacing w:line="276" w:lineRule="auto"/>
        <w:ind w:left="900"/>
        <w:jc w:val="center"/>
        <w:rPr>
          <w:b/>
        </w:rPr>
      </w:pPr>
      <w:r>
        <w:rPr>
          <w:b/>
        </w:rPr>
        <w:t>Neni 168</w:t>
      </w:r>
    </w:p>
    <w:p w:rsidR="00314956" w:rsidRPr="00320E02" w:rsidRDefault="00314956" w:rsidP="00501837">
      <w:pPr>
        <w:autoSpaceDE w:val="0"/>
        <w:autoSpaceDN w:val="0"/>
        <w:adjustRightInd w:val="0"/>
        <w:spacing w:line="276" w:lineRule="auto"/>
        <w:ind w:left="900"/>
        <w:rPr>
          <w:b/>
          <w:lang w:val="de-DE"/>
        </w:rPr>
      </w:pPr>
      <w:r w:rsidRPr="00320E02">
        <w:rPr>
          <w:b/>
          <w:lang w:val="de-DE"/>
        </w:rPr>
        <w:t>Specialisti Jurist i Drejtoris</w:t>
      </w:r>
      <w:r w:rsidR="008D499E" w:rsidRPr="00320E02">
        <w:rPr>
          <w:b/>
          <w:lang w:val="de-DE"/>
        </w:rPr>
        <w:t>ë</w:t>
      </w:r>
      <w:r w:rsidRPr="00320E02">
        <w:rPr>
          <w:b/>
          <w:lang w:val="de-DE"/>
        </w:rPr>
        <w:t xml:space="preserve"> s</w:t>
      </w:r>
      <w:r w:rsidR="008D499E" w:rsidRPr="00320E02">
        <w:rPr>
          <w:b/>
          <w:lang w:val="de-DE"/>
        </w:rPr>
        <w:t>ë</w:t>
      </w:r>
      <w:r w:rsidRPr="00320E02">
        <w:rPr>
          <w:b/>
          <w:lang w:val="de-DE"/>
        </w:rPr>
        <w:t xml:space="preserve"> Aseteve dhe Pronave Publike</w:t>
      </w:r>
    </w:p>
    <w:p w:rsidR="00314956" w:rsidRPr="00320E02" w:rsidRDefault="00314956" w:rsidP="002A5EF4">
      <w:pPr>
        <w:pStyle w:val="ListParagraph"/>
        <w:numPr>
          <w:ilvl w:val="0"/>
          <w:numId w:val="237"/>
        </w:numPr>
        <w:autoSpaceDE w:val="0"/>
        <w:autoSpaceDN w:val="0"/>
        <w:adjustRightInd w:val="0"/>
        <w:spacing w:line="276" w:lineRule="auto"/>
        <w:rPr>
          <w:lang w:val="de-DE"/>
        </w:rPr>
      </w:pPr>
      <w:r w:rsidRPr="00320E02">
        <w:rPr>
          <w:lang w:val="de-DE"/>
        </w:rPr>
        <w:t>Realizon detyrat në bazë të ndarjes së brendshme të tyre nga Drejtori i Drejtorisë.</w:t>
      </w:r>
    </w:p>
    <w:p w:rsidR="00314956" w:rsidRPr="00320E02" w:rsidRDefault="00314956" w:rsidP="002A5EF4">
      <w:pPr>
        <w:pStyle w:val="ListParagraph"/>
        <w:numPr>
          <w:ilvl w:val="0"/>
          <w:numId w:val="237"/>
        </w:numPr>
        <w:autoSpaceDE w:val="0"/>
        <w:autoSpaceDN w:val="0"/>
        <w:adjustRightInd w:val="0"/>
        <w:spacing w:line="276" w:lineRule="auto"/>
        <w:rPr>
          <w:lang w:val="de-DE"/>
        </w:rPr>
      </w:pPr>
      <w:r w:rsidRPr="00320E02">
        <w:rPr>
          <w:lang w:val="de-DE"/>
        </w:rPr>
        <w:t>Ndjek në Gjykatë sipas rastit çështjet gjyqësore në të cilat Bashkia është palë.</w:t>
      </w:r>
    </w:p>
    <w:p w:rsidR="00314956" w:rsidRPr="00C954A1" w:rsidRDefault="00314956" w:rsidP="002A5EF4">
      <w:pPr>
        <w:numPr>
          <w:ilvl w:val="0"/>
          <w:numId w:val="237"/>
        </w:numPr>
        <w:autoSpaceDE w:val="0"/>
        <w:autoSpaceDN w:val="0"/>
        <w:adjustRightInd w:val="0"/>
        <w:spacing w:line="276" w:lineRule="auto"/>
        <w:rPr>
          <w:lang w:val="de-DE"/>
        </w:rPr>
      </w:pPr>
      <w:r w:rsidRPr="00C954A1">
        <w:rPr>
          <w:lang w:val="de-DE"/>
        </w:rPr>
        <w:t>Përgatit përgjigjet për kërkesat e shtetasve dhe institucioneve të ndryshme.</w:t>
      </w:r>
    </w:p>
    <w:p w:rsidR="00314956" w:rsidRPr="00C954A1" w:rsidRDefault="00314956" w:rsidP="002A5EF4">
      <w:pPr>
        <w:numPr>
          <w:ilvl w:val="0"/>
          <w:numId w:val="237"/>
        </w:numPr>
        <w:autoSpaceDE w:val="0"/>
        <w:autoSpaceDN w:val="0"/>
        <w:adjustRightInd w:val="0"/>
        <w:spacing w:line="276" w:lineRule="auto"/>
        <w:rPr>
          <w:lang w:val="de-DE"/>
        </w:rPr>
      </w:pPr>
      <w:r w:rsidRPr="00C954A1">
        <w:rPr>
          <w:lang w:val="de-DE"/>
        </w:rPr>
        <w:t>I jep ndihmë juridike Drejtorive dhe sektorëve të Bashkisë për përgatitjen e akteve të ndryshëm.</w:t>
      </w:r>
    </w:p>
    <w:p w:rsidR="00314956" w:rsidRPr="00C954A1" w:rsidRDefault="00314956" w:rsidP="002A5EF4">
      <w:pPr>
        <w:numPr>
          <w:ilvl w:val="0"/>
          <w:numId w:val="237"/>
        </w:numPr>
        <w:autoSpaceDE w:val="0"/>
        <w:autoSpaceDN w:val="0"/>
        <w:adjustRightInd w:val="0"/>
        <w:spacing w:line="276" w:lineRule="auto"/>
        <w:rPr>
          <w:lang w:val="de-DE"/>
        </w:rPr>
      </w:pPr>
      <w:r w:rsidRPr="00C954A1">
        <w:rPr>
          <w:lang w:val="de-DE"/>
        </w:rPr>
        <w:t>Ndihmon në përgatitjen e kontratave ose marrëveshjeve në të cilat Bashkia Vlorë ose institucionet e varësise janë palë.</w:t>
      </w:r>
    </w:p>
    <w:p w:rsidR="00314956" w:rsidRPr="00C954A1" w:rsidRDefault="00314956" w:rsidP="00314956">
      <w:pPr>
        <w:autoSpaceDE w:val="0"/>
        <w:autoSpaceDN w:val="0"/>
        <w:adjustRightInd w:val="0"/>
        <w:spacing w:line="276" w:lineRule="auto"/>
        <w:ind w:left="720"/>
        <w:rPr>
          <w:lang w:val="de-DE"/>
        </w:rPr>
      </w:pPr>
    </w:p>
    <w:p w:rsidR="00320E02" w:rsidRPr="00320E02" w:rsidRDefault="007D6501" w:rsidP="00320E02">
      <w:pPr>
        <w:autoSpaceDE w:val="0"/>
        <w:autoSpaceDN w:val="0"/>
        <w:adjustRightInd w:val="0"/>
        <w:spacing w:line="276" w:lineRule="auto"/>
        <w:ind w:left="900"/>
        <w:jc w:val="center"/>
        <w:rPr>
          <w:b/>
        </w:rPr>
      </w:pPr>
      <w:r>
        <w:rPr>
          <w:b/>
        </w:rPr>
        <w:t>Neni 169</w:t>
      </w:r>
    </w:p>
    <w:p w:rsidR="00314956" w:rsidRPr="00320E02" w:rsidRDefault="00314956" w:rsidP="00501837">
      <w:pPr>
        <w:autoSpaceDE w:val="0"/>
        <w:autoSpaceDN w:val="0"/>
        <w:adjustRightInd w:val="0"/>
        <w:spacing w:line="276" w:lineRule="auto"/>
        <w:ind w:left="900"/>
        <w:rPr>
          <w:b/>
          <w:lang w:val="de-DE"/>
        </w:rPr>
      </w:pPr>
      <w:r w:rsidRPr="00320E02">
        <w:rPr>
          <w:b/>
          <w:lang w:val="de-DE"/>
        </w:rPr>
        <w:t>Specialisti i Sektorit të Shpronësimeve</w:t>
      </w:r>
    </w:p>
    <w:p w:rsidR="00314956" w:rsidRPr="00C954A1" w:rsidRDefault="00314956" w:rsidP="002A5EF4">
      <w:pPr>
        <w:numPr>
          <w:ilvl w:val="0"/>
          <w:numId w:val="47"/>
        </w:numPr>
        <w:autoSpaceDE w:val="0"/>
        <w:autoSpaceDN w:val="0"/>
        <w:adjustRightInd w:val="0"/>
        <w:spacing w:line="276" w:lineRule="auto"/>
      </w:pPr>
      <w:r w:rsidRPr="00C954A1">
        <w:t>Në bashkëpunim me drejtoritë dhe sektorët e Bashkisë, evidenton dhe administron dokumentacionin për asetet e bashkisë dhe Institucioneve në varësi.</w:t>
      </w:r>
    </w:p>
    <w:p w:rsidR="00314956" w:rsidRPr="00C954A1" w:rsidRDefault="00314956" w:rsidP="002A5EF4">
      <w:pPr>
        <w:numPr>
          <w:ilvl w:val="0"/>
          <w:numId w:val="47"/>
        </w:numPr>
        <w:autoSpaceDE w:val="0"/>
        <w:autoSpaceDN w:val="0"/>
        <w:adjustRightInd w:val="0"/>
        <w:spacing w:line="276" w:lineRule="auto"/>
      </w:pPr>
      <w:r w:rsidRPr="00C954A1">
        <w:t xml:space="preserve">Përgatit informacione dhe propozime për menyrën e administrimit dhe përdorimit të aseteve të Bashkisë. </w:t>
      </w:r>
    </w:p>
    <w:p w:rsidR="00314956" w:rsidRPr="00C954A1" w:rsidRDefault="00314956" w:rsidP="002A5EF4">
      <w:pPr>
        <w:numPr>
          <w:ilvl w:val="0"/>
          <w:numId w:val="47"/>
        </w:numPr>
        <w:autoSpaceDE w:val="0"/>
        <w:autoSpaceDN w:val="0"/>
        <w:adjustRightInd w:val="0"/>
        <w:spacing w:line="276" w:lineRule="auto"/>
      </w:pPr>
      <w:r w:rsidRPr="00C954A1">
        <w:t>Sipas nevojave të Bashkisë, për marrjen në perdorim ose në pronesi të pronave të ndryshme, përgatit dokumentacionin tekniko – ligjor për vendimarrjen në Këshillin e Ministrave.</w:t>
      </w:r>
    </w:p>
    <w:p w:rsidR="00314956" w:rsidRPr="00C954A1" w:rsidRDefault="00314956" w:rsidP="002A5EF4">
      <w:pPr>
        <w:numPr>
          <w:ilvl w:val="0"/>
          <w:numId w:val="47"/>
        </w:numPr>
        <w:autoSpaceDE w:val="0"/>
        <w:autoSpaceDN w:val="0"/>
        <w:adjustRightInd w:val="0"/>
        <w:spacing w:line="276" w:lineRule="auto"/>
      </w:pPr>
      <w:r w:rsidRPr="00C954A1">
        <w:t>Në varësi të pronësisë private që preket nga investimet e Bashkisë në infrastrukturë, përgatit dokumentacionin për shpronësime.</w:t>
      </w:r>
    </w:p>
    <w:p w:rsidR="00314956" w:rsidRPr="00C954A1" w:rsidRDefault="00314956" w:rsidP="002A5EF4">
      <w:pPr>
        <w:numPr>
          <w:ilvl w:val="0"/>
          <w:numId w:val="47"/>
        </w:numPr>
        <w:autoSpaceDE w:val="0"/>
        <w:autoSpaceDN w:val="0"/>
        <w:adjustRightInd w:val="0"/>
        <w:spacing w:line="276" w:lineRule="auto"/>
      </w:pPr>
      <w:r w:rsidRPr="00C954A1">
        <w:t>Përgatit dokumentacionin e kërkuar si dhe ndjek procedurën për vlerësimin financiar për shpronësimet për t’ia paraqitur më pas Këshillit të Bashkisë.</w:t>
      </w:r>
    </w:p>
    <w:p w:rsidR="00314956" w:rsidRPr="00C954A1" w:rsidRDefault="00314956" w:rsidP="00314956">
      <w:pPr>
        <w:autoSpaceDE w:val="0"/>
        <w:autoSpaceDN w:val="0"/>
        <w:adjustRightInd w:val="0"/>
        <w:spacing w:line="276" w:lineRule="auto"/>
      </w:pPr>
    </w:p>
    <w:p w:rsidR="00320E02" w:rsidRPr="00320E02" w:rsidRDefault="007D6501" w:rsidP="00320E02">
      <w:pPr>
        <w:autoSpaceDE w:val="0"/>
        <w:autoSpaceDN w:val="0"/>
        <w:adjustRightInd w:val="0"/>
        <w:spacing w:line="276" w:lineRule="auto"/>
        <w:ind w:left="900"/>
        <w:jc w:val="center"/>
        <w:rPr>
          <w:b/>
        </w:rPr>
      </w:pPr>
      <w:r>
        <w:rPr>
          <w:b/>
        </w:rPr>
        <w:t>Neni 170</w:t>
      </w:r>
    </w:p>
    <w:p w:rsidR="00314956" w:rsidRPr="00320E02" w:rsidRDefault="00314956" w:rsidP="00501837">
      <w:pPr>
        <w:autoSpaceDE w:val="0"/>
        <w:autoSpaceDN w:val="0"/>
        <w:adjustRightInd w:val="0"/>
        <w:spacing w:line="276" w:lineRule="auto"/>
        <w:ind w:left="900"/>
        <w:rPr>
          <w:b/>
          <w:lang w:val="en-US"/>
        </w:rPr>
      </w:pPr>
      <w:r w:rsidRPr="00320E02">
        <w:rPr>
          <w:b/>
          <w:bCs/>
        </w:rPr>
        <w:lastRenderedPageBreak/>
        <w:t>Specialisti i Zyrës së Menaxhimit dhe Mbrojtjes së Tokës</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Grumbullon të dhëna dhe kryen procedurat për shfrytëzimin e resurseve në varësi të Bashkisë Vlorë.</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Ndjek zbatimin e projekteve për perdorimin dhe mbrojtjen e tokës bujqësore.</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Kryen proceduren për çkadastrimin e tokave bujqësore të cilat me vendim të K.RR.T kalojnë në tokë truall.</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Në bashkëpunim me Seksionin e Administrimit dhe Mbrojtjes së Tokës në Këshillin e Qarkut nxjerr të dhena per fondin e tokes bujqësore, pyll, kullotë, livadh dhe toka të pafrutshme.</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I jep të dhena Inspektoriatit te Mbrojtjes së Tokës ne Qark për sipërfaqet e tokave bujqësore të dëmtuara nga faktorët natyrore ose dëmtimet pa leje.</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Përpilon listat e fermerëve që kanë tokë bujqesore dhe dërgon dokumentacionin prane Drejtorise se Taksave dhe Tarifave Vendore të Bashkisë për arkëtimin e taksës së tokës bujqësore.</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Plotëson në mënyrë periodike regjistrin e mbrojtjes së tokës sipas formularit tip të dërguar nga Ministria e Bujqësisë dhe Ushqimit dhe Mbrojtjes së Konsumatorit.</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Kryen detyra të tjera të caktuara nga Kryetari i Bashkisë.</w:t>
      </w:r>
    </w:p>
    <w:p w:rsidR="00314956" w:rsidRPr="00C954A1" w:rsidRDefault="00314956" w:rsidP="002A5EF4">
      <w:pPr>
        <w:numPr>
          <w:ilvl w:val="0"/>
          <w:numId w:val="48"/>
        </w:numPr>
        <w:tabs>
          <w:tab w:val="clear" w:pos="360"/>
          <w:tab w:val="num" w:pos="720"/>
        </w:tabs>
        <w:autoSpaceDE w:val="0"/>
        <w:autoSpaceDN w:val="0"/>
        <w:adjustRightInd w:val="0"/>
        <w:spacing w:line="276" w:lineRule="auto"/>
        <w:ind w:left="720"/>
      </w:pPr>
      <w:r w:rsidRPr="00C954A1">
        <w:t xml:space="preserve">Ndjek përditësimin periodik të fondit të tokës duke bërë ndryshimet hartografike dhe kryen azhornimin hartografik të fondit të tokës çdo gjashtë muaj. </w:t>
      </w:r>
    </w:p>
    <w:p w:rsidR="00314956" w:rsidRDefault="00314956" w:rsidP="002A5EF4">
      <w:pPr>
        <w:numPr>
          <w:ilvl w:val="0"/>
          <w:numId w:val="48"/>
        </w:numPr>
        <w:tabs>
          <w:tab w:val="clear" w:pos="360"/>
          <w:tab w:val="num" w:pos="720"/>
        </w:tabs>
        <w:autoSpaceDE w:val="0"/>
        <w:autoSpaceDN w:val="0"/>
        <w:adjustRightInd w:val="0"/>
        <w:spacing w:line="276" w:lineRule="auto"/>
        <w:ind w:left="714" w:hanging="357"/>
      </w:pPr>
      <w:r w:rsidRPr="00C954A1">
        <w:t>Në bashkëpunim me Zyrën e Menazhimit dhe Mbrojtjes së Tokës të Qarkut, përcakton grafikisht dëmtimet e tokës bujqësore nga ndërtimet pa leje, përcakton zonat e dëmtuara ose të rrezikuara nga dëmtimet si rezultat i erozionit, shkretetirëzimit, degradimit e ndotjeve.</w:t>
      </w:r>
    </w:p>
    <w:p w:rsidR="00314956" w:rsidRDefault="00314956" w:rsidP="00314956">
      <w:pPr>
        <w:autoSpaceDE w:val="0"/>
        <w:autoSpaceDN w:val="0"/>
        <w:adjustRightInd w:val="0"/>
        <w:spacing w:line="276" w:lineRule="auto"/>
        <w:ind w:left="714"/>
      </w:pPr>
    </w:p>
    <w:p w:rsidR="00314956" w:rsidRDefault="00314956" w:rsidP="00314956">
      <w:pPr>
        <w:autoSpaceDE w:val="0"/>
        <w:autoSpaceDN w:val="0"/>
        <w:adjustRightInd w:val="0"/>
        <w:spacing w:line="276" w:lineRule="auto"/>
        <w:ind w:left="714"/>
      </w:pPr>
    </w:p>
    <w:p w:rsidR="00320E02" w:rsidRDefault="00320E02" w:rsidP="00314956">
      <w:pPr>
        <w:autoSpaceDE w:val="0"/>
        <w:autoSpaceDN w:val="0"/>
        <w:adjustRightInd w:val="0"/>
        <w:spacing w:line="276" w:lineRule="auto"/>
        <w:ind w:left="714"/>
      </w:pPr>
    </w:p>
    <w:p w:rsidR="00320E02" w:rsidRDefault="00320E02" w:rsidP="00314956">
      <w:pPr>
        <w:autoSpaceDE w:val="0"/>
        <w:autoSpaceDN w:val="0"/>
        <w:adjustRightInd w:val="0"/>
        <w:spacing w:line="276" w:lineRule="auto"/>
        <w:ind w:left="714"/>
      </w:pPr>
    </w:p>
    <w:p w:rsidR="00320E02" w:rsidRDefault="00320E02" w:rsidP="00314956">
      <w:pPr>
        <w:autoSpaceDE w:val="0"/>
        <w:autoSpaceDN w:val="0"/>
        <w:adjustRightInd w:val="0"/>
        <w:spacing w:line="276" w:lineRule="auto"/>
        <w:ind w:left="714"/>
      </w:pPr>
    </w:p>
    <w:p w:rsidR="00314956" w:rsidRPr="00320E02" w:rsidRDefault="007D6501" w:rsidP="00314956">
      <w:pPr>
        <w:autoSpaceDE w:val="0"/>
        <w:autoSpaceDN w:val="0"/>
        <w:adjustRightInd w:val="0"/>
        <w:spacing w:line="276" w:lineRule="auto"/>
        <w:ind w:left="714"/>
        <w:jc w:val="center"/>
        <w:rPr>
          <w:b/>
        </w:rPr>
      </w:pPr>
      <w:r>
        <w:rPr>
          <w:b/>
        </w:rPr>
        <w:t>Neni 171</w:t>
      </w:r>
    </w:p>
    <w:p w:rsidR="00314956" w:rsidRPr="00320E02" w:rsidRDefault="00314956" w:rsidP="00314956">
      <w:pPr>
        <w:autoSpaceDE w:val="0"/>
        <w:autoSpaceDN w:val="0"/>
        <w:adjustRightInd w:val="0"/>
        <w:spacing w:line="276" w:lineRule="auto"/>
        <w:ind w:left="714"/>
        <w:rPr>
          <w:b/>
        </w:rPr>
      </w:pPr>
      <w:r w:rsidRPr="00320E02">
        <w:rPr>
          <w:b/>
        </w:rPr>
        <w:t>Sektori i pyjeve dhe kullotave</w:t>
      </w:r>
    </w:p>
    <w:p w:rsidR="00314956" w:rsidRDefault="008D499E" w:rsidP="00314956">
      <w:pPr>
        <w:autoSpaceDE w:val="0"/>
        <w:autoSpaceDN w:val="0"/>
        <w:adjustRightInd w:val="0"/>
        <w:spacing w:line="276" w:lineRule="auto"/>
        <w:ind w:left="714"/>
      </w:pPr>
      <w:r>
        <w:t>Ë</w:t>
      </w:r>
      <w:r w:rsidR="00314956">
        <w:t>sht</w:t>
      </w:r>
      <w:r>
        <w:t>ë</w:t>
      </w:r>
      <w:r w:rsidR="00314956">
        <w:t xml:space="preserve"> p</w:t>
      </w:r>
      <w:r>
        <w:t>ë</w:t>
      </w:r>
      <w:r w:rsidR="00314956">
        <w:t>rgjegj</w:t>
      </w:r>
      <w:r>
        <w:t>ë</w:t>
      </w:r>
      <w:r w:rsidR="00314956">
        <w:t>s p</w:t>
      </w:r>
      <w:r>
        <w:t>ë</w:t>
      </w:r>
      <w:r w:rsidR="00314956">
        <w:t>r miradministrimin e pyjeve dhe kullotave n</w:t>
      </w:r>
      <w:r>
        <w:t>ë</w:t>
      </w:r>
      <w:r w:rsidR="00314956">
        <w:t xml:space="preserve"> territorin e Bashkis</w:t>
      </w:r>
      <w:r>
        <w:t>ë</w:t>
      </w:r>
      <w:r w:rsidR="00314956">
        <w:t xml:space="preserve"> Vlor</w:t>
      </w:r>
      <w:r>
        <w:t>ë</w:t>
      </w:r>
      <w:r w:rsidR="00314956">
        <w:t>. N</w:t>
      </w:r>
      <w:r>
        <w:t>ë</w:t>
      </w:r>
      <w:r w:rsidR="00314956">
        <w:t xml:space="preserve"> funksion t</w:t>
      </w:r>
      <w:r>
        <w:t>ë</w:t>
      </w:r>
      <w:r w:rsidR="00314956">
        <w:t xml:space="preserve"> mbrojtjes dhe shtimit t</w:t>
      </w:r>
      <w:r>
        <w:t>ë</w:t>
      </w:r>
      <w:r w:rsidR="00314956">
        <w:t xml:space="preserve"> pyjeve dhe kullotave harton programet p</w:t>
      </w:r>
      <w:r>
        <w:t>ë</w:t>
      </w:r>
      <w:r w:rsidR="00314956">
        <w:t>r veprimtarit</w:t>
      </w:r>
      <w:r>
        <w:t>ë</w:t>
      </w:r>
      <w:r w:rsidR="00314956">
        <w:t xml:space="preserve"> me q</w:t>
      </w:r>
      <w:r>
        <w:t>ë</w:t>
      </w:r>
      <w:r w:rsidR="00314956">
        <w:t>llim arritjen e objektivave n</w:t>
      </w:r>
      <w:r>
        <w:t>ë</w:t>
      </w:r>
      <w:r w:rsidR="00314956">
        <w:t>p</w:t>
      </w:r>
      <w:r>
        <w:t>ë</w:t>
      </w:r>
      <w:r w:rsidR="00314956">
        <w:t>rmjet p</w:t>
      </w:r>
      <w:r>
        <w:t>ë</w:t>
      </w:r>
      <w:r w:rsidR="00314956">
        <w:t>rdorimit eficent t</w:t>
      </w:r>
      <w:r>
        <w:t>ë</w:t>
      </w:r>
      <w:r w:rsidR="00314956">
        <w:t xml:space="preserve"> burimeve financiare dhe njer</w:t>
      </w:r>
      <w:r>
        <w:t>ë</w:t>
      </w:r>
      <w:r w:rsidR="00314956">
        <w:t>zore n</w:t>
      </w:r>
      <w:r>
        <w:t>ë</w:t>
      </w:r>
      <w:r w:rsidR="00314956">
        <w:t xml:space="preserve"> p</w:t>
      </w:r>
      <w:r>
        <w:t>ë</w:t>
      </w:r>
      <w:r w:rsidR="00314956">
        <w:t>rputhje me parimet e ligjshm</w:t>
      </w:r>
      <w:r>
        <w:t>ë</w:t>
      </w:r>
      <w:r w:rsidR="00314956">
        <w:t>ris</w:t>
      </w:r>
      <w:r>
        <w:t>ë</w:t>
      </w:r>
      <w:r w:rsidR="00314956">
        <w:t xml:space="preserve"> dhe transparenc</w:t>
      </w:r>
      <w:r>
        <w:t>ë</w:t>
      </w:r>
      <w:r w:rsidR="00314956">
        <w:t>s dhe kryen k</w:t>
      </w:r>
      <w:r>
        <w:t>ë</w:t>
      </w:r>
      <w:r w:rsidR="00314956">
        <w:t>to detyra:</w:t>
      </w:r>
    </w:p>
    <w:p w:rsidR="00314956" w:rsidRDefault="00314956" w:rsidP="002A5EF4">
      <w:pPr>
        <w:pStyle w:val="ListParagraph"/>
        <w:numPr>
          <w:ilvl w:val="1"/>
          <w:numId w:val="235"/>
        </w:numPr>
        <w:autoSpaceDE w:val="0"/>
        <w:autoSpaceDN w:val="0"/>
        <w:adjustRightInd w:val="0"/>
        <w:spacing w:line="276" w:lineRule="auto"/>
        <w:contextualSpacing/>
      </w:pPr>
      <w:r>
        <w:t>Zhvillon hartimin e projekteve p</w:t>
      </w:r>
      <w:r w:rsidR="008D499E">
        <w:t>ë</w:t>
      </w:r>
      <w:r>
        <w:t>r zhvillimin strategjik t</w:t>
      </w:r>
      <w:r w:rsidR="008D499E">
        <w:t>ë</w:t>
      </w:r>
      <w:r>
        <w:t xml:space="preserve"> pyjeve dhe kullotave.</w:t>
      </w:r>
    </w:p>
    <w:p w:rsidR="00314956" w:rsidRDefault="00314956" w:rsidP="002A5EF4">
      <w:pPr>
        <w:pStyle w:val="ListParagraph"/>
        <w:numPr>
          <w:ilvl w:val="1"/>
          <w:numId w:val="235"/>
        </w:numPr>
        <w:autoSpaceDE w:val="0"/>
        <w:autoSpaceDN w:val="0"/>
        <w:adjustRightInd w:val="0"/>
        <w:spacing w:line="276" w:lineRule="auto"/>
        <w:contextualSpacing/>
      </w:pPr>
      <w:r>
        <w:t>Zbaton k</w:t>
      </w:r>
      <w:r w:rsidR="008D499E">
        <w:t>ë</w:t>
      </w:r>
      <w:r>
        <w:t>rkesat e akteve ligjore dhe n</w:t>
      </w:r>
      <w:r w:rsidR="008D499E">
        <w:t>ë</w:t>
      </w:r>
      <w:r>
        <w:t>nligjore q</w:t>
      </w:r>
      <w:r w:rsidR="008D499E">
        <w:t>ë</w:t>
      </w:r>
      <w:r>
        <w:t xml:space="preserve"> rregullojn</w:t>
      </w:r>
      <w:r w:rsidR="008D499E">
        <w:t>ë</w:t>
      </w:r>
      <w:r>
        <w:t xml:space="preserve"> c</w:t>
      </w:r>
      <w:r w:rsidR="008D499E">
        <w:t>ë</w:t>
      </w:r>
      <w:r>
        <w:t>shtjet e administrimit t</w:t>
      </w:r>
      <w:r w:rsidR="008D499E">
        <w:t>ë</w:t>
      </w:r>
      <w:r>
        <w:t xml:space="preserve"> pyjeve dhe t</w:t>
      </w:r>
      <w:r w:rsidR="008D499E">
        <w:t>ë</w:t>
      </w:r>
      <w:r>
        <w:t xml:space="preserve"> kullotave.</w:t>
      </w:r>
    </w:p>
    <w:p w:rsidR="00314956" w:rsidRDefault="00314956" w:rsidP="002A5EF4">
      <w:pPr>
        <w:pStyle w:val="ListParagraph"/>
        <w:numPr>
          <w:ilvl w:val="1"/>
          <w:numId w:val="235"/>
        </w:numPr>
        <w:autoSpaceDE w:val="0"/>
        <w:autoSpaceDN w:val="0"/>
        <w:adjustRightInd w:val="0"/>
        <w:spacing w:line="276" w:lineRule="auto"/>
        <w:contextualSpacing/>
      </w:pPr>
      <w:r>
        <w:t>Raporton p</w:t>
      </w:r>
      <w:r w:rsidR="008D499E">
        <w:t>ë</w:t>
      </w:r>
      <w:r>
        <w:t>r situat</w:t>
      </w:r>
      <w:r w:rsidR="008D499E">
        <w:t>ë</w:t>
      </w:r>
      <w:r>
        <w:t>n e pyjeve dhe t</w:t>
      </w:r>
      <w:r w:rsidR="008D499E">
        <w:t>ë</w:t>
      </w:r>
      <w:r>
        <w:t xml:space="preserve"> kullotave n</w:t>
      </w:r>
      <w:r w:rsidR="008D499E">
        <w:t>ë</w:t>
      </w:r>
      <w:r>
        <w:t xml:space="preserve"> territorin e Bashkis</w:t>
      </w:r>
      <w:r w:rsidR="008D499E">
        <w:t>ë</w:t>
      </w:r>
      <w:r>
        <w:t xml:space="preserve"> Vlor</w:t>
      </w:r>
      <w:r w:rsidR="008D499E">
        <w:t>ë</w:t>
      </w:r>
      <w:r>
        <w:t xml:space="preserve"> n</w:t>
      </w:r>
      <w:r w:rsidR="008D499E">
        <w:t>ë</w:t>
      </w:r>
      <w:r>
        <w:t>p</w:t>
      </w:r>
      <w:r w:rsidR="008D499E">
        <w:t>ë</w:t>
      </w:r>
      <w:r>
        <w:t>rmjet studimeve, analizave dhe informacionit p</w:t>
      </w:r>
      <w:r w:rsidR="008D499E">
        <w:t>ë</w:t>
      </w:r>
      <w:r>
        <w:t>rkat</w:t>
      </w:r>
      <w:r w:rsidR="008D499E">
        <w:t>ë</w:t>
      </w:r>
      <w:r>
        <w:t>s.</w:t>
      </w:r>
    </w:p>
    <w:p w:rsidR="00314956" w:rsidRDefault="00314956" w:rsidP="002A5EF4">
      <w:pPr>
        <w:pStyle w:val="ListParagraph"/>
        <w:numPr>
          <w:ilvl w:val="1"/>
          <w:numId w:val="235"/>
        </w:numPr>
        <w:autoSpaceDE w:val="0"/>
        <w:autoSpaceDN w:val="0"/>
        <w:adjustRightInd w:val="0"/>
        <w:spacing w:line="276" w:lineRule="auto"/>
        <w:contextualSpacing/>
      </w:pPr>
      <w:r>
        <w:t>B</w:t>
      </w:r>
      <w:r w:rsidR="008D499E">
        <w:t>ë</w:t>
      </w:r>
      <w:r>
        <w:t>n administrimin e fondit pyjor dhe kullosor n</w:t>
      </w:r>
      <w:r w:rsidR="008D499E">
        <w:t>ë</w:t>
      </w:r>
      <w:r>
        <w:t xml:space="preserve"> territorin e Bashkis</w:t>
      </w:r>
      <w:r w:rsidR="008D499E">
        <w:t>ë</w:t>
      </w:r>
      <w:r>
        <w:t xml:space="preserve"> Vlor</w:t>
      </w:r>
      <w:r w:rsidR="008D499E">
        <w:t>ë</w:t>
      </w:r>
      <w:r>
        <w:t>.</w:t>
      </w:r>
    </w:p>
    <w:p w:rsidR="00314956" w:rsidRDefault="00314956" w:rsidP="002A5EF4">
      <w:pPr>
        <w:pStyle w:val="ListParagraph"/>
        <w:numPr>
          <w:ilvl w:val="1"/>
          <w:numId w:val="235"/>
        </w:numPr>
        <w:autoSpaceDE w:val="0"/>
        <w:autoSpaceDN w:val="0"/>
        <w:adjustRightInd w:val="0"/>
        <w:spacing w:line="276" w:lineRule="auto"/>
        <w:contextualSpacing/>
      </w:pPr>
      <w:r>
        <w:lastRenderedPageBreak/>
        <w:t>Bashk</w:t>
      </w:r>
      <w:r w:rsidR="008D499E">
        <w:t>ë</w:t>
      </w:r>
      <w:r>
        <w:t>punon me agjensit</w:t>
      </w:r>
      <w:r w:rsidR="008D499E">
        <w:t>ë</w:t>
      </w:r>
      <w:r>
        <w:t xml:space="preserve"> e parqeve p</w:t>
      </w:r>
      <w:r w:rsidR="008D499E">
        <w:t>ë</w:t>
      </w:r>
      <w:r>
        <w:t>r organizimin e sh</w:t>
      </w:r>
      <w:r w:rsidR="008D499E">
        <w:t>ë</w:t>
      </w:r>
      <w:r>
        <w:t>rbimit pyjor dhe inspektimin e pyjeve dhe kullotave.</w:t>
      </w:r>
    </w:p>
    <w:p w:rsidR="00314956" w:rsidRDefault="00314956" w:rsidP="002A5EF4">
      <w:pPr>
        <w:pStyle w:val="ListParagraph"/>
        <w:numPr>
          <w:ilvl w:val="1"/>
          <w:numId w:val="235"/>
        </w:numPr>
        <w:autoSpaceDE w:val="0"/>
        <w:autoSpaceDN w:val="0"/>
        <w:adjustRightInd w:val="0"/>
        <w:spacing w:line="276" w:lineRule="auto"/>
        <w:contextualSpacing/>
      </w:pPr>
      <w:r>
        <w:t>Merr pjes</w:t>
      </w:r>
      <w:r w:rsidR="008D499E">
        <w:t>ë</w:t>
      </w:r>
      <w:r>
        <w:t xml:space="preserve"> n</w:t>
      </w:r>
      <w:r w:rsidR="008D499E">
        <w:t>ë</w:t>
      </w:r>
      <w:r>
        <w:t xml:space="preserve"> hartimin e projekteve tekniko ekonomike si dhe t</w:t>
      </w:r>
      <w:r w:rsidR="008D499E">
        <w:t>ë</w:t>
      </w:r>
      <w:r>
        <w:t xml:space="preserve"> planeve p</w:t>
      </w:r>
      <w:r w:rsidR="008D499E">
        <w:t>ë</w:t>
      </w:r>
      <w:r>
        <w:t>r mbrojtjen dhe menaxhimin e pyjeve pron</w:t>
      </w:r>
      <w:r w:rsidR="008D499E">
        <w:t>ë</w:t>
      </w:r>
      <w:r>
        <w:t xml:space="preserve"> publike ose private n</w:t>
      </w:r>
      <w:r w:rsidR="008D499E">
        <w:t>ë</w:t>
      </w:r>
      <w:r>
        <w:t xml:space="preserve"> p</w:t>
      </w:r>
      <w:r w:rsidR="008D499E">
        <w:t>ë</w:t>
      </w:r>
      <w:r>
        <w:t>rputhje me legjislacionin n</w:t>
      </w:r>
      <w:r w:rsidR="008D499E">
        <w:t>ë</w:t>
      </w:r>
      <w:r>
        <w:t xml:space="preserve"> fuqi.</w:t>
      </w:r>
    </w:p>
    <w:p w:rsidR="00314956" w:rsidRDefault="00314956" w:rsidP="002A5EF4">
      <w:pPr>
        <w:pStyle w:val="ListParagraph"/>
        <w:numPr>
          <w:ilvl w:val="1"/>
          <w:numId w:val="235"/>
        </w:numPr>
        <w:autoSpaceDE w:val="0"/>
        <w:autoSpaceDN w:val="0"/>
        <w:adjustRightInd w:val="0"/>
        <w:spacing w:line="276" w:lineRule="auto"/>
        <w:contextualSpacing/>
      </w:pPr>
      <w:r>
        <w:t>Harton dhe shqyrton dokumentacionin tekniko ligjor p</w:t>
      </w:r>
      <w:r w:rsidR="008D499E">
        <w:t>ë</w:t>
      </w:r>
      <w:r>
        <w:t>r procedurat e dh</w:t>
      </w:r>
      <w:r w:rsidR="008D499E">
        <w:t>ë</w:t>
      </w:r>
      <w:r>
        <w:t>nies n</w:t>
      </w:r>
      <w:r w:rsidR="008D499E">
        <w:t>ë</w:t>
      </w:r>
      <w:r>
        <w:t xml:space="preserve"> p</w:t>
      </w:r>
      <w:r w:rsidR="008D499E">
        <w:t>ë</w:t>
      </w:r>
      <w:r>
        <w:t>rdorim t</w:t>
      </w:r>
      <w:r w:rsidR="008D499E">
        <w:t>ë</w:t>
      </w:r>
      <w:r>
        <w:t xml:space="preserve"> pyjeve dhe kullotave</w:t>
      </w:r>
    </w:p>
    <w:p w:rsidR="00314956" w:rsidRDefault="00314956" w:rsidP="002A5EF4">
      <w:pPr>
        <w:pStyle w:val="ListParagraph"/>
        <w:numPr>
          <w:ilvl w:val="1"/>
          <w:numId w:val="235"/>
        </w:numPr>
        <w:autoSpaceDE w:val="0"/>
        <w:autoSpaceDN w:val="0"/>
        <w:adjustRightInd w:val="0"/>
        <w:spacing w:line="276" w:lineRule="auto"/>
        <w:contextualSpacing/>
      </w:pPr>
      <w:r>
        <w:t>N</w:t>
      </w:r>
      <w:r w:rsidR="008D499E">
        <w:t>ë</w:t>
      </w:r>
      <w:r>
        <w:t xml:space="preserve"> bashk</w:t>
      </w:r>
      <w:r w:rsidR="008D499E">
        <w:t>ë</w:t>
      </w:r>
      <w:r>
        <w:t>punim me specialist</w:t>
      </w:r>
      <w:r w:rsidR="008D499E">
        <w:t>ë</w:t>
      </w:r>
      <w:r>
        <w:t>t e Z.M.M.T t</w:t>
      </w:r>
      <w:r w:rsidR="008D499E">
        <w:t>ë</w:t>
      </w:r>
      <w:r>
        <w:t xml:space="preserve"> Bashkis</w:t>
      </w:r>
      <w:r w:rsidR="008D499E">
        <w:t>ë</w:t>
      </w:r>
      <w:r>
        <w:t xml:space="preserve"> dhe t</w:t>
      </w:r>
      <w:r w:rsidR="008D499E">
        <w:t>ë</w:t>
      </w:r>
      <w:r>
        <w:t xml:space="preserve"> Nj</w:t>
      </w:r>
      <w:r w:rsidR="008D499E">
        <w:t>ë</w:t>
      </w:r>
      <w:r>
        <w:t xml:space="preserve">sive Administrative </w:t>
      </w:r>
    </w:p>
    <w:p w:rsidR="00314956" w:rsidRPr="00F40AF1" w:rsidRDefault="00314956" w:rsidP="002A5EF4">
      <w:pPr>
        <w:pStyle w:val="ListParagraph"/>
        <w:numPr>
          <w:ilvl w:val="1"/>
          <w:numId w:val="235"/>
        </w:numPr>
        <w:autoSpaceDE w:val="0"/>
        <w:autoSpaceDN w:val="0"/>
        <w:adjustRightInd w:val="0"/>
        <w:spacing w:line="276" w:lineRule="auto"/>
        <w:contextualSpacing/>
      </w:pPr>
      <w:r>
        <w:t>Harton projekte q</w:t>
      </w:r>
      <w:r w:rsidR="008D499E">
        <w:t>ë</w:t>
      </w:r>
      <w:r>
        <w:t xml:space="preserve"> lidhen me mbrojtjen dhe menaxhimin e pyjeve dhe kullotave.</w:t>
      </w:r>
    </w:p>
    <w:p w:rsidR="00314956" w:rsidRDefault="00314956" w:rsidP="00A1412B">
      <w:pPr>
        <w:tabs>
          <w:tab w:val="num" w:pos="1080"/>
        </w:tabs>
        <w:autoSpaceDE w:val="0"/>
        <w:autoSpaceDN w:val="0"/>
        <w:adjustRightInd w:val="0"/>
        <w:spacing w:line="276" w:lineRule="auto"/>
        <w:rPr>
          <w:bCs/>
        </w:rPr>
      </w:pPr>
    </w:p>
    <w:p w:rsidR="00314956" w:rsidRDefault="00314956" w:rsidP="00A1412B">
      <w:pPr>
        <w:tabs>
          <w:tab w:val="num" w:pos="1080"/>
        </w:tabs>
        <w:autoSpaceDE w:val="0"/>
        <w:autoSpaceDN w:val="0"/>
        <w:adjustRightInd w:val="0"/>
        <w:spacing w:line="276" w:lineRule="auto"/>
        <w:rPr>
          <w:bCs/>
        </w:rPr>
      </w:pPr>
    </w:p>
    <w:p w:rsidR="006E3087" w:rsidRDefault="007D6501" w:rsidP="00D37020">
      <w:pPr>
        <w:tabs>
          <w:tab w:val="num" w:pos="1080"/>
        </w:tabs>
        <w:autoSpaceDE w:val="0"/>
        <w:autoSpaceDN w:val="0"/>
        <w:adjustRightInd w:val="0"/>
        <w:spacing w:line="276" w:lineRule="auto"/>
        <w:jc w:val="center"/>
        <w:rPr>
          <w:b/>
          <w:bCs/>
        </w:rPr>
      </w:pPr>
      <w:r>
        <w:rPr>
          <w:b/>
          <w:bCs/>
        </w:rPr>
        <w:t>Neni 172</w:t>
      </w:r>
    </w:p>
    <w:p w:rsidR="00D37020" w:rsidRDefault="00A57706" w:rsidP="00D37020">
      <w:pPr>
        <w:tabs>
          <w:tab w:val="num" w:pos="1080"/>
        </w:tabs>
        <w:autoSpaceDE w:val="0"/>
        <w:autoSpaceDN w:val="0"/>
        <w:adjustRightInd w:val="0"/>
        <w:spacing w:line="276" w:lineRule="auto"/>
        <w:rPr>
          <w:b/>
          <w:bCs/>
        </w:rPr>
      </w:pPr>
      <w:r>
        <w:rPr>
          <w:b/>
          <w:bCs/>
        </w:rPr>
        <w:t>Drejtoria e K</w:t>
      </w:r>
      <w:r w:rsidR="00D37020" w:rsidRPr="00D37020">
        <w:rPr>
          <w:b/>
          <w:bCs/>
        </w:rPr>
        <w:t>oordinimit t</w:t>
      </w:r>
      <w:r w:rsidR="008D499E">
        <w:rPr>
          <w:b/>
          <w:bCs/>
        </w:rPr>
        <w:t>ë</w:t>
      </w:r>
      <w:r>
        <w:rPr>
          <w:b/>
          <w:bCs/>
        </w:rPr>
        <w:t xml:space="preserve"> Projekteve dhe I</w:t>
      </w:r>
      <w:r w:rsidR="00D37020" w:rsidRPr="00D37020">
        <w:rPr>
          <w:b/>
          <w:bCs/>
        </w:rPr>
        <w:t>nvestimeve t</w:t>
      </w:r>
      <w:r w:rsidR="008D499E">
        <w:rPr>
          <w:b/>
          <w:bCs/>
        </w:rPr>
        <w:t>ë</w:t>
      </w:r>
      <w:r>
        <w:rPr>
          <w:b/>
          <w:bCs/>
        </w:rPr>
        <w:t xml:space="preserve"> H</w:t>
      </w:r>
      <w:r w:rsidR="00D37020" w:rsidRPr="00D37020">
        <w:rPr>
          <w:b/>
          <w:bCs/>
        </w:rPr>
        <w:t>uaja</w:t>
      </w:r>
    </w:p>
    <w:p w:rsidR="00D37020" w:rsidRDefault="00D37020" w:rsidP="00D37020">
      <w:pPr>
        <w:tabs>
          <w:tab w:val="num" w:pos="1080"/>
        </w:tabs>
        <w:autoSpaceDE w:val="0"/>
        <w:autoSpaceDN w:val="0"/>
        <w:adjustRightInd w:val="0"/>
        <w:spacing w:line="276" w:lineRule="auto"/>
        <w:rPr>
          <w:bCs/>
        </w:rPr>
      </w:pPr>
      <w:r>
        <w:rPr>
          <w:bCs/>
        </w:rPr>
        <w:t>Drejtoria e koordinimit t</w:t>
      </w:r>
      <w:r w:rsidR="008D499E">
        <w:rPr>
          <w:bCs/>
        </w:rPr>
        <w:t>ë</w:t>
      </w:r>
      <w:r>
        <w:rPr>
          <w:bCs/>
        </w:rPr>
        <w:t xml:space="preserve"> projekteve dhe investimeve t</w:t>
      </w:r>
      <w:r w:rsidR="008D499E">
        <w:rPr>
          <w:bCs/>
        </w:rPr>
        <w:t>ë</w:t>
      </w:r>
      <w:r>
        <w:rPr>
          <w:bCs/>
        </w:rPr>
        <w:t xml:space="preserve"> huaja </w:t>
      </w:r>
      <w:r w:rsidR="008D499E">
        <w:rPr>
          <w:bCs/>
        </w:rPr>
        <w:t>ë</w:t>
      </w:r>
      <w:r>
        <w:rPr>
          <w:bCs/>
        </w:rPr>
        <w:t>sht</w:t>
      </w:r>
      <w:r w:rsidR="008D499E">
        <w:rPr>
          <w:bCs/>
        </w:rPr>
        <w:t>ë</w:t>
      </w:r>
      <w:r>
        <w:rPr>
          <w:bCs/>
        </w:rPr>
        <w:t xml:space="preserve"> p</w:t>
      </w:r>
      <w:r w:rsidR="008D499E">
        <w:rPr>
          <w:bCs/>
        </w:rPr>
        <w:t>ë</w:t>
      </w:r>
      <w:r>
        <w:rPr>
          <w:bCs/>
        </w:rPr>
        <w:t>rgjegj</w:t>
      </w:r>
      <w:r w:rsidR="008D499E">
        <w:rPr>
          <w:bCs/>
        </w:rPr>
        <w:t>ë</w:t>
      </w:r>
      <w:r>
        <w:rPr>
          <w:bCs/>
        </w:rPr>
        <w:t>se p</w:t>
      </w:r>
      <w:r w:rsidR="008D499E">
        <w:rPr>
          <w:bCs/>
        </w:rPr>
        <w:t>ë</w:t>
      </w:r>
      <w:r>
        <w:rPr>
          <w:bCs/>
        </w:rPr>
        <w:t>r c</w:t>
      </w:r>
      <w:r w:rsidR="008D499E">
        <w:rPr>
          <w:bCs/>
        </w:rPr>
        <w:t>ë</w:t>
      </w:r>
      <w:r>
        <w:rPr>
          <w:bCs/>
        </w:rPr>
        <w:t>shtjet q</w:t>
      </w:r>
      <w:r w:rsidR="008D499E">
        <w:rPr>
          <w:bCs/>
        </w:rPr>
        <w:t>ë</w:t>
      </w:r>
      <w:r>
        <w:rPr>
          <w:bCs/>
        </w:rPr>
        <w:t xml:space="preserve"> lidhen me identifikimin e nevojave dhe planifikimin e investimeve t</w:t>
      </w:r>
      <w:r w:rsidR="008D499E">
        <w:rPr>
          <w:bCs/>
        </w:rPr>
        <w:t>ë</w:t>
      </w:r>
      <w:r>
        <w:rPr>
          <w:bCs/>
        </w:rPr>
        <w:t xml:space="preserve"> huaja q</w:t>
      </w:r>
      <w:r w:rsidR="008D499E">
        <w:rPr>
          <w:bCs/>
        </w:rPr>
        <w:t>ë</w:t>
      </w:r>
      <w:r>
        <w:rPr>
          <w:bCs/>
        </w:rPr>
        <w:t xml:space="preserve"> p</w:t>
      </w:r>
      <w:r w:rsidR="008D499E">
        <w:rPr>
          <w:bCs/>
        </w:rPr>
        <w:t>ë</w:t>
      </w:r>
      <w:r>
        <w:rPr>
          <w:bCs/>
        </w:rPr>
        <w:t>rfiton Bashkia Vlor</w:t>
      </w:r>
      <w:r w:rsidR="008D499E">
        <w:rPr>
          <w:bCs/>
        </w:rPr>
        <w:t>ë</w:t>
      </w:r>
      <w:r>
        <w:rPr>
          <w:bCs/>
        </w:rPr>
        <w:t xml:space="preserve"> me q</w:t>
      </w:r>
      <w:r w:rsidR="008D499E">
        <w:rPr>
          <w:bCs/>
        </w:rPr>
        <w:t>ë</w:t>
      </w:r>
      <w:r>
        <w:rPr>
          <w:bCs/>
        </w:rPr>
        <w:t>llim arritjen e objektivave dhe p</w:t>
      </w:r>
      <w:r w:rsidR="008D499E">
        <w:rPr>
          <w:bCs/>
        </w:rPr>
        <w:t>ë</w:t>
      </w:r>
      <w:r>
        <w:rPr>
          <w:bCs/>
        </w:rPr>
        <w:t>rmbushjen e rezultateve n</w:t>
      </w:r>
      <w:r w:rsidR="008D499E">
        <w:rPr>
          <w:bCs/>
        </w:rPr>
        <w:t>ë</w:t>
      </w:r>
      <w:r>
        <w:rPr>
          <w:bCs/>
        </w:rPr>
        <w:t>p</w:t>
      </w:r>
      <w:r w:rsidR="008D499E">
        <w:rPr>
          <w:bCs/>
        </w:rPr>
        <w:t>ë</w:t>
      </w:r>
      <w:r>
        <w:rPr>
          <w:bCs/>
        </w:rPr>
        <w:t>rmjet p</w:t>
      </w:r>
      <w:r w:rsidR="008D499E">
        <w:rPr>
          <w:bCs/>
        </w:rPr>
        <w:t>ë</w:t>
      </w:r>
      <w:r>
        <w:rPr>
          <w:bCs/>
        </w:rPr>
        <w:t>rdorimit efikas t</w:t>
      </w:r>
      <w:r w:rsidR="008D499E">
        <w:rPr>
          <w:bCs/>
        </w:rPr>
        <w:t>ë</w:t>
      </w:r>
      <w:r>
        <w:rPr>
          <w:bCs/>
        </w:rPr>
        <w:t xml:space="preserve"> burimeve financiare dhe njer</w:t>
      </w:r>
      <w:r w:rsidR="008D499E">
        <w:rPr>
          <w:bCs/>
        </w:rPr>
        <w:t>ë</w:t>
      </w:r>
      <w:r>
        <w:rPr>
          <w:bCs/>
        </w:rPr>
        <w:t>zore n</w:t>
      </w:r>
      <w:r w:rsidR="008D499E">
        <w:rPr>
          <w:bCs/>
        </w:rPr>
        <w:t>ë</w:t>
      </w:r>
      <w:r>
        <w:rPr>
          <w:bCs/>
        </w:rPr>
        <w:t xml:space="preserve"> dispozicion t</w:t>
      </w:r>
      <w:r w:rsidR="008D499E">
        <w:rPr>
          <w:bCs/>
        </w:rPr>
        <w:t>ë</w:t>
      </w:r>
      <w:r>
        <w:rPr>
          <w:bCs/>
        </w:rPr>
        <w:t xml:space="preserve"> saj. P</w:t>
      </w:r>
      <w:r w:rsidR="008D499E">
        <w:rPr>
          <w:bCs/>
        </w:rPr>
        <w:t>ë</w:t>
      </w:r>
      <w:r>
        <w:rPr>
          <w:bCs/>
        </w:rPr>
        <w:t>r k</w:t>
      </w:r>
      <w:r w:rsidR="008D499E">
        <w:rPr>
          <w:bCs/>
        </w:rPr>
        <w:t>ë</w:t>
      </w:r>
      <w:r>
        <w:rPr>
          <w:bCs/>
        </w:rPr>
        <w:t>t</w:t>
      </w:r>
      <w:r w:rsidR="008D499E">
        <w:rPr>
          <w:bCs/>
        </w:rPr>
        <w:t>ë</w:t>
      </w:r>
      <w:r>
        <w:rPr>
          <w:bCs/>
        </w:rPr>
        <w:t xml:space="preserve"> q</w:t>
      </w:r>
      <w:r w:rsidR="008D499E">
        <w:rPr>
          <w:bCs/>
        </w:rPr>
        <w:t>ë</w:t>
      </w:r>
      <w:r>
        <w:rPr>
          <w:bCs/>
        </w:rPr>
        <w:t>llim organizon aktivitete promovuese n</w:t>
      </w:r>
      <w:r w:rsidR="008D499E">
        <w:rPr>
          <w:bCs/>
        </w:rPr>
        <w:t>ë</w:t>
      </w:r>
      <w:r>
        <w:rPr>
          <w:bCs/>
        </w:rPr>
        <w:t xml:space="preserve"> mb</w:t>
      </w:r>
      <w:r w:rsidR="008D499E">
        <w:rPr>
          <w:bCs/>
        </w:rPr>
        <w:t>ë</w:t>
      </w:r>
      <w:r>
        <w:rPr>
          <w:bCs/>
        </w:rPr>
        <w:t>shtetje t</w:t>
      </w:r>
      <w:r w:rsidR="008D499E">
        <w:rPr>
          <w:bCs/>
        </w:rPr>
        <w:t>ë</w:t>
      </w:r>
      <w:r>
        <w:rPr>
          <w:bCs/>
        </w:rPr>
        <w:t xml:space="preserve"> drejtorive p</w:t>
      </w:r>
      <w:r w:rsidR="008D499E">
        <w:rPr>
          <w:bCs/>
        </w:rPr>
        <w:t>ë</w:t>
      </w:r>
      <w:r>
        <w:rPr>
          <w:bCs/>
        </w:rPr>
        <w:t>rkat</w:t>
      </w:r>
      <w:r w:rsidR="008D499E">
        <w:rPr>
          <w:bCs/>
        </w:rPr>
        <w:t>ë</w:t>
      </w:r>
      <w:r>
        <w:rPr>
          <w:bCs/>
        </w:rPr>
        <w:t>se p</w:t>
      </w:r>
      <w:r w:rsidR="008D499E">
        <w:rPr>
          <w:bCs/>
        </w:rPr>
        <w:t>ë</w:t>
      </w:r>
      <w:r>
        <w:rPr>
          <w:bCs/>
        </w:rPr>
        <w:t>r t</w:t>
      </w:r>
      <w:r w:rsidR="008D499E">
        <w:rPr>
          <w:bCs/>
        </w:rPr>
        <w:t>ë</w:t>
      </w:r>
      <w:r>
        <w:rPr>
          <w:bCs/>
        </w:rPr>
        <w:t xml:space="preserve"> gjetur mund</w:t>
      </w:r>
      <w:r w:rsidR="008D499E">
        <w:rPr>
          <w:bCs/>
        </w:rPr>
        <w:t>ë</w:t>
      </w:r>
      <w:r>
        <w:rPr>
          <w:bCs/>
        </w:rPr>
        <w:t>sira aplikimi p</w:t>
      </w:r>
      <w:r w:rsidR="008D499E">
        <w:rPr>
          <w:bCs/>
        </w:rPr>
        <w:t>ë</w:t>
      </w:r>
      <w:r>
        <w:rPr>
          <w:bCs/>
        </w:rPr>
        <w:t>r mb</w:t>
      </w:r>
      <w:r w:rsidR="008D499E">
        <w:rPr>
          <w:bCs/>
        </w:rPr>
        <w:t>ë</w:t>
      </w:r>
      <w:r>
        <w:rPr>
          <w:bCs/>
        </w:rPr>
        <w:t>shtetjen financiare n</w:t>
      </w:r>
      <w:r w:rsidR="008D499E">
        <w:rPr>
          <w:bCs/>
        </w:rPr>
        <w:t>ë</w:t>
      </w:r>
      <w:r>
        <w:rPr>
          <w:bCs/>
        </w:rPr>
        <w:t xml:space="preserve"> funksion t</w:t>
      </w:r>
      <w:r w:rsidR="008D499E">
        <w:rPr>
          <w:bCs/>
        </w:rPr>
        <w:t>ë</w:t>
      </w:r>
      <w:r>
        <w:rPr>
          <w:bCs/>
        </w:rPr>
        <w:t xml:space="preserve"> adresimit t</w:t>
      </w:r>
      <w:r w:rsidR="008D499E">
        <w:rPr>
          <w:bCs/>
        </w:rPr>
        <w:t>ë</w:t>
      </w:r>
      <w:r>
        <w:rPr>
          <w:bCs/>
        </w:rPr>
        <w:t xml:space="preserve"> nevojave strategjike afatmesme dhe afatgjata dhe mbikqyrjen e projekteve n</w:t>
      </w:r>
      <w:r w:rsidR="008D499E">
        <w:rPr>
          <w:bCs/>
        </w:rPr>
        <w:t>ë</w:t>
      </w:r>
      <w:r>
        <w:rPr>
          <w:bCs/>
        </w:rPr>
        <w:t xml:space="preserve"> terren.</w:t>
      </w:r>
    </w:p>
    <w:p w:rsidR="00D37020" w:rsidRDefault="00D37020" w:rsidP="00D37020">
      <w:pPr>
        <w:tabs>
          <w:tab w:val="num" w:pos="1080"/>
        </w:tabs>
        <w:autoSpaceDE w:val="0"/>
        <w:autoSpaceDN w:val="0"/>
        <w:adjustRightInd w:val="0"/>
        <w:spacing w:line="276" w:lineRule="auto"/>
        <w:rPr>
          <w:bCs/>
        </w:rPr>
      </w:pPr>
      <w:r>
        <w:rPr>
          <w:bCs/>
        </w:rPr>
        <w:t>Detyrat e drejtoris</w:t>
      </w:r>
      <w:r w:rsidR="008D499E">
        <w:rPr>
          <w:bCs/>
        </w:rPr>
        <w:t>ë</w:t>
      </w:r>
      <w:r>
        <w:rPr>
          <w:bCs/>
        </w:rPr>
        <w:t xml:space="preserve"> jan</w:t>
      </w:r>
      <w:r w:rsidR="008D499E">
        <w:rPr>
          <w:bCs/>
        </w:rPr>
        <w:t>ë</w:t>
      </w:r>
      <w:r>
        <w:rPr>
          <w:bCs/>
        </w:rPr>
        <w:t>:</w:t>
      </w:r>
    </w:p>
    <w:p w:rsidR="00223C8F" w:rsidRDefault="00223C8F" w:rsidP="00D37020">
      <w:pPr>
        <w:tabs>
          <w:tab w:val="num" w:pos="1080"/>
        </w:tabs>
        <w:autoSpaceDE w:val="0"/>
        <w:autoSpaceDN w:val="0"/>
        <w:adjustRightInd w:val="0"/>
        <w:spacing w:line="276" w:lineRule="auto"/>
        <w:rPr>
          <w:bCs/>
        </w:rPr>
      </w:pPr>
    </w:p>
    <w:p w:rsidR="00D37020" w:rsidRDefault="00D37020" w:rsidP="00223C8F">
      <w:pPr>
        <w:pStyle w:val="ListParagraph"/>
        <w:numPr>
          <w:ilvl w:val="3"/>
          <w:numId w:val="212"/>
        </w:numPr>
        <w:autoSpaceDE w:val="0"/>
        <w:autoSpaceDN w:val="0"/>
        <w:adjustRightInd w:val="0"/>
        <w:spacing w:line="276" w:lineRule="auto"/>
        <w:jc w:val="both"/>
        <w:rPr>
          <w:bCs/>
        </w:rPr>
      </w:pPr>
      <w:r w:rsidRPr="00223C8F">
        <w:rPr>
          <w:bCs/>
        </w:rPr>
        <w:t>Identifikon projekte strategjike t</w:t>
      </w:r>
      <w:r w:rsidR="008D499E" w:rsidRPr="00223C8F">
        <w:rPr>
          <w:bCs/>
        </w:rPr>
        <w:t>ë</w:t>
      </w:r>
      <w:r w:rsidRPr="00223C8F">
        <w:rPr>
          <w:bCs/>
        </w:rPr>
        <w:t xml:space="preserve"> cilat ndikojn</w:t>
      </w:r>
      <w:r w:rsidR="008D499E" w:rsidRPr="00223C8F">
        <w:rPr>
          <w:bCs/>
        </w:rPr>
        <w:t>ë</w:t>
      </w:r>
      <w:r w:rsidRPr="00223C8F">
        <w:rPr>
          <w:bCs/>
        </w:rPr>
        <w:t xml:space="preserve"> n</w:t>
      </w:r>
      <w:r w:rsidR="008D499E" w:rsidRPr="00223C8F">
        <w:rPr>
          <w:bCs/>
        </w:rPr>
        <w:t>ë</w:t>
      </w:r>
      <w:r w:rsidRPr="00223C8F">
        <w:rPr>
          <w:bCs/>
        </w:rPr>
        <w:t xml:space="preserve"> p</w:t>
      </w:r>
      <w:r w:rsidR="008D499E" w:rsidRPr="00223C8F">
        <w:rPr>
          <w:bCs/>
        </w:rPr>
        <w:t>ë</w:t>
      </w:r>
      <w:r w:rsidRPr="00223C8F">
        <w:rPr>
          <w:bCs/>
        </w:rPr>
        <w:t>rmir</w:t>
      </w:r>
      <w:r w:rsidR="008D499E" w:rsidRPr="00223C8F">
        <w:rPr>
          <w:bCs/>
        </w:rPr>
        <w:t>ë</w:t>
      </w:r>
      <w:r w:rsidRPr="00223C8F">
        <w:rPr>
          <w:bCs/>
        </w:rPr>
        <w:t>simin e cil</w:t>
      </w:r>
      <w:r w:rsidR="008D499E" w:rsidRPr="00223C8F">
        <w:rPr>
          <w:bCs/>
        </w:rPr>
        <w:t>ë</w:t>
      </w:r>
      <w:r w:rsidRPr="00223C8F">
        <w:rPr>
          <w:bCs/>
        </w:rPr>
        <w:t>sis</w:t>
      </w:r>
      <w:r w:rsidR="008D499E" w:rsidRPr="00223C8F">
        <w:rPr>
          <w:bCs/>
        </w:rPr>
        <w:t>ë</w:t>
      </w:r>
      <w:r w:rsidRPr="00223C8F">
        <w:rPr>
          <w:bCs/>
        </w:rPr>
        <w:t xml:space="preserve"> s</w:t>
      </w:r>
      <w:r w:rsidR="008D499E" w:rsidRPr="00223C8F">
        <w:rPr>
          <w:bCs/>
        </w:rPr>
        <w:t>ë</w:t>
      </w:r>
      <w:r w:rsidRPr="00223C8F">
        <w:rPr>
          <w:bCs/>
        </w:rPr>
        <w:t xml:space="preserve"> qytetar</w:t>
      </w:r>
      <w:r w:rsidR="008D499E" w:rsidRPr="00223C8F">
        <w:rPr>
          <w:bCs/>
        </w:rPr>
        <w:t>ë</w:t>
      </w:r>
      <w:r w:rsidRPr="00223C8F">
        <w:rPr>
          <w:bCs/>
        </w:rPr>
        <w:t>ve t</w:t>
      </w:r>
      <w:r w:rsidR="008D499E" w:rsidRPr="00223C8F">
        <w:rPr>
          <w:bCs/>
        </w:rPr>
        <w:t>ë</w:t>
      </w:r>
      <w:r w:rsidRPr="00223C8F">
        <w:rPr>
          <w:bCs/>
        </w:rPr>
        <w:t xml:space="preserve"> Bashkis</w:t>
      </w:r>
      <w:r w:rsidR="008D499E" w:rsidRPr="00223C8F">
        <w:rPr>
          <w:bCs/>
        </w:rPr>
        <w:t>ë</w:t>
      </w:r>
      <w:r w:rsidRPr="00223C8F">
        <w:rPr>
          <w:bCs/>
        </w:rPr>
        <w:t xml:space="preserve"> Vlor</w:t>
      </w:r>
      <w:r w:rsidR="008D499E" w:rsidRPr="00223C8F">
        <w:rPr>
          <w:bCs/>
        </w:rPr>
        <w:t>ë</w:t>
      </w:r>
      <w:r w:rsidRPr="00223C8F">
        <w:rPr>
          <w:bCs/>
        </w:rPr>
        <w:t>.</w:t>
      </w:r>
    </w:p>
    <w:p w:rsidR="00223C8F" w:rsidRPr="00223C8F" w:rsidRDefault="00223C8F" w:rsidP="00223C8F">
      <w:pPr>
        <w:pStyle w:val="ListParagraph"/>
        <w:numPr>
          <w:ilvl w:val="3"/>
          <w:numId w:val="212"/>
        </w:numPr>
        <w:autoSpaceDE w:val="0"/>
        <w:autoSpaceDN w:val="0"/>
        <w:adjustRightInd w:val="0"/>
        <w:spacing w:line="276" w:lineRule="auto"/>
        <w:jc w:val="both"/>
        <w:rPr>
          <w:bCs/>
        </w:rPr>
      </w:pPr>
      <w:r>
        <w:rPr>
          <w:bCs/>
        </w:rPr>
        <w:t>Bashkërendon me drejtori dhe sektorë të tjerë të bashkisë për projekte të reja.</w:t>
      </w:r>
    </w:p>
    <w:p w:rsidR="00D37020" w:rsidRDefault="00320E02" w:rsidP="00320E02">
      <w:pPr>
        <w:pStyle w:val="ListParagraph"/>
        <w:tabs>
          <w:tab w:val="num" w:pos="2700"/>
        </w:tabs>
        <w:autoSpaceDE w:val="0"/>
        <w:autoSpaceDN w:val="0"/>
        <w:adjustRightInd w:val="0"/>
        <w:spacing w:line="276" w:lineRule="auto"/>
        <w:ind w:left="1440"/>
        <w:rPr>
          <w:bCs/>
        </w:rPr>
      </w:pPr>
      <w:r>
        <w:rPr>
          <w:bCs/>
        </w:rPr>
        <w:t>.</w:t>
      </w:r>
      <w:r w:rsidR="00D37020">
        <w:rPr>
          <w:bCs/>
        </w:rPr>
        <w:t>Bashk</w:t>
      </w:r>
      <w:r w:rsidR="008D499E">
        <w:rPr>
          <w:bCs/>
        </w:rPr>
        <w:t>ë</w:t>
      </w:r>
      <w:r w:rsidR="00D37020">
        <w:rPr>
          <w:bCs/>
        </w:rPr>
        <w:t>rendon me drejtori dhe sektor</w:t>
      </w:r>
      <w:r w:rsidR="008D499E">
        <w:rPr>
          <w:bCs/>
        </w:rPr>
        <w:t>ë</w:t>
      </w:r>
      <w:r w:rsidR="00D37020">
        <w:rPr>
          <w:bCs/>
        </w:rPr>
        <w:t xml:space="preserve"> t</w:t>
      </w:r>
      <w:r w:rsidR="008D499E">
        <w:rPr>
          <w:bCs/>
        </w:rPr>
        <w:t>ë</w:t>
      </w:r>
      <w:r w:rsidR="00D37020">
        <w:rPr>
          <w:bCs/>
        </w:rPr>
        <w:t xml:space="preserve"> tjer</w:t>
      </w:r>
      <w:r w:rsidR="008D499E">
        <w:rPr>
          <w:bCs/>
        </w:rPr>
        <w:t>ë</w:t>
      </w:r>
      <w:r w:rsidR="00D37020">
        <w:rPr>
          <w:bCs/>
        </w:rPr>
        <w:t xml:space="preserve"> </w:t>
      </w:r>
      <w:r w:rsidR="00C779AD">
        <w:rPr>
          <w:bCs/>
        </w:rPr>
        <w:t>t</w:t>
      </w:r>
      <w:r w:rsidR="008D499E">
        <w:rPr>
          <w:bCs/>
        </w:rPr>
        <w:t>ë</w:t>
      </w:r>
      <w:r w:rsidR="00C779AD">
        <w:rPr>
          <w:bCs/>
        </w:rPr>
        <w:t xml:space="preserve"> bashkis</w:t>
      </w:r>
      <w:r w:rsidR="008D499E">
        <w:rPr>
          <w:bCs/>
        </w:rPr>
        <w:t>ë</w:t>
      </w:r>
      <w:r w:rsidR="00C779AD">
        <w:rPr>
          <w:bCs/>
        </w:rPr>
        <w:t xml:space="preserve"> p</w:t>
      </w:r>
      <w:r w:rsidR="008D499E">
        <w:rPr>
          <w:bCs/>
        </w:rPr>
        <w:t>ë</w:t>
      </w:r>
      <w:r w:rsidR="00C779AD">
        <w:rPr>
          <w:bCs/>
        </w:rPr>
        <w:t>r projekte t</w:t>
      </w:r>
      <w:r w:rsidR="008D499E">
        <w:rPr>
          <w:bCs/>
        </w:rPr>
        <w:t>ë</w:t>
      </w:r>
      <w:r w:rsidR="00C779AD">
        <w:rPr>
          <w:bCs/>
        </w:rPr>
        <w:t xml:space="preserve"> reja.</w:t>
      </w:r>
    </w:p>
    <w:p w:rsidR="00C779AD" w:rsidRDefault="00320E02" w:rsidP="00320E02">
      <w:pPr>
        <w:pStyle w:val="ListParagraph"/>
        <w:tabs>
          <w:tab w:val="num" w:pos="2700"/>
        </w:tabs>
        <w:autoSpaceDE w:val="0"/>
        <w:autoSpaceDN w:val="0"/>
        <w:adjustRightInd w:val="0"/>
        <w:spacing w:line="276" w:lineRule="auto"/>
        <w:ind w:left="1440"/>
        <w:rPr>
          <w:bCs/>
        </w:rPr>
      </w:pPr>
      <w:r>
        <w:rPr>
          <w:bCs/>
        </w:rPr>
        <w:t>c.</w:t>
      </w:r>
      <w:r w:rsidR="00C779AD">
        <w:rPr>
          <w:bCs/>
        </w:rPr>
        <w:t>Mbikqyr procesin e realizimit t</w:t>
      </w:r>
      <w:r w:rsidR="008D499E">
        <w:rPr>
          <w:bCs/>
        </w:rPr>
        <w:t>ë</w:t>
      </w:r>
      <w:r w:rsidR="00C779AD">
        <w:rPr>
          <w:bCs/>
        </w:rPr>
        <w:t xml:space="preserve"> kontratave prej procedur</w:t>
      </w:r>
      <w:r w:rsidR="008D499E">
        <w:rPr>
          <w:bCs/>
        </w:rPr>
        <w:t>ë</w:t>
      </w:r>
      <w:r w:rsidR="00C779AD">
        <w:rPr>
          <w:bCs/>
        </w:rPr>
        <w:t>s s</w:t>
      </w:r>
      <w:r w:rsidR="008D499E">
        <w:rPr>
          <w:bCs/>
        </w:rPr>
        <w:t>ë</w:t>
      </w:r>
      <w:r w:rsidR="00C779AD">
        <w:rPr>
          <w:bCs/>
        </w:rPr>
        <w:t xml:space="preserve"> prokurimit deri n</w:t>
      </w:r>
      <w:r w:rsidR="008D499E">
        <w:rPr>
          <w:bCs/>
        </w:rPr>
        <w:t>ë</w:t>
      </w:r>
      <w:r w:rsidR="00C779AD">
        <w:rPr>
          <w:bCs/>
        </w:rPr>
        <w:t xml:space="preserve"> p</w:t>
      </w:r>
      <w:r w:rsidR="008D499E">
        <w:rPr>
          <w:bCs/>
        </w:rPr>
        <w:t>ë</w:t>
      </w:r>
      <w:r w:rsidR="00C779AD">
        <w:rPr>
          <w:bCs/>
        </w:rPr>
        <w:t>rfundim t</w:t>
      </w:r>
      <w:r w:rsidR="008D499E">
        <w:rPr>
          <w:bCs/>
        </w:rPr>
        <w:t>ë</w:t>
      </w:r>
      <w:r w:rsidR="00C779AD">
        <w:rPr>
          <w:bCs/>
        </w:rPr>
        <w:t xml:space="preserve"> projekteve.</w:t>
      </w:r>
    </w:p>
    <w:p w:rsidR="00C779AD" w:rsidRPr="00320E02" w:rsidRDefault="00C779AD" w:rsidP="002A5EF4">
      <w:pPr>
        <w:pStyle w:val="ListParagraph"/>
        <w:numPr>
          <w:ilvl w:val="0"/>
          <w:numId w:val="235"/>
        </w:numPr>
        <w:tabs>
          <w:tab w:val="num" w:pos="1440"/>
        </w:tabs>
        <w:autoSpaceDE w:val="0"/>
        <w:autoSpaceDN w:val="0"/>
        <w:adjustRightInd w:val="0"/>
        <w:spacing w:line="276" w:lineRule="auto"/>
        <w:rPr>
          <w:bCs/>
        </w:rPr>
      </w:pPr>
      <w:r w:rsidRPr="00320E02">
        <w:rPr>
          <w:bCs/>
        </w:rPr>
        <w:t>Evidenton problemet q</w:t>
      </w:r>
      <w:r w:rsidR="008D499E" w:rsidRPr="00320E02">
        <w:rPr>
          <w:bCs/>
        </w:rPr>
        <w:t>ë</w:t>
      </w:r>
      <w:r w:rsidRPr="00320E02">
        <w:rPr>
          <w:bCs/>
        </w:rPr>
        <w:t xml:space="preserve"> dalin nga veprimtaria e p</w:t>
      </w:r>
      <w:r w:rsidR="008D499E" w:rsidRPr="00320E02">
        <w:rPr>
          <w:bCs/>
        </w:rPr>
        <w:t>ë</w:t>
      </w:r>
      <w:r w:rsidRPr="00320E02">
        <w:rPr>
          <w:bCs/>
        </w:rPr>
        <w:t>rditshme p</w:t>
      </w:r>
      <w:r w:rsidR="008D499E" w:rsidRPr="00320E02">
        <w:rPr>
          <w:bCs/>
        </w:rPr>
        <w:t>ë</w:t>
      </w:r>
      <w:r w:rsidRPr="00320E02">
        <w:rPr>
          <w:bCs/>
        </w:rPr>
        <w:t>r realizimin e projekteve dhe p</w:t>
      </w:r>
      <w:r w:rsidR="008D499E" w:rsidRPr="00320E02">
        <w:rPr>
          <w:bCs/>
        </w:rPr>
        <w:t>ë</w:t>
      </w:r>
      <w:r w:rsidRPr="00320E02">
        <w:rPr>
          <w:bCs/>
        </w:rPr>
        <w:t>rcakton zgjidhjet e mundshme brenda kuadrit ligjor n</w:t>
      </w:r>
      <w:r w:rsidR="008D499E" w:rsidRPr="00320E02">
        <w:rPr>
          <w:bCs/>
        </w:rPr>
        <w:t>ë</w:t>
      </w:r>
      <w:r w:rsidRPr="00320E02">
        <w:rPr>
          <w:bCs/>
        </w:rPr>
        <w:t xml:space="preserve"> fuqi.</w:t>
      </w:r>
    </w:p>
    <w:p w:rsidR="00C779AD" w:rsidRDefault="00C779AD" w:rsidP="002A5EF4">
      <w:pPr>
        <w:pStyle w:val="ListParagraph"/>
        <w:numPr>
          <w:ilvl w:val="0"/>
          <w:numId w:val="235"/>
        </w:numPr>
        <w:tabs>
          <w:tab w:val="num" w:pos="2700"/>
        </w:tabs>
        <w:autoSpaceDE w:val="0"/>
        <w:autoSpaceDN w:val="0"/>
        <w:adjustRightInd w:val="0"/>
        <w:spacing w:line="276" w:lineRule="auto"/>
        <w:rPr>
          <w:bCs/>
        </w:rPr>
      </w:pPr>
      <w:r>
        <w:rPr>
          <w:bCs/>
        </w:rPr>
        <w:t>Garanton marr</w:t>
      </w:r>
      <w:r w:rsidR="008D499E">
        <w:rPr>
          <w:bCs/>
        </w:rPr>
        <w:t>ë</w:t>
      </w:r>
      <w:r>
        <w:rPr>
          <w:bCs/>
        </w:rPr>
        <w:t>dh</w:t>
      </w:r>
      <w:r w:rsidR="008D499E">
        <w:rPr>
          <w:bCs/>
        </w:rPr>
        <w:t>ë</w:t>
      </w:r>
      <w:r>
        <w:rPr>
          <w:bCs/>
        </w:rPr>
        <w:t>niet me institucionet financiare si dhe me donator</w:t>
      </w:r>
      <w:r w:rsidR="008D499E">
        <w:rPr>
          <w:bCs/>
        </w:rPr>
        <w:t>ë</w:t>
      </w:r>
      <w:r>
        <w:rPr>
          <w:bCs/>
        </w:rPr>
        <w:t>t.</w:t>
      </w:r>
    </w:p>
    <w:p w:rsidR="00C779AD" w:rsidRPr="00F60A36" w:rsidRDefault="00C779AD" w:rsidP="002A5EF4">
      <w:pPr>
        <w:pStyle w:val="ListParagraph"/>
        <w:numPr>
          <w:ilvl w:val="0"/>
          <w:numId w:val="235"/>
        </w:numPr>
        <w:tabs>
          <w:tab w:val="num" w:pos="1440"/>
        </w:tabs>
        <w:autoSpaceDE w:val="0"/>
        <w:autoSpaceDN w:val="0"/>
        <w:adjustRightInd w:val="0"/>
        <w:spacing w:line="276" w:lineRule="auto"/>
        <w:rPr>
          <w:bCs/>
        </w:rPr>
      </w:pPr>
      <w:r w:rsidRPr="00F60A36">
        <w:rPr>
          <w:bCs/>
        </w:rPr>
        <w:t>Siguron prezantimin e projektideve dhe projekteve t</w:t>
      </w:r>
      <w:r w:rsidR="008D499E" w:rsidRPr="00F60A36">
        <w:rPr>
          <w:bCs/>
        </w:rPr>
        <w:t>ë</w:t>
      </w:r>
      <w:r w:rsidRPr="00F60A36">
        <w:rPr>
          <w:bCs/>
        </w:rPr>
        <w:t xml:space="preserve"> gatshme p</w:t>
      </w:r>
      <w:r w:rsidR="008D499E" w:rsidRPr="00F60A36">
        <w:rPr>
          <w:bCs/>
        </w:rPr>
        <w:t>ë</w:t>
      </w:r>
      <w:r w:rsidRPr="00F60A36">
        <w:rPr>
          <w:bCs/>
        </w:rPr>
        <w:t>r investitor</w:t>
      </w:r>
      <w:r w:rsidR="008D499E" w:rsidRPr="00F60A36">
        <w:rPr>
          <w:bCs/>
        </w:rPr>
        <w:t>ë</w:t>
      </w:r>
      <w:r w:rsidRPr="00F60A36">
        <w:rPr>
          <w:bCs/>
        </w:rPr>
        <w:t>t e mundsh</w:t>
      </w:r>
      <w:r w:rsidR="008D499E" w:rsidRPr="00F60A36">
        <w:rPr>
          <w:bCs/>
        </w:rPr>
        <w:t>ë</w:t>
      </w:r>
      <w:r w:rsidRPr="00F60A36">
        <w:rPr>
          <w:bCs/>
        </w:rPr>
        <w:t>m.</w:t>
      </w:r>
    </w:p>
    <w:p w:rsidR="00C779AD" w:rsidRDefault="00C779AD" w:rsidP="002A5EF4">
      <w:pPr>
        <w:pStyle w:val="ListParagraph"/>
        <w:numPr>
          <w:ilvl w:val="0"/>
          <w:numId w:val="235"/>
        </w:numPr>
        <w:tabs>
          <w:tab w:val="num" w:pos="2700"/>
        </w:tabs>
        <w:autoSpaceDE w:val="0"/>
        <w:autoSpaceDN w:val="0"/>
        <w:adjustRightInd w:val="0"/>
        <w:spacing w:line="276" w:lineRule="auto"/>
        <w:rPr>
          <w:bCs/>
        </w:rPr>
      </w:pPr>
      <w:r>
        <w:rPr>
          <w:bCs/>
        </w:rPr>
        <w:t>P</w:t>
      </w:r>
      <w:r w:rsidR="008D499E">
        <w:rPr>
          <w:bCs/>
        </w:rPr>
        <w:t>ë</w:t>
      </w:r>
      <w:r>
        <w:rPr>
          <w:bCs/>
        </w:rPr>
        <w:t>rfaq</w:t>
      </w:r>
      <w:r w:rsidR="008D499E">
        <w:rPr>
          <w:bCs/>
        </w:rPr>
        <w:t>ë</w:t>
      </w:r>
      <w:r>
        <w:rPr>
          <w:bCs/>
        </w:rPr>
        <w:t>son bashkin</w:t>
      </w:r>
      <w:r w:rsidR="008D499E">
        <w:rPr>
          <w:bCs/>
        </w:rPr>
        <w:t>ë</w:t>
      </w:r>
      <w:r>
        <w:rPr>
          <w:bCs/>
        </w:rPr>
        <w:t xml:space="preserve"> n</w:t>
      </w:r>
      <w:r w:rsidR="008D499E">
        <w:rPr>
          <w:bCs/>
        </w:rPr>
        <w:t>ë</w:t>
      </w:r>
      <w:r>
        <w:rPr>
          <w:bCs/>
        </w:rPr>
        <w:t xml:space="preserve"> marr</w:t>
      </w:r>
      <w:r w:rsidR="008D499E">
        <w:rPr>
          <w:bCs/>
        </w:rPr>
        <w:t>ë</w:t>
      </w:r>
      <w:r>
        <w:rPr>
          <w:bCs/>
        </w:rPr>
        <w:t>dh</w:t>
      </w:r>
      <w:r w:rsidR="008D499E">
        <w:rPr>
          <w:bCs/>
        </w:rPr>
        <w:t>ë</w:t>
      </w:r>
      <w:r>
        <w:rPr>
          <w:bCs/>
        </w:rPr>
        <w:t>niet me institucione t</w:t>
      </w:r>
      <w:r w:rsidR="008D499E">
        <w:rPr>
          <w:bCs/>
        </w:rPr>
        <w:t>ë</w:t>
      </w:r>
      <w:r>
        <w:rPr>
          <w:bCs/>
        </w:rPr>
        <w:t xml:space="preserve"> tjera n</w:t>
      </w:r>
      <w:r w:rsidR="008D499E">
        <w:rPr>
          <w:bCs/>
        </w:rPr>
        <w:t>ë</w:t>
      </w:r>
      <w:r>
        <w:rPr>
          <w:bCs/>
        </w:rPr>
        <w:t xml:space="preserve"> lidhje me c</w:t>
      </w:r>
      <w:r w:rsidR="008D499E">
        <w:rPr>
          <w:bCs/>
        </w:rPr>
        <w:t>ë</w:t>
      </w:r>
      <w:r>
        <w:rPr>
          <w:bCs/>
        </w:rPr>
        <w:t>shtjet e zhvillimit t</w:t>
      </w:r>
      <w:r w:rsidR="008D499E">
        <w:rPr>
          <w:bCs/>
        </w:rPr>
        <w:t>ë</w:t>
      </w:r>
      <w:r>
        <w:rPr>
          <w:bCs/>
        </w:rPr>
        <w:t xml:space="preserve"> projekteve n</w:t>
      </w:r>
      <w:r w:rsidR="008D499E">
        <w:rPr>
          <w:bCs/>
        </w:rPr>
        <w:t>ë</w:t>
      </w:r>
      <w:r>
        <w:rPr>
          <w:bCs/>
        </w:rPr>
        <w:t xml:space="preserve"> qytetin e Vlor</w:t>
      </w:r>
      <w:r w:rsidR="008D499E">
        <w:rPr>
          <w:bCs/>
        </w:rPr>
        <w:t>ë</w:t>
      </w:r>
      <w:r>
        <w:rPr>
          <w:bCs/>
        </w:rPr>
        <w:t>s.</w:t>
      </w:r>
    </w:p>
    <w:p w:rsidR="00C779AD" w:rsidRDefault="00C779AD" w:rsidP="002A5EF4">
      <w:pPr>
        <w:pStyle w:val="ListParagraph"/>
        <w:numPr>
          <w:ilvl w:val="0"/>
          <w:numId w:val="235"/>
        </w:numPr>
        <w:tabs>
          <w:tab w:val="num" w:pos="2700"/>
        </w:tabs>
        <w:autoSpaceDE w:val="0"/>
        <w:autoSpaceDN w:val="0"/>
        <w:adjustRightInd w:val="0"/>
        <w:spacing w:line="276" w:lineRule="auto"/>
        <w:rPr>
          <w:bCs/>
        </w:rPr>
      </w:pPr>
      <w:r>
        <w:rPr>
          <w:bCs/>
        </w:rPr>
        <w:t>Zhvillon nj</w:t>
      </w:r>
      <w:r w:rsidR="008D499E">
        <w:rPr>
          <w:bCs/>
        </w:rPr>
        <w:t>ë</w:t>
      </w:r>
      <w:r>
        <w:rPr>
          <w:bCs/>
        </w:rPr>
        <w:t xml:space="preserve"> sistem t</w:t>
      </w:r>
      <w:r w:rsidR="008D499E">
        <w:rPr>
          <w:bCs/>
        </w:rPr>
        <w:t>ë</w:t>
      </w:r>
      <w:r>
        <w:rPr>
          <w:bCs/>
        </w:rPr>
        <w:t xml:space="preserve"> konsoliduar dhe profesional p</w:t>
      </w:r>
      <w:r w:rsidR="008D499E">
        <w:rPr>
          <w:bCs/>
        </w:rPr>
        <w:t>ë</w:t>
      </w:r>
      <w:r>
        <w:rPr>
          <w:bCs/>
        </w:rPr>
        <w:t>r komunikimin nd</w:t>
      </w:r>
      <w:r w:rsidR="008D499E">
        <w:rPr>
          <w:bCs/>
        </w:rPr>
        <w:t>ë</w:t>
      </w:r>
      <w:r>
        <w:rPr>
          <w:bCs/>
        </w:rPr>
        <w:t>rinstitucional t</w:t>
      </w:r>
      <w:r w:rsidR="008D499E">
        <w:rPr>
          <w:bCs/>
        </w:rPr>
        <w:t>ë</w:t>
      </w:r>
      <w:r>
        <w:rPr>
          <w:bCs/>
        </w:rPr>
        <w:t xml:space="preserve"> Bashkis</w:t>
      </w:r>
      <w:r w:rsidR="008D499E">
        <w:rPr>
          <w:bCs/>
        </w:rPr>
        <w:t>ë</w:t>
      </w:r>
      <w:r>
        <w:rPr>
          <w:bCs/>
        </w:rPr>
        <w:t xml:space="preserve"> Vlor</w:t>
      </w:r>
      <w:r w:rsidR="008D499E">
        <w:rPr>
          <w:bCs/>
        </w:rPr>
        <w:t>ë</w:t>
      </w:r>
      <w:r>
        <w:rPr>
          <w:bCs/>
        </w:rPr>
        <w:t xml:space="preserve"> me institucionet vendase dhe t</w:t>
      </w:r>
      <w:r w:rsidR="008D499E">
        <w:rPr>
          <w:bCs/>
        </w:rPr>
        <w:t>ë</w:t>
      </w:r>
      <w:r>
        <w:rPr>
          <w:bCs/>
        </w:rPr>
        <w:t xml:space="preserve"> huaja p</w:t>
      </w:r>
      <w:r w:rsidR="008D499E">
        <w:rPr>
          <w:bCs/>
        </w:rPr>
        <w:t>ë</w:t>
      </w:r>
      <w:r>
        <w:rPr>
          <w:bCs/>
        </w:rPr>
        <w:t>r ndjekjen e vazhdueshme t</w:t>
      </w:r>
      <w:r w:rsidR="008D499E">
        <w:rPr>
          <w:bCs/>
        </w:rPr>
        <w:t>ë</w:t>
      </w:r>
      <w:r>
        <w:rPr>
          <w:bCs/>
        </w:rPr>
        <w:t xml:space="preserve"> projekteve si dhe krijon kushtet p</w:t>
      </w:r>
      <w:r w:rsidR="008D499E">
        <w:rPr>
          <w:bCs/>
        </w:rPr>
        <w:t>ë</w:t>
      </w:r>
      <w:r>
        <w:rPr>
          <w:bCs/>
        </w:rPr>
        <w:t>r takimet e Kryetarit t</w:t>
      </w:r>
      <w:r w:rsidR="008D499E">
        <w:rPr>
          <w:bCs/>
        </w:rPr>
        <w:t>ë</w:t>
      </w:r>
      <w:r>
        <w:rPr>
          <w:bCs/>
        </w:rPr>
        <w:t xml:space="preserve"> Bashkis</w:t>
      </w:r>
      <w:r w:rsidR="008D499E">
        <w:rPr>
          <w:bCs/>
        </w:rPr>
        <w:t>ë</w:t>
      </w:r>
      <w:r>
        <w:rPr>
          <w:bCs/>
        </w:rPr>
        <w:t xml:space="preserve"> me p</w:t>
      </w:r>
      <w:r w:rsidR="008D499E">
        <w:rPr>
          <w:bCs/>
        </w:rPr>
        <w:t>ë</w:t>
      </w:r>
      <w:r>
        <w:rPr>
          <w:bCs/>
        </w:rPr>
        <w:t>rfaq</w:t>
      </w:r>
      <w:r w:rsidR="008D499E">
        <w:rPr>
          <w:bCs/>
        </w:rPr>
        <w:t>ë</w:t>
      </w:r>
      <w:r>
        <w:rPr>
          <w:bCs/>
        </w:rPr>
        <w:t>sues t</w:t>
      </w:r>
      <w:r w:rsidR="008D499E">
        <w:rPr>
          <w:bCs/>
        </w:rPr>
        <w:t>ë</w:t>
      </w:r>
      <w:r>
        <w:rPr>
          <w:bCs/>
        </w:rPr>
        <w:t xml:space="preserve"> institucioneve vendase dhe t</w:t>
      </w:r>
      <w:r w:rsidR="008D499E">
        <w:rPr>
          <w:bCs/>
        </w:rPr>
        <w:t>ë</w:t>
      </w:r>
      <w:r>
        <w:rPr>
          <w:bCs/>
        </w:rPr>
        <w:t xml:space="preserve"> huaja p</w:t>
      </w:r>
      <w:r w:rsidR="008D499E">
        <w:rPr>
          <w:bCs/>
        </w:rPr>
        <w:t>ë</w:t>
      </w:r>
      <w:r>
        <w:rPr>
          <w:bCs/>
        </w:rPr>
        <w:t>r negocimin e marr</w:t>
      </w:r>
      <w:r w:rsidR="008D499E">
        <w:rPr>
          <w:bCs/>
        </w:rPr>
        <w:t>ë</w:t>
      </w:r>
      <w:r>
        <w:rPr>
          <w:bCs/>
        </w:rPr>
        <w:t>veshjeve n</w:t>
      </w:r>
      <w:r w:rsidR="008D499E">
        <w:rPr>
          <w:bCs/>
        </w:rPr>
        <w:t>ë</w:t>
      </w:r>
      <w:r>
        <w:rPr>
          <w:bCs/>
        </w:rPr>
        <w:t xml:space="preserve"> institucionet p</w:t>
      </w:r>
      <w:r w:rsidR="008D499E">
        <w:rPr>
          <w:bCs/>
        </w:rPr>
        <w:t>ë</w:t>
      </w:r>
      <w:r>
        <w:rPr>
          <w:bCs/>
        </w:rPr>
        <w:t>rkat</w:t>
      </w:r>
      <w:r w:rsidR="008D499E">
        <w:rPr>
          <w:bCs/>
        </w:rPr>
        <w:t>ë</w:t>
      </w:r>
      <w:r>
        <w:rPr>
          <w:bCs/>
        </w:rPr>
        <w:t xml:space="preserve">se financiare. </w:t>
      </w:r>
    </w:p>
    <w:p w:rsidR="00223C8F" w:rsidRDefault="00223C8F" w:rsidP="00223C8F">
      <w:pPr>
        <w:pStyle w:val="ListParagraph"/>
        <w:autoSpaceDE w:val="0"/>
        <w:autoSpaceDN w:val="0"/>
        <w:adjustRightInd w:val="0"/>
        <w:spacing w:line="276" w:lineRule="auto"/>
        <w:ind w:left="1440"/>
        <w:rPr>
          <w:bCs/>
        </w:rPr>
      </w:pPr>
    </w:p>
    <w:p w:rsidR="003A092A" w:rsidRDefault="003A092A" w:rsidP="00223C8F">
      <w:pPr>
        <w:pStyle w:val="ListParagraph"/>
        <w:autoSpaceDE w:val="0"/>
        <w:autoSpaceDN w:val="0"/>
        <w:adjustRightInd w:val="0"/>
        <w:spacing w:line="276" w:lineRule="auto"/>
        <w:ind w:left="1440"/>
        <w:rPr>
          <w:bCs/>
        </w:rPr>
      </w:pPr>
    </w:p>
    <w:p w:rsidR="00AB4FDD" w:rsidRDefault="003A092A" w:rsidP="00AB4FDD">
      <w:pPr>
        <w:pStyle w:val="ListParagraph"/>
        <w:autoSpaceDE w:val="0"/>
        <w:autoSpaceDN w:val="0"/>
        <w:adjustRightInd w:val="0"/>
        <w:spacing w:line="276" w:lineRule="auto"/>
        <w:ind w:left="1440"/>
        <w:rPr>
          <w:b/>
          <w:bCs/>
        </w:rPr>
      </w:pPr>
      <w:r>
        <w:rPr>
          <w:b/>
          <w:bCs/>
        </w:rPr>
        <w:t xml:space="preserve">                                                        Ne</w:t>
      </w:r>
      <w:r w:rsidR="00AB4FDD">
        <w:rPr>
          <w:b/>
          <w:bCs/>
        </w:rPr>
        <w:t>ni</w:t>
      </w:r>
      <w:r w:rsidR="007D6501">
        <w:rPr>
          <w:b/>
          <w:bCs/>
        </w:rPr>
        <w:t xml:space="preserve"> 173</w:t>
      </w:r>
    </w:p>
    <w:p w:rsidR="00CB2A4E" w:rsidRDefault="00CB2A4E" w:rsidP="00CB2A4E">
      <w:pPr>
        <w:pStyle w:val="ListParagraph"/>
        <w:autoSpaceDE w:val="0"/>
        <w:autoSpaceDN w:val="0"/>
        <w:adjustRightInd w:val="0"/>
        <w:spacing w:line="276" w:lineRule="auto"/>
        <w:ind w:left="1440"/>
        <w:rPr>
          <w:bCs/>
        </w:rPr>
      </w:pPr>
      <w:r>
        <w:rPr>
          <w:b/>
          <w:bCs/>
        </w:rPr>
        <w:t>Drejtori</w:t>
      </w:r>
      <w:r w:rsidR="0009733F">
        <w:rPr>
          <w:b/>
          <w:bCs/>
        </w:rPr>
        <w:t xml:space="preserve"> i</w:t>
      </w:r>
      <w:r w:rsidR="00AB4FDD">
        <w:rPr>
          <w:b/>
          <w:bCs/>
        </w:rPr>
        <w:t xml:space="preserve"> Drejtoris</w:t>
      </w:r>
      <w:r w:rsidR="0004721C">
        <w:rPr>
          <w:b/>
          <w:bCs/>
        </w:rPr>
        <w:t>ë</w:t>
      </w:r>
      <w:r w:rsidR="00AB4FDD">
        <w:rPr>
          <w:b/>
          <w:bCs/>
        </w:rPr>
        <w:t xml:space="preserve"> s</w:t>
      </w:r>
      <w:r w:rsidR="0004721C">
        <w:rPr>
          <w:b/>
          <w:bCs/>
        </w:rPr>
        <w:t>ë</w:t>
      </w:r>
      <w:r>
        <w:rPr>
          <w:b/>
          <w:bCs/>
        </w:rPr>
        <w:t xml:space="preserve"> Projekteve dhe I</w:t>
      </w:r>
      <w:r w:rsidRPr="00D37020">
        <w:rPr>
          <w:b/>
          <w:bCs/>
        </w:rPr>
        <w:t>nvestimeve t</w:t>
      </w:r>
      <w:r>
        <w:rPr>
          <w:b/>
          <w:bCs/>
        </w:rPr>
        <w:t>ë H</w:t>
      </w:r>
      <w:r w:rsidRPr="00D37020">
        <w:rPr>
          <w:b/>
          <w:bCs/>
        </w:rPr>
        <w:t>uaja</w:t>
      </w:r>
      <w:r w:rsidRPr="00AB4FDD">
        <w:rPr>
          <w:bCs/>
        </w:rPr>
        <w:t xml:space="preserve"> </w:t>
      </w:r>
    </w:p>
    <w:p w:rsidR="00AB4FDD" w:rsidRDefault="00AB4FDD" w:rsidP="00CB2A4E">
      <w:pPr>
        <w:pStyle w:val="ListParagraph"/>
        <w:autoSpaceDE w:val="0"/>
        <w:autoSpaceDN w:val="0"/>
        <w:adjustRightInd w:val="0"/>
        <w:spacing w:line="276" w:lineRule="auto"/>
        <w:ind w:left="1440"/>
        <w:rPr>
          <w:bCs/>
        </w:rPr>
      </w:pPr>
      <w:r w:rsidRPr="00AB4FDD">
        <w:rPr>
          <w:bCs/>
        </w:rPr>
        <w:t>Ndjek dhe kordinon t</w:t>
      </w:r>
      <w:r w:rsidR="0004721C">
        <w:rPr>
          <w:bCs/>
        </w:rPr>
        <w:t>ë</w:t>
      </w:r>
      <w:r w:rsidRPr="00AB4FDD">
        <w:rPr>
          <w:bCs/>
        </w:rPr>
        <w:t xml:space="preserve"> gjith</w:t>
      </w:r>
      <w:r w:rsidR="0004721C">
        <w:rPr>
          <w:bCs/>
        </w:rPr>
        <w:t>ë</w:t>
      </w:r>
      <w:r w:rsidRPr="00AB4FDD">
        <w:rPr>
          <w:bCs/>
        </w:rPr>
        <w:t xml:space="preserve"> aktivitetet</w:t>
      </w:r>
      <w:r>
        <w:rPr>
          <w:bCs/>
        </w:rPr>
        <w:t xml:space="preserve"> q</w:t>
      </w:r>
      <w:r w:rsidR="0004721C">
        <w:rPr>
          <w:bCs/>
        </w:rPr>
        <w:t>ë</w:t>
      </w:r>
      <w:r>
        <w:rPr>
          <w:bCs/>
        </w:rPr>
        <w:t xml:space="preserve"> lidhen me sektorin turistik t</w:t>
      </w:r>
      <w:r w:rsidR="0004721C">
        <w:rPr>
          <w:bCs/>
        </w:rPr>
        <w:t>ë</w:t>
      </w:r>
      <w:r>
        <w:rPr>
          <w:bCs/>
        </w:rPr>
        <w:t xml:space="preserve"> qytetit t</w:t>
      </w:r>
      <w:r w:rsidR="0004721C">
        <w:rPr>
          <w:bCs/>
        </w:rPr>
        <w:t>ë</w:t>
      </w:r>
      <w:r>
        <w:rPr>
          <w:bCs/>
        </w:rPr>
        <w:t xml:space="preserve"> Vlor</w:t>
      </w:r>
      <w:r w:rsidR="0004721C">
        <w:rPr>
          <w:bCs/>
        </w:rPr>
        <w:t>ë</w:t>
      </w:r>
      <w:r>
        <w:rPr>
          <w:bCs/>
        </w:rPr>
        <w:t>s.</w:t>
      </w:r>
    </w:p>
    <w:p w:rsidR="00AB4FDD" w:rsidRDefault="00AB4FDD" w:rsidP="00AB4FDD">
      <w:pPr>
        <w:pStyle w:val="ListParagraph"/>
        <w:numPr>
          <w:ilvl w:val="0"/>
          <w:numId w:val="241"/>
        </w:numPr>
        <w:autoSpaceDE w:val="0"/>
        <w:autoSpaceDN w:val="0"/>
        <w:adjustRightInd w:val="0"/>
        <w:spacing w:line="276" w:lineRule="auto"/>
        <w:rPr>
          <w:bCs/>
        </w:rPr>
      </w:pPr>
      <w:r>
        <w:rPr>
          <w:bCs/>
        </w:rPr>
        <w:t>Drejton hartimin e politikave n</w:t>
      </w:r>
      <w:r w:rsidR="0004721C">
        <w:rPr>
          <w:bCs/>
        </w:rPr>
        <w:t>ë</w:t>
      </w:r>
      <w:r>
        <w:rPr>
          <w:bCs/>
        </w:rPr>
        <w:t xml:space="preserve"> p</w:t>
      </w:r>
      <w:r w:rsidR="0004721C">
        <w:rPr>
          <w:bCs/>
        </w:rPr>
        <w:t>ë</w:t>
      </w:r>
      <w:r>
        <w:rPr>
          <w:bCs/>
        </w:rPr>
        <w:t>rputhje me strategjit</w:t>
      </w:r>
      <w:r w:rsidR="0004721C">
        <w:rPr>
          <w:bCs/>
        </w:rPr>
        <w:t>ë</w:t>
      </w:r>
      <w:r>
        <w:rPr>
          <w:bCs/>
        </w:rPr>
        <w:t xml:space="preserve"> e zhvillimit t</w:t>
      </w:r>
      <w:r w:rsidR="0004721C">
        <w:rPr>
          <w:bCs/>
        </w:rPr>
        <w:t>ë</w:t>
      </w:r>
      <w:r>
        <w:rPr>
          <w:bCs/>
        </w:rPr>
        <w:t xml:space="preserve"> qytetit.</w:t>
      </w:r>
    </w:p>
    <w:p w:rsidR="00AB4FDD" w:rsidRDefault="00AB4FDD" w:rsidP="00AB4FDD">
      <w:pPr>
        <w:pStyle w:val="ListParagraph"/>
        <w:numPr>
          <w:ilvl w:val="0"/>
          <w:numId w:val="241"/>
        </w:numPr>
        <w:autoSpaceDE w:val="0"/>
        <w:autoSpaceDN w:val="0"/>
        <w:adjustRightInd w:val="0"/>
        <w:spacing w:line="276" w:lineRule="auto"/>
        <w:rPr>
          <w:bCs/>
        </w:rPr>
      </w:pPr>
      <w:r>
        <w:rPr>
          <w:bCs/>
        </w:rPr>
        <w:t>Siguron</w:t>
      </w:r>
      <w:r w:rsidR="0004721C">
        <w:rPr>
          <w:bCs/>
        </w:rPr>
        <w:t>ë</w:t>
      </w:r>
      <w:r>
        <w:rPr>
          <w:bCs/>
        </w:rPr>
        <w:t xml:space="preserve"> asistenc</w:t>
      </w:r>
      <w:r w:rsidR="0004721C">
        <w:rPr>
          <w:bCs/>
        </w:rPr>
        <w:t>ë</w:t>
      </w:r>
      <w:r>
        <w:rPr>
          <w:bCs/>
        </w:rPr>
        <w:t xml:space="preserve"> p</w:t>
      </w:r>
      <w:r w:rsidR="0004721C">
        <w:rPr>
          <w:bCs/>
        </w:rPr>
        <w:t>ë</w:t>
      </w:r>
      <w:r>
        <w:rPr>
          <w:bCs/>
        </w:rPr>
        <w:t>r p</w:t>
      </w:r>
      <w:r w:rsidR="0004721C">
        <w:rPr>
          <w:bCs/>
        </w:rPr>
        <w:t>ë</w:t>
      </w:r>
      <w:r>
        <w:rPr>
          <w:bCs/>
        </w:rPr>
        <w:t>rgatitjen e projekteve t</w:t>
      </w:r>
      <w:r w:rsidR="0004721C">
        <w:rPr>
          <w:bCs/>
        </w:rPr>
        <w:t>ë</w:t>
      </w:r>
      <w:r>
        <w:rPr>
          <w:bCs/>
        </w:rPr>
        <w:t xml:space="preserve"> paraqitura nga t</w:t>
      </w:r>
      <w:r w:rsidR="0004721C">
        <w:rPr>
          <w:bCs/>
        </w:rPr>
        <w:t>ë</w:t>
      </w:r>
      <w:r>
        <w:rPr>
          <w:bCs/>
        </w:rPr>
        <w:t xml:space="preserve"> gjitha drejtorit</w:t>
      </w:r>
      <w:r w:rsidR="0004721C">
        <w:rPr>
          <w:bCs/>
        </w:rPr>
        <w:t>ë</w:t>
      </w:r>
      <w:r>
        <w:rPr>
          <w:bCs/>
        </w:rPr>
        <w:t xml:space="preserve"> e Bashkis</w:t>
      </w:r>
      <w:r w:rsidR="0004721C">
        <w:rPr>
          <w:bCs/>
        </w:rPr>
        <w:t>ë</w:t>
      </w:r>
      <w:r>
        <w:rPr>
          <w:bCs/>
        </w:rPr>
        <w:t xml:space="preserve"> Vlor</w:t>
      </w:r>
      <w:r w:rsidR="0004721C">
        <w:rPr>
          <w:bCs/>
        </w:rPr>
        <w:t>ë</w:t>
      </w:r>
      <w:r>
        <w:rPr>
          <w:bCs/>
        </w:rPr>
        <w:t>.</w:t>
      </w:r>
    </w:p>
    <w:p w:rsidR="00AB4FDD" w:rsidRDefault="00AB4FDD" w:rsidP="00AB4FDD">
      <w:pPr>
        <w:pStyle w:val="ListParagraph"/>
        <w:numPr>
          <w:ilvl w:val="0"/>
          <w:numId w:val="241"/>
        </w:numPr>
        <w:autoSpaceDE w:val="0"/>
        <w:autoSpaceDN w:val="0"/>
        <w:adjustRightInd w:val="0"/>
        <w:spacing w:line="276" w:lineRule="auto"/>
        <w:rPr>
          <w:bCs/>
        </w:rPr>
      </w:pPr>
      <w:r>
        <w:rPr>
          <w:bCs/>
        </w:rPr>
        <w:t>Identifikon dhe siguron kontakte t</w:t>
      </w:r>
      <w:r w:rsidR="0004721C">
        <w:rPr>
          <w:bCs/>
        </w:rPr>
        <w:t>ë</w:t>
      </w:r>
      <w:r>
        <w:rPr>
          <w:bCs/>
        </w:rPr>
        <w:t xml:space="preserve"> vazhdueshme me t</w:t>
      </w:r>
      <w:r w:rsidR="0004721C">
        <w:rPr>
          <w:bCs/>
        </w:rPr>
        <w:t>ë</w:t>
      </w:r>
      <w:r>
        <w:rPr>
          <w:bCs/>
        </w:rPr>
        <w:t xml:space="preserve"> gjitha agjensit</w:t>
      </w:r>
      <w:r w:rsidR="0004721C">
        <w:rPr>
          <w:bCs/>
        </w:rPr>
        <w:t>ë</w:t>
      </w:r>
      <w:r>
        <w:rPr>
          <w:bCs/>
        </w:rPr>
        <w:t xml:space="preserve"> q</w:t>
      </w:r>
      <w:r w:rsidR="0004721C">
        <w:rPr>
          <w:bCs/>
        </w:rPr>
        <w:t>ë</w:t>
      </w:r>
      <w:r>
        <w:rPr>
          <w:bCs/>
        </w:rPr>
        <w:t xml:space="preserve"> kan potencialin donator apo partner t</w:t>
      </w:r>
      <w:r w:rsidR="0004721C">
        <w:rPr>
          <w:bCs/>
        </w:rPr>
        <w:t>ë</w:t>
      </w:r>
      <w:r>
        <w:rPr>
          <w:bCs/>
        </w:rPr>
        <w:t xml:space="preserve"> mundsh</w:t>
      </w:r>
      <w:r w:rsidR="0004721C">
        <w:rPr>
          <w:bCs/>
        </w:rPr>
        <w:t>ë</w:t>
      </w:r>
      <w:r>
        <w:rPr>
          <w:bCs/>
        </w:rPr>
        <w:t>m n</w:t>
      </w:r>
      <w:r w:rsidR="0004721C">
        <w:rPr>
          <w:bCs/>
        </w:rPr>
        <w:t>ë</w:t>
      </w:r>
      <w:r>
        <w:rPr>
          <w:bCs/>
        </w:rPr>
        <w:t xml:space="preserve"> projektet e Bashkis</w:t>
      </w:r>
      <w:r w:rsidR="0004721C">
        <w:rPr>
          <w:bCs/>
        </w:rPr>
        <w:t>ë</w:t>
      </w:r>
      <w:r>
        <w:rPr>
          <w:bCs/>
        </w:rPr>
        <w:t xml:space="preserve"> Vlor</w:t>
      </w:r>
      <w:r w:rsidR="0004721C">
        <w:rPr>
          <w:bCs/>
        </w:rPr>
        <w:t>ë</w:t>
      </w:r>
      <w:r w:rsidR="00661133">
        <w:rPr>
          <w:bCs/>
        </w:rPr>
        <w:t>.</w:t>
      </w:r>
    </w:p>
    <w:p w:rsidR="003A092A" w:rsidRDefault="00661133" w:rsidP="00661133">
      <w:pPr>
        <w:pStyle w:val="ListParagraph"/>
        <w:numPr>
          <w:ilvl w:val="0"/>
          <w:numId w:val="241"/>
        </w:numPr>
        <w:autoSpaceDE w:val="0"/>
        <w:autoSpaceDN w:val="0"/>
        <w:adjustRightInd w:val="0"/>
        <w:spacing w:line="276" w:lineRule="auto"/>
        <w:rPr>
          <w:bCs/>
        </w:rPr>
      </w:pPr>
      <w:r>
        <w:rPr>
          <w:bCs/>
        </w:rPr>
        <w:t>Siguron marr</w:t>
      </w:r>
      <w:r w:rsidR="0004721C">
        <w:rPr>
          <w:bCs/>
        </w:rPr>
        <w:t>ë</w:t>
      </w:r>
      <w:r>
        <w:rPr>
          <w:bCs/>
        </w:rPr>
        <w:t>dh</w:t>
      </w:r>
      <w:r w:rsidR="0004721C">
        <w:rPr>
          <w:bCs/>
        </w:rPr>
        <w:t>ë</w:t>
      </w:r>
      <w:r>
        <w:rPr>
          <w:bCs/>
        </w:rPr>
        <w:t>nie t</w:t>
      </w:r>
      <w:r w:rsidR="0004721C">
        <w:rPr>
          <w:bCs/>
        </w:rPr>
        <w:t>ë</w:t>
      </w:r>
      <w:r>
        <w:rPr>
          <w:bCs/>
        </w:rPr>
        <w:t xml:space="preserve"> efektshme midis Bashkis</w:t>
      </w:r>
      <w:r w:rsidR="0004721C">
        <w:rPr>
          <w:bCs/>
        </w:rPr>
        <w:t>ë</w:t>
      </w:r>
      <w:r>
        <w:rPr>
          <w:bCs/>
        </w:rPr>
        <w:t xml:space="preserve"> Vlor</w:t>
      </w:r>
      <w:r w:rsidR="0004721C">
        <w:rPr>
          <w:bCs/>
        </w:rPr>
        <w:t>ë</w:t>
      </w:r>
      <w:r>
        <w:rPr>
          <w:bCs/>
        </w:rPr>
        <w:t xml:space="preserve"> dhe donator</w:t>
      </w:r>
      <w:r w:rsidR="0004721C">
        <w:rPr>
          <w:bCs/>
        </w:rPr>
        <w:t>ë</w:t>
      </w:r>
      <w:r>
        <w:rPr>
          <w:bCs/>
        </w:rPr>
        <w:t>ve  (p</w:t>
      </w:r>
      <w:r w:rsidR="0004721C">
        <w:rPr>
          <w:bCs/>
        </w:rPr>
        <w:t>ë</w:t>
      </w:r>
      <w:r>
        <w:rPr>
          <w:bCs/>
        </w:rPr>
        <w:t>rfshi komunitetin n</w:t>
      </w:r>
      <w:r w:rsidR="0004721C">
        <w:rPr>
          <w:bCs/>
        </w:rPr>
        <w:t>ë</w:t>
      </w:r>
      <w:r>
        <w:rPr>
          <w:bCs/>
        </w:rPr>
        <w:t xml:space="preserve"> kuad</w:t>
      </w:r>
      <w:r w:rsidR="0004721C">
        <w:rPr>
          <w:bCs/>
        </w:rPr>
        <w:t>ë</w:t>
      </w:r>
      <w:r>
        <w:rPr>
          <w:bCs/>
        </w:rPr>
        <w:t>r t</w:t>
      </w:r>
      <w:r w:rsidR="0004721C">
        <w:rPr>
          <w:bCs/>
        </w:rPr>
        <w:t>ë</w:t>
      </w:r>
      <w:r>
        <w:rPr>
          <w:bCs/>
        </w:rPr>
        <w:t xml:space="preserve"> projekteve p</w:t>
      </w:r>
      <w:r w:rsidR="0004721C">
        <w:rPr>
          <w:bCs/>
        </w:rPr>
        <w:t>ë</w:t>
      </w:r>
      <w:r>
        <w:rPr>
          <w:bCs/>
        </w:rPr>
        <w:t>rkat</w:t>
      </w:r>
      <w:r w:rsidR="0004721C">
        <w:rPr>
          <w:bCs/>
        </w:rPr>
        <w:t>ë</w:t>
      </w:r>
      <w:r>
        <w:rPr>
          <w:bCs/>
        </w:rPr>
        <w:t>se).</w:t>
      </w:r>
    </w:p>
    <w:p w:rsidR="00661133" w:rsidRDefault="00661133" w:rsidP="00661133">
      <w:pPr>
        <w:pStyle w:val="ListParagraph"/>
        <w:numPr>
          <w:ilvl w:val="0"/>
          <w:numId w:val="241"/>
        </w:numPr>
        <w:autoSpaceDE w:val="0"/>
        <w:autoSpaceDN w:val="0"/>
        <w:adjustRightInd w:val="0"/>
        <w:spacing w:line="276" w:lineRule="auto"/>
        <w:rPr>
          <w:bCs/>
        </w:rPr>
      </w:pPr>
      <w:r>
        <w:rPr>
          <w:bCs/>
        </w:rPr>
        <w:t>Realizon monitorimin e projekteve dhe p</w:t>
      </w:r>
      <w:r w:rsidR="0004721C">
        <w:rPr>
          <w:bCs/>
        </w:rPr>
        <w:t>ë</w:t>
      </w:r>
      <w:r>
        <w:rPr>
          <w:bCs/>
        </w:rPr>
        <w:t>rgatit raporte vler</w:t>
      </w:r>
      <w:r w:rsidR="0004721C">
        <w:rPr>
          <w:bCs/>
        </w:rPr>
        <w:t>ë</w:t>
      </w:r>
      <w:r>
        <w:rPr>
          <w:bCs/>
        </w:rPr>
        <w:t>suese t</w:t>
      </w:r>
      <w:r w:rsidR="0004721C">
        <w:rPr>
          <w:bCs/>
        </w:rPr>
        <w:t>ë</w:t>
      </w:r>
      <w:r>
        <w:rPr>
          <w:bCs/>
        </w:rPr>
        <w:t xml:space="preserve"> realizimit t</w:t>
      </w:r>
      <w:r w:rsidR="0004721C">
        <w:rPr>
          <w:bCs/>
        </w:rPr>
        <w:t>ë</w:t>
      </w:r>
      <w:r>
        <w:rPr>
          <w:bCs/>
        </w:rPr>
        <w:t xml:space="preserve"> objektivave t</w:t>
      </w:r>
      <w:r w:rsidR="0004721C">
        <w:rPr>
          <w:bCs/>
        </w:rPr>
        <w:t>ë</w:t>
      </w:r>
      <w:r>
        <w:rPr>
          <w:bCs/>
        </w:rPr>
        <w:t xml:space="preserve"> tyre.</w:t>
      </w:r>
    </w:p>
    <w:p w:rsidR="00661133" w:rsidRPr="0009733F" w:rsidRDefault="00661133" w:rsidP="0009733F">
      <w:pPr>
        <w:pStyle w:val="ListParagraph"/>
        <w:numPr>
          <w:ilvl w:val="0"/>
          <w:numId w:val="241"/>
        </w:numPr>
        <w:autoSpaceDE w:val="0"/>
        <w:autoSpaceDN w:val="0"/>
        <w:adjustRightInd w:val="0"/>
        <w:spacing w:line="276" w:lineRule="auto"/>
        <w:rPr>
          <w:bCs/>
        </w:rPr>
      </w:pPr>
      <w:r>
        <w:rPr>
          <w:bCs/>
        </w:rPr>
        <w:t>Koordinon projektet e p</w:t>
      </w:r>
      <w:r w:rsidR="0004721C">
        <w:rPr>
          <w:bCs/>
        </w:rPr>
        <w:t>ë</w:t>
      </w:r>
      <w:r>
        <w:rPr>
          <w:bCs/>
        </w:rPr>
        <w:t>rbashketa t</w:t>
      </w:r>
      <w:r w:rsidR="0004721C">
        <w:rPr>
          <w:bCs/>
        </w:rPr>
        <w:t>ë</w:t>
      </w:r>
      <w:r>
        <w:rPr>
          <w:bCs/>
        </w:rPr>
        <w:t xml:space="preserve"> Bashkis</w:t>
      </w:r>
      <w:r w:rsidR="0004721C">
        <w:rPr>
          <w:bCs/>
        </w:rPr>
        <w:t>ë</w:t>
      </w:r>
      <w:r>
        <w:rPr>
          <w:bCs/>
        </w:rPr>
        <w:t xml:space="preserve"> me komunitetin,OJF-t, grupet, shtresat e qytetit t</w:t>
      </w:r>
      <w:r w:rsidR="0004721C">
        <w:rPr>
          <w:bCs/>
        </w:rPr>
        <w:t>ë</w:t>
      </w:r>
      <w:r>
        <w:rPr>
          <w:bCs/>
        </w:rPr>
        <w:t xml:space="preserve"> Vlor</w:t>
      </w:r>
      <w:r w:rsidR="0004721C">
        <w:rPr>
          <w:bCs/>
        </w:rPr>
        <w:t>ë</w:t>
      </w:r>
      <w:r>
        <w:rPr>
          <w:bCs/>
        </w:rPr>
        <w:t>, t</w:t>
      </w:r>
      <w:r w:rsidR="0004721C">
        <w:rPr>
          <w:bCs/>
        </w:rPr>
        <w:t>ë</w:t>
      </w:r>
      <w:r>
        <w:rPr>
          <w:bCs/>
        </w:rPr>
        <w:t xml:space="preserve"> cilat marrin pjes</w:t>
      </w:r>
      <w:r w:rsidR="0004721C">
        <w:rPr>
          <w:bCs/>
        </w:rPr>
        <w:t>ë</w:t>
      </w:r>
      <w:r>
        <w:rPr>
          <w:bCs/>
        </w:rPr>
        <w:t xml:space="preserve"> si donator</w:t>
      </w:r>
      <w:r w:rsidR="0004721C">
        <w:rPr>
          <w:bCs/>
        </w:rPr>
        <w:t>ë</w:t>
      </w:r>
      <w:r>
        <w:rPr>
          <w:bCs/>
        </w:rPr>
        <w:t xml:space="preserve"> apo si K</w:t>
      </w:r>
      <w:r w:rsidR="0004721C">
        <w:rPr>
          <w:bCs/>
        </w:rPr>
        <w:t>ë</w:t>
      </w:r>
      <w:r>
        <w:rPr>
          <w:bCs/>
        </w:rPr>
        <w:t>shillues n</w:t>
      </w:r>
      <w:r w:rsidR="0004721C">
        <w:rPr>
          <w:bCs/>
        </w:rPr>
        <w:t>ë</w:t>
      </w:r>
      <w:r>
        <w:rPr>
          <w:bCs/>
        </w:rPr>
        <w:t xml:space="preserve"> k</w:t>
      </w:r>
      <w:r w:rsidR="0004721C">
        <w:rPr>
          <w:bCs/>
        </w:rPr>
        <w:t>ë</w:t>
      </w:r>
      <w:r>
        <w:rPr>
          <w:bCs/>
        </w:rPr>
        <w:t>to projekte.</w:t>
      </w:r>
    </w:p>
    <w:p w:rsidR="00661133" w:rsidRDefault="00661133" w:rsidP="00661133">
      <w:pPr>
        <w:pStyle w:val="ListParagraph"/>
        <w:numPr>
          <w:ilvl w:val="0"/>
          <w:numId w:val="241"/>
        </w:numPr>
        <w:autoSpaceDE w:val="0"/>
        <w:autoSpaceDN w:val="0"/>
        <w:adjustRightInd w:val="0"/>
        <w:spacing w:line="276" w:lineRule="auto"/>
        <w:rPr>
          <w:bCs/>
        </w:rPr>
      </w:pPr>
      <w:r>
        <w:rPr>
          <w:bCs/>
        </w:rPr>
        <w:t>Zgjeron kontaktet me Drejtorit</w:t>
      </w:r>
      <w:r w:rsidR="0004721C">
        <w:rPr>
          <w:bCs/>
        </w:rPr>
        <w:t>ë</w:t>
      </w:r>
      <w:r>
        <w:rPr>
          <w:bCs/>
        </w:rPr>
        <w:t xml:space="preserve"> dhe Sektor</w:t>
      </w:r>
      <w:r w:rsidR="0004721C">
        <w:rPr>
          <w:bCs/>
        </w:rPr>
        <w:t>ë</w:t>
      </w:r>
      <w:r>
        <w:rPr>
          <w:bCs/>
        </w:rPr>
        <w:t>t e tjer</w:t>
      </w:r>
      <w:r w:rsidR="0004721C">
        <w:rPr>
          <w:bCs/>
        </w:rPr>
        <w:t>ë</w:t>
      </w:r>
      <w:r>
        <w:rPr>
          <w:bCs/>
        </w:rPr>
        <w:t xml:space="preserve"> n</w:t>
      </w:r>
      <w:r w:rsidR="0004721C">
        <w:rPr>
          <w:bCs/>
        </w:rPr>
        <w:t>ë</w:t>
      </w:r>
      <w:r>
        <w:rPr>
          <w:bCs/>
        </w:rPr>
        <w:t xml:space="preserve"> Bashkin</w:t>
      </w:r>
      <w:r w:rsidR="0004721C">
        <w:rPr>
          <w:bCs/>
        </w:rPr>
        <w:t>ë</w:t>
      </w:r>
      <w:r>
        <w:rPr>
          <w:bCs/>
        </w:rPr>
        <w:t xml:space="preserve"> Vlor</w:t>
      </w:r>
      <w:r w:rsidR="0004721C">
        <w:rPr>
          <w:bCs/>
        </w:rPr>
        <w:t>ë</w:t>
      </w:r>
      <w:r>
        <w:rPr>
          <w:bCs/>
        </w:rPr>
        <w:t xml:space="preserve"> p</w:t>
      </w:r>
      <w:r w:rsidR="0004721C">
        <w:rPr>
          <w:bCs/>
        </w:rPr>
        <w:t>ë</w:t>
      </w:r>
      <w:r>
        <w:rPr>
          <w:bCs/>
        </w:rPr>
        <w:t>r evidentimin e problemeve dhe mund</w:t>
      </w:r>
      <w:r w:rsidR="0004721C">
        <w:rPr>
          <w:bCs/>
        </w:rPr>
        <w:t>ë</w:t>
      </w:r>
      <w:r>
        <w:rPr>
          <w:bCs/>
        </w:rPr>
        <w:t>sive t</w:t>
      </w:r>
      <w:r w:rsidR="0004721C">
        <w:rPr>
          <w:bCs/>
        </w:rPr>
        <w:t>ë</w:t>
      </w:r>
      <w:r>
        <w:rPr>
          <w:bCs/>
        </w:rPr>
        <w:t xml:space="preserve"> bashk</w:t>
      </w:r>
      <w:r w:rsidR="0004721C">
        <w:rPr>
          <w:bCs/>
        </w:rPr>
        <w:t>ë</w:t>
      </w:r>
      <w:r>
        <w:rPr>
          <w:bCs/>
        </w:rPr>
        <w:t>punimit.</w:t>
      </w:r>
    </w:p>
    <w:p w:rsidR="00801336" w:rsidRDefault="00801336" w:rsidP="00661133">
      <w:pPr>
        <w:pStyle w:val="ListParagraph"/>
        <w:numPr>
          <w:ilvl w:val="0"/>
          <w:numId w:val="241"/>
        </w:numPr>
        <w:autoSpaceDE w:val="0"/>
        <w:autoSpaceDN w:val="0"/>
        <w:adjustRightInd w:val="0"/>
        <w:spacing w:line="276" w:lineRule="auto"/>
        <w:rPr>
          <w:bCs/>
        </w:rPr>
      </w:pPr>
      <w:r>
        <w:rPr>
          <w:bCs/>
        </w:rPr>
        <w:t>Siguron kontakte t</w:t>
      </w:r>
      <w:r w:rsidR="0004721C">
        <w:rPr>
          <w:bCs/>
        </w:rPr>
        <w:t>ë</w:t>
      </w:r>
      <w:r>
        <w:rPr>
          <w:bCs/>
        </w:rPr>
        <w:t xml:space="preserve"> vazhdueshme n</w:t>
      </w:r>
      <w:r w:rsidR="0004721C">
        <w:rPr>
          <w:bCs/>
        </w:rPr>
        <w:t>ë</w:t>
      </w:r>
      <w:r>
        <w:rPr>
          <w:bCs/>
        </w:rPr>
        <w:t xml:space="preserve"> terren p</w:t>
      </w:r>
      <w:r w:rsidR="0004721C">
        <w:rPr>
          <w:bCs/>
        </w:rPr>
        <w:t>ë</w:t>
      </w:r>
      <w:r>
        <w:rPr>
          <w:bCs/>
        </w:rPr>
        <w:t>r nj</w:t>
      </w:r>
      <w:r w:rsidR="0004721C">
        <w:rPr>
          <w:bCs/>
        </w:rPr>
        <w:t>ë</w:t>
      </w:r>
      <w:r>
        <w:rPr>
          <w:bCs/>
        </w:rPr>
        <w:t xml:space="preserve"> koordinim dhe menaxhim t</w:t>
      </w:r>
      <w:r w:rsidR="0004721C">
        <w:rPr>
          <w:bCs/>
        </w:rPr>
        <w:t>ë</w:t>
      </w:r>
      <w:r>
        <w:rPr>
          <w:bCs/>
        </w:rPr>
        <w:t xml:space="preserve"> domosdosh</w:t>
      </w:r>
      <w:r w:rsidR="0004721C">
        <w:rPr>
          <w:bCs/>
        </w:rPr>
        <w:t>ë</w:t>
      </w:r>
      <w:r>
        <w:rPr>
          <w:bCs/>
        </w:rPr>
        <w:t>m p</w:t>
      </w:r>
      <w:r w:rsidR="0004721C">
        <w:rPr>
          <w:bCs/>
        </w:rPr>
        <w:t>ë</w:t>
      </w:r>
      <w:r>
        <w:rPr>
          <w:bCs/>
        </w:rPr>
        <w:t>r arritjen e p</w:t>
      </w:r>
      <w:r w:rsidR="0004721C">
        <w:rPr>
          <w:bCs/>
        </w:rPr>
        <w:t>ë</w:t>
      </w:r>
      <w:r>
        <w:rPr>
          <w:bCs/>
        </w:rPr>
        <w:t>rfundimeve t</w:t>
      </w:r>
      <w:r w:rsidR="0004721C">
        <w:rPr>
          <w:bCs/>
        </w:rPr>
        <w:t>ë</w:t>
      </w:r>
      <w:r>
        <w:rPr>
          <w:bCs/>
        </w:rPr>
        <w:t xml:space="preserve"> projekteve n</w:t>
      </w:r>
      <w:r w:rsidR="0004721C">
        <w:rPr>
          <w:bCs/>
        </w:rPr>
        <w:t>ë</w:t>
      </w:r>
      <w:r>
        <w:rPr>
          <w:bCs/>
        </w:rPr>
        <w:t xml:space="preserve"> vazhdim.</w:t>
      </w:r>
    </w:p>
    <w:p w:rsidR="00801336" w:rsidRDefault="00801336" w:rsidP="00661133">
      <w:pPr>
        <w:pStyle w:val="ListParagraph"/>
        <w:numPr>
          <w:ilvl w:val="0"/>
          <w:numId w:val="241"/>
        </w:numPr>
        <w:autoSpaceDE w:val="0"/>
        <w:autoSpaceDN w:val="0"/>
        <w:adjustRightInd w:val="0"/>
        <w:spacing w:line="276" w:lineRule="auto"/>
        <w:rPr>
          <w:bCs/>
        </w:rPr>
      </w:pPr>
      <w:r>
        <w:rPr>
          <w:bCs/>
        </w:rPr>
        <w:t>Realizon emetimin dhe p</w:t>
      </w:r>
      <w:r w:rsidR="0004721C">
        <w:rPr>
          <w:bCs/>
        </w:rPr>
        <w:t>ë</w:t>
      </w:r>
      <w:r>
        <w:rPr>
          <w:bCs/>
        </w:rPr>
        <w:t>rfundimin n</w:t>
      </w:r>
      <w:r w:rsidR="0004721C">
        <w:rPr>
          <w:bCs/>
        </w:rPr>
        <w:t>ë</w:t>
      </w:r>
      <w:r>
        <w:rPr>
          <w:bCs/>
        </w:rPr>
        <w:t xml:space="preserve"> koh</w:t>
      </w:r>
      <w:r w:rsidR="0004721C">
        <w:rPr>
          <w:bCs/>
        </w:rPr>
        <w:t>ë</w:t>
      </w:r>
      <w:r>
        <w:rPr>
          <w:bCs/>
        </w:rPr>
        <w:t xml:space="preserve"> t</w:t>
      </w:r>
      <w:r w:rsidR="0004721C">
        <w:rPr>
          <w:bCs/>
        </w:rPr>
        <w:t>ë</w:t>
      </w:r>
      <w:r>
        <w:rPr>
          <w:bCs/>
        </w:rPr>
        <w:t xml:space="preserve"> objektivave.</w:t>
      </w:r>
    </w:p>
    <w:p w:rsidR="00801336" w:rsidRPr="0009733F" w:rsidRDefault="00801336" w:rsidP="0009733F">
      <w:pPr>
        <w:pStyle w:val="ListParagraph"/>
        <w:numPr>
          <w:ilvl w:val="0"/>
          <w:numId w:val="241"/>
        </w:numPr>
        <w:autoSpaceDE w:val="0"/>
        <w:autoSpaceDN w:val="0"/>
        <w:adjustRightInd w:val="0"/>
        <w:spacing w:line="276" w:lineRule="auto"/>
        <w:rPr>
          <w:bCs/>
        </w:rPr>
      </w:pPr>
      <w:r>
        <w:rPr>
          <w:bCs/>
        </w:rPr>
        <w:t>Siguron kontakte t</w:t>
      </w:r>
      <w:r w:rsidR="0004721C">
        <w:rPr>
          <w:bCs/>
        </w:rPr>
        <w:t>ë</w:t>
      </w:r>
      <w:r>
        <w:rPr>
          <w:bCs/>
        </w:rPr>
        <w:t xml:space="preserve"> vazhdueshme n</w:t>
      </w:r>
      <w:r w:rsidR="0004721C">
        <w:rPr>
          <w:bCs/>
        </w:rPr>
        <w:t>ë</w:t>
      </w:r>
      <w:r>
        <w:rPr>
          <w:bCs/>
        </w:rPr>
        <w:t xml:space="preserve"> grup p</w:t>
      </w:r>
      <w:r w:rsidR="0004721C">
        <w:rPr>
          <w:bCs/>
        </w:rPr>
        <w:t>ë</w:t>
      </w:r>
      <w:r>
        <w:rPr>
          <w:bCs/>
        </w:rPr>
        <w:t>r arritjen e rezultateve t</w:t>
      </w:r>
      <w:r w:rsidR="0004721C">
        <w:rPr>
          <w:bCs/>
        </w:rPr>
        <w:t>ë</w:t>
      </w:r>
      <w:r>
        <w:rPr>
          <w:bCs/>
        </w:rPr>
        <w:t xml:space="preserve"> k</w:t>
      </w:r>
      <w:r w:rsidR="0004721C">
        <w:rPr>
          <w:bCs/>
        </w:rPr>
        <w:t>ë</w:t>
      </w:r>
      <w:r>
        <w:rPr>
          <w:bCs/>
        </w:rPr>
        <w:t>rkuara.</w:t>
      </w:r>
    </w:p>
    <w:p w:rsidR="00801336" w:rsidRDefault="00801336" w:rsidP="00661133">
      <w:pPr>
        <w:pStyle w:val="ListParagraph"/>
        <w:numPr>
          <w:ilvl w:val="0"/>
          <w:numId w:val="241"/>
        </w:numPr>
        <w:autoSpaceDE w:val="0"/>
        <w:autoSpaceDN w:val="0"/>
        <w:adjustRightInd w:val="0"/>
        <w:spacing w:line="276" w:lineRule="auto"/>
        <w:rPr>
          <w:bCs/>
        </w:rPr>
      </w:pPr>
      <w:r>
        <w:rPr>
          <w:bCs/>
        </w:rPr>
        <w:t>Skicon projekte konkrete , bazuar n</w:t>
      </w:r>
      <w:r w:rsidR="0004721C">
        <w:rPr>
          <w:bCs/>
        </w:rPr>
        <w:t>ë</w:t>
      </w:r>
      <w:r>
        <w:rPr>
          <w:bCs/>
        </w:rPr>
        <w:t xml:space="preserve"> prioritete, dhe i paraqet n</w:t>
      </w:r>
      <w:r w:rsidR="0004721C">
        <w:rPr>
          <w:bCs/>
        </w:rPr>
        <w:t>ë</w:t>
      </w:r>
      <w:r>
        <w:rPr>
          <w:bCs/>
        </w:rPr>
        <w:t xml:space="preserve"> Bordin Administrativ t</w:t>
      </w:r>
      <w:r w:rsidR="0004721C">
        <w:rPr>
          <w:bCs/>
        </w:rPr>
        <w:t>ë</w:t>
      </w:r>
      <w:r>
        <w:rPr>
          <w:bCs/>
        </w:rPr>
        <w:t xml:space="preserve"> Bashkis</w:t>
      </w:r>
      <w:r w:rsidR="0004721C">
        <w:rPr>
          <w:bCs/>
        </w:rPr>
        <w:t>ë</w:t>
      </w:r>
      <w:r>
        <w:rPr>
          <w:bCs/>
        </w:rPr>
        <w:t xml:space="preserve"> p</w:t>
      </w:r>
      <w:r w:rsidR="0004721C">
        <w:rPr>
          <w:bCs/>
        </w:rPr>
        <w:t>ë</w:t>
      </w:r>
      <w:r>
        <w:rPr>
          <w:bCs/>
        </w:rPr>
        <w:t>r aprovim.</w:t>
      </w:r>
    </w:p>
    <w:p w:rsidR="00801336" w:rsidRDefault="00801336" w:rsidP="00661133">
      <w:pPr>
        <w:pStyle w:val="ListParagraph"/>
        <w:numPr>
          <w:ilvl w:val="0"/>
          <w:numId w:val="241"/>
        </w:numPr>
        <w:autoSpaceDE w:val="0"/>
        <w:autoSpaceDN w:val="0"/>
        <w:adjustRightInd w:val="0"/>
        <w:spacing w:line="276" w:lineRule="auto"/>
        <w:rPr>
          <w:bCs/>
        </w:rPr>
      </w:pPr>
      <w:r>
        <w:rPr>
          <w:bCs/>
        </w:rPr>
        <w:t>Nd</w:t>
      </w:r>
      <w:r w:rsidR="0004721C">
        <w:rPr>
          <w:bCs/>
        </w:rPr>
        <w:t>ë</w:t>
      </w:r>
      <w:r>
        <w:rPr>
          <w:bCs/>
        </w:rPr>
        <w:t>rton nj</w:t>
      </w:r>
      <w:r w:rsidR="0004721C">
        <w:rPr>
          <w:bCs/>
        </w:rPr>
        <w:t>ë</w:t>
      </w:r>
      <w:r>
        <w:rPr>
          <w:bCs/>
        </w:rPr>
        <w:t xml:space="preserve"> database me kordinatat dhe detaje t</w:t>
      </w:r>
      <w:r w:rsidR="0004721C">
        <w:rPr>
          <w:bCs/>
        </w:rPr>
        <w:t>ë</w:t>
      </w:r>
      <w:r>
        <w:rPr>
          <w:bCs/>
        </w:rPr>
        <w:t xml:space="preserve"> tjera t</w:t>
      </w:r>
      <w:r w:rsidR="0004721C">
        <w:rPr>
          <w:bCs/>
        </w:rPr>
        <w:t>ë</w:t>
      </w:r>
      <w:r>
        <w:rPr>
          <w:bCs/>
        </w:rPr>
        <w:t xml:space="preserve"> agjensive donatore.</w:t>
      </w:r>
    </w:p>
    <w:p w:rsidR="00801336" w:rsidRDefault="00801336" w:rsidP="00661133">
      <w:pPr>
        <w:pStyle w:val="ListParagraph"/>
        <w:numPr>
          <w:ilvl w:val="0"/>
          <w:numId w:val="241"/>
        </w:numPr>
        <w:autoSpaceDE w:val="0"/>
        <w:autoSpaceDN w:val="0"/>
        <w:adjustRightInd w:val="0"/>
        <w:spacing w:line="276" w:lineRule="auto"/>
        <w:rPr>
          <w:bCs/>
        </w:rPr>
      </w:pPr>
      <w:r>
        <w:rPr>
          <w:bCs/>
        </w:rPr>
        <w:t>Realizon informimimin e t</w:t>
      </w:r>
      <w:r w:rsidR="0004721C">
        <w:rPr>
          <w:bCs/>
        </w:rPr>
        <w:t>ë</w:t>
      </w:r>
      <w:r>
        <w:rPr>
          <w:bCs/>
        </w:rPr>
        <w:t xml:space="preserve"> gjith</w:t>
      </w:r>
      <w:r w:rsidR="0004721C">
        <w:rPr>
          <w:bCs/>
        </w:rPr>
        <w:t>ë</w:t>
      </w:r>
      <w:r>
        <w:rPr>
          <w:bCs/>
        </w:rPr>
        <w:t xml:space="preserve"> donator</w:t>
      </w:r>
      <w:r w:rsidR="0004721C">
        <w:rPr>
          <w:bCs/>
        </w:rPr>
        <w:t>ë</w:t>
      </w:r>
      <w:r>
        <w:rPr>
          <w:bCs/>
        </w:rPr>
        <w:t>ve t</w:t>
      </w:r>
      <w:r w:rsidR="0004721C">
        <w:rPr>
          <w:bCs/>
        </w:rPr>
        <w:t>ë</w:t>
      </w:r>
      <w:r>
        <w:rPr>
          <w:bCs/>
        </w:rPr>
        <w:t xml:space="preserve"> identifikuar lidhur me projektet e p</w:t>
      </w:r>
      <w:r w:rsidR="0004721C">
        <w:rPr>
          <w:bCs/>
        </w:rPr>
        <w:t>ë</w:t>
      </w:r>
      <w:r>
        <w:rPr>
          <w:bCs/>
        </w:rPr>
        <w:t>rgatitura dhe sensibilizohen ata lidhur me r</w:t>
      </w:r>
      <w:r w:rsidR="0004721C">
        <w:rPr>
          <w:bCs/>
        </w:rPr>
        <w:t>ë</w:t>
      </w:r>
      <w:r>
        <w:rPr>
          <w:bCs/>
        </w:rPr>
        <w:t>ndesin e tyre.</w:t>
      </w:r>
    </w:p>
    <w:p w:rsidR="00801336" w:rsidRDefault="0004721C" w:rsidP="00661133">
      <w:pPr>
        <w:pStyle w:val="ListParagraph"/>
        <w:numPr>
          <w:ilvl w:val="0"/>
          <w:numId w:val="241"/>
        </w:numPr>
        <w:autoSpaceDE w:val="0"/>
        <w:autoSpaceDN w:val="0"/>
        <w:adjustRightInd w:val="0"/>
        <w:spacing w:line="276" w:lineRule="auto"/>
        <w:rPr>
          <w:bCs/>
        </w:rPr>
      </w:pPr>
      <w:r>
        <w:rPr>
          <w:bCs/>
        </w:rPr>
        <w:t>Realizon informimin dhe sensibilizimin e komunitetit lidhur me projektet e përgatitura.</w:t>
      </w:r>
    </w:p>
    <w:p w:rsidR="0004721C" w:rsidRDefault="0004721C" w:rsidP="00661133">
      <w:pPr>
        <w:pStyle w:val="ListParagraph"/>
        <w:numPr>
          <w:ilvl w:val="0"/>
          <w:numId w:val="241"/>
        </w:numPr>
        <w:autoSpaceDE w:val="0"/>
        <w:autoSpaceDN w:val="0"/>
        <w:adjustRightInd w:val="0"/>
        <w:spacing w:line="276" w:lineRule="auto"/>
        <w:rPr>
          <w:bCs/>
        </w:rPr>
      </w:pPr>
      <w:r>
        <w:rPr>
          <w:bCs/>
        </w:rPr>
        <w:t>Përgatit raportet vlerësuese për projektet e vecanta dhe i shpërndan te të gjithë partnerët.</w:t>
      </w:r>
    </w:p>
    <w:p w:rsidR="003A092A" w:rsidRDefault="003A092A" w:rsidP="00223C8F">
      <w:pPr>
        <w:pStyle w:val="ListParagraph"/>
        <w:autoSpaceDE w:val="0"/>
        <w:autoSpaceDN w:val="0"/>
        <w:adjustRightInd w:val="0"/>
        <w:spacing w:line="276" w:lineRule="auto"/>
        <w:ind w:left="1440"/>
        <w:rPr>
          <w:bCs/>
        </w:rPr>
      </w:pPr>
    </w:p>
    <w:p w:rsidR="003A092A" w:rsidRDefault="003A092A" w:rsidP="00223C8F">
      <w:pPr>
        <w:pStyle w:val="ListParagraph"/>
        <w:autoSpaceDE w:val="0"/>
        <w:autoSpaceDN w:val="0"/>
        <w:adjustRightInd w:val="0"/>
        <w:spacing w:line="276" w:lineRule="auto"/>
        <w:ind w:left="1440"/>
        <w:rPr>
          <w:bCs/>
        </w:rPr>
      </w:pPr>
    </w:p>
    <w:p w:rsidR="003A092A" w:rsidRDefault="003A092A" w:rsidP="00223C8F">
      <w:pPr>
        <w:pStyle w:val="ListParagraph"/>
        <w:autoSpaceDE w:val="0"/>
        <w:autoSpaceDN w:val="0"/>
        <w:adjustRightInd w:val="0"/>
        <w:spacing w:line="276" w:lineRule="auto"/>
        <w:ind w:left="1440"/>
        <w:rPr>
          <w:bCs/>
        </w:rPr>
      </w:pPr>
    </w:p>
    <w:p w:rsidR="00223C8F" w:rsidRPr="005C751F" w:rsidRDefault="007D6501" w:rsidP="00223C8F">
      <w:pPr>
        <w:pStyle w:val="ListParagraph"/>
        <w:autoSpaceDE w:val="0"/>
        <w:autoSpaceDN w:val="0"/>
        <w:adjustRightInd w:val="0"/>
        <w:spacing w:line="276" w:lineRule="auto"/>
        <w:ind w:left="1440"/>
        <w:jc w:val="center"/>
        <w:rPr>
          <w:b/>
          <w:bCs/>
        </w:rPr>
      </w:pPr>
      <w:r>
        <w:rPr>
          <w:b/>
          <w:bCs/>
        </w:rPr>
        <w:t>Neni 174</w:t>
      </w:r>
    </w:p>
    <w:p w:rsidR="00223C8F" w:rsidRDefault="00223C8F" w:rsidP="005C751F">
      <w:pPr>
        <w:pStyle w:val="ListParagraph"/>
        <w:autoSpaceDE w:val="0"/>
        <w:autoSpaceDN w:val="0"/>
        <w:adjustRightInd w:val="0"/>
        <w:spacing w:line="276" w:lineRule="auto"/>
        <w:ind w:left="1440"/>
        <w:rPr>
          <w:b/>
          <w:bCs/>
        </w:rPr>
      </w:pPr>
      <w:r w:rsidRPr="005C751F">
        <w:rPr>
          <w:b/>
          <w:bCs/>
        </w:rPr>
        <w:t>Specialisti i Arsimit</w:t>
      </w:r>
    </w:p>
    <w:p w:rsidR="005C751F" w:rsidRDefault="004753AD" w:rsidP="005C751F">
      <w:pPr>
        <w:pStyle w:val="ListParagraph"/>
        <w:numPr>
          <w:ilvl w:val="0"/>
          <w:numId w:val="238"/>
        </w:numPr>
        <w:autoSpaceDE w:val="0"/>
        <w:autoSpaceDN w:val="0"/>
        <w:adjustRightInd w:val="0"/>
        <w:spacing w:line="276" w:lineRule="auto"/>
        <w:rPr>
          <w:bCs/>
        </w:rPr>
      </w:pPr>
      <w:r>
        <w:rPr>
          <w:bCs/>
        </w:rPr>
        <w:t>Ë</w:t>
      </w:r>
      <w:r w:rsidR="005C751F">
        <w:rPr>
          <w:bCs/>
        </w:rPr>
        <w:t>sht</w:t>
      </w:r>
      <w:r>
        <w:rPr>
          <w:bCs/>
        </w:rPr>
        <w:t>ë</w:t>
      </w:r>
      <w:r w:rsidR="005C751F">
        <w:rPr>
          <w:bCs/>
        </w:rPr>
        <w:t xml:space="preserve"> punonj</w:t>
      </w:r>
      <w:r>
        <w:rPr>
          <w:bCs/>
        </w:rPr>
        <w:t>ë</w:t>
      </w:r>
      <w:r w:rsidR="005C751F">
        <w:rPr>
          <w:bCs/>
        </w:rPr>
        <w:t>s me statusin e n</w:t>
      </w:r>
      <w:r>
        <w:rPr>
          <w:bCs/>
        </w:rPr>
        <w:t>ë</w:t>
      </w:r>
      <w:r w:rsidR="005C751F">
        <w:rPr>
          <w:bCs/>
        </w:rPr>
        <w:t>npun</w:t>
      </w:r>
      <w:r>
        <w:rPr>
          <w:bCs/>
        </w:rPr>
        <w:t>ë</w:t>
      </w:r>
      <w:r w:rsidR="005C751F">
        <w:rPr>
          <w:bCs/>
        </w:rPr>
        <w:t>sit civil dhe ka epror direkt Drejtorin e Drejtoris</w:t>
      </w:r>
      <w:r>
        <w:rPr>
          <w:bCs/>
        </w:rPr>
        <w:t>ë</w:t>
      </w:r>
      <w:r w:rsidR="005C751F">
        <w:rPr>
          <w:bCs/>
        </w:rPr>
        <w:t xml:space="preserve"> s</w:t>
      </w:r>
      <w:r>
        <w:rPr>
          <w:bCs/>
        </w:rPr>
        <w:t>ë</w:t>
      </w:r>
      <w:r w:rsidR="003A092A">
        <w:rPr>
          <w:bCs/>
        </w:rPr>
        <w:t xml:space="preserve"> Koordinimt t</w:t>
      </w:r>
      <w:r w:rsidR="0004721C">
        <w:rPr>
          <w:bCs/>
        </w:rPr>
        <w:t>ë</w:t>
      </w:r>
      <w:r w:rsidR="00A57706">
        <w:rPr>
          <w:bCs/>
        </w:rPr>
        <w:t xml:space="preserve"> Projekteve dhe Investimeve te Huaja</w:t>
      </w:r>
      <w:r w:rsidR="005C751F">
        <w:rPr>
          <w:bCs/>
        </w:rPr>
        <w:t>.</w:t>
      </w:r>
    </w:p>
    <w:p w:rsidR="005C751F" w:rsidRDefault="005C751F" w:rsidP="005C751F">
      <w:pPr>
        <w:pStyle w:val="ListParagraph"/>
        <w:numPr>
          <w:ilvl w:val="0"/>
          <w:numId w:val="238"/>
        </w:numPr>
        <w:autoSpaceDE w:val="0"/>
        <w:autoSpaceDN w:val="0"/>
        <w:adjustRightInd w:val="0"/>
        <w:spacing w:line="276" w:lineRule="auto"/>
        <w:rPr>
          <w:bCs/>
        </w:rPr>
      </w:pPr>
      <w:r>
        <w:rPr>
          <w:bCs/>
        </w:rPr>
        <w:t>Organizon pun</w:t>
      </w:r>
      <w:r w:rsidR="004753AD">
        <w:rPr>
          <w:bCs/>
        </w:rPr>
        <w:t>ë</w:t>
      </w:r>
      <w:r>
        <w:rPr>
          <w:bCs/>
        </w:rPr>
        <w:t>n p</w:t>
      </w:r>
      <w:r w:rsidR="004753AD">
        <w:rPr>
          <w:bCs/>
        </w:rPr>
        <w:t>ë</w:t>
      </w:r>
      <w:r>
        <w:rPr>
          <w:bCs/>
        </w:rPr>
        <w:t>r hartimin e projekt-buxhetit t</w:t>
      </w:r>
      <w:r w:rsidR="004753AD">
        <w:rPr>
          <w:bCs/>
        </w:rPr>
        <w:t>ë</w:t>
      </w:r>
      <w:r>
        <w:rPr>
          <w:bCs/>
        </w:rPr>
        <w:t xml:space="preserve"> arsimit, b</w:t>
      </w:r>
      <w:r w:rsidR="004753AD">
        <w:rPr>
          <w:bCs/>
        </w:rPr>
        <w:t>ë</w:t>
      </w:r>
      <w:r>
        <w:rPr>
          <w:bCs/>
        </w:rPr>
        <w:t>n zb</w:t>
      </w:r>
      <w:r w:rsidR="004753AD">
        <w:rPr>
          <w:bCs/>
        </w:rPr>
        <w:t>ë</w:t>
      </w:r>
      <w:r>
        <w:rPr>
          <w:bCs/>
        </w:rPr>
        <w:t>rthimin e treguesve t</w:t>
      </w:r>
      <w:r w:rsidR="004753AD">
        <w:rPr>
          <w:bCs/>
        </w:rPr>
        <w:t>ë</w:t>
      </w:r>
      <w:r>
        <w:rPr>
          <w:bCs/>
        </w:rPr>
        <w:t xml:space="preserve"> buxhetit t</w:t>
      </w:r>
      <w:r w:rsidR="004753AD">
        <w:rPr>
          <w:bCs/>
        </w:rPr>
        <w:t>ë</w:t>
      </w:r>
      <w:r>
        <w:rPr>
          <w:bCs/>
        </w:rPr>
        <w:t xml:space="preserve"> miratuar, specifikimin e tij p</w:t>
      </w:r>
      <w:r w:rsidR="004753AD">
        <w:rPr>
          <w:bCs/>
        </w:rPr>
        <w:t>ë</w:t>
      </w:r>
      <w:r>
        <w:rPr>
          <w:bCs/>
        </w:rPr>
        <w:t xml:space="preserve">r cdo institucion arsimor, </w:t>
      </w:r>
      <w:r>
        <w:rPr>
          <w:bCs/>
        </w:rPr>
        <w:lastRenderedPageBreak/>
        <w:t>n</w:t>
      </w:r>
      <w:r w:rsidR="004753AD">
        <w:rPr>
          <w:bCs/>
        </w:rPr>
        <w:t>ë</w:t>
      </w:r>
      <w:r>
        <w:rPr>
          <w:bCs/>
        </w:rPr>
        <w:t xml:space="preserve"> bashk</w:t>
      </w:r>
      <w:r w:rsidR="004753AD">
        <w:rPr>
          <w:bCs/>
        </w:rPr>
        <w:t>ë</w:t>
      </w:r>
      <w:r>
        <w:rPr>
          <w:bCs/>
        </w:rPr>
        <w:t>punim me Drejtorin</w:t>
      </w:r>
      <w:r w:rsidR="004753AD">
        <w:rPr>
          <w:bCs/>
        </w:rPr>
        <w:t>ë</w:t>
      </w:r>
      <w:r>
        <w:rPr>
          <w:bCs/>
        </w:rPr>
        <w:t xml:space="preserve"> e Financ</w:t>
      </w:r>
      <w:r w:rsidR="004753AD">
        <w:rPr>
          <w:bCs/>
        </w:rPr>
        <w:t>ë</w:t>
      </w:r>
      <w:r>
        <w:rPr>
          <w:bCs/>
        </w:rPr>
        <w:t>s dhe ndjek n</w:t>
      </w:r>
      <w:r w:rsidR="004753AD">
        <w:rPr>
          <w:bCs/>
        </w:rPr>
        <w:t>ë</w:t>
      </w:r>
      <w:r>
        <w:rPr>
          <w:bCs/>
        </w:rPr>
        <w:t xml:space="preserve"> vazhdim</w:t>
      </w:r>
      <w:r w:rsidR="004753AD">
        <w:rPr>
          <w:bCs/>
        </w:rPr>
        <w:t>ë</w:t>
      </w:r>
      <w:r>
        <w:rPr>
          <w:bCs/>
        </w:rPr>
        <w:t>si zbatimin e tij.</w:t>
      </w:r>
    </w:p>
    <w:p w:rsidR="005C751F" w:rsidRDefault="005C751F" w:rsidP="005C751F">
      <w:pPr>
        <w:pStyle w:val="ListParagraph"/>
        <w:numPr>
          <w:ilvl w:val="0"/>
          <w:numId w:val="238"/>
        </w:numPr>
        <w:autoSpaceDE w:val="0"/>
        <w:autoSpaceDN w:val="0"/>
        <w:adjustRightInd w:val="0"/>
        <w:spacing w:line="276" w:lineRule="auto"/>
        <w:rPr>
          <w:bCs/>
        </w:rPr>
      </w:pPr>
      <w:r>
        <w:rPr>
          <w:bCs/>
        </w:rPr>
        <w:t>N</w:t>
      </w:r>
      <w:r w:rsidR="004753AD">
        <w:rPr>
          <w:bCs/>
        </w:rPr>
        <w:t>ë</w:t>
      </w:r>
      <w:r>
        <w:rPr>
          <w:bCs/>
        </w:rPr>
        <w:t xml:space="preserve"> baze t</w:t>
      </w:r>
      <w:r w:rsidR="004753AD">
        <w:rPr>
          <w:bCs/>
        </w:rPr>
        <w:t>ë</w:t>
      </w:r>
      <w:r>
        <w:rPr>
          <w:bCs/>
        </w:rPr>
        <w:t xml:space="preserve"> planit t</w:t>
      </w:r>
      <w:r w:rsidR="004753AD">
        <w:rPr>
          <w:bCs/>
        </w:rPr>
        <w:t>ë</w:t>
      </w:r>
      <w:r>
        <w:rPr>
          <w:bCs/>
        </w:rPr>
        <w:t xml:space="preserve"> ardhur t</w:t>
      </w:r>
      <w:r w:rsidR="004753AD">
        <w:rPr>
          <w:bCs/>
        </w:rPr>
        <w:t>ë</w:t>
      </w:r>
      <w:r>
        <w:rPr>
          <w:bCs/>
        </w:rPr>
        <w:t xml:space="preserve"> bursave t</w:t>
      </w:r>
      <w:r w:rsidR="004753AD">
        <w:rPr>
          <w:bCs/>
        </w:rPr>
        <w:t>ë</w:t>
      </w:r>
      <w:r>
        <w:rPr>
          <w:bCs/>
        </w:rPr>
        <w:t xml:space="preserve"> nx</w:t>
      </w:r>
      <w:r w:rsidR="004753AD">
        <w:rPr>
          <w:bCs/>
        </w:rPr>
        <w:t>ë</w:t>
      </w:r>
      <w:r>
        <w:rPr>
          <w:bCs/>
        </w:rPr>
        <w:t>n</w:t>
      </w:r>
      <w:r w:rsidR="004753AD">
        <w:rPr>
          <w:bCs/>
        </w:rPr>
        <w:t>ë</w:t>
      </w:r>
      <w:r>
        <w:rPr>
          <w:bCs/>
        </w:rPr>
        <w:t>sve dhe student</w:t>
      </w:r>
      <w:r w:rsidR="004753AD">
        <w:rPr>
          <w:bCs/>
        </w:rPr>
        <w:t>ë</w:t>
      </w:r>
      <w:r>
        <w:rPr>
          <w:bCs/>
        </w:rPr>
        <w:t>ve trajton problemet q</w:t>
      </w:r>
      <w:r w:rsidR="004753AD">
        <w:rPr>
          <w:bCs/>
        </w:rPr>
        <w:t>ë</w:t>
      </w:r>
      <w:r>
        <w:rPr>
          <w:bCs/>
        </w:rPr>
        <w:t xml:space="preserve"> lidhen me ton</w:t>
      </w:r>
      <w:r w:rsidR="004753AD">
        <w:rPr>
          <w:bCs/>
        </w:rPr>
        <w:t>ë</w:t>
      </w:r>
      <w:r>
        <w:rPr>
          <w:bCs/>
        </w:rPr>
        <w:t xml:space="preserve"> p</w:t>
      </w:r>
      <w:r w:rsidR="004753AD">
        <w:rPr>
          <w:bCs/>
        </w:rPr>
        <w:t>ë</w:t>
      </w:r>
      <w:r>
        <w:rPr>
          <w:bCs/>
        </w:rPr>
        <w:t>rputhje me aktet ligjore dhe n</w:t>
      </w:r>
      <w:r w:rsidR="004753AD">
        <w:rPr>
          <w:bCs/>
        </w:rPr>
        <w:t>ë</w:t>
      </w:r>
      <w:r>
        <w:rPr>
          <w:bCs/>
        </w:rPr>
        <w:t>nligjore dhe i paraqet ato p</w:t>
      </w:r>
      <w:r w:rsidR="004753AD">
        <w:rPr>
          <w:bCs/>
        </w:rPr>
        <w:t>ë</w:t>
      </w:r>
      <w:r>
        <w:rPr>
          <w:bCs/>
        </w:rPr>
        <w:t>r miratim n</w:t>
      </w:r>
      <w:r w:rsidR="004753AD">
        <w:rPr>
          <w:bCs/>
        </w:rPr>
        <w:t>ë</w:t>
      </w:r>
      <w:r>
        <w:rPr>
          <w:bCs/>
        </w:rPr>
        <w:t xml:space="preserve"> K</w:t>
      </w:r>
      <w:r w:rsidR="004753AD">
        <w:rPr>
          <w:bCs/>
        </w:rPr>
        <w:t>ë</w:t>
      </w:r>
      <w:r>
        <w:rPr>
          <w:bCs/>
        </w:rPr>
        <w:t>shillin e Bashkis</w:t>
      </w:r>
      <w:r w:rsidR="004753AD">
        <w:rPr>
          <w:bCs/>
        </w:rPr>
        <w:t>ë</w:t>
      </w:r>
      <w:r>
        <w:rPr>
          <w:bCs/>
        </w:rPr>
        <w:t>.</w:t>
      </w:r>
    </w:p>
    <w:p w:rsidR="005C751F" w:rsidRDefault="005C751F" w:rsidP="005C751F">
      <w:pPr>
        <w:pStyle w:val="ListParagraph"/>
        <w:numPr>
          <w:ilvl w:val="0"/>
          <w:numId w:val="238"/>
        </w:numPr>
        <w:autoSpaceDE w:val="0"/>
        <w:autoSpaceDN w:val="0"/>
        <w:adjustRightInd w:val="0"/>
        <w:spacing w:line="276" w:lineRule="auto"/>
        <w:rPr>
          <w:bCs/>
        </w:rPr>
      </w:pPr>
      <w:r>
        <w:rPr>
          <w:bCs/>
        </w:rPr>
        <w:t>Ndjek problemet e mir</w:t>
      </w:r>
      <w:r w:rsidR="004753AD">
        <w:rPr>
          <w:bCs/>
        </w:rPr>
        <w:t>ë</w:t>
      </w:r>
      <w:r>
        <w:rPr>
          <w:bCs/>
        </w:rPr>
        <w:t>mbajtjes dhe rikonstruksionit t</w:t>
      </w:r>
      <w:r w:rsidR="004753AD">
        <w:rPr>
          <w:bCs/>
        </w:rPr>
        <w:t>ë</w:t>
      </w:r>
      <w:r>
        <w:rPr>
          <w:bCs/>
        </w:rPr>
        <w:t xml:space="preserve"> godinave, ambjenteve t</w:t>
      </w:r>
      <w:r w:rsidR="004753AD">
        <w:rPr>
          <w:bCs/>
        </w:rPr>
        <w:t>ë</w:t>
      </w:r>
      <w:r>
        <w:rPr>
          <w:bCs/>
        </w:rPr>
        <w:t xml:space="preserve"> brendshme e t</w:t>
      </w:r>
      <w:r w:rsidR="004753AD">
        <w:rPr>
          <w:bCs/>
        </w:rPr>
        <w:t>ë</w:t>
      </w:r>
      <w:r>
        <w:rPr>
          <w:bCs/>
        </w:rPr>
        <w:t xml:space="preserve"> jashtme t</w:t>
      </w:r>
      <w:r w:rsidR="004753AD">
        <w:rPr>
          <w:bCs/>
        </w:rPr>
        <w:t>ë</w:t>
      </w:r>
      <w:r>
        <w:rPr>
          <w:bCs/>
        </w:rPr>
        <w:t xml:space="preserve"> cerdheve.</w:t>
      </w:r>
    </w:p>
    <w:p w:rsidR="005C751F" w:rsidRDefault="005C751F" w:rsidP="005C751F">
      <w:pPr>
        <w:pStyle w:val="ListParagraph"/>
        <w:numPr>
          <w:ilvl w:val="0"/>
          <w:numId w:val="238"/>
        </w:numPr>
        <w:autoSpaceDE w:val="0"/>
        <w:autoSpaceDN w:val="0"/>
        <w:adjustRightInd w:val="0"/>
        <w:spacing w:line="276" w:lineRule="auto"/>
        <w:rPr>
          <w:bCs/>
        </w:rPr>
      </w:pPr>
      <w:r>
        <w:rPr>
          <w:bCs/>
        </w:rPr>
        <w:t>Krijon nj</w:t>
      </w:r>
      <w:r w:rsidR="004753AD">
        <w:rPr>
          <w:bCs/>
        </w:rPr>
        <w:t>ë</w:t>
      </w:r>
      <w:r>
        <w:rPr>
          <w:bCs/>
        </w:rPr>
        <w:t xml:space="preserve"> baz</w:t>
      </w:r>
      <w:r w:rsidR="004753AD">
        <w:rPr>
          <w:bCs/>
        </w:rPr>
        <w:t>ë</w:t>
      </w:r>
      <w:r>
        <w:rPr>
          <w:bCs/>
        </w:rPr>
        <w:t xml:space="preserve"> t</w:t>
      </w:r>
      <w:r w:rsidR="004753AD">
        <w:rPr>
          <w:bCs/>
        </w:rPr>
        <w:t>ë</w:t>
      </w:r>
      <w:r>
        <w:rPr>
          <w:bCs/>
        </w:rPr>
        <w:t xml:space="preserve"> dh</w:t>
      </w:r>
      <w:r w:rsidR="004753AD">
        <w:rPr>
          <w:bCs/>
        </w:rPr>
        <w:t>ë</w:t>
      </w:r>
      <w:r>
        <w:rPr>
          <w:bCs/>
        </w:rPr>
        <w:t>nash mbi nevojat dhe problematikat e arsimit n</w:t>
      </w:r>
      <w:r w:rsidR="004753AD">
        <w:rPr>
          <w:bCs/>
        </w:rPr>
        <w:t>ë</w:t>
      </w:r>
      <w:r>
        <w:rPr>
          <w:bCs/>
        </w:rPr>
        <w:t xml:space="preserve"> bashk</w:t>
      </w:r>
      <w:r w:rsidR="004753AD">
        <w:rPr>
          <w:bCs/>
        </w:rPr>
        <w:t>ë</w:t>
      </w:r>
      <w:r>
        <w:rPr>
          <w:bCs/>
        </w:rPr>
        <w:t>punim me Drejtorit</w:t>
      </w:r>
      <w:r w:rsidR="004753AD">
        <w:rPr>
          <w:bCs/>
        </w:rPr>
        <w:t>ë</w:t>
      </w:r>
      <w:r>
        <w:rPr>
          <w:bCs/>
        </w:rPr>
        <w:t xml:space="preserve"> e shkollave duke p</w:t>
      </w:r>
      <w:r w:rsidR="004753AD">
        <w:rPr>
          <w:bCs/>
        </w:rPr>
        <w:t>ë</w:t>
      </w:r>
      <w:r>
        <w:rPr>
          <w:bCs/>
        </w:rPr>
        <w:t>rmir</w:t>
      </w:r>
      <w:r w:rsidR="004753AD">
        <w:rPr>
          <w:bCs/>
        </w:rPr>
        <w:t>ë</w:t>
      </w:r>
      <w:r>
        <w:rPr>
          <w:bCs/>
        </w:rPr>
        <w:t>suar n</w:t>
      </w:r>
      <w:r w:rsidR="004753AD">
        <w:rPr>
          <w:bCs/>
        </w:rPr>
        <w:t>ë</w:t>
      </w:r>
      <w:r>
        <w:rPr>
          <w:bCs/>
        </w:rPr>
        <w:t xml:space="preserve"> vazhdim</w:t>
      </w:r>
      <w:r w:rsidR="004753AD">
        <w:rPr>
          <w:bCs/>
        </w:rPr>
        <w:t>ë</w:t>
      </w:r>
      <w:r>
        <w:rPr>
          <w:bCs/>
        </w:rPr>
        <w:t>si sistemin e t</w:t>
      </w:r>
      <w:r w:rsidR="004753AD">
        <w:rPr>
          <w:bCs/>
        </w:rPr>
        <w:t>ë</w:t>
      </w:r>
      <w:r>
        <w:rPr>
          <w:bCs/>
        </w:rPr>
        <w:t xml:space="preserve"> dh</w:t>
      </w:r>
      <w:r w:rsidR="004753AD">
        <w:rPr>
          <w:bCs/>
        </w:rPr>
        <w:t>ë</w:t>
      </w:r>
      <w:r>
        <w:rPr>
          <w:bCs/>
        </w:rPr>
        <w:t>nave ekzistuese, si dhe siguron rifreskimin e k</w:t>
      </w:r>
      <w:r w:rsidR="004753AD">
        <w:rPr>
          <w:bCs/>
        </w:rPr>
        <w:t>ë</w:t>
      </w:r>
      <w:r>
        <w:rPr>
          <w:bCs/>
        </w:rPr>
        <w:t>tyre t</w:t>
      </w:r>
      <w:r w:rsidR="004753AD">
        <w:rPr>
          <w:bCs/>
        </w:rPr>
        <w:t>ë</w:t>
      </w:r>
      <w:r>
        <w:rPr>
          <w:bCs/>
        </w:rPr>
        <w:t xml:space="preserve"> dh</w:t>
      </w:r>
      <w:r w:rsidR="004753AD">
        <w:rPr>
          <w:bCs/>
        </w:rPr>
        <w:t>ë</w:t>
      </w:r>
      <w:r>
        <w:rPr>
          <w:bCs/>
        </w:rPr>
        <w:t>nave n</w:t>
      </w:r>
      <w:r w:rsidR="004753AD">
        <w:rPr>
          <w:bCs/>
        </w:rPr>
        <w:t>ë</w:t>
      </w:r>
      <w:r>
        <w:rPr>
          <w:bCs/>
        </w:rPr>
        <w:t xml:space="preserve"> cdo sezon t</w:t>
      </w:r>
      <w:r w:rsidR="004753AD">
        <w:rPr>
          <w:bCs/>
        </w:rPr>
        <w:t>ë</w:t>
      </w:r>
      <w:r>
        <w:rPr>
          <w:bCs/>
        </w:rPr>
        <w:t xml:space="preserve"> ri arsimor.</w:t>
      </w:r>
    </w:p>
    <w:p w:rsidR="005C751F" w:rsidRDefault="005C751F" w:rsidP="005C751F">
      <w:pPr>
        <w:pStyle w:val="ListParagraph"/>
        <w:numPr>
          <w:ilvl w:val="0"/>
          <w:numId w:val="238"/>
        </w:numPr>
        <w:autoSpaceDE w:val="0"/>
        <w:autoSpaceDN w:val="0"/>
        <w:adjustRightInd w:val="0"/>
        <w:spacing w:line="276" w:lineRule="auto"/>
        <w:rPr>
          <w:bCs/>
        </w:rPr>
      </w:pPr>
      <w:r>
        <w:rPr>
          <w:bCs/>
        </w:rPr>
        <w:t>Administron n</w:t>
      </w:r>
      <w:r w:rsidR="004753AD">
        <w:rPr>
          <w:bCs/>
        </w:rPr>
        <w:t>ë</w:t>
      </w:r>
      <w:r>
        <w:rPr>
          <w:bCs/>
        </w:rPr>
        <w:t xml:space="preserve"> vazhdim</w:t>
      </w:r>
      <w:r w:rsidR="004753AD">
        <w:rPr>
          <w:bCs/>
        </w:rPr>
        <w:t>ë</w:t>
      </w:r>
      <w:r>
        <w:rPr>
          <w:bCs/>
        </w:rPr>
        <w:t>si informacionin e p</w:t>
      </w:r>
      <w:r w:rsidR="004753AD">
        <w:rPr>
          <w:bCs/>
        </w:rPr>
        <w:t>ë</w:t>
      </w:r>
      <w:r>
        <w:rPr>
          <w:bCs/>
        </w:rPr>
        <w:t>rfituar, si p</w:t>
      </w:r>
      <w:r w:rsidR="004753AD">
        <w:rPr>
          <w:bCs/>
        </w:rPr>
        <w:t>ë</w:t>
      </w:r>
      <w:r>
        <w:rPr>
          <w:bCs/>
        </w:rPr>
        <w:t>r vler</w:t>
      </w:r>
      <w:r w:rsidR="004753AD">
        <w:rPr>
          <w:bCs/>
        </w:rPr>
        <w:t>ë</w:t>
      </w:r>
      <w:r>
        <w:rPr>
          <w:bCs/>
        </w:rPr>
        <w:t xml:space="preserve">simin </w:t>
      </w:r>
      <w:r w:rsidR="00390EEC">
        <w:rPr>
          <w:bCs/>
        </w:rPr>
        <w:t>n</w:t>
      </w:r>
      <w:r w:rsidR="004753AD">
        <w:rPr>
          <w:bCs/>
        </w:rPr>
        <w:t>ë</w:t>
      </w:r>
      <w:r w:rsidR="00390EEC">
        <w:rPr>
          <w:bCs/>
        </w:rPr>
        <w:t xml:space="preserve"> cdo moment t</w:t>
      </w:r>
      <w:r w:rsidR="004753AD">
        <w:rPr>
          <w:bCs/>
        </w:rPr>
        <w:t>ë</w:t>
      </w:r>
      <w:r w:rsidR="00390EEC">
        <w:rPr>
          <w:bCs/>
        </w:rPr>
        <w:t xml:space="preserve"> situat</w:t>
      </w:r>
      <w:r w:rsidR="004753AD">
        <w:rPr>
          <w:bCs/>
        </w:rPr>
        <w:t>ë</w:t>
      </w:r>
      <w:r w:rsidR="00390EEC">
        <w:rPr>
          <w:bCs/>
        </w:rPr>
        <w:t>s arsimore n</w:t>
      </w:r>
      <w:r w:rsidR="004753AD">
        <w:rPr>
          <w:bCs/>
        </w:rPr>
        <w:t>ë</w:t>
      </w:r>
      <w:r w:rsidR="00390EEC">
        <w:rPr>
          <w:bCs/>
        </w:rPr>
        <w:t xml:space="preserve"> qytet ashtu dhe p</w:t>
      </w:r>
      <w:r w:rsidR="004753AD">
        <w:rPr>
          <w:bCs/>
        </w:rPr>
        <w:t>ë</w:t>
      </w:r>
      <w:r w:rsidR="00390EEC">
        <w:rPr>
          <w:bCs/>
        </w:rPr>
        <w:t>r tia ofruar at</w:t>
      </w:r>
      <w:r w:rsidR="004753AD">
        <w:rPr>
          <w:bCs/>
        </w:rPr>
        <w:t>ë</w:t>
      </w:r>
      <w:r w:rsidR="00390EEC">
        <w:rPr>
          <w:bCs/>
        </w:rPr>
        <w:t xml:space="preserve"> grupeve t</w:t>
      </w:r>
      <w:r w:rsidR="004753AD">
        <w:rPr>
          <w:bCs/>
        </w:rPr>
        <w:t>ë</w:t>
      </w:r>
      <w:r w:rsidR="00390EEC">
        <w:rPr>
          <w:bCs/>
        </w:rPr>
        <w:t xml:space="preserve"> interesuara (</w:t>
      </w:r>
      <w:r w:rsidR="00A022EC">
        <w:rPr>
          <w:bCs/>
        </w:rPr>
        <w:t>publikut, shoqatave t</w:t>
      </w:r>
      <w:r w:rsidR="004753AD">
        <w:rPr>
          <w:bCs/>
        </w:rPr>
        <w:t>ë</w:t>
      </w:r>
      <w:r w:rsidR="00A022EC">
        <w:rPr>
          <w:bCs/>
        </w:rPr>
        <w:t xml:space="preserve"> ndryshme</w:t>
      </w:r>
      <w:r w:rsidR="00D63885">
        <w:rPr>
          <w:bCs/>
        </w:rPr>
        <w:t>, OJF, donator t</w:t>
      </w:r>
      <w:r w:rsidR="004753AD">
        <w:rPr>
          <w:bCs/>
        </w:rPr>
        <w:t>ë</w:t>
      </w:r>
      <w:r w:rsidR="00D63885">
        <w:rPr>
          <w:bCs/>
        </w:rPr>
        <w:t xml:space="preserve"> mundsh</w:t>
      </w:r>
      <w:r w:rsidR="004753AD">
        <w:rPr>
          <w:bCs/>
        </w:rPr>
        <w:t>ë</w:t>
      </w:r>
      <w:r w:rsidR="00D63885">
        <w:rPr>
          <w:bCs/>
        </w:rPr>
        <w:t>m).</w:t>
      </w:r>
    </w:p>
    <w:p w:rsidR="00D63885" w:rsidRDefault="00D63885" w:rsidP="005C751F">
      <w:pPr>
        <w:pStyle w:val="ListParagraph"/>
        <w:numPr>
          <w:ilvl w:val="0"/>
          <w:numId w:val="238"/>
        </w:numPr>
        <w:autoSpaceDE w:val="0"/>
        <w:autoSpaceDN w:val="0"/>
        <w:adjustRightInd w:val="0"/>
        <w:spacing w:line="276" w:lineRule="auto"/>
        <w:rPr>
          <w:bCs/>
        </w:rPr>
      </w:pPr>
      <w:r>
        <w:rPr>
          <w:bCs/>
        </w:rPr>
        <w:t>Mbi baz</w:t>
      </w:r>
      <w:r w:rsidR="004753AD">
        <w:rPr>
          <w:bCs/>
        </w:rPr>
        <w:t>ë</w:t>
      </w:r>
      <w:r>
        <w:rPr>
          <w:bCs/>
        </w:rPr>
        <w:t>n e informacionit t</w:t>
      </w:r>
      <w:r w:rsidR="004753AD">
        <w:rPr>
          <w:bCs/>
        </w:rPr>
        <w:t>ë</w:t>
      </w:r>
      <w:r>
        <w:rPr>
          <w:bCs/>
        </w:rPr>
        <w:t xml:space="preserve"> siguruar kryen studime p</w:t>
      </w:r>
      <w:r w:rsidR="004753AD">
        <w:rPr>
          <w:bCs/>
        </w:rPr>
        <w:t>ë</w:t>
      </w:r>
      <w:r>
        <w:rPr>
          <w:bCs/>
        </w:rPr>
        <w:t>r shtrirjen e rrjetit t</w:t>
      </w:r>
      <w:r w:rsidR="004753AD">
        <w:rPr>
          <w:bCs/>
        </w:rPr>
        <w:t>ë</w:t>
      </w:r>
      <w:r>
        <w:rPr>
          <w:bCs/>
        </w:rPr>
        <w:t xml:space="preserve"> shkollave dhe kopshteve t</w:t>
      </w:r>
      <w:r w:rsidR="004753AD">
        <w:rPr>
          <w:bCs/>
        </w:rPr>
        <w:t>ë</w:t>
      </w:r>
      <w:r>
        <w:rPr>
          <w:bCs/>
        </w:rPr>
        <w:t xml:space="preserve"> qytetit apo mbylljen e tyre dhe paraqet relacionep</w:t>
      </w:r>
      <w:r w:rsidR="004753AD">
        <w:rPr>
          <w:bCs/>
        </w:rPr>
        <w:t>ë</w:t>
      </w:r>
      <w:r>
        <w:rPr>
          <w:bCs/>
        </w:rPr>
        <w:t>r k</w:t>
      </w:r>
      <w:r w:rsidR="004753AD">
        <w:rPr>
          <w:bCs/>
        </w:rPr>
        <w:t>ë</w:t>
      </w:r>
      <w:r>
        <w:rPr>
          <w:bCs/>
        </w:rPr>
        <w:t>t</w:t>
      </w:r>
      <w:r w:rsidR="004753AD">
        <w:rPr>
          <w:bCs/>
        </w:rPr>
        <w:t>ë</w:t>
      </w:r>
      <w:r>
        <w:rPr>
          <w:bCs/>
        </w:rPr>
        <w:t xml:space="preserve"> p</w:t>
      </w:r>
      <w:r w:rsidR="004753AD">
        <w:rPr>
          <w:bCs/>
        </w:rPr>
        <w:t>ë</w:t>
      </w:r>
      <w:r>
        <w:rPr>
          <w:bCs/>
        </w:rPr>
        <w:t>r shqyrtim K</w:t>
      </w:r>
      <w:r w:rsidR="004753AD">
        <w:rPr>
          <w:bCs/>
        </w:rPr>
        <w:t>ë</w:t>
      </w:r>
      <w:r>
        <w:rPr>
          <w:bCs/>
        </w:rPr>
        <w:t>shillin e Bashkis</w:t>
      </w:r>
      <w:r w:rsidR="004753AD">
        <w:rPr>
          <w:bCs/>
        </w:rPr>
        <w:t>ë</w:t>
      </w:r>
      <w:r>
        <w:rPr>
          <w:bCs/>
        </w:rPr>
        <w:t>.</w:t>
      </w:r>
    </w:p>
    <w:p w:rsidR="00D63885" w:rsidRDefault="00D63885" w:rsidP="005C751F">
      <w:pPr>
        <w:pStyle w:val="ListParagraph"/>
        <w:numPr>
          <w:ilvl w:val="0"/>
          <w:numId w:val="238"/>
        </w:numPr>
        <w:autoSpaceDE w:val="0"/>
        <w:autoSpaceDN w:val="0"/>
        <w:adjustRightInd w:val="0"/>
        <w:spacing w:line="276" w:lineRule="auto"/>
        <w:rPr>
          <w:bCs/>
        </w:rPr>
      </w:pPr>
      <w:r>
        <w:rPr>
          <w:bCs/>
        </w:rPr>
        <w:t>N</w:t>
      </w:r>
      <w:r w:rsidR="004753AD">
        <w:rPr>
          <w:bCs/>
        </w:rPr>
        <w:t>ë</w:t>
      </w:r>
      <w:r>
        <w:rPr>
          <w:bCs/>
        </w:rPr>
        <w:t xml:space="preserve"> baz</w:t>
      </w:r>
      <w:r w:rsidR="004753AD">
        <w:rPr>
          <w:bCs/>
        </w:rPr>
        <w:t>ë</w:t>
      </w:r>
      <w:r>
        <w:rPr>
          <w:bCs/>
        </w:rPr>
        <w:t xml:space="preserve"> t</w:t>
      </w:r>
      <w:r w:rsidR="004753AD">
        <w:rPr>
          <w:bCs/>
        </w:rPr>
        <w:t>ë</w:t>
      </w:r>
      <w:r>
        <w:rPr>
          <w:bCs/>
        </w:rPr>
        <w:t xml:space="preserve"> planit t</w:t>
      </w:r>
      <w:r w:rsidR="004753AD">
        <w:rPr>
          <w:bCs/>
        </w:rPr>
        <w:t>ë</w:t>
      </w:r>
      <w:r>
        <w:rPr>
          <w:bCs/>
        </w:rPr>
        <w:t xml:space="preserve"> ardhur t</w:t>
      </w:r>
      <w:r w:rsidR="004753AD">
        <w:rPr>
          <w:bCs/>
        </w:rPr>
        <w:t>ë</w:t>
      </w:r>
      <w:r>
        <w:rPr>
          <w:bCs/>
        </w:rPr>
        <w:t xml:space="preserve"> bursave t</w:t>
      </w:r>
      <w:r w:rsidR="004753AD">
        <w:rPr>
          <w:bCs/>
        </w:rPr>
        <w:t>ë</w:t>
      </w:r>
      <w:r>
        <w:rPr>
          <w:bCs/>
        </w:rPr>
        <w:t xml:space="preserve"> nx</w:t>
      </w:r>
      <w:r w:rsidR="004753AD">
        <w:rPr>
          <w:bCs/>
        </w:rPr>
        <w:t>ë</w:t>
      </w:r>
      <w:r>
        <w:rPr>
          <w:bCs/>
        </w:rPr>
        <w:t>n</w:t>
      </w:r>
      <w:r w:rsidR="004753AD">
        <w:rPr>
          <w:bCs/>
        </w:rPr>
        <w:t>ë</w:t>
      </w:r>
      <w:r>
        <w:rPr>
          <w:bCs/>
        </w:rPr>
        <w:t>sve dhe student</w:t>
      </w:r>
      <w:r w:rsidR="004753AD">
        <w:rPr>
          <w:bCs/>
        </w:rPr>
        <w:t>ë</w:t>
      </w:r>
      <w:r>
        <w:rPr>
          <w:bCs/>
        </w:rPr>
        <w:t>ve, trajton problemet q</w:t>
      </w:r>
      <w:r w:rsidR="004753AD">
        <w:rPr>
          <w:bCs/>
        </w:rPr>
        <w:t>ë</w:t>
      </w:r>
      <w:r>
        <w:rPr>
          <w:bCs/>
        </w:rPr>
        <w:t xml:space="preserve"> lidhen me to n</w:t>
      </w:r>
      <w:r w:rsidR="004753AD">
        <w:rPr>
          <w:bCs/>
        </w:rPr>
        <w:t>ë</w:t>
      </w:r>
      <w:r>
        <w:rPr>
          <w:bCs/>
        </w:rPr>
        <w:t xml:space="preserve"> p</w:t>
      </w:r>
      <w:r w:rsidR="004753AD">
        <w:rPr>
          <w:bCs/>
        </w:rPr>
        <w:t>ë</w:t>
      </w:r>
      <w:r>
        <w:rPr>
          <w:bCs/>
        </w:rPr>
        <w:t>rputhje me aktet  ligjore dhe n</w:t>
      </w:r>
      <w:r w:rsidR="004753AD">
        <w:rPr>
          <w:bCs/>
        </w:rPr>
        <w:t>ë</w:t>
      </w:r>
      <w:r>
        <w:rPr>
          <w:bCs/>
        </w:rPr>
        <w:t>nligjore dhe paraqet projekt-vendimin p</w:t>
      </w:r>
      <w:r w:rsidR="004753AD">
        <w:rPr>
          <w:bCs/>
        </w:rPr>
        <w:t>ë</w:t>
      </w:r>
      <w:r>
        <w:rPr>
          <w:bCs/>
        </w:rPr>
        <w:t>r miratim K</w:t>
      </w:r>
      <w:r w:rsidR="004753AD">
        <w:rPr>
          <w:bCs/>
        </w:rPr>
        <w:t>ë</w:t>
      </w:r>
      <w:r>
        <w:rPr>
          <w:bCs/>
        </w:rPr>
        <w:t>shillin e Bashkis</w:t>
      </w:r>
      <w:r w:rsidR="004753AD">
        <w:rPr>
          <w:bCs/>
        </w:rPr>
        <w:t>ë</w:t>
      </w:r>
      <w:r>
        <w:rPr>
          <w:bCs/>
        </w:rPr>
        <w:t>.</w:t>
      </w:r>
    </w:p>
    <w:p w:rsidR="00D63885" w:rsidRDefault="00D63885" w:rsidP="005C751F">
      <w:pPr>
        <w:pStyle w:val="ListParagraph"/>
        <w:numPr>
          <w:ilvl w:val="0"/>
          <w:numId w:val="238"/>
        </w:numPr>
        <w:autoSpaceDE w:val="0"/>
        <w:autoSpaceDN w:val="0"/>
        <w:adjustRightInd w:val="0"/>
        <w:spacing w:line="276" w:lineRule="auto"/>
        <w:rPr>
          <w:bCs/>
        </w:rPr>
      </w:pPr>
      <w:r>
        <w:rPr>
          <w:bCs/>
        </w:rPr>
        <w:t>Kryen pranimin e t</w:t>
      </w:r>
      <w:r w:rsidR="004753AD">
        <w:rPr>
          <w:bCs/>
        </w:rPr>
        <w:t>ë</w:t>
      </w:r>
      <w:r>
        <w:rPr>
          <w:bCs/>
        </w:rPr>
        <w:t xml:space="preserve"> drejtave t</w:t>
      </w:r>
      <w:r w:rsidR="004753AD">
        <w:rPr>
          <w:bCs/>
        </w:rPr>
        <w:t>ë</w:t>
      </w:r>
      <w:r>
        <w:rPr>
          <w:bCs/>
        </w:rPr>
        <w:t xml:space="preserve"> studimit p</w:t>
      </w:r>
      <w:r w:rsidR="004753AD">
        <w:rPr>
          <w:bCs/>
        </w:rPr>
        <w:t>ë</w:t>
      </w:r>
      <w:r>
        <w:rPr>
          <w:bCs/>
        </w:rPr>
        <w:t>r nx</w:t>
      </w:r>
      <w:r w:rsidR="004753AD">
        <w:rPr>
          <w:bCs/>
        </w:rPr>
        <w:t>ë</w:t>
      </w:r>
      <w:r>
        <w:rPr>
          <w:bCs/>
        </w:rPr>
        <w:t>n</w:t>
      </w:r>
      <w:r w:rsidR="004753AD">
        <w:rPr>
          <w:bCs/>
        </w:rPr>
        <w:t>ë</w:t>
      </w:r>
      <w:r>
        <w:rPr>
          <w:bCs/>
        </w:rPr>
        <w:t>sit e viteve t</w:t>
      </w:r>
      <w:r w:rsidR="004753AD">
        <w:rPr>
          <w:bCs/>
        </w:rPr>
        <w:t>ë</w:t>
      </w:r>
      <w:r>
        <w:rPr>
          <w:bCs/>
        </w:rPr>
        <w:t xml:space="preserve"> para n</w:t>
      </w:r>
      <w:r w:rsidR="004753AD">
        <w:rPr>
          <w:bCs/>
        </w:rPr>
        <w:t>ë</w:t>
      </w:r>
      <w:r>
        <w:rPr>
          <w:bCs/>
        </w:rPr>
        <w:t xml:space="preserve"> shkollat e mesme profesionale n</w:t>
      </w:r>
      <w:r w:rsidR="004753AD">
        <w:rPr>
          <w:bCs/>
        </w:rPr>
        <w:t>ë</w:t>
      </w:r>
      <w:r>
        <w:rPr>
          <w:bCs/>
        </w:rPr>
        <w:t xml:space="preserve"> baz</w:t>
      </w:r>
      <w:r w:rsidR="004753AD">
        <w:rPr>
          <w:bCs/>
        </w:rPr>
        <w:t>ë</w:t>
      </w:r>
      <w:r>
        <w:rPr>
          <w:bCs/>
        </w:rPr>
        <w:t xml:space="preserve"> t</w:t>
      </w:r>
      <w:r w:rsidR="004753AD">
        <w:rPr>
          <w:bCs/>
        </w:rPr>
        <w:t>ë</w:t>
      </w:r>
      <w:r>
        <w:rPr>
          <w:bCs/>
        </w:rPr>
        <w:t xml:space="preserve"> planit t</w:t>
      </w:r>
      <w:r w:rsidR="004753AD">
        <w:rPr>
          <w:bCs/>
        </w:rPr>
        <w:t>ë</w:t>
      </w:r>
      <w:r>
        <w:rPr>
          <w:bCs/>
        </w:rPr>
        <w:t xml:space="preserve"> ardhur prej Drejtoris</w:t>
      </w:r>
      <w:r w:rsidR="004753AD">
        <w:rPr>
          <w:bCs/>
        </w:rPr>
        <w:t>ë</w:t>
      </w:r>
      <w:r>
        <w:rPr>
          <w:bCs/>
        </w:rPr>
        <w:t xml:space="preserve"> Arsimore.</w:t>
      </w:r>
    </w:p>
    <w:p w:rsidR="00D63885" w:rsidRDefault="00D63885" w:rsidP="005C751F">
      <w:pPr>
        <w:pStyle w:val="ListParagraph"/>
        <w:numPr>
          <w:ilvl w:val="0"/>
          <w:numId w:val="238"/>
        </w:numPr>
        <w:autoSpaceDE w:val="0"/>
        <w:autoSpaceDN w:val="0"/>
        <w:adjustRightInd w:val="0"/>
        <w:spacing w:line="276" w:lineRule="auto"/>
        <w:rPr>
          <w:bCs/>
        </w:rPr>
      </w:pPr>
      <w:r>
        <w:rPr>
          <w:bCs/>
        </w:rPr>
        <w:t>Merr informacion p</w:t>
      </w:r>
      <w:r w:rsidR="004753AD">
        <w:rPr>
          <w:bCs/>
        </w:rPr>
        <w:t>ë</w:t>
      </w:r>
      <w:r>
        <w:rPr>
          <w:bCs/>
        </w:rPr>
        <w:t>r zbatimin e detyrimit shkollor prej nx</w:t>
      </w:r>
      <w:r w:rsidR="004753AD">
        <w:rPr>
          <w:bCs/>
        </w:rPr>
        <w:t>ë</w:t>
      </w:r>
      <w:r>
        <w:rPr>
          <w:bCs/>
        </w:rPr>
        <w:t>n</w:t>
      </w:r>
      <w:r w:rsidR="004753AD">
        <w:rPr>
          <w:bCs/>
        </w:rPr>
        <w:t>ë</w:t>
      </w:r>
      <w:r>
        <w:rPr>
          <w:bCs/>
        </w:rPr>
        <w:t>sve t</w:t>
      </w:r>
      <w:r w:rsidR="004753AD">
        <w:rPr>
          <w:bCs/>
        </w:rPr>
        <w:t>ë</w:t>
      </w:r>
      <w:r>
        <w:rPr>
          <w:bCs/>
        </w:rPr>
        <w:t xml:space="preserve"> shkollave 8-vjecare dhe trajton problemin e vendosjes s</w:t>
      </w:r>
      <w:r w:rsidR="004753AD">
        <w:rPr>
          <w:bCs/>
        </w:rPr>
        <w:t>ë</w:t>
      </w:r>
      <w:r>
        <w:rPr>
          <w:bCs/>
        </w:rPr>
        <w:t xml:space="preserve"> gjobave p</w:t>
      </w:r>
      <w:r w:rsidR="004753AD">
        <w:rPr>
          <w:bCs/>
        </w:rPr>
        <w:t>ë</w:t>
      </w:r>
      <w:r>
        <w:rPr>
          <w:bCs/>
        </w:rPr>
        <w:t>r familjet e nx</w:t>
      </w:r>
      <w:r w:rsidR="004753AD">
        <w:rPr>
          <w:bCs/>
        </w:rPr>
        <w:t>ë</w:t>
      </w:r>
      <w:r>
        <w:rPr>
          <w:bCs/>
        </w:rPr>
        <w:t>n</w:t>
      </w:r>
      <w:r w:rsidR="004753AD">
        <w:rPr>
          <w:bCs/>
        </w:rPr>
        <w:t>ë</w:t>
      </w:r>
      <w:r>
        <w:rPr>
          <w:bCs/>
        </w:rPr>
        <w:t>sve q</w:t>
      </w:r>
      <w:r w:rsidR="004753AD">
        <w:rPr>
          <w:bCs/>
        </w:rPr>
        <w:t>ë</w:t>
      </w:r>
      <w:r>
        <w:rPr>
          <w:bCs/>
        </w:rPr>
        <w:t xml:space="preserve"> nuk zbatojn</w:t>
      </w:r>
      <w:r w:rsidR="004753AD">
        <w:rPr>
          <w:bCs/>
        </w:rPr>
        <w:t>ë</w:t>
      </w:r>
      <w:r>
        <w:rPr>
          <w:bCs/>
        </w:rPr>
        <w:t xml:space="preserve"> k</w:t>
      </w:r>
      <w:r w:rsidR="004753AD">
        <w:rPr>
          <w:bCs/>
        </w:rPr>
        <w:t>ë</w:t>
      </w:r>
      <w:r>
        <w:rPr>
          <w:bCs/>
        </w:rPr>
        <w:t>t</w:t>
      </w:r>
      <w:r w:rsidR="004753AD">
        <w:rPr>
          <w:bCs/>
        </w:rPr>
        <w:t>ë</w:t>
      </w:r>
      <w:r>
        <w:rPr>
          <w:bCs/>
        </w:rPr>
        <w:t xml:space="preserve"> d</w:t>
      </w:r>
      <w:r w:rsidR="004753AD">
        <w:rPr>
          <w:bCs/>
        </w:rPr>
        <w:t>ë</w:t>
      </w:r>
      <w:r>
        <w:rPr>
          <w:bCs/>
        </w:rPr>
        <w:t>tyrim, n</w:t>
      </w:r>
      <w:r w:rsidR="004753AD">
        <w:rPr>
          <w:bCs/>
        </w:rPr>
        <w:t>ë</w:t>
      </w:r>
      <w:r>
        <w:rPr>
          <w:bCs/>
        </w:rPr>
        <w:t xml:space="preserve"> bashk</w:t>
      </w:r>
      <w:r w:rsidR="004753AD">
        <w:rPr>
          <w:bCs/>
        </w:rPr>
        <w:t>ë</w:t>
      </w:r>
      <w:r>
        <w:rPr>
          <w:bCs/>
        </w:rPr>
        <w:t>punim me Drejtorin</w:t>
      </w:r>
      <w:r w:rsidR="004753AD">
        <w:rPr>
          <w:bCs/>
        </w:rPr>
        <w:t>ë</w:t>
      </w:r>
      <w:r>
        <w:rPr>
          <w:bCs/>
        </w:rPr>
        <w:t xml:space="preserve"> e Financ</w:t>
      </w:r>
      <w:r w:rsidR="004753AD">
        <w:rPr>
          <w:bCs/>
        </w:rPr>
        <w:t>ë</w:t>
      </w:r>
      <w:r>
        <w:rPr>
          <w:bCs/>
        </w:rPr>
        <w:t>s, Drejtorin</w:t>
      </w:r>
      <w:r w:rsidR="004753AD">
        <w:rPr>
          <w:bCs/>
        </w:rPr>
        <w:t>ë</w:t>
      </w:r>
      <w:r>
        <w:rPr>
          <w:bCs/>
        </w:rPr>
        <w:t xml:space="preserve"> Juridike dhe Administratorin e Rajonit p</w:t>
      </w:r>
      <w:r w:rsidR="004753AD">
        <w:rPr>
          <w:bCs/>
        </w:rPr>
        <w:t>ë</w:t>
      </w:r>
      <w:r>
        <w:rPr>
          <w:bCs/>
        </w:rPr>
        <w:t>rkat</w:t>
      </w:r>
      <w:r w:rsidR="004753AD">
        <w:rPr>
          <w:bCs/>
        </w:rPr>
        <w:t>ë</w:t>
      </w:r>
      <w:r>
        <w:rPr>
          <w:bCs/>
        </w:rPr>
        <w:t>s.</w:t>
      </w:r>
    </w:p>
    <w:p w:rsidR="00D63885" w:rsidRDefault="00D63885" w:rsidP="005C751F">
      <w:pPr>
        <w:pStyle w:val="ListParagraph"/>
        <w:numPr>
          <w:ilvl w:val="0"/>
          <w:numId w:val="238"/>
        </w:numPr>
        <w:autoSpaceDE w:val="0"/>
        <w:autoSpaceDN w:val="0"/>
        <w:adjustRightInd w:val="0"/>
        <w:spacing w:line="276" w:lineRule="auto"/>
        <w:rPr>
          <w:bCs/>
        </w:rPr>
      </w:pPr>
      <w:r>
        <w:rPr>
          <w:bCs/>
        </w:rPr>
        <w:t>N</w:t>
      </w:r>
      <w:r w:rsidR="004753AD">
        <w:rPr>
          <w:bCs/>
        </w:rPr>
        <w:t>ë</w:t>
      </w:r>
      <w:r>
        <w:rPr>
          <w:bCs/>
        </w:rPr>
        <w:t xml:space="preserve"> bashk</w:t>
      </w:r>
      <w:r w:rsidR="004753AD">
        <w:rPr>
          <w:bCs/>
        </w:rPr>
        <w:t>ë</w:t>
      </w:r>
      <w:r>
        <w:rPr>
          <w:bCs/>
        </w:rPr>
        <w:t>punim me Sektorin e Sh</w:t>
      </w:r>
      <w:r w:rsidR="004753AD">
        <w:rPr>
          <w:bCs/>
        </w:rPr>
        <w:t>ë</w:t>
      </w:r>
      <w:r>
        <w:rPr>
          <w:bCs/>
        </w:rPr>
        <w:t>ndet</w:t>
      </w:r>
      <w:r w:rsidR="004753AD">
        <w:rPr>
          <w:bCs/>
        </w:rPr>
        <w:t>ë</w:t>
      </w:r>
      <w:r>
        <w:rPr>
          <w:bCs/>
        </w:rPr>
        <w:t>sis</w:t>
      </w:r>
      <w:r w:rsidR="004753AD">
        <w:rPr>
          <w:bCs/>
        </w:rPr>
        <w:t>ë</w:t>
      </w:r>
      <w:r>
        <w:rPr>
          <w:bCs/>
        </w:rPr>
        <w:t xml:space="preserve"> ndjek problemet higjeno-sanitare t</w:t>
      </w:r>
      <w:r w:rsidR="004753AD">
        <w:rPr>
          <w:bCs/>
        </w:rPr>
        <w:t>ë</w:t>
      </w:r>
      <w:r>
        <w:rPr>
          <w:bCs/>
        </w:rPr>
        <w:t xml:space="preserve"> institucioneve arsimore t</w:t>
      </w:r>
      <w:r w:rsidR="004753AD">
        <w:rPr>
          <w:bCs/>
        </w:rPr>
        <w:t>ë</w:t>
      </w:r>
      <w:r>
        <w:rPr>
          <w:bCs/>
        </w:rPr>
        <w:t xml:space="preserve"> qytetit.</w:t>
      </w:r>
    </w:p>
    <w:p w:rsidR="00D63885" w:rsidRDefault="00D63885" w:rsidP="005C751F">
      <w:pPr>
        <w:pStyle w:val="ListParagraph"/>
        <w:numPr>
          <w:ilvl w:val="0"/>
          <w:numId w:val="238"/>
        </w:numPr>
        <w:autoSpaceDE w:val="0"/>
        <w:autoSpaceDN w:val="0"/>
        <w:adjustRightInd w:val="0"/>
        <w:spacing w:line="276" w:lineRule="auto"/>
        <w:rPr>
          <w:bCs/>
        </w:rPr>
      </w:pPr>
      <w:r>
        <w:rPr>
          <w:bCs/>
        </w:rPr>
        <w:t>N</w:t>
      </w:r>
      <w:r w:rsidR="004753AD">
        <w:rPr>
          <w:bCs/>
        </w:rPr>
        <w:t>ë</w:t>
      </w:r>
      <w:r>
        <w:rPr>
          <w:bCs/>
        </w:rPr>
        <w:t xml:space="preserve"> baz</w:t>
      </w:r>
      <w:r w:rsidR="004753AD">
        <w:rPr>
          <w:bCs/>
        </w:rPr>
        <w:t>ë</w:t>
      </w:r>
      <w:r>
        <w:rPr>
          <w:bCs/>
        </w:rPr>
        <w:t xml:space="preserve"> t</w:t>
      </w:r>
      <w:r w:rsidR="004753AD">
        <w:rPr>
          <w:bCs/>
        </w:rPr>
        <w:t>ë</w:t>
      </w:r>
      <w:r>
        <w:rPr>
          <w:bCs/>
        </w:rPr>
        <w:t xml:space="preserve"> propozimeve t</w:t>
      </w:r>
      <w:r w:rsidR="004753AD">
        <w:rPr>
          <w:bCs/>
        </w:rPr>
        <w:t>ë</w:t>
      </w:r>
      <w:r>
        <w:rPr>
          <w:bCs/>
        </w:rPr>
        <w:t xml:space="preserve"> ardhura nga </w:t>
      </w:r>
      <w:r w:rsidR="00684751">
        <w:rPr>
          <w:bCs/>
        </w:rPr>
        <w:t>Drejtoria Arsimore, trajton problemin e em</w:t>
      </w:r>
      <w:r w:rsidR="004753AD">
        <w:rPr>
          <w:bCs/>
        </w:rPr>
        <w:t>ë</w:t>
      </w:r>
      <w:r w:rsidR="00684751">
        <w:rPr>
          <w:bCs/>
        </w:rPr>
        <w:t>rtimit t</w:t>
      </w:r>
      <w:r w:rsidR="004753AD">
        <w:rPr>
          <w:bCs/>
        </w:rPr>
        <w:t>ë</w:t>
      </w:r>
      <w:r w:rsidR="00684751">
        <w:rPr>
          <w:bCs/>
        </w:rPr>
        <w:t xml:space="preserve"> shkollave dhe kopshteve dhe p</w:t>
      </w:r>
      <w:r w:rsidR="004753AD">
        <w:rPr>
          <w:bCs/>
        </w:rPr>
        <w:t>ë</w:t>
      </w:r>
      <w:r w:rsidR="00684751">
        <w:rPr>
          <w:bCs/>
        </w:rPr>
        <w:t>rgatit projekt-vendimin p</w:t>
      </w:r>
      <w:r w:rsidR="004753AD">
        <w:rPr>
          <w:bCs/>
        </w:rPr>
        <w:t>ë</w:t>
      </w:r>
      <w:r w:rsidR="00684751">
        <w:rPr>
          <w:bCs/>
        </w:rPr>
        <w:t>r K</w:t>
      </w:r>
      <w:r w:rsidR="004753AD">
        <w:rPr>
          <w:bCs/>
        </w:rPr>
        <w:t>ë</w:t>
      </w:r>
      <w:r w:rsidR="00684751">
        <w:rPr>
          <w:bCs/>
        </w:rPr>
        <w:t>shillin e Bashkis</w:t>
      </w:r>
      <w:r w:rsidR="004753AD">
        <w:rPr>
          <w:bCs/>
        </w:rPr>
        <w:t>ë</w:t>
      </w:r>
      <w:r w:rsidR="00684751">
        <w:rPr>
          <w:bCs/>
        </w:rPr>
        <w:t>.</w:t>
      </w:r>
    </w:p>
    <w:p w:rsidR="00684751" w:rsidRDefault="00684751" w:rsidP="005C751F">
      <w:pPr>
        <w:pStyle w:val="ListParagraph"/>
        <w:numPr>
          <w:ilvl w:val="0"/>
          <w:numId w:val="238"/>
        </w:numPr>
        <w:autoSpaceDE w:val="0"/>
        <w:autoSpaceDN w:val="0"/>
        <w:adjustRightInd w:val="0"/>
        <w:spacing w:line="276" w:lineRule="auto"/>
        <w:rPr>
          <w:bCs/>
        </w:rPr>
      </w:pPr>
      <w:r>
        <w:rPr>
          <w:bCs/>
        </w:rPr>
        <w:t>Trajton akordimin e titujve dhe stimujve vendor t</w:t>
      </w:r>
      <w:r w:rsidR="004753AD">
        <w:rPr>
          <w:bCs/>
        </w:rPr>
        <w:t>ë</w:t>
      </w:r>
      <w:r>
        <w:rPr>
          <w:bCs/>
        </w:rPr>
        <w:t xml:space="preserve"> nderit p</w:t>
      </w:r>
      <w:r w:rsidR="004753AD">
        <w:rPr>
          <w:bCs/>
        </w:rPr>
        <w:t>ë</w:t>
      </w:r>
      <w:r>
        <w:rPr>
          <w:bCs/>
        </w:rPr>
        <w:t>r personalitete me kontribut t</w:t>
      </w:r>
      <w:r w:rsidR="004753AD">
        <w:rPr>
          <w:bCs/>
        </w:rPr>
        <w:t>ë</w:t>
      </w:r>
      <w:r>
        <w:rPr>
          <w:bCs/>
        </w:rPr>
        <w:t xml:space="preserve"> shquar n</w:t>
      </w:r>
      <w:r w:rsidR="004753AD">
        <w:rPr>
          <w:bCs/>
        </w:rPr>
        <w:t>ë</w:t>
      </w:r>
      <w:r>
        <w:rPr>
          <w:bCs/>
        </w:rPr>
        <w:t xml:space="preserve"> fush</w:t>
      </w:r>
      <w:r w:rsidR="004753AD">
        <w:rPr>
          <w:bCs/>
        </w:rPr>
        <w:t>ë</w:t>
      </w:r>
      <w:r>
        <w:rPr>
          <w:bCs/>
        </w:rPr>
        <w:t>n e arsimit dhe shkenc</w:t>
      </w:r>
      <w:r w:rsidR="004753AD">
        <w:rPr>
          <w:bCs/>
        </w:rPr>
        <w:t>ë</w:t>
      </w:r>
      <w:r>
        <w:rPr>
          <w:bCs/>
        </w:rPr>
        <w:t>s dhe p</w:t>
      </w:r>
      <w:r w:rsidR="004753AD">
        <w:rPr>
          <w:bCs/>
        </w:rPr>
        <w:t>ë</w:t>
      </w:r>
      <w:r>
        <w:rPr>
          <w:bCs/>
        </w:rPr>
        <w:t>rgatit projekt-vendimet p</w:t>
      </w:r>
      <w:r w:rsidR="004753AD">
        <w:rPr>
          <w:bCs/>
        </w:rPr>
        <w:t>ë</w:t>
      </w:r>
      <w:r>
        <w:rPr>
          <w:bCs/>
        </w:rPr>
        <w:t>rkat</w:t>
      </w:r>
      <w:r w:rsidR="004753AD">
        <w:rPr>
          <w:bCs/>
        </w:rPr>
        <w:t>ë</w:t>
      </w:r>
      <w:r>
        <w:rPr>
          <w:bCs/>
        </w:rPr>
        <w:t>se p</w:t>
      </w:r>
      <w:r w:rsidR="004753AD">
        <w:rPr>
          <w:bCs/>
        </w:rPr>
        <w:t>ë</w:t>
      </w:r>
      <w:r>
        <w:rPr>
          <w:bCs/>
        </w:rPr>
        <w:t>r K</w:t>
      </w:r>
      <w:r w:rsidR="004753AD">
        <w:rPr>
          <w:bCs/>
        </w:rPr>
        <w:t>ë</w:t>
      </w:r>
      <w:r>
        <w:rPr>
          <w:bCs/>
        </w:rPr>
        <w:t>shillin e Bashkis</w:t>
      </w:r>
      <w:r w:rsidR="004753AD">
        <w:rPr>
          <w:bCs/>
        </w:rPr>
        <w:t>ë</w:t>
      </w:r>
      <w:r>
        <w:rPr>
          <w:bCs/>
        </w:rPr>
        <w:t>.</w:t>
      </w:r>
    </w:p>
    <w:p w:rsidR="00684751" w:rsidRDefault="00684751" w:rsidP="005C751F">
      <w:pPr>
        <w:pStyle w:val="ListParagraph"/>
        <w:numPr>
          <w:ilvl w:val="0"/>
          <w:numId w:val="238"/>
        </w:numPr>
        <w:autoSpaceDE w:val="0"/>
        <w:autoSpaceDN w:val="0"/>
        <w:adjustRightInd w:val="0"/>
        <w:spacing w:line="276" w:lineRule="auto"/>
        <w:rPr>
          <w:bCs/>
        </w:rPr>
      </w:pPr>
      <w:r>
        <w:rPr>
          <w:bCs/>
        </w:rPr>
        <w:t>Ndjek problemin e pensionit t</w:t>
      </w:r>
      <w:r w:rsidR="004753AD">
        <w:rPr>
          <w:bCs/>
        </w:rPr>
        <w:t>ë</w:t>
      </w:r>
      <w:r>
        <w:rPr>
          <w:bCs/>
        </w:rPr>
        <w:t xml:space="preserve"> posac</w:t>
      </w:r>
      <w:r w:rsidR="004753AD">
        <w:rPr>
          <w:bCs/>
        </w:rPr>
        <w:t>ë</w:t>
      </w:r>
      <w:r>
        <w:rPr>
          <w:bCs/>
        </w:rPr>
        <w:t>m shtet</w:t>
      </w:r>
      <w:r w:rsidR="004753AD">
        <w:rPr>
          <w:bCs/>
        </w:rPr>
        <w:t>ë</w:t>
      </w:r>
      <w:r>
        <w:rPr>
          <w:bCs/>
        </w:rPr>
        <w:t>ror dhe t</w:t>
      </w:r>
      <w:r w:rsidR="004753AD">
        <w:rPr>
          <w:bCs/>
        </w:rPr>
        <w:t>ë</w:t>
      </w:r>
      <w:r>
        <w:rPr>
          <w:bCs/>
        </w:rPr>
        <w:t xml:space="preserve"> shtes</w:t>
      </w:r>
      <w:r w:rsidR="004753AD">
        <w:rPr>
          <w:bCs/>
        </w:rPr>
        <w:t>ë</w:t>
      </w:r>
      <w:r>
        <w:rPr>
          <w:bCs/>
        </w:rPr>
        <w:t>s s</w:t>
      </w:r>
      <w:r w:rsidR="004753AD">
        <w:rPr>
          <w:bCs/>
        </w:rPr>
        <w:t>ë</w:t>
      </w:r>
      <w:r>
        <w:rPr>
          <w:bCs/>
        </w:rPr>
        <w:t xml:space="preserve"> pensionit t</w:t>
      </w:r>
      <w:r w:rsidR="004753AD">
        <w:rPr>
          <w:bCs/>
        </w:rPr>
        <w:t>ë</w:t>
      </w:r>
      <w:r>
        <w:rPr>
          <w:bCs/>
        </w:rPr>
        <w:t xml:space="preserve"> posac</w:t>
      </w:r>
      <w:r w:rsidR="004753AD">
        <w:rPr>
          <w:bCs/>
        </w:rPr>
        <w:t>ë</w:t>
      </w:r>
      <w:r>
        <w:rPr>
          <w:bCs/>
        </w:rPr>
        <w:t>m shtet</w:t>
      </w:r>
      <w:r w:rsidR="004753AD">
        <w:rPr>
          <w:bCs/>
        </w:rPr>
        <w:t>ë</w:t>
      </w:r>
      <w:r>
        <w:rPr>
          <w:bCs/>
        </w:rPr>
        <w:t>ror p</w:t>
      </w:r>
      <w:r w:rsidR="004753AD">
        <w:rPr>
          <w:bCs/>
        </w:rPr>
        <w:t>ë</w:t>
      </w:r>
      <w:r>
        <w:rPr>
          <w:bCs/>
        </w:rPr>
        <w:t>r shtetasit me kontribut t</w:t>
      </w:r>
      <w:r w:rsidR="004753AD">
        <w:rPr>
          <w:bCs/>
        </w:rPr>
        <w:t>ë</w:t>
      </w:r>
      <w:r>
        <w:rPr>
          <w:bCs/>
        </w:rPr>
        <w:t xml:space="preserve"> shquar n</w:t>
      </w:r>
      <w:r w:rsidR="004753AD">
        <w:rPr>
          <w:bCs/>
        </w:rPr>
        <w:t>ë</w:t>
      </w:r>
      <w:r>
        <w:rPr>
          <w:bCs/>
        </w:rPr>
        <w:t xml:space="preserve"> fush</w:t>
      </w:r>
      <w:r w:rsidR="004753AD">
        <w:rPr>
          <w:bCs/>
        </w:rPr>
        <w:t>ë</w:t>
      </w:r>
      <w:r>
        <w:rPr>
          <w:bCs/>
        </w:rPr>
        <w:t>n e arsimit dhe shkenc</w:t>
      </w:r>
      <w:r w:rsidR="004753AD">
        <w:rPr>
          <w:bCs/>
        </w:rPr>
        <w:t>ë</w:t>
      </w:r>
      <w:r>
        <w:rPr>
          <w:bCs/>
        </w:rPr>
        <w:t>s dhe ia paraqet p</w:t>
      </w:r>
      <w:r w:rsidR="004753AD">
        <w:rPr>
          <w:bCs/>
        </w:rPr>
        <w:t>ë</w:t>
      </w:r>
      <w:r>
        <w:rPr>
          <w:bCs/>
        </w:rPr>
        <w:t>r shqyrtim K</w:t>
      </w:r>
      <w:r w:rsidR="004753AD">
        <w:rPr>
          <w:bCs/>
        </w:rPr>
        <w:t>ë</w:t>
      </w:r>
      <w:r>
        <w:rPr>
          <w:bCs/>
        </w:rPr>
        <w:t>shillit t</w:t>
      </w:r>
      <w:r w:rsidR="004753AD">
        <w:rPr>
          <w:bCs/>
        </w:rPr>
        <w:t>ë</w:t>
      </w:r>
      <w:r>
        <w:rPr>
          <w:bCs/>
        </w:rPr>
        <w:t xml:space="preserve"> Bashkis</w:t>
      </w:r>
      <w:r w:rsidR="004753AD">
        <w:rPr>
          <w:bCs/>
        </w:rPr>
        <w:t>ë</w:t>
      </w:r>
      <w:r>
        <w:rPr>
          <w:bCs/>
        </w:rPr>
        <w:t>.</w:t>
      </w:r>
    </w:p>
    <w:p w:rsidR="00684751" w:rsidRDefault="00684751" w:rsidP="005C751F">
      <w:pPr>
        <w:pStyle w:val="ListParagraph"/>
        <w:numPr>
          <w:ilvl w:val="0"/>
          <w:numId w:val="238"/>
        </w:numPr>
        <w:autoSpaceDE w:val="0"/>
        <w:autoSpaceDN w:val="0"/>
        <w:adjustRightInd w:val="0"/>
        <w:spacing w:line="276" w:lineRule="auto"/>
        <w:rPr>
          <w:bCs/>
        </w:rPr>
      </w:pPr>
      <w:r>
        <w:rPr>
          <w:bCs/>
        </w:rPr>
        <w:t>Bashk</w:t>
      </w:r>
      <w:r w:rsidR="004753AD">
        <w:rPr>
          <w:bCs/>
        </w:rPr>
        <w:t>ë</w:t>
      </w:r>
      <w:r>
        <w:rPr>
          <w:bCs/>
        </w:rPr>
        <w:t>punon me Specialistin e Statistik</w:t>
      </w:r>
      <w:r w:rsidR="004753AD">
        <w:rPr>
          <w:bCs/>
        </w:rPr>
        <w:t>ë</w:t>
      </w:r>
      <w:r>
        <w:rPr>
          <w:bCs/>
        </w:rPr>
        <w:t>s dhe Kordinim-Zhvillimit p</w:t>
      </w:r>
      <w:r w:rsidR="004753AD">
        <w:rPr>
          <w:bCs/>
        </w:rPr>
        <w:t>ë</w:t>
      </w:r>
      <w:r>
        <w:rPr>
          <w:bCs/>
        </w:rPr>
        <w:t>r mund</w:t>
      </w:r>
      <w:r w:rsidR="004753AD">
        <w:rPr>
          <w:bCs/>
        </w:rPr>
        <w:t>ë</w:t>
      </w:r>
      <w:r>
        <w:rPr>
          <w:bCs/>
        </w:rPr>
        <w:t>sin</w:t>
      </w:r>
      <w:r w:rsidR="004753AD">
        <w:rPr>
          <w:bCs/>
        </w:rPr>
        <w:t>ë</w:t>
      </w:r>
      <w:r>
        <w:rPr>
          <w:bCs/>
        </w:rPr>
        <w:t xml:space="preserve"> e binjak</w:t>
      </w:r>
      <w:r w:rsidR="004753AD">
        <w:rPr>
          <w:bCs/>
        </w:rPr>
        <w:t>ë</w:t>
      </w:r>
      <w:r>
        <w:rPr>
          <w:bCs/>
        </w:rPr>
        <w:t>zimit t</w:t>
      </w:r>
      <w:r w:rsidR="004753AD">
        <w:rPr>
          <w:bCs/>
        </w:rPr>
        <w:t>ë</w:t>
      </w:r>
      <w:r>
        <w:rPr>
          <w:bCs/>
        </w:rPr>
        <w:t xml:space="preserve"> shkollave t</w:t>
      </w:r>
      <w:r w:rsidR="004753AD">
        <w:rPr>
          <w:bCs/>
        </w:rPr>
        <w:t>ë</w:t>
      </w:r>
      <w:r>
        <w:rPr>
          <w:bCs/>
        </w:rPr>
        <w:t xml:space="preserve"> qytetit me shkolla t</w:t>
      </w:r>
      <w:r w:rsidR="004753AD">
        <w:rPr>
          <w:bCs/>
        </w:rPr>
        <w:t>ë</w:t>
      </w:r>
      <w:r>
        <w:rPr>
          <w:bCs/>
        </w:rPr>
        <w:t xml:space="preserve"> vendeve t</w:t>
      </w:r>
      <w:r w:rsidR="004753AD">
        <w:rPr>
          <w:bCs/>
        </w:rPr>
        <w:t>ë</w:t>
      </w:r>
      <w:r>
        <w:rPr>
          <w:bCs/>
        </w:rPr>
        <w:t xml:space="preserve"> tjera.</w:t>
      </w:r>
    </w:p>
    <w:p w:rsidR="00684751" w:rsidRPr="005C751F" w:rsidRDefault="00684751" w:rsidP="005C751F">
      <w:pPr>
        <w:pStyle w:val="ListParagraph"/>
        <w:numPr>
          <w:ilvl w:val="0"/>
          <w:numId w:val="238"/>
        </w:numPr>
        <w:autoSpaceDE w:val="0"/>
        <w:autoSpaceDN w:val="0"/>
        <w:adjustRightInd w:val="0"/>
        <w:spacing w:line="276" w:lineRule="auto"/>
        <w:rPr>
          <w:bCs/>
        </w:rPr>
      </w:pPr>
      <w:r>
        <w:rPr>
          <w:bCs/>
        </w:rPr>
        <w:t>Koordinon dhe bashk</w:t>
      </w:r>
      <w:r w:rsidR="004753AD">
        <w:rPr>
          <w:bCs/>
        </w:rPr>
        <w:t>ë</w:t>
      </w:r>
      <w:r>
        <w:rPr>
          <w:bCs/>
        </w:rPr>
        <w:t>punon me Drejtorin</w:t>
      </w:r>
      <w:r w:rsidR="004753AD">
        <w:rPr>
          <w:bCs/>
        </w:rPr>
        <w:t>ë</w:t>
      </w:r>
      <w:r>
        <w:rPr>
          <w:bCs/>
        </w:rPr>
        <w:t xml:space="preserve"> Arsimore t</w:t>
      </w:r>
      <w:r w:rsidR="004753AD">
        <w:rPr>
          <w:bCs/>
        </w:rPr>
        <w:t>ë</w:t>
      </w:r>
      <w:r>
        <w:rPr>
          <w:bCs/>
        </w:rPr>
        <w:t xml:space="preserve"> Rrethit p</w:t>
      </w:r>
      <w:r w:rsidR="004753AD">
        <w:rPr>
          <w:bCs/>
        </w:rPr>
        <w:t>ë</w:t>
      </w:r>
      <w:r>
        <w:rPr>
          <w:bCs/>
        </w:rPr>
        <w:t>r problemet e ndryshme n</w:t>
      </w:r>
      <w:r w:rsidR="004753AD">
        <w:rPr>
          <w:bCs/>
        </w:rPr>
        <w:t>ë</w:t>
      </w:r>
      <w:r>
        <w:rPr>
          <w:bCs/>
        </w:rPr>
        <w:t xml:space="preserve"> fush</w:t>
      </w:r>
      <w:r w:rsidR="004753AD">
        <w:rPr>
          <w:bCs/>
        </w:rPr>
        <w:t>ë</w:t>
      </w:r>
      <w:r>
        <w:rPr>
          <w:bCs/>
        </w:rPr>
        <w:t>n e arsimit, n</w:t>
      </w:r>
      <w:r w:rsidR="004753AD">
        <w:rPr>
          <w:bCs/>
        </w:rPr>
        <w:t>ë</w:t>
      </w:r>
      <w:r>
        <w:rPr>
          <w:bCs/>
        </w:rPr>
        <w:t xml:space="preserve"> p</w:t>
      </w:r>
      <w:r w:rsidR="004753AD">
        <w:rPr>
          <w:bCs/>
        </w:rPr>
        <w:t>ë</w:t>
      </w:r>
      <w:r>
        <w:rPr>
          <w:bCs/>
        </w:rPr>
        <w:t>rputhje me aktet ligjore dhe n</w:t>
      </w:r>
      <w:r w:rsidR="004753AD">
        <w:rPr>
          <w:bCs/>
        </w:rPr>
        <w:t>ë</w:t>
      </w:r>
      <w:r>
        <w:rPr>
          <w:bCs/>
        </w:rPr>
        <w:t>nligjore.</w:t>
      </w:r>
    </w:p>
    <w:p w:rsidR="005C751F" w:rsidRPr="005C751F" w:rsidRDefault="005C751F" w:rsidP="00223C8F">
      <w:pPr>
        <w:pStyle w:val="ListParagraph"/>
        <w:autoSpaceDE w:val="0"/>
        <w:autoSpaceDN w:val="0"/>
        <w:adjustRightInd w:val="0"/>
        <w:spacing w:line="276" w:lineRule="auto"/>
        <w:ind w:left="1440"/>
        <w:jc w:val="center"/>
        <w:rPr>
          <w:b/>
          <w:bCs/>
        </w:rPr>
      </w:pPr>
    </w:p>
    <w:p w:rsidR="00223C8F" w:rsidRDefault="00223C8F" w:rsidP="00223C8F">
      <w:pPr>
        <w:pStyle w:val="ListParagraph"/>
        <w:autoSpaceDE w:val="0"/>
        <w:autoSpaceDN w:val="0"/>
        <w:adjustRightInd w:val="0"/>
        <w:spacing w:line="276" w:lineRule="auto"/>
        <w:ind w:left="1440"/>
        <w:jc w:val="center"/>
        <w:rPr>
          <w:bCs/>
        </w:rPr>
      </w:pPr>
    </w:p>
    <w:p w:rsidR="00223C8F" w:rsidRPr="004B5CC9" w:rsidRDefault="007D6501" w:rsidP="00223C8F">
      <w:pPr>
        <w:pStyle w:val="ListParagraph"/>
        <w:autoSpaceDE w:val="0"/>
        <w:autoSpaceDN w:val="0"/>
        <w:adjustRightInd w:val="0"/>
        <w:spacing w:line="276" w:lineRule="auto"/>
        <w:ind w:left="1440"/>
        <w:jc w:val="center"/>
        <w:rPr>
          <w:b/>
          <w:bCs/>
        </w:rPr>
      </w:pPr>
      <w:r>
        <w:rPr>
          <w:b/>
          <w:bCs/>
        </w:rPr>
        <w:t>Neni 175</w:t>
      </w:r>
    </w:p>
    <w:p w:rsidR="00223C8F" w:rsidRDefault="00223C8F" w:rsidP="004B5CC9">
      <w:pPr>
        <w:pStyle w:val="ListParagraph"/>
        <w:autoSpaceDE w:val="0"/>
        <w:autoSpaceDN w:val="0"/>
        <w:adjustRightInd w:val="0"/>
        <w:spacing w:line="276" w:lineRule="auto"/>
        <w:ind w:left="1440"/>
        <w:rPr>
          <w:b/>
          <w:bCs/>
        </w:rPr>
      </w:pPr>
      <w:r w:rsidRPr="004B5CC9">
        <w:rPr>
          <w:b/>
          <w:bCs/>
        </w:rPr>
        <w:t>Specialisti i Sportit</w:t>
      </w:r>
    </w:p>
    <w:p w:rsidR="00A57706" w:rsidRPr="00A57706" w:rsidRDefault="0004721C" w:rsidP="00A57706">
      <w:pPr>
        <w:pStyle w:val="ListParagraph"/>
        <w:numPr>
          <w:ilvl w:val="0"/>
          <w:numId w:val="240"/>
        </w:numPr>
        <w:autoSpaceDE w:val="0"/>
        <w:autoSpaceDN w:val="0"/>
        <w:adjustRightInd w:val="0"/>
        <w:spacing w:line="276" w:lineRule="auto"/>
        <w:rPr>
          <w:b/>
          <w:bCs/>
        </w:rPr>
      </w:pPr>
      <w:r>
        <w:rPr>
          <w:b/>
          <w:bCs/>
        </w:rPr>
        <w:t xml:space="preserve">Ështe </w:t>
      </w:r>
      <w:r w:rsidR="00A57706">
        <w:rPr>
          <w:b/>
          <w:bCs/>
        </w:rPr>
        <w:t xml:space="preserve"> pun</w:t>
      </w:r>
      <w:r>
        <w:rPr>
          <w:b/>
          <w:bCs/>
        </w:rPr>
        <w:t>onjës me statusin e në</w:t>
      </w:r>
      <w:r w:rsidR="00702840">
        <w:rPr>
          <w:b/>
          <w:bCs/>
        </w:rPr>
        <w:t>punesit civil dhe ka eperor direkt D</w:t>
      </w:r>
      <w:r>
        <w:rPr>
          <w:b/>
          <w:bCs/>
        </w:rPr>
        <w:t>rejtorin e Drejtorisë së  Kordinimit të Projekteve dhe  Investimeve të</w:t>
      </w:r>
      <w:r w:rsidR="00702840">
        <w:rPr>
          <w:b/>
          <w:bCs/>
        </w:rPr>
        <w:t xml:space="preserve">  Huaja.</w:t>
      </w:r>
    </w:p>
    <w:p w:rsidR="00947925" w:rsidRDefault="00947925" w:rsidP="00947925">
      <w:pPr>
        <w:pStyle w:val="ListParagraph"/>
        <w:numPr>
          <w:ilvl w:val="0"/>
          <w:numId w:val="240"/>
        </w:numPr>
        <w:autoSpaceDE w:val="0"/>
        <w:autoSpaceDN w:val="0"/>
        <w:adjustRightInd w:val="0"/>
        <w:spacing w:line="276" w:lineRule="auto"/>
        <w:rPr>
          <w:bCs/>
        </w:rPr>
      </w:pPr>
      <w:r>
        <w:rPr>
          <w:bCs/>
        </w:rPr>
        <w:t>Drejton me inciativ</w:t>
      </w:r>
      <w:r w:rsidR="004753AD">
        <w:rPr>
          <w:bCs/>
        </w:rPr>
        <w:t>ë</w:t>
      </w:r>
      <w:r>
        <w:rPr>
          <w:bCs/>
        </w:rPr>
        <w:t xml:space="preserve"> sektorin e sportit brenda kompetencave dhe detyrave t</w:t>
      </w:r>
      <w:r w:rsidR="004753AD">
        <w:rPr>
          <w:bCs/>
        </w:rPr>
        <w:t>ë</w:t>
      </w:r>
      <w:r>
        <w:rPr>
          <w:bCs/>
        </w:rPr>
        <w:t xml:space="preserve"> caktuara nga epror</w:t>
      </w:r>
      <w:r w:rsidR="004753AD">
        <w:rPr>
          <w:bCs/>
        </w:rPr>
        <w:t>ë</w:t>
      </w:r>
      <w:r>
        <w:rPr>
          <w:bCs/>
        </w:rPr>
        <w:t>t dhe k</w:t>
      </w:r>
      <w:r w:rsidR="004753AD">
        <w:rPr>
          <w:bCs/>
        </w:rPr>
        <w:t>ë</w:t>
      </w:r>
      <w:r>
        <w:rPr>
          <w:bCs/>
        </w:rPr>
        <w:t>shilli Bashkiak, p</w:t>
      </w:r>
      <w:r w:rsidR="004753AD">
        <w:rPr>
          <w:bCs/>
        </w:rPr>
        <w:t>ë</w:t>
      </w:r>
      <w:r>
        <w:rPr>
          <w:bCs/>
        </w:rPr>
        <w:t>r administrimin dhe gjall</w:t>
      </w:r>
      <w:r w:rsidR="004753AD">
        <w:rPr>
          <w:bCs/>
        </w:rPr>
        <w:t>ë</w:t>
      </w:r>
      <w:r>
        <w:rPr>
          <w:bCs/>
        </w:rPr>
        <w:t>rimin e jet</w:t>
      </w:r>
      <w:r w:rsidR="004753AD">
        <w:rPr>
          <w:bCs/>
        </w:rPr>
        <w:t>ë</w:t>
      </w:r>
      <w:r>
        <w:rPr>
          <w:bCs/>
        </w:rPr>
        <w:t>s sportive t</w:t>
      </w:r>
      <w:r w:rsidR="004753AD">
        <w:rPr>
          <w:bCs/>
        </w:rPr>
        <w:t>ë</w:t>
      </w:r>
      <w:r>
        <w:rPr>
          <w:bCs/>
        </w:rPr>
        <w:t xml:space="preserve"> qytetit t</w:t>
      </w:r>
      <w:r w:rsidR="004753AD">
        <w:rPr>
          <w:bCs/>
        </w:rPr>
        <w:t>ë</w:t>
      </w:r>
      <w:r>
        <w:rPr>
          <w:bCs/>
        </w:rPr>
        <w:t xml:space="preserve"> Vlor</w:t>
      </w:r>
      <w:r w:rsidR="004753AD">
        <w:rPr>
          <w:bCs/>
        </w:rPr>
        <w:t>ë</w:t>
      </w:r>
      <w:r>
        <w:rPr>
          <w:bCs/>
        </w:rPr>
        <w:t>s n</w:t>
      </w:r>
      <w:r w:rsidR="004753AD">
        <w:rPr>
          <w:bCs/>
        </w:rPr>
        <w:t>ë</w:t>
      </w:r>
      <w:r>
        <w:rPr>
          <w:bCs/>
        </w:rPr>
        <w:t xml:space="preserve"> p</w:t>
      </w:r>
      <w:r w:rsidR="004753AD">
        <w:rPr>
          <w:bCs/>
        </w:rPr>
        <w:t>ë</w:t>
      </w:r>
      <w:r>
        <w:rPr>
          <w:bCs/>
        </w:rPr>
        <w:t>rputhje me politikat e Bashkis</w:t>
      </w:r>
      <w:r w:rsidR="004753AD">
        <w:rPr>
          <w:bCs/>
        </w:rPr>
        <w:t>ë</w:t>
      </w:r>
      <w:r>
        <w:rPr>
          <w:bCs/>
        </w:rPr>
        <w:t xml:space="preserve"> me nj</w:t>
      </w:r>
      <w:r w:rsidR="004753AD">
        <w:rPr>
          <w:bCs/>
        </w:rPr>
        <w:t>ë</w:t>
      </w:r>
      <w:r>
        <w:rPr>
          <w:bCs/>
        </w:rPr>
        <w:t xml:space="preserve"> fokus t</w:t>
      </w:r>
      <w:r w:rsidR="004753AD">
        <w:rPr>
          <w:bCs/>
        </w:rPr>
        <w:t>ë</w:t>
      </w:r>
      <w:r>
        <w:rPr>
          <w:bCs/>
        </w:rPr>
        <w:t xml:space="preserve"> vecant</w:t>
      </w:r>
      <w:r w:rsidR="004753AD">
        <w:rPr>
          <w:bCs/>
        </w:rPr>
        <w:t>ë</w:t>
      </w:r>
      <w:r>
        <w:rPr>
          <w:bCs/>
        </w:rPr>
        <w:t xml:space="preserve"> mbi aktivitetet  rinore.</w:t>
      </w:r>
    </w:p>
    <w:p w:rsidR="00947925" w:rsidRDefault="00947925" w:rsidP="00947925">
      <w:pPr>
        <w:pStyle w:val="ListParagraph"/>
        <w:numPr>
          <w:ilvl w:val="0"/>
          <w:numId w:val="240"/>
        </w:numPr>
        <w:autoSpaceDE w:val="0"/>
        <w:autoSpaceDN w:val="0"/>
        <w:adjustRightInd w:val="0"/>
        <w:spacing w:line="276" w:lineRule="auto"/>
        <w:rPr>
          <w:bCs/>
        </w:rPr>
      </w:pPr>
      <w:r>
        <w:rPr>
          <w:bCs/>
        </w:rPr>
        <w:t>Koordinon pun</w:t>
      </w:r>
      <w:r w:rsidR="004753AD">
        <w:rPr>
          <w:bCs/>
        </w:rPr>
        <w:t>ë</w:t>
      </w:r>
      <w:r>
        <w:rPr>
          <w:bCs/>
        </w:rPr>
        <w:t>n midis institucioneve n</w:t>
      </w:r>
      <w:r w:rsidR="004753AD">
        <w:rPr>
          <w:bCs/>
        </w:rPr>
        <w:t>ë</w:t>
      </w:r>
      <w:r>
        <w:rPr>
          <w:bCs/>
        </w:rPr>
        <w:t xml:space="preserve"> var</w:t>
      </w:r>
      <w:r w:rsidR="004753AD">
        <w:rPr>
          <w:bCs/>
        </w:rPr>
        <w:t>ë</w:t>
      </w:r>
      <w:r>
        <w:rPr>
          <w:bCs/>
        </w:rPr>
        <w:t>si (Klubi Shum</w:t>
      </w:r>
      <w:r w:rsidR="004753AD">
        <w:rPr>
          <w:bCs/>
        </w:rPr>
        <w:t>ë</w:t>
      </w:r>
      <w:r>
        <w:rPr>
          <w:bCs/>
        </w:rPr>
        <w:t>sport</w:t>
      </w:r>
      <w:r w:rsidR="004753AD">
        <w:rPr>
          <w:bCs/>
        </w:rPr>
        <w:t>ë</w:t>
      </w:r>
      <w:r>
        <w:rPr>
          <w:bCs/>
        </w:rPr>
        <w:t>sh dhe Klubi i Futbollit) dhe Bashkis</w:t>
      </w:r>
      <w:r w:rsidR="004753AD">
        <w:rPr>
          <w:bCs/>
        </w:rPr>
        <w:t>ë</w:t>
      </w:r>
      <w:r>
        <w:rPr>
          <w:bCs/>
        </w:rPr>
        <w:t>.</w:t>
      </w:r>
    </w:p>
    <w:p w:rsidR="00947925" w:rsidRDefault="00947925" w:rsidP="00947925">
      <w:pPr>
        <w:pStyle w:val="ListParagraph"/>
        <w:numPr>
          <w:ilvl w:val="0"/>
          <w:numId w:val="240"/>
        </w:numPr>
        <w:autoSpaceDE w:val="0"/>
        <w:autoSpaceDN w:val="0"/>
        <w:adjustRightInd w:val="0"/>
        <w:spacing w:line="276" w:lineRule="auto"/>
        <w:rPr>
          <w:bCs/>
        </w:rPr>
      </w:pPr>
      <w:r>
        <w:rPr>
          <w:bCs/>
        </w:rPr>
        <w:t>P</w:t>
      </w:r>
      <w:r w:rsidR="004753AD">
        <w:rPr>
          <w:bCs/>
        </w:rPr>
        <w:t>ë</w:t>
      </w:r>
      <w:r>
        <w:rPr>
          <w:bCs/>
        </w:rPr>
        <w:t>rgatit t</w:t>
      </w:r>
      <w:r w:rsidR="004753AD">
        <w:rPr>
          <w:bCs/>
        </w:rPr>
        <w:t>ë</w:t>
      </w:r>
      <w:r>
        <w:rPr>
          <w:bCs/>
        </w:rPr>
        <w:t xml:space="preserve"> gjith</w:t>
      </w:r>
      <w:r w:rsidR="004753AD">
        <w:rPr>
          <w:bCs/>
        </w:rPr>
        <w:t>ë</w:t>
      </w:r>
      <w:r>
        <w:rPr>
          <w:bCs/>
        </w:rPr>
        <w:t xml:space="preserve"> materialin e duhur p</w:t>
      </w:r>
      <w:r w:rsidR="004753AD">
        <w:rPr>
          <w:bCs/>
        </w:rPr>
        <w:t>ë</w:t>
      </w:r>
      <w:r>
        <w:rPr>
          <w:bCs/>
        </w:rPr>
        <w:t>r nj</w:t>
      </w:r>
      <w:r w:rsidR="004753AD">
        <w:rPr>
          <w:bCs/>
        </w:rPr>
        <w:t>ë</w:t>
      </w:r>
      <w:r>
        <w:rPr>
          <w:bCs/>
        </w:rPr>
        <w:t xml:space="preserve"> projekt sportiv (Kontrata celje fondi) dhe e ndjek at</w:t>
      </w:r>
      <w:r w:rsidR="004753AD">
        <w:rPr>
          <w:bCs/>
        </w:rPr>
        <w:t>ë</w:t>
      </w:r>
      <w:r>
        <w:rPr>
          <w:bCs/>
        </w:rPr>
        <w:t xml:space="preserve"> deri n</w:t>
      </w:r>
      <w:r w:rsidR="004753AD">
        <w:rPr>
          <w:bCs/>
        </w:rPr>
        <w:t>ë</w:t>
      </w:r>
      <w:r>
        <w:rPr>
          <w:bCs/>
        </w:rPr>
        <w:t xml:space="preserve"> financimin e projektit. Mbledh, analizon dhe p</w:t>
      </w:r>
      <w:r w:rsidR="004753AD">
        <w:rPr>
          <w:bCs/>
        </w:rPr>
        <w:t>ë</w:t>
      </w:r>
      <w:r>
        <w:rPr>
          <w:bCs/>
        </w:rPr>
        <w:t>rzgjedh projektet e ardhura p</w:t>
      </w:r>
      <w:r w:rsidR="004753AD">
        <w:rPr>
          <w:bCs/>
        </w:rPr>
        <w:t>ë</w:t>
      </w:r>
      <w:r>
        <w:rPr>
          <w:bCs/>
        </w:rPr>
        <w:t>r sportin.</w:t>
      </w:r>
    </w:p>
    <w:p w:rsidR="00947925" w:rsidRDefault="00947925" w:rsidP="00947925">
      <w:pPr>
        <w:pStyle w:val="ListParagraph"/>
        <w:numPr>
          <w:ilvl w:val="0"/>
          <w:numId w:val="240"/>
        </w:numPr>
        <w:autoSpaceDE w:val="0"/>
        <w:autoSpaceDN w:val="0"/>
        <w:adjustRightInd w:val="0"/>
        <w:spacing w:line="276" w:lineRule="auto"/>
        <w:rPr>
          <w:bCs/>
        </w:rPr>
      </w:pPr>
      <w:r>
        <w:rPr>
          <w:bCs/>
        </w:rPr>
        <w:t xml:space="preserve">Mban lidhje me </w:t>
      </w:r>
      <w:r w:rsidR="00095C1A">
        <w:rPr>
          <w:bCs/>
        </w:rPr>
        <w:t>organizatat lokale dhe komb</w:t>
      </w:r>
      <w:r w:rsidR="004753AD">
        <w:rPr>
          <w:bCs/>
        </w:rPr>
        <w:t>ë</w:t>
      </w:r>
      <w:r w:rsidR="00095C1A">
        <w:rPr>
          <w:bCs/>
        </w:rPr>
        <w:t>tare q</w:t>
      </w:r>
      <w:r w:rsidR="004753AD">
        <w:rPr>
          <w:bCs/>
        </w:rPr>
        <w:t>ë</w:t>
      </w:r>
      <w:r w:rsidR="00095C1A">
        <w:rPr>
          <w:bCs/>
        </w:rPr>
        <w:t xml:space="preserve"> trajtojn</w:t>
      </w:r>
      <w:r w:rsidR="004753AD">
        <w:rPr>
          <w:bCs/>
        </w:rPr>
        <w:t>ë</w:t>
      </w:r>
      <w:r w:rsidR="00095C1A">
        <w:rPr>
          <w:bCs/>
        </w:rPr>
        <w:t xml:space="preserve"> problemet e t</w:t>
      </w:r>
      <w:r w:rsidR="004753AD">
        <w:rPr>
          <w:bCs/>
        </w:rPr>
        <w:t>ë</w:t>
      </w:r>
      <w:r w:rsidR="00095C1A">
        <w:rPr>
          <w:bCs/>
        </w:rPr>
        <w:t xml:space="preserve"> rinjve p</w:t>
      </w:r>
      <w:r w:rsidR="004753AD">
        <w:rPr>
          <w:bCs/>
        </w:rPr>
        <w:t>ë</w:t>
      </w:r>
      <w:r w:rsidR="00095C1A">
        <w:rPr>
          <w:bCs/>
        </w:rPr>
        <w:t>r organizimin e aktiviteteve t</w:t>
      </w:r>
      <w:r w:rsidR="004753AD">
        <w:rPr>
          <w:bCs/>
        </w:rPr>
        <w:t>ë</w:t>
      </w:r>
      <w:r w:rsidR="00095C1A">
        <w:rPr>
          <w:bCs/>
        </w:rPr>
        <w:t xml:space="preserve"> p</w:t>
      </w:r>
      <w:r w:rsidR="004753AD">
        <w:rPr>
          <w:bCs/>
        </w:rPr>
        <w:t>ë</w:t>
      </w:r>
      <w:r w:rsidR="00095C1A">
        <w:rPr>
          <w:bCs/>
        </w:rPr>
        <w:t>rbashk</w:t>
      </w:r>
      <w:r w:rsidR="004753AD">
        <w:rPr>
          <w:bCs/>
        </w:rPr>
        <w:t>ë</w:t>
      </w:r>
      <w:r w:rsidR="00095C1A">
        <w:rPr>
          <w:bCs/>
        </w:rPr>
        <w:t>ta sportive, si dhe me grupet e ndryshme shoqerore.</w:t>
      </w:r>
    </w:p>
    <w:p w:rsidR="00095C1A" w:rsidRDefault="00095C1A" w:rsidP="00947925">
      <w:pPr>
        <w:pStyle w:val="ListParagraph"/>
        <w:numPr>
          <w:ilvl w:val="0"/>
          <w:numId w:val="240"/>
        </w:numPr>
        <w:autoSpaceDE w:val="0"/>
        <w:autoSpaceDN w:val="0"/>
        <w:adjustRightInd w:val="0"/>
        <w:spacing w:line="276" w:lineRule="auto"/>
        <w:rPr>
          <w:bCs/>
        </w:rPr>
      </w:pPr>
      <w:r>
        <w:rPr>
          <w:bCs/>
        </w:rPr>
        <w:t>Mban lidhje me sportist</w:t>
      </w:r>
      <w:r w:rsidR="004753AD">
        <w:rPr>
          <w:bCs/>
        </w:rPr>
        <w:t>ë</w:t>
      </w:r>
      <w:r>
        <w:rPr>
          <w:bCs/>
        </w:rPr>
        <w:t xml:space="preserve"> elitar t</w:t>
      </w:r>
      <w:r w:rsidR="004753AD">
        <w:rPr>
          <w:bCs/>
        </w:rPr>
        <w:t>ë</w:t>
      </w:r>
      <w:r>
        <w:rPr>
          <w:bCs/>
        </w:rPr>
        <w:t xml:space="preserve"> sporteve t</w:t>
      </w:r>
      <w:r w:rsidR="004753AD">
        <w:rPr>
          <w:bCs/>
        </w:rPr>
        <w:t>ë</w:t>
      </w:r>
      <w:r>
        <w:rPr>
          <w:bCs/>
        </w:rPr>
        <w:t xml:space="preserve"> ndryshme.</w:t>
      </w:r>
    </w:p>
    <w:p w:rsidR="00095C1A" w:rsidRDefault="00095C1A" w:rsidP="00947925">
      <w:pPr>
        <w:pStyle w:val="ListParagraph"/>
        <w:numPr>
          <w:ilvl w:val="0"/>
          <w:numId w:val="240"/>
        </w:numPr>
        <w:autoSpaceDE w:val="0"/>
        <w:autoSpaceDN w:val="0"/>
        <w:adjustRightInd w:val="0"/>
        <w:spacing w:line="276" w:lineRule="auto"/>
        <w:rPr>
          <w:bCs/>
        </w:rPr>
      </w:pPr>
      <w:r>
        <w:rPr>
          <w:bCs/>
        </w:rPr>
        <w:t>Mban lidhje me trainer</w:t>
      </w:r>
      <w:r w:rsidR="004753AD">
        <w:rPr>
          <w:bCs/>
        </w:rPr>
        <w:t>ë</w:t>
      </w:r>
      <w:r>
        <w:rPr>
          <w:bCs/>
        </w:rPr>
        <w:t xml:space="preserve"> dhe sportist</w:t>
      </w:r>
      <w:r w:rsidR="004753AD">
        <w:rPr>
          <w:bCs/>
        </w:rPr>
        <w:t>ë</w:t>
      </w:r>
      <w:r>
        <w:rPr>
          <w:bCs/>
        </w:rPr>
        <w:t xml:space="preserve"> t</w:t>
      </w:r>
      <w:r w:rsidR="004753AD">
        <w:rPr>
          <w:bCs/>
        </w:rPr>
        <w:t>ë</w:t>
      </w:r>
      <w:r>
        <w:rPr>
          <w:bCs/>
        </w:rPr>
        <w:t xml:space="preserve"> ekipeve amatore.</w:t>
      </w:r>
    </w:p>
    <w:p w:rsidR="00095C1A" w:rsidRPr="00702840" w:rsidRDefault="00095C1A" w:rsidP="00702840">
      <w:pPr>
        <w:pStyle w:val="ListParagraph"/>
        <w:numPr>
          <w:ilvl w:val="0"/>
          <w:numId w:val="240"/>
        </w:numPr>
        <w:autoSpaceDE w:val="0"/>
        <w:autoSpaceDN w:val="0"/>
        <w:adjustRightInd w:val="0"/>
        <w:spacing w:line="276" w:lineRule="auto"/>
        <w:rPr>
          <w:bCs/>
        </w:rPr>
      </w:pPr>
      <w:r>
        <w:rPr>
          <w:bCs/>
        </w:rPr>
        <w:t>Ndjek organizimin e projekteve sportive sipas nj</w:t>
      </w:r>
      <w:r w:rsidR="004753AD">
        <w:rPr>
          <w:bCs/>
        </w:rPr>
        <w:t>ë</w:t>
      </w:r>
      <w:r>
        <w:rPr>
          <w:bCs/>
        </w:rPr>
        <w:t xml:space="preserve"> programi vjetor.</w:t>
      </w:r>
    </w:p>
    <w:p w:rsidR="00095C1A" w:rsidRDefault="00095C1A" w:rsidP="00947925">
      <w:pPr>
        <w:pStyle w:val="ListParagraph"/>
        <w:numPr>
          <w:ilvl w:val="0"/>
          <w:numId w:val="240"/>
        </w:numPr>
        <w:autoSpaceDE w:val="0"/>
        <w:autoSpaceDN w:val="0"/>
        <w:adjustRightInd w:val="0"/>
        <w:spacing w:line="276" w:lineRule="auto"/>
        <w:rPr>
          <w:bCs/>
        </w:rPr>
      </w:pPr>
      <w:r>
        <w:rPr>
          <w:bCs/>
        </w:rPr>
        <w:t>Ndjek realizimin e projekteve sportive t</w:t>
      </w:r>
      <w:r w:rsidR="004753AD">
        <w:rPr>
          <w:bCs/>
        </w:rPr>
        <w:t>ë</w:t>
      </w:r>
      <w:r>
        <w:rPr>
          <w:bCs/>
        </w:rPr>
        <w:t xml:space="preserve"> zhvilluara nga Bashkia.</w:t>
      </w:r>
    </w:p>
    <w:p w:rsidR="00095C1A" w:rsidRDefault="00095C1A" w:rsidP="00947925">
      <w:pPr>
        <w:pStyle w:val="ListParagraph"/>
        <w:numPr>
          <w:ilvl w:val="0"/>
          <w:numId w:val="240"/>
        </w:numPr>
        <w:autoSpaceDE w:val="0"/>
        <w:autoSpaceDN w:val="0"/>
        <w:adjustRightInd w:val="0"/>
        <w:spacing w:line="276" w:lineRule="auto"/>
        <w:rPr>
          <w:bCs/>
        </w:rPr>
      </w:pPr>
      <w:r>
        <w:rPr>
          <w:bCs/>
        </w:rPr>
        <w:t>Bashk</w:t>
      </w:r>
      <w:r w:rsidR="004753AD">
        <w:rPr>
          <w:bCs/>
        </w:rPr>
        <w:t>ë</w:t>
      </w:r>
      <w:r>
        <w:rPr>
          <w:bCs/>
        </w:rPr>
        <w:t>punon me Drejtorin</w:t>
      </w:r>
      <w:r w:rsidR="004753AD">
        <w:rPr>
          <w:bCs/>
        </w:rPr>
        <w:t>ë</w:t>
      </w:r>
      <w:r>
        <w:rPr>
          <w:bCs/>
        </w:rPr>
        <w:t xml:space="preserve"> Arsimore dhe Bashkit</w:t>
      </w:r>
      <w:r w:rsidR="004753AD">
        <w:rPr>
          <w:bCs/>
        </w:rPr>
        <w:t>ë</w:t>
      </w:r>
      <w:r>
        <w:rPr>
          <w:bCs/>
        </w:rPr>
        <w:t xml:space="preserve"> e Republik</w:t>
      </w:r>
      <w:r w:rsidR="004753AD">
        <w:rPr>
          <w:bCs/>
        </w:rPr>
        <w:t>ë</w:t>
      </w:r>
      <w:r>
        <w:rPr>
          <w:bCs/>
        </w:rPr>
        <w:t>s p</w:t>
      </w:r>
      <w:r w:rsidR="004753AD">
        <w:rPr>
          <w:bCs/>
        </w:rPr>
        <w:t>ë</w:t>
      </w:r>
      <w:r>
        <w:rPr>
          <w:bCs/>
        </w:rPr>
        <w:t>r zhvillimin e aktiviteteve sportive dhe arg</w:t>
      </w:r>
      <w:r w:rsidR="004753AD">
        <w:rPr>
          <w:bCs/>
        </w:rPr>
        <w:t>ë</w:t>
      </w:r>
      <w:r>
        <w:rPr>
          <w:bCs/>
        </w:rPr>
        <w:t>timin e rinis</w:t>
      </w:r>
      <w:r w:rsidR="004753AD">
        <w:rPr>
          <w:bCs/>
        </w:rPr>
        <w:t>ë</w:t>
      </w:r>
      <w:r>
        <w:rPr>
          <w:bCs/>
        </w:rPr>
        <w:t>.</w:t>
      </w:r>
    </w:p>
    <w:p w:rsidR="00095C1A" w:rsidRDefault="00095C1A" w:rsidP="00947925">
      <w:pPr>
        <w:pStyle w:val="ListParagraph"/>
        <w:numPr>
          <w:ilvl w:val="0"/>
          <w:numId w:val="240"/>
        </w:numPr>
        <w:autoSpaceDE w:val="0"/>
        <w:autoSpaceDN w:val="0"/>
        <w:adjustRightInd w:val="0"/>
        <w:spacing w:line="276" w:lineRule="auto"/>
        <w:rPr>
          <w:bCs/>
        </w:rPr>
      </w:pPr>
      <w:r>
        <w:rPr>
          <w:bCs/>
        </w:rPr>
        <w:t>Njihet me kalendarin sportive t</w:t>
      </w:r>
      <w:r w:rsidR="004753AD">
        <w:rPr>
          <w:bCs/>
        </w:rPr>
        <w:t>ë</w:t>
      </w:r>
      <w:r>
        <w:rPr>
          <w:bCs/>
        </w:rPr>
        <w:t xml:space="preserve"> DAR, t</w:t>
      </w:r>
      <w:r w:rsidR="004753AD">
        <w:rPr>
          <w:bCs/>
        </w:rPr>
        <w:t>ë</w:t>
      </w:r>
      <w:r>
        <w:rPr>
          <w:bCs/>
        </w:rPr>
        <w:t xml:space="preserve"> QKF dhe Universitetit t</w:t>
      </w:r>
      <w:r w:rsidR="004753AD">
        <w:rPr>
          <w:bCs/>
        </w:rPr>
        <w:t>ë</w:t>
      </w:r>
      <w:r>
        <w:rPr>
          <w:bCs/>
        </w:rPr>
        <w:t xml:space="preserve"> Vlor</w:t>
      </w:r>
      <w:r w:rsidR="004753AD">
        <w:rPr>
          <w:bCs/>
        </w:rPr>
        <w:t>ë</w:t>
      </w:r>
      <w:r>
        <w:rPr>
          <w:bCs/>
        </w:rPr>
        <w:t>s dhe mb</w:t>
      </w:r>
      <w:r w:rsidR="004753AD">
        <w:rPr>
          <w:bCs/>
        </w:rPr>
        <w:t>ë</w:t>
      </w:r>
      <w:r>
        <w:rPr>
          <w:bCs/>
        </w:rPr>
        <w:t>shtet e ndjek k</w:t>
      </w:r>
      <w:r w:rsidR="004753AD">
        <w:rPr>
          <w:bCs/>
        </w:rPr>
        <w:t>ë</w:t>
      </w:r>
      <w:r>
        <w:rPr>
          <w:bCs/>
        </w:rPr>
        <w:t>to aktivitete.</w:t>
      </w:r>
    </w:p>
    <w:p w:rsidR="00095C1A" w:rsidRDefault="00095C1A" w:rsidP="00947925">
      <w:pPr>
        <w:pStyle w:val="ListParagraph"/>
        <w:numPr>
          <w:ilvl w:val="0"/>
          <w:numId w:val="240"/>
        </w:numPr>
        <w:autoSpaceDE w:val="0"/>
        <w:autoSpaceDN w:val="0"/>
        <w:adjustRightInd w:val="0"/>
        <w:spacing w:line="276" w:lineRule="auto"/>
        <w:rPr>
          <w:bCs/>
        </w:rPr>
      </w:pPr>
      <w:r>
        <w:rPr>
          <w:bCs/>
        </w:rPr>
        <w:t>Motivon cil</w:t>
      </w:r>
      <w:r w:rsidR="004753AD">
        <w:rPr>
          <w:bCs/>
        </w:rPr>
        <w:t>ë</w:t>
      </w:r>
      <w:r>
        <w:rPr>
          <w:bCs/>
        </w:rPr>
        <w:t>sin</w:t>
      </w:r>
      <w:r w:rsidR="004753AD">
        <w:rPr>
          <w:bCs/>
        </w:rPr>
        <w:t>ë</w:t>
      </w:r>
      <w:r>
        <w:rPr>
          <w:bCs/>
        </w:rPr>
        <w:t xml:space="preserve"> sportive.</w:t>
      </w:r>
    </w:p>
    <w:p w:rsidR="00095C1A" w:rsidRDefault="00F1391B" w:rsidP="00947925">
      <w:pPr>
        <w:pStyle w:val="ListParagraph"/>
        <w:numPr>
          <w:ilvl w:val="0"/>
          <w:numId w:val="240"/>
        </w:numPr>
        <w:autoSpaceDE w:val="0"/>
        <w:autoSpaceDN w:val="0"/>
        <w:adjustRightInd w:val="0"/>
        <w:spacing w:line="276" w:lineRule="auto"/>
        <w:rPr>
          <w:bCs/>
        </w:rPr>
      </w:pPr>
      <w:r>
        <w:rPr>
          <w:bCs/>
        </w:rPr>
        <w:t>Mban lidhje me organizatat lokale dhe komb</w:t>
      </w:r>
      <w:r w:rsidR="004753AD">
        <w:rPr>
          <w:bCs/>
        </w:rPr>
        <w:t>ë</w:t>
      </w:r>
      <w:r>
        <w:rPr>
          <w:bCs/>
        </w:rPr>
        <w:t>tare q</w:t>
      </w:r>
      <w:r w:rsidR="004753AD">
        <w:rPr>
          <w:bCs/>
        </w:rPr>
        <w:t>ë</w:t>
      </w:r>
      <w:r>
        <w:rPr>
          <w:bCs/>
        </w:rPr>
        <w:t xml:space="preserve"> trajtojn</w:t>
      </w:r>
      <w:r w:rsidR="004753AD">
        <w:rPr>
          <w:bCs/>
        </w:rPr>
        <w:t>ë</w:t>
      </w:r>
      <w:r>
        <w:rPr>
          <w:bCs/>
        </w:rPr>
        <w:t xml:space="preserve"> problemet e t</w:t>
      </w:r>
      <w:r w:rsidR="004753AD">
        <w:rPr>
          <w:bCs/>
        </w:rPr>
        <w:t>ë</w:t>
      </w:r>
      <w:r>
        <w:rPr>
          <w:bCs/>
        </w:rPr>
        <w:t xml:space="preserve"> rinjve p</w:t>
      </w:r>
      <w:r w:rsidR="004753AD">
        <w:rPr>
          <w:bCs/>
        </w:rPr>
        <w:t>ë</w:t>
      </w:r>
      <w:r>
        <w:rPr>
          <w:bCs/>
        </w:rPr>
        <w:t>r organizimin e aktiviteteve t</w:t>
      </w:r>
      <w:r w:rsidR="004753AD">
        <w:rPr>
          <w:bCs/>
        </w:rPr>
        <w:t>ë</w:t>
      </w:r>
      <w:r>
        <w:rPr>
          <w:bCs/>
        </w:rPr>
        <w:t xml:space="preserve"> p</w:t>
      </w:r>
      <w:r w:rsidR="004753AD">
        <w:rPr>
          <w:bCs/>
        </w:rPr>
        <w:t>ë</w:t>
      </w:r>
      <w:r>
        <w:rPr>
          <w:bCs/>
        </w:rPr>
        <w:t>rbashk</w:t>
      </w:r>
      <w:r w:rsidR="004753AD">
        <w:rPr>
          <w:bCs/>
        </w:rPr>
        <w:t>ë</w:t>
      </w:r>
      <w:r>
        <w:rPr>
          <w:bCs/>
        </w:rPr>
        <w:t>ta sportive, kulturore dhe artistike.</w:t>
      </w:r>
    </w:p>
    <w:p w:rsidR="00F1391B" w:rsidRPr="00702840" w:rsidRDefault="00F1391B" w:rsidP="00702840">
      <w:pPr>
        <w:pStyle w:val="ListParagraph"/>
        <w:numPr>
          <w:ilvl w:val="0"/>
          <w:numId w:val="240"/>
        </w:numPr>
        <w:autoSpaceDE w:val="0"/>
        <w:autoSpaceDN w:val="0"/>
        <w:adjustRightInd w:val="0"/>
        <w:spacing w:line="276" w:lineRule="auto"/>
        <w:rPr>
          <w:bCs/>
        </w:rPr>
      </w:pPr>
      <w:r>
        <w:rPr>
          <w:bCs/>
        </w:rPr>
        <w:t>Bashk</w:t>
      </w:r>
      <w:r w:rsidR="004753AD">
        <w:rPr>
          <w:bCs/>
        </w:rPr>
        <w:t>ë</w:t>
      </w:r>
      <w:r>
        <w:rPr>
          <w:bCs/>
        </w:rPr>
        <w:t>punon me Drejtorin</w:t>
      </w:r>
      <w:r w:rsidR="004753AD">
        <w:rPr>
          <w:bCs/>
        </w:rPr>
        <w:t>ë</w:t>
      </w:r>
      <w:r>
        <w:rPr>
          <w:bCs/>
        </w:rPr>
        <w:t xml:space="preserve"> Arsimore dhe Bashkit</w:t>
      </w:r>
      <w:r w:rsidR="004753AD">
        <w:rPr>
          <w:bCs/>
        </w:rPr>
        <w:t>ë</w:t>
      </w:r>
      <w:r>
        <w:rPr>
          <w:bCs/>
        </w:rPr>
        <w:t xml:space="preserve"> e Republik</w:t>
      </w:r>
      <w:r w:rsidR="004753AD">
        <w:rPr>
          <w:bCs/>
        </w:rPr>
        <w:t>ë</w:t>
      </w:r>
      <w:r>
        <w:rPr>
          <w:bCs/>
        </w:rPr>
        <w:t>s p</w:t>
      </w:r>
      <w:r w:rsidR="004753AD">
        <w:rPr>
          <w:bCs/>
        </w:rPr>
        <w:t>ë</w:t>
      </w:r>
      <w:r>
        <w:rPr>
          <w:bCs/>
        </w:rPr>
        <w:t>r zhvillimin e aktiviteteve sportive dhe arg</w:t>
      </w:r>
      <w:r w:rsidR="004753AD">
        <w:rPr>
          <w:bCs/>
        </w:rPr>
        <w:t>ë</w:t>
      </w:r>
      <w:r>
        <w:rPr>
          <w:bCs/>
        </w:rPr>
        <w:t>timin e rinis</w:t>
      </w:r>
      <w:r w:rsidR="004753AD">
        <w:rPr>
          <w:bCs/>
        </w:rPr>
        <w:t>ë</w:t>
      </w:r>
      <w:r>
        <w:rPr>
          <w:bCs/>
        </w:rPr>
        <w:t>.</w:t>
      </w:r>
    </w:p>
    <w:p w:rsidR="00F1391B" w:rsidRDefault="00F1391B" w:rsidP="00947925">
      <w:pPr>
        <w:pStyle w:val="ListParagraph"/>
        <w:numPr>
          <w:ilvl w:val="0"/>
          <w:numId w:val="240"/>
        </w:numPr>
        <w:autoSpaceDE w:val="0"/>
        <w:autoSpaceDN w:val="0"/>
        <w:adjustRightInd w:val="0"/>
        <w:spacing w:line="276" w:lineRule="auto"/>
        <w:rPr>
          <w:bCs/>
        </w:rPr>
      </w:pPr>
      <w:r>
        <w:rPr>
          <w:bCs/>
        </w:rPr>
        <w:t>Harton planet javore, mujore, vjetor</w:t>
      </w:r>
      <w:r w:rsidR="004753AD">
        <w:rPr>
          <w:bCs/>
        </w:rPr>
        <w:t>ë</w:t>
      </w:r>
      <w:r>
        <w:rPr>
          <w:bCs/>
        </w:rPr>
        <w:t xml:space="preserve"> dhe ia paraqet p</w:t>
      </w:r>
      <w:r w:rsidR="004753AD">
        <w:rPr>
          <w:bCs/>
        </w:rPr>
        <w:t>ë</w:t>
      </w:r>
      <w:r>
        <w:rPr>
          <w:bCs/>
        </w:rPr>
        <w:t>r miratim eprorit direkt.</w:t>
      </w:r>
    </w:p>
    <w:p w:rsidR="00F1391B" w:rsidRPr="00702840" w:rsidRDefault="00F1391B" w:rsidP="00702840">
      <w:pPr>
        <w:pStyle w:val="ListParagraph"/>
        <w:numPr>
          <w:ilvl w:val="0"/>
          <w:numId w:val="240"/>
        </w:numPr>
        <w:autoSpaceDE w:val="0"/>
        <w:autoSpaceDN w:val="0"/>
        <w:adjustRightInd w:val="0"/>
        <w:spacing w:line="276" w:lineRule="auto"/>
        <w:rPr>
          <w:bCs/>
        </w:rPr>
      </w:pPr>
      <w:r>
        <w:rPr>
          <w:bCs/>
        </w:rPr>
        <w:t>Bashk</w:t>
      </w:r>
      <w:r w:rsidR="004753AD">
        <w:rPr>
          <w:bCs/>
        </w:rPr>
        <w:t>ë</w:t>
      </w:r>
      <w:r>
        <w:rPr>
          <w:bCs/>
        </w:rPr>
        <w:t>punon me policin</w:t>
      </w:r>
      <w:r w:rsidR="004753AD">
        <w:rPr>
          <w:bCs/>
        </w:rPr>
        <w:t>ë</w:t>
      </w:r>
      <w:r>
        <w:rPr>
          <w:bCs/>
        </w:rPr>
        <w:t xml:space="preserve"> p</w:t>
      </w:r>
      <w:r w:rsidR="004753AD">
        <w:rPr>
          <w:bCs/>
        </w:rPr>
        <w:t>ë</w:t>
      </w:r>
      <w:r>
        <w:rPr>
          <w:bCs/>
        </w:rPr>
        <w:t>r krijimin e siguris</w:t>
      </w:r>
      <w:r w:rsidR="004753AD">
        <w:rPr>
          <w:bCs/>
        </w:rPr>
        <w:t>ë</w:t>
      </w:r>
      <w:r>
        <w:rPr>
          <w:bCs/>
        </w:rPr>
        <w:t xml:space="preserve"> dhe rregullit gjat</w:t>
      </w:r>
      <w:r w:rsidR="004753AD">
        <w:rPr>
          <w:bCs/>
        </w:rPr>
        <w:t>ë</w:t>
      </w:r>
      <w:r>
        <w:rPr>
          <w:bCs/>
        </w:rPr>
        <w:t xml:space="preserve"> zhvillimit t</w:t>
      </w:r>
      <w:r w:rsidR="004753AD">
        <w:rPr>
          <w:bCs/>
        </w:rPr>
        <w:t>ë</w:t>
      </w:r>
      <w:r>
        <w:rPr>
          <w:bCs/>
        </w:rPr>
        <w:t xml:space="preserve"> garave.</w:t>
      </w:r>
    </w:p>
    <w:p w:rsidR="00F1391B" w:rsidRDefault="00F1391B" w:rsidP="00947925">
      <w:pPr>
        <w:pStyle w:val="ListParagraph"/>
        <w:numPr>
          <w:ilvl w:val="0"/>
          <w:numId w:val="240"/>
        </w:numPr>
        <w:autoSpaceDE w:val="0"/>
        <w:autoSpaceDN w:val="0"/>
        <w:adjustRightInd w:val="0"/>
        <w:spacing w:line="276" w:lineRule="auto"/>
        <w:rPr>
          <w:bCs/>
        </w:rPr>
      </w:pPr>
      <w:r>
        <w:rPr>
          <w:bCs/>
        </w:rPr>
        <w:t>Organizon seminare n</w:t>
      </w:r>
      <w:r w:rsidR="004753AD">
        <w:rPr>
          <w:bCs/>
        </w:rPr>
        <w:t>ë</w:t>
      </w:r>
      <w:r>
        <w:rPr>
          <w:bCs/>
        </w:rPr>
        <w:t>p</w:t>
      </w:r>
      <w:r w:rsidR="004753AD">
        <w:rPr>
          <w:bCs/>
        </w:rPr>
        <w:t>ë</w:t>
      </w:r>
      <w:r>
        <w:rPr>
          <w:bCs/>
        </w:rPr>
        <w:t>r shkolla p</w:t>
      </w:r>
      <w:r w:rsidR="004753AD">
        <w:rPr>
          <w:bCs/>
        </w:rPr>
        <w:t>ë</w:t>
      </w:r>
      <w:r>
        <w:rPr>
          <w:bCs/>
        </w:rPr>
        <w:t>r problemet q</w:t>
      </w:r>
      <w:r w:rsidR="004753AD">
        <w:rPr>
          <w:bCs/>
        </w:rPr>
        <w:t>ë</w:t>
      </w:r>
      <w:r>
        <w:rPr>
          <w:bCs/>
        </w:rPr>
        <w:t xml:space="preserve"> ndeshen gjat</w:t>
      </w:r>
      <w:r w:rsidR="004753AD">
        <w:rPr>
          <w:bCs/>
        </w:rPr>
        <w:t>ë</w:t>
      </w:r>
      <w:r>
        <w:rPr>
          <w:bCs/>
        </w:rPr>
        <w:t xml:space="preserve"> realizimit t</w:t>
      </w:r>
      <w:r w:rsidR="004753AD">
        <w:rPr>
          <w:bCs/>
        </w:rPr>
        <w:t>ë</w:t>
      </w:r>
      <w:r>
        <w:rPr>
          <w:bCs/>
        </w:rPr>
        <w:t xml:space="preserve"> pun</w:t>
      </w:r>
      <w:r w:rsidR="004753AD">
        <w:rPr>
          <w:bCs/>
        </w:rPr>
        <w:t>ë</w:t>
      </w:r>
      <w:r>
        <w:rPr>
          <w:bCs/>
        </w:rPr>
        <w:t>s.</w:t>
      </w:r>
    </w:p>
    <w:p w:rsidR="00F1391B" w:rsidRDefault="00F1391B" w:rsidP="00947925">
      <w:pPr>
        <w:pStyle w:val="ListParagraph"/>
        <w:numPr>
          <w:ilvl w:val="0"/>
          <w:numId w:val="240"/>
        </w:numPr>
        <w:autoSpaceDE w:val="0"/>
        <w:autoSpaceDN w:val="0"/>
        <w:adjustRightInd w:val="0"/>
        <w:spacing w:line="276" w:lineRule="auto"/>
        <w:rPr>
          <w:bCs/>
        </w:rPr>
      </w:pPr>
      <w:r>
        <w:rPr>
          <w:bCs/>
        </w:rPr>
        <w:t>Kontrollon gjendjen e terreneve sportive n</w:t>
      </w:r>
      <w:r w:rsidR="004753AD">
        <w:rPr>
          <w:bCs/>
        </w:rPr>
        <w:t>ë</w:t>
      </w:r>
      <w:r>
        <w:rPr>
          <w:bCs/>
        </w:rPr>
        <w:t xml:space="preserve"> administrim t</w:t>
      </w:r>
      <w:r w:rsidR="004753AD">
        <w:rPr>
          <w:bCs/>
        </w:rPr>
        <w:t>ë</w:t>
      </w:r>
      <w:r>
        <w:rPr>
          <w:bCs/>
        </w:rPr>
        <w:t xml:space="preserve"> Bashkis</w:t>
      </w:r>
      <w:r w:rsidR="004753AD">
        <w:rPr>
          <w:bCs/>
        </w:rPr>
        <w:t>ë</w:t>
      </w:r>
      <w:r>
        <w:rPr>
          <w:bCs/>
        </w:rPr>
        <w:t>, nga p</w:t>
      </w:r>
      <w:r w:rsidR="004753AD">
        <w:rPr>
          <w:bCs/>
        </w:rPr>
        <w:t>ikëpamja funksionale teknike, të sigurisë dhe të normave higjeno-sanitare dhe bën konkluzionet.</w:t>
      </w:r>
    </w:p>
    <w:p w:rsidR="004753AD" w:rsidRDefault="004753AD" w:rsidP="00947925">
      <w:pPr>
        <w:pStyle w:val="ListParagraph"/>
        <w:numPr>
          <w:ilvl w:val="0"/>
          <w:numId w:val="240"/>
        </w:numPr>
        <w:autoSpaceDE w:val="0"/>
        <w:autoSpaceDN w:val="0"/>
        <w:adjustRightInd w:val="0"/>
        <w:spacing w:line="276" w:lineRule="auto"/>
        <w:rPr>
          <w:bCs/>
        </w:rPr>
      </w:pPr>
      <w:r>
        <w:rPr>
          <w:bCs/>
        </w:rPr>
        <w:t>Kërkon dhe siguron në bashkëpunim me urbanistikën, gentplanin e vendodhjeve të hapsirave për kënde argëtuese sportive.</w:t>
      </w:r>
    </w:p>
    <w:p w:rsidR="004753AD" w:rsidRPr="00947925" w:rsidRDefault="004753AD" w:rsidP="00947925">
      <w:pPr>
        <w:pStyle w:val="ListParagraph"/>
        <w:numPr>
          <w:ilvl w:val="0"/>
          <w:numId w:val="240"/>
        </w:numPr>
        <w:autoSpaceDE w:val="0"/>
        <w:autoSpaceDN w:val="0"/>
        <w:adjustRightInd w:val="0"/>
        <w:spacing w:line="276" w:lineRule="auto"/>
        <w:rPr>
          <w:bCs/>
        </w:rPr>
      </w:pPr>
      <w:r>
        <w:rPr>
          <w:bCs/>
        </w:rPr>
        <w:t>Në bashkëpunim me drejtoritë e shkollave, ndërton planin e shfrytëzimit të ambienteve sportive për zhvillimin e aktiviteteve të ndrsyhme sportive.</w:t>
      </w:r>
    </w:p>
    <w:p w:rsidR="004B5CC9" w:rsidRPr="00947925" w:rsidRDefault="004B5CC9" w:rsidP="00947925">
      <w:pPr>
        <w:pStyle w:val="ListParagraph"/>
        <w:autoSpaceDE w:val="0"/>
        <w:autoSpaceDN w:val="0"/>
        <w:adjustRightInd w:val="0"/>
        <w:spacing w:line="276" w:lineRule="auto"/>
        <w:ind w:left="1800"/>
        <w:rPr>
          <w:bCs/>
        </w:rPr>
      </w:pPr>
    </w:p>
    <w:p w:rsidR="00140308" w:rsidRDefault="00140308" w:rsidP="00140308">
      <w:pPr>
        <w:pStyle w:val="ListParagraph"/>
        <w:tabs>
          <w:tab w:val="num" w:pos="2700"/>
        </w:tabs>
        <w:autoSpaceDE w:val="0"/>
        <w:autoSpaceDN w:val="0"/>
        <w:adjustRightInd w:val="0"/>
        <w:spacing w:line="276" w:lineRule="auto"/>
        <w:ind w:left="1440"/>
        <w:rPr>
          <w:bCs/>
        </w:rPr>
      </w:pPr>
    </w:p>
    <w:p w:rsidR="00140308" w:rsidRDefault="00501837" w:rsidP="00501837">
      <w:pPr>
        <w:pStyle w:val="ListParagraph"/>
        <w:tabs>
          <w:tab w:val="num" w:pos="2700"/>
        </w:tabs>
        <w:autoSpaceDE w:val="0"/>
        <w:autoSpaceDN w:val="0"/>
        <w:adjustRightInd w:val="0"/>
        <w:spacing w:line="276" w:lineRule="auto"/>
        <w:ind w:left="1440"/>
        <w:jc w:val="center"/>
        <w:rPr>
          <w:bCs/>
        </w:rPr>
      </w:pPr>
      <w:r w:rsidRPr="00501837">
        <w:rPr>
          <w:b/>
          <w:bCs/>
        </w:rPr>
        <w:t>Neni</w:t>
      </w:r>
      <w:r w:rsidR="00F60A36">
        <w:rPr>
          <w:bCs/>
        </w:rPr>
        <w:t xml:space="preserve"> </w:t>
      </w:r>
      <w:r w:rsidR="007D6501">
        <w:rPr>
          <w:b/>
          <w:bCs/>
        </w:rPr>
        <w:t>176</w:t>
      </w:r>
    </w:p>
    <w:p w:rsidR="00140308" w:rsidRPr="00747DAA" w:rsidRDefault="005317B9" w:rsidP="00140308">
      <w:pPr>
        <w:tabs>
          <w:tab w:val="num" w:pos="1080"/>
        </w:tabs>
        <w:autoSpaceDE w:val="0"/>
        <w:autoSpaceDN w:val="0"/>
        <w:adjustRightInd w:val="0"/>
        <w:spacing w:line="276" w:lineRule="auto"/>
        <w:rPr>
          <w:b/>
          <w:bCs/>
        </w:rPr>
      </w:pPr>
      <w:r>
        <w:rPr>
          <w:b/>
          <w:bCs/>
        </w:rPr>
        <w:lastRenderedPageBreak/>
        <w:t>Drejtoria e</w:t>
      </w:r>
      <w:r w:rsidR="00140308" w:rsidRPr="00747DAA">
        <w:rPr>
          <w:b/>
          <w:bCs/>
        </w:rPr>
        <w:t xml:space="preserve"> Emergjencave Civile</w:t>
      </w:r>
    </w:p>
    <w:p w:rsidR="00140308" w:rsidRDefault="00140308" w:rsidP="005317B9">
      <w:pPr>
        <w:tabs>
          <w:tab w:val="left" w:pos="709"/>
        </w:tabs>
        <w:autoSpaceDE w:val="0"/>
        <w:autoSpaceDN w:val="0"/>
        <w:adjustRightInd w:val="0"/>
        <w:spacing w:line="276" w:lineRule="auto"/>
      </w:pPr>
      <w:r w:rsidRPr="00D87171">
        <w:rPr>
          <w:bCs/>
          <w:iCs/>
        </w:rPr>
        <w:t xml:space="preserve">Misioni i </w:t>
      </w:r>
      <w:r w:rsidR="005317B9">
        <w:rPr>
          <w:bCs/>
          <w:iCs/>
        </w:rPr>
        <w:t>Drejtoris</w:t>
      </w:r>
      <w:r w:rsidR="008D499E">
        <w:rPr>
          <w:bCs/>
          <w:iCs/>
        </w:rPr>
        <w:t>ë</w:t>
      </w:r>
      <w:r w:rsidR="005317B9">
        <w:rPr>
          <w:bCs/>
          <w:iCs/>
        </w:rPr>
        <w:t xml:space="preserve"> s</w:t>
      </w:r>
      <w:r w:rsidR="008D499E">
        <w:rPr>
          <w:bCs/>
          <w:iCs/>
        </w:rPr>
        <w:t>ë</w:t>
      </w:r>
      <w:r w:rsidRPr="00D87171">
        <w:rPr>
          <w:bCs/>
          <w:iCs/>
        </w:rPr>
        <w:t xml:space="preserve"> Emergjencave Civile eshte h</w:t>
      </w:r>
      <w:r w:rsidRPr="00D87171">
        <w:t>artimi i planeve të përgatitjes për situata emergjence (tërmete, përmbytje, rrëshqitje, rënie zjarri, aksidente teknologjike, agresion ushtarak etj.)</w:t>
      </w:r>
      <w:r w:rsidR="005317B9">
        <w:t xml:space="preserve"> dhe zbatimi i masave mbrojtëse n</w:t>
      </w:r>
      <w:r w:rsidR="008D499E">
        <w:t>ë</w:t>
      </w:r>
      <w:r w:rsidR="005317B9">
        <w:t>p</w:t>
      </w:r>
      <w:r w:rsidR="008D499E">
        <w:t>ë</w:t>
      </w:r>
      <w:r w:rsidR="005317B9">
        <w:t>rmjet:</w:t>
      </w:r>
    </w:p>
    <w:p w:rsidR="005317B9" w:rsidRDefault="005317B9" w:rsidP="002A5EF4">
      <w:pPr>
        <w:pStyle w:val="ListParagraph"/>
        <w:numPr>
          <w:ilvl w:val="0"/>
          <w:numId w:val="232"/>
        </w:numPr>
        <w:tabs>
          <w:tab w:val="left" w:pos="709"/>
        </w:tabs>
        <w:autoSpaceDE w:val="0"/>
        <w:autoSpaceDN w:val="0"/>
        <w:adjustRightInd w:val="0"/>
        <w:spacing w:line="276" w:lineRule="auto"/>
      </w:pPr>
      <w:r>
        <w:t>Organizimit dhe bashk</w:t>
      </w:r>
      <w:r w:rsidR="008D499E">
        <w:t>ë</w:t>
      </w:r>
      <w:r>
        <w:t>rendimit t</w:t>
      </w:r>
      <w:r w:rsidR="008D499E">
        <w:t>ë</w:t>
      </w:r>
      <w:r>
        <w:t xml:space="preserve"> pun</w:t>
      </w:r>
      <w:r w:rsidR="008D499E">
        <w:t>ë</w:t>
      </w:r>
      <w:r>
        <w:t>ve p</w:t>
      </w:r>
      <w:r w:rsidR="008D499E">
        <w:t>ë</w:t>
      </w:r>
      <w:r>
        <w:t>r hartimin e planeve t</w:t>
      </w:r>
      <w:r w:rsidR="008D499E">
        <w:t>ë</w:t>
      </w:r>
      <w:r>
        <w:t xml:space="preserve"> p</w:t>
      </w:r>
      <w:r w:rsidR="008D499E">
        <w:t>ë</w:t>
      </w:r>
      <w:r>
        <w:t>rgatitjes p</w:t>
      </w:r>
      <w:r w:rsidR="008D499E">
        <w:t>ë</w:t>
      </w:r>
      <w:r>
        <w:t>r emergjenca n</w:t>
      </w:r>
      <w:r w:rsidR="008D499E">
        <w:t>ë</w:t>
      </w:r>
      <w:r>
        <w:t xml:space="preserve"> territorin e Bashkis</w:t>
      </w:r>
      <w:r w:rsidR="008D499E">
        <w:t>ë</w:t>
      </w:r>
      <w:r>
        <w:t xml:space="preserve"> Vlor</w:t>
      </w:r>
      <w:r w:rsidR="008D499E">
        <w:t>ë</w:t>
      </w:r>
      <w:r>
        <w:t>.</w:t>
      </w:r>
    </w:p>
    <w:p w:rsidR="005317B9" w:rsidRDefault="005317B9" w:rsidP="002A5EF4">
      <w:pPr>
        <w:pStyle w:val="ListParagraph"/>
        <w:numPr>
          <w:ilvl w:val="0"/>
          <w:numId w:val="232"/>
        </w:numPr>
        <w:tabs>
          <w:tab w:val="left" w:pos="709"/>
        </w:tabs>
        <w:autoSpaceDE w:val="0"/>
        <w:autoSpaceDN w:val="0"/>
        <w:adjustRightInd w:val="0"/>
        <w:spacing w:line="276" w:lineRule="auto"/>
      </w:pPr>
      <w:r>
        <w:t>Grumbullimit dhe p</w:t>
      </w:r>
      <w:r w:rsidR="008D499E">
        <w:t>ë</w:t>
      </w:r>
      <w:r>
        <w:t>rpunimit t</w:t>
      </w:r>
      <w:r w:rsidR="008D499E">
        <w:t>ë</w:t>
      </w:r>
      <w:r>
        <w:t xml:space="preserve"> t</w:t>
      </w:r>
      <w:r w:rsidR="008D499E">
        <w:t>ë</w:t>
      </w:r>
      <w:r>
        <w:t xml:space="preserve"> dh</w:t>
      </w:r>
      <w:r w:rsidR="008D499E">
        <w:t>ë</w:t>
      </w:r>
      <w:r>
        <w:t xml:space="preserve">nave </w:t>
      </w:r>
      <w:r w:rsidR="00A610C5">
        <w:t>p</w:t>
      </w:r>
      <w:r w:rsidR="008D499E">
        <w:t>ë</w:t>
      </w:r>
      <w:r w:rsidR="00A610C5">
        <w:t>r p</w:t>
      </w:r>
      <w:r w:rsidR="008D499E">
        <w:t>ë</w:t>
      </w:r>
      <w:r w:rsidR="00A610C5">
        <w:t>rballimin e Emergjencave Civile.</w:t>
      </w:r>
    </w:p>
    <w:p w:rsidR="00A610C5" w:rsidRDefault="00A610C5" w:rsidP="002A5EF4">
      <w:pPr>
        <w:pStyle w:val="ListParagraph"/>
        <w:numPr>
          <w:ilvl w:val="0"/>
          <w:numId w:val="232"/>
        </w:numPr>
        <w:tabs>
          <w:tab w:val="left" w:pos="709"/>
        </w:tabs>
        <w:autoSpaceDE w:val="0"/>
        <w:autoSpaceDN w:val="0"/>
        <w:adjustRightInd w:val="0"/>
        <w:spacing w:line="276" w:lineRule="auto"/>
      </w:pPr>
      <w:r>
        <w:t>Realizimit t</w:t>
      </w:r>
      <w:r w:rsidR="008D499E">
        <w:t>ë</w:t>
      </w:r>
      <w:r>
        <w:t xml:space="preserve"> sistemit t</w:t>
      </w:r>
      <w:r w:rsidR="008D499E">
        <w:t>ë</w:t>
      </w:r>
      <w:r>
        <w:t xml:space="preserve"> lajm</w:t>
      </w:r>
      <w:r w:rsidR="008D499E">
        <w:t>ë</w:t>
      </w:r>
      <w:r>
        <w:t>rimit t</w:t>
      </w:r>
      <w:r w:rsidR="008D499E">
        <w:t>ë</w:t>
      </w:r>
      <w:r>
        <w:t xml:space="preserve"> popullat</w:t>
      </w:r>
      <w:r w:rsidR="008D499E">
        <w:t>ë</w:t>
      </w:r>
      <w:r>
        <w:t>s p</w:t>
      </w:r>
      <w:r w:rsidR="008D499E">
        <w:t>ë</w:t>
      </w:r>
      <w:r>
        <w:t>r rastet e situatave emergjente.</w:t>
      </w:r>
    </w:p>
    <w:p w:rsidR="00A610C5" w:rsidRDefault="00A610C5" w:rsidP="002A5EF4">
      <w:pPr>
        <w:pStyle w:val="ListParagraph"/>
        <w:numPr>
          <w:ilvl w:val="0"/>
          <w:numId w:val="232"/>
        </w:numPr>
        <w:tabs>
          <w:tab w:val="left" w:pos="709"/>
        </w:tabs>
        <w:autoSpaceDE w:val="0"/>
        <w:autoSpaceDN w:val="0"/>
        <w:adjustRightInd w:val="0"/>
        <w:spacing w:line="276" w:lineRule="auto"/>
      </w:pPr>
      <w:r>
        <w:t>Parashikimin e burimeve dhe rezervave t</w:t>
      </w:r>
      <w:r w:rsidR="008D499E">
        <w:t>ë</w:t>
      </w:r>
      <w:r>
        <w:t xml:space="preserve"> nevojshme p</w:t>
      </w:r>
      <w:r w:rsidR="008D499E">
        <w:t>ë</w:t>
      </w:r>
      <w:r>
        <w:t>r sistemimin e popullat</w:t>
      </w:r>
      <w:r w:rsidR="008D499E">
        <w:t>ë</w:t>
      </w:r>
      <w:r>
        <w:t>s n</w:t>
      </w:r>
      <w:r w:rsidR="008D499E">
        <w:t>ë</w:t>
      </w:r>
      <w:r>
        <w:t xml:space="preserve"> rastet e fatkeq</w:t>
      </w:r>
      <w:r w:rsidR="008D499E">
        <w:t>ë</w:t>
      </w:r>
      <w:r>
        <w:t>sive natyrore etj.</w:t>
      </w:r>
    </w:p>
    <w:p w:rsidR="00A610C5" w:rsidRDefault="00A610C5" w:rsidP="002A5EF4">
      <w:pPr>
        <w:pStyle w:val="ListParagraph"/>
        <w:numPr>
          <w:ilvl w:val="0"/>
          <w:numId w:val="232"/>
        </w:numPr>
        <w:tabs>
          <w:tab w:val="left" w:pos="709"/>
        </w:tabs>
        <w:autoSpaceDE w:val="0"/>
        <w:autoSpaceDN w:val="0"/>
        <w:adjustRightInd w:val="0"/>
        <w:spacing w:line="276" w:lineRule="auto"/>
      </w:pPr>
      <w:r>
        <w:t>Realiziimn e detyrave p</w:t>
      </w:r>
      <w:r w:rsidR="008D499E">
        <w:t>ë</w:t>
      </w:r>
      <w:r>
        <w:t>r leht</w:t>
      </w:r>
      <w:r w:rsidR="008D499E">
        <w:t>ë</w:t>
      </w:r>
      <w:r>
        <w:t>simin e efekteve negative n</w:t>
      </w:r>
      <w:r w:rsidR="008D499E">
        <w:t>ë</w:t>
      </w:r>
      <w:r>
        <w:t xml:space="preserve"> rastet e situatave t</w:t>
      </w:r>
      <w:r w:rsidR="008D499E">
        <w:t>ë</w:t>
      </w:r>
      <w:r>
        <w:t xml:space="preserve"> emergjencave civile.</w:t>
      </w:r>
    </w:p>
    <w:p w:rsidR="00A610C5" w:rsidRDefault="00A610C5" w:rsidP="002A5EF4">
      <w:pPr>
        <w:pStyle w:val="ListParagraph"/>
        <w:numPr>
          <w:ilvl w:val="0"/>
          <w:numId w:val="232"/>
        </w:numPr>
        <w:tabs>
          <w:tab w:val="left" w:pos="709"/>
        </w:tabs>
        <w:autoSpaceDE w:val="0"/>
        <w:autoSpaceDN w:val="0"/>
        <w:adjustRightInd w:val="0"/>
        <w:spacing w:line="276" w:lineRule="auto"/>
      </w:pPr>
      <w:r>
        <w:t>Bashk</w:t>
      </w:r>
      <w:r w:rsidR="008D499E">
        <w:t>ë</w:t>
      </w:r>
      <w:r>
        <w:t>rendimit t</w:t>
      </w:r>
      <w:r w:rsidR="008D499E">
        <w:t>ë</w:t>
      </w:r>
      <w:r>
        <w:t xml:space="preserve"> pun</w:t>
      </w:r>
      <w:r w:rsidR="008D499E">
        <w:t>ë</w:t>
      </w:r>
      <w:r>
        <w:t>s me institucione t</w:t>
      </w:r>
      <w:r w:rsidR="008D499E">
        <w:t>ë</w:t>
      </w:r>
      <w:r>
        <w:t xml:space="preserve"> tjera q</w:t>
      </w:r>
      <w:r w:rsidR="008D499E">
        <w:t>ë</w:t>
      </w:r>
      <w:r>
        <w:t>ndrore dhe lokale n</w:t>
      </w:r>
      <w:r w:rsidR="008D499E">
        <w:t>ë</w:t>
      </w:r>
      <w:r>
        <w:t xml:space="preserve"> rastet e situatave t</w:t>
      </w:r>
      <w:r w:rsidR="008D499E">
        <w:t>ë</w:t>
      </w:r>
      <w:r>
        <w:t xml:space="preserve"> emergjencave civile.</w:t>
      </w:r>
    </w:p>
    <w:p w:rsidR="00A610C5" w:rsidRDefault="00A610C5" w:rsidP="00A610C5">
      <w:pPr>
        <w:pStyle w:val="ListParagraph"/>
        <w:tabs>
          <w:tab w:val="left" w:pos="709"/>
        </w:tabs>
        <w:autoSpaceDE w:val="0"/>
        <w:autoSpaceDN w:val="0"/>
        <w:adjustRightInd w:val="0"/>
        <w:spacing w:line="276" w:lineRule="auto"/>
      </w:pPr>
    </w:p>
    <w:p w:rsidR="005317B9" w:rsidRPr="00D87171" w:rsidRDefault="005317B9" w:rsidP="005317B9">
      <w:pPr>
        <w:tabs>
          <w:tab w:val="left" w:pos="709"/>
        </w:tabs>
        <w:autoSpaceDE w:val="0"/>
        <w:autoSpaceDN w:val="0"/>
        <w:adjustRightInd w:val="0"/>
        <w:spacing w:line="276" w:lineRule="auto"/>
        <w:ind w:left="360"/>
      </w:pPr>
    </w:p>
    <w:p w:rsidR="00140308" w:rsidRDefault="00140308" w:rsidP="00140308">
      <w:pPr>
        <w:autoSpaceDE w:val="0"/>
        <w:autoSpaceDN w:val="0"/>
        <w:adjustRightInd w:val="0"/>
        <w:spacing w:line="276" w:lineRule="auto"/>
        <w:jc w:val="center"/>
      </w:pPr>
    </w:p>
    <w:p w:rsidR="00140308" w:rsidRDefault="00140308" w:rsidP="00140308">
      <w:pPr>
        <w:autoSpaceDE w:val="0"/>
        <w:autoSpaceDN w:val="0"/>
        <w:adjustRightInd w:val="0"/>
        <w:spacing w:line="276" w:lineRule="auto"/>
        <w:jc w:val="center"/>
      </w:pPr>
    </w:p>
    <w:p w:rsidR="004753AD" w:rsidRDefault="004753AD" w:rsidP="00140308">
      <w:pPr>
        <w:autoSpaceDE w:val="0"/>
        <w:autoSpaceDN w:val="0"/>
        <w:adjustRightInd w:val="0"/>
        <w:spacing w:line="276" w:lineRule="auto"/>
        <w:jc w:val="center"/>
      </w:pPr>
    </w:p>
    <w:p w:rsidR="00140308" w:rsidRDefault="007D6501" w:rsidP="00140308">
      <w:pPr>
        <w:autoSpaceDE w:val="0"/>
        <w:autoSpaceDN w:val="0"/>
        <w:adjustRightInd w:val="0"/>
        <w:spacing w:line="276" w:lineRule="auto"/>
        <w:jc w:val="center"/>
        <w:rPr>
          <w:b/>
        </w:rPr>
      </w:pPr>
      <w:r>
        <w:rPr>
          <w:b/>
        </w:rPr>
        <w:t>Neni 177</w:t>
      </w:r>
    </w:p>
    <w:p w:rsidR="005317B9" w:rsidRPr="00747DAA" w:rsidRDefault="005317B9" w:rsidP="00140308">
      <w:pPr>
        <w:autoSpaceDE w:val="0"/>
        <w:autoSpaceDN w:val="0"/>
        <w:adjustRightInd w:val="0"/>
        <w:spacing w:line="276" w:lineRule="auto"/>
        <w:jc w:val="center"/>
        <w:rPr>
          <w:b/>
        </w:rPr>
      </w:pPr>
    </w:p>
    <w:p w:rsidR="00A610C5" w:rsidRPr="00A610C5" w:rsidRDefault="005317B9" w:rsidP="00A610C5">
      <w:pPr>
        <w:tabs>
          <w:tab w:val="num" w:pos="1080"/>
        </w:tabs>
        <w:autoSpaceDE w:val="0"/>
        <w:autoSpaceDN w:val="0"/>
        <w:adjustRightInd w:val="0"/>
        <w:spacing w:line="276" w:lineRule="auto"/>
        <w:rPr>
          <w:b/>
          <w:bCs/>
          <w:iCs/>
        </w:rPr>
      </w:pPr>
      <w:r>
        <w:rPr>
          <w:b/>
          <w:bCs/>
          <w:iCs/>
        </w:rPr>
        <w:t>Drejtori i Drejtoris</w:t>
      </w:r>
      <w:r w:rsidR="008D499E">
        <w:rPr>
          <w:b/>
          <w:bCs/>
          <w:iCs/>
        </w:rPr>
        <w:t>ë</w:t>
      </w:r>
      <w:r>
        <w:rPr>
          <w:b/>
          <w:bCs/>
          <w:iCs/>
        </w:rPr>
        <w:t xml:space="preserve"> s</w:t>
      </w:r>
      <w:r w:rsidR="008D499E">
        <w:rPr>
          <w:b/>
          <w:bCs/>
          <w:iCs/>
        </w:rPr>
        <w:t>ë</w:t>
      </w:r>
      <w:r>
        <w:rPr>
          <w:b/>
          <w:bCs/>
          <w:iCs/>
        </w:rPr>
        <w:t xml:space="preserve"> Emergjencave Civile</w:t>
      </w:r>
    </w:p>
    <w:p w:rsidR="00A610C5" w:rsidRDefault="00A610C5" w:rsidP="002A5EF4">
      <w:pPr>
        <w:numPr>
          <w:ilvl w:val="0"/>
          <w:numId w:val="30"/>
        </w:numPr>
        <w:tabs>
          <w:tab w:val="clear" w:pos="2700"/>
          <w:tab w:val="left" w:pos="1080"/>
          <w:tab w:val="num" w:pos="1440"/>
        </w:tabs>
        <w:autoSpaceDE w:val="0"/>
        <w:autoSpaceDN w:val="0"/>
        <w:adjustRightInd w:val="0"/>
        <w:spacing w:line="276" w:lineRule="auto"/>
        <w:ind w:left="1080"/>
      </w:pPr>
      <w:r>
        <w:t>Zbaton urdh</w:t>
      </w:r>
      <w:r w:rsidR="008D499E">
        <w:t>ë</w:t>
      </w:r>
      <w:r>
        <w:t>rat e Kryetarit t</w:t>
      </w:r>
      <w:r w:rsidR="008D499E">
        <w:t>ë</w:t>
      </w:r>
      <w:r>
        <w:t xml:space="preserve"> Bashkis</w:t>
      </w:r>
      <w:r w:rsidR="008D499E">
        <w:t>ë</w:t>
      </w:r>
      <w:r>
        <w:t xml:space="preserve"> si dhe mban lidhje me zyr</w:t>
      </w:r>
      <w:r w:rsidR="008D499E">
        <w:t>ë</w:t>
      </w:r>
      <w:r>
        <w:t>n e Emergjencave Civile t</w:t>
      </w:r>
      <w:r w:rsidR="008D499E">
        <w:t>ë</w:t>
      </w:r>
      <w:r>
        <w:t xml:space="preserve"> Administrat</w:t>
      </w:r>
      <w:r w:rsidR="008D499E">
        <w:t>ë</w:t>
      </w:r>
      <w:r>
        <w:t>s t</w:t>
      </w:r>
      <w:r w:rsidR="008D499E">
        <w:t>ë</w:t>
      </w:r>
      <w:r>
        <w:t xml:space="preserve"> Prefektit t</w:t>
      </w:r>
      <w:r w:rsidR="008D499E">
        <w:t>ë</w:t>
      </w:r>
      <w:r>
        <w:t xml:space="preserve"> Qarkut me qendr</w:t>
      </w:r>
      <w:r w:rsidR="008D499E">
        <w:t>ë</w:t>
      </w:r>
      <w:r>
        <w:t>n operacionale t</w:t>
      </w:r>
      <w:r w:rsidR="008D499E">
        <w:t>ë</w:t>
      </w:r>
      <w:r>
        <w:t xml:space="preserve"> Emergjencave Civile n</w:t>
      </w:r>
      <w:r w:rsidR="008D499E">
        <w:t>ë</w:t>
      </w:r>
      <w:r>
        <w:t xml:space="preserve"> Ministrin</w:t>
      </w:r>
      <w:r w:rsidR="008D499E">
        <w:t>ë</w:t>
      </w:r>
      <w:r>
        <w:t xml:space="preserve"> e Brendshme.</w:t>
      </w:r>
    </w:p>
    <w:p w:rsidR="00A610C5" w:rsidRDefault="00A610C5" w:rsidP="002A5EF4">
      <w:pPr>
        <w:numPr>
          <w:ilvl w:val="0"/>
          <w:numId w:val="30"/>
        </w:numPr>
        <w:tabs>
          <w:tab w:val="clear" w:pos="2700"/>
          <w:tab w:val="left" w:pos="1080"/>
          <w:tab w:val="num" w:pos="1440"/>
        </w:tabs>
        <w:autoSpaceDE w:val="0"/>
        <w:autoSpaceDN w:val="0"/>
        <w:adjustRightInd w:val="0"/>
        <w:spacing w:line="276" w:lineRule="auto"/>
        <w:ind w:left="1080"/>
      </w:pPr>
      <w:r>
        <w:t>Ndjek zbatimin e planeve t</w:t>
      </w:r>
      <w:r w:rsidR="008D499E">
        <w:t>ë</w:t>
      </w:r>
      <w:r>
        <w:t xml:space="preserve"> p</w:t>
      </w:r>
      <w:r w:rsidR="008D499E">
        <w:t>ë</w:t>
      </w:r>
      <w:r>
        <w:t>rballimit t</w:t>
      </w:r>
      <w:r w:rsidR="008D499E">
        <w:t>ë</w:t>
      </w:r>
      <w:r>
        <w:t xml:space="preserve"> emergjencave t</w:t>
      </w:r>
      <w:r w:rsidR="008D499E">
        <w:t>ë</w:t>
      </w:r>
      <w:r>
        <w:t xml:space="preserve"> hartuara dhe t</w:t>
      </w:r>
      <w:r w:rsidR="008D499E">
        <w:t>ë</w:t>
      </w:r>
      <w:r>
        <w:t xml:space="preserve"> miratuara n</w:t>
      </w:r>
      <w:r w:rsidR="008D499E">
        <w:t>ë</w:t>
      </w:r>
      <w:r>
        <w:t xml:space="preserve"> K</w:t>
      </w:r>
      <w:r w:rsidR="008D499E">
        <w:t>ë</w:t>
      </w:r>
      <w:r>
        <w:t>shillin Bashkiak.</w:t>
      </w:r>
    </w:p>
    <w:p w:rsidR="00A610C5" w:rsidRDefault="00A610C5" w:rsidP="002A5EF4">
      <w:pPr>
        <w:numPr>
          <w:ilvl w:val="0"/>
          <w:numId w:val="30"/>
        </w:numPr>
        <w:tabs>
          <w:tab w:val="clear" w:pos="2700"/>
          <w:tab w:val="left" w:pos="1080"/>
          <w:tab w:val="num" w:pos="1440"/>
        </w:tabs>
        <w:autoSpaceDE w:val="0"/>
        <w:autoSpaceDN w:val="0"/>
        <w:adjustRightInd w:val="0"/>
        <w:spacing w:line="276" w:lineRule="auto"/>
        <w:ind w:left="1080"/>
      </w:pPr>
      <w:r>
        <w:t>P</w:t>
      </w:r>
      <w:r w:rsidR="008D499E">
        <w:t>ë</w:t>
      </w:r>
      <w:r>
        <w:t>r leht</w:t>
      </w:r>
      <w:r w:rsidR="008D499E">
        <w:t>ë</w:t>
      </w:r>
      <w:r>
        <w:t>simin e efekteve negative t</w:t>
      </w:r>
      <w:r w:rsidR="008D499E">
        <w:t>ë</w:t>
      </w:r>
      <w:r>
        <w:t xml:space="preserve"> krijuara nga situatat e emergjenc</w:t>
      </w:r>
      <w:r w:rsidR="008D499E">
        <w:t>ë</w:t>
      </w:r>
      <w:r>
        <w:t>s civile p</w:t>
      </w:r>
      <w:r w:rsidR="008D499E">
        <w:t>ë</w:t>
      </w:r>
      <w:r>
        <w:t>rgatit dhe administron dokumentacionin p</w:t>
      </w:r>
      <w:r w:rsidR="008D499E">
        <w:t>ë</w:t>
      </w:r>
      <w:r>
        <w:t>rkat</w:t>
      </w:r>
      <w:r w:rsidR="008D499E">
        <w:t>ë</w:t>
      </w:r>
      <w:r>
        <w:t>s p</w:t>
      </w:r>
      <w:r w:rsidR="008D499E">
        <w:t>ë</w:t>
      </w:r>
      <w:r>
        <w:t>r projektvendimet e K</w:t>
      </w:r>
      <w:r w:rsidR="008D499E">
        <w:t>ë</w:t>
      </w:r>
      <w:r>
        <w:t>shillit t</w:t>
      </w:r>
      <w:r w:rsidR="008D499E">
        <w:t>ë</w:t>
      </w:r>
      <w:r>
        <w:t xml:space="preserve"> Bashkis</w:t>
      </w:r>
      <w:r w:rsidR="008D499E">
        <w:t>ë</w:t>
      </w:r>
      <w:r>
        <w:t xml:space="preserve"> si dhe ndjek korrespondenc</w:t>
      </w:r>
      <w:r w:rsidR="008D499E">
        <w:t>ë</w:t>
      </w:r>
      <w:r>
        <w:t>n me institucionet e tjera q</w:t>
      </w:r>
      <w:r w:rsidR="008D499E">
        <w:t>ë</w:t>
      </w:r>
      <w:r>
        <w:t>ndrore dhe lokale.</w:t>
      </w:r>
    </w:p>
    <w:p w:rsidR="00140308" w:rsidRPr="00D87171" w:rsidRDefault="00140308" w:rsidP="002A5EF4">
      <w:pPr>
        <w:numPr>
          <w:ilvl w:val="0"/>
          <w:numId w:val="30"/>
        </w:numPr>
        <w:tabs>
          <w:tab w:val="clear" w:pos="2700"/>
          <w:tab w:val="left" w:pos="1080"/>
          <w:tab w:val="num" w:pos="1440"/>
        </w:tabs>
        <w:autoSpaceDE w:val="0"/>
        <w:autoSpaceDN w:val="0"/>
        <w:adjustRightInd w:val="0"/>
        <w:spacing w:line="276" w:lineRule="auto"/>
        <w:ind w:left="1080"/>
      </w:pPr>
      <w:r w:rsidRPr="00D87171">
        <w:t>Koo</w:t>
      </w:r>
      <w:r w:rsidR="00C26717">
        <w:t>rdinon punën</w:t>
      </w:r>
      <w:r w:rsidRPr="00D87171">
        <w:t xml:space="preserve"> me Ndërrmarjen e Shërbimeve Publike, Njësitë Administrative (Rajonet) për kontrollin e vazhdueshëm të gjendjes fizike, e punës për mirëmbajtjen e strehimeve të mbrojtjes së popullatës. Marrja e masave për përmirësimin e gjendjes së tyre.</w:t>
      </w:r>
    </w:p>
    <w:p w:rsidR="00140308" w:rsidRPr="00D87171" w:rsidRDefault="00C26717" w:rsidP="002A5EF4">
      <w:pPr>
        <w:numPr>
          <w:ilvl w:val="0"/>
          <w:numId w:val="30"/>
        </w:numPr>
        <w:tabs>
          <w:tab w:val="clear" w:pos="2700"/>
          <w:tab w:val="left" w:pos="1080"/>
          <w:tab w:val="num" w:pos="1440"/>
        </w:tabs>
        <w:autoSpaceDE w:val="0"/>
        <w:autoSpaceDN w:val="0"/>
        <w:adjustRightInd w:val="0"/>
        <w:spacing w:line="276" w:lineRule="auto"/>
        <w:ind w:left="1080"/>
      </w:pPr>
      <w:r>
        <w:t>Kryen kontroll t</w:t>
      </w:r>
      <w:r w:rsidR="008D499E">
        <w:t>ë</w:t>
      </w:r>
      <w:r w:rsidR="00140308" w:rsidRPr="00D87171">
        <w:t xml:space="preserve"> vazhdueshëm për zbatimin e masave të mbrojtjes nga zjarri në vetë godinën e Bashkisë, Njësitë Administrative (Rajonet), Ndërmarrjet e varësisë. </w:t>
      </w:r>
    </w:p>
    <w:p w:rsidR="00140308" w:rsidRPr="00D87171" w:rsidRDefault="00C26717" w:rsidP="002A5EF4">
      <w:pPr>
        <w:numPr>
          <w:ilvl w:val="0"/>
          <w:numId w:val="30"/>
        </w:numPr>
        <w:tabs>
          <w:tab w:val="clear" w:pos="2700"/>
          <w:tab w:val="left" w:pos="1080"/>
          <w:tab w:val="num" w:pos="1440"/>
        </w:tabs>
        <w:autoSpaceDE w:val="0"/>
        <w:autoSpaceDN w:val="0"/>
        <w:adjustRightInd w:val="0"/>
        <w:spacing w:line="276" w:lineRule="auto"/>
        <w:ind w:left="1080"/>
      </w:pPr>
      <w:r>
        <w:t>Evidenton rastet e</w:t>
      </w:r>
      <w:r w:rsidR="00140308" w:rsidRPr="00D87171">
        <w:t xml:space="preserve"> dëmeve nga zjarri, rrëshqitje toke, përmbytje, dëmtime në eksploziv etj. Dhënia e ndihmës financiare të dëmtuarve në bazë të legjislacionit në fuqi.</w:t>
      </w:r>
    </w:p>
    <w:p w:rsidR="00140308" w:rsidRDefault="00C26717" w:rsidP="002A5EF4">
      <w:pPr>
        <w:numPr>
          <w:ilvl w:val="0"/>
          <w:numId w:val="30"/>
        </w:numPr>
        <w:tabs>
          <w:tab w:val="clear" w:pos="2700"/>
          <w:tab w:val="left" w:pos="1080"/>
          <w:tab w:val="num" w:pos="1440"/>
        </w:tabs>
        <w:autoSpaceDE w:val="0"/>
        <w:autoSpaceDN w:val="0"/>
        <w:adjustRightInd w:val="0"/>
        <w:spacing w:line="276" w:lineRule="auto"/>
        <w:ind w:left="1080"/>
      </w:pPr>
      <w:r>
        <w:t>Evidenton forcat</w:t>
      </w:r>
      <w:r w:rsidR="00140308" w:rsidRPr="00D87171">
        <w:t xml:space="preserve"> operacionale, O.J.F-ve vendase e të huaja që veprojnë në territorin e Bashkisë, me qëllim angazhimin e përfshirjen e tyre në raste emergjence.</w:t>
      </w:r>
    </w:p>
    <w:p w:rsidR="00A610C5" w:rsidRDefault="00A610C5" w:rsidP="00A610C5">
      <w:pPr>
        <w:tabs>
          <w:tab w:val="left" w:pos="1080"/>
        </w:tabs>
        <w:autoSpaceDE w:val="0"/>
        <w:autoSpaceDN w:val="0"/>
        <w:adjustRightInd w:val="0"/>
        <w:spacing w:line="276" w:lineRule="auto"/>
      </w:pPr>
    </w:p>
    <w:p w:rsidR="00A610C5" w:rsidRPr="00501837" w:rsidRDefault="007D6501" w:rsidP="00501837">
      <w:pPr>
        <w:tabs>
          <w:tab w:val="left" w:pos="1080"/>
        </w:tabs>
        <w:autoSpaceDE w:val="0"/>
        <w:autoSpaceDN w:val="0"/>
        <w:adjustRightInd w:val="0"/>
        <w:spacing w:line="276" w:lineRule="auto"/>
        <w:jc w:val="center"/>
        <w:rPr>
          <w:b/>
        </w:rPr>
      </w:pPr>
      <w:r>
        <w:rPr>
          <w:b/>
        </w:rPr>
        <w:t>Neni 178</w:t>
      </w:r>
    </w:p>
    <w:p w:rsidR="00A610C5" w:rsidRDefault="00A610C5" w:rsidP="00A610C5">
      <w:pPr>
        <w:tabs>
          <w:tab w:val="left" w:pos="1080"/>
        </w:tabs>
        <w:autoSpaceDE w:val="0"/>
        <w:autoSpaceDN w:val="0"/>
        <w:adjustRightInd w:val="0"/>
        <w:spacing w:line="276" w:lineRule="auto"/>
        <w:rPr>
          <w:b/>
        </w:rPr>
      </w:pPr>
      <w:r>
        <w:rPr>
          <w:b/>
        </w:rPr>
        <w:lastRenderedPageBreak/>
        <w:t>Specialistit i Drejtoris</w:t>
      </w:r>
      <w:r w:rsidR="008D499E">
        <w:rPr>
          <w:b/>
        </w:rPr>
        <w:t>ë</w:t>
      </w:r>
      <w:r>
        <w:rPr>
          <w:b/>
        </w:rPr>
        <w:t xml:space="preserve"> s</w:t>
      </w:r>
      <w:r w:rsidR="008D499E">
        <w:rPr>
          <w:b/>
        </w:rPr>
        <w:t>ë</w:t>
      </w:r>
      <w:r>
        <w:rPr>
          <w:b/>
        </w:rPr>
        <w:t xml:space="preserve"> Emergjencave Civile</w:t>
      </w:r>
    </w:p>
    <w:p w:rsidR="00A610C5" w:rsidRDefault="008D499E" w:rsidP="002A5EF4">
      <w:pPr>
        <w:pStyle w:val="ListParagraph"/>
        <w:numPr>
          <w:ilvl w:val="0"/>
          <w:numId w:val="233"/>
        </w:numPr>
        <w:tabs>
          <w:tab w:val="left" w:pos="1080"/>
        </w:tabs>
        <w:autoSpaceDE w:val="0"/>
        <w:autoSpaceDN w:val="0"/>
        <w:adjustRightInd w:val="0"/>
        <w:spacing w:line="276" w:lineRule="auto"/>
      </w:pPr>
      <w:r>
        <w:t>Ë</w:t>
      </w:r>
      <w:r w:rsidR="00C26717">
        <w:t>sht</w:t>
      </w:r>
      <w:r>
        <w:t>ë</w:t>
      </w:r>
      <w:r w:rsidR="00C26717">
        <w:t xml:space="preserve"> n</w:t>
      </w:r>
      <w:r>
        <w:t>ë</w:t>
      </w:r>
      <w:r w:rsidR="00C26717">
        <w:t xml:space="preserve"> var</w:t>
      </w:r>
      <w:r>
        <w:t>ë</w:t>
      </w:r>
      <w:r w:rsidR="00C26717">
        <w:t>si t</w:t>
      </w:r>
      <w:r>
        <w:t>ë</w:t>
      </w:r>
      <w:r w:rsidR="00C26717">
        <w:t xml:space="preserve"> drejtorit t</w:t>
      </w:r>
      <w:r>
        <w:t>ë</w:t>
      </w:r>
      <w:r w:rsidR="00C26717">
        <w:t xml:space="preserve"> Drejtoris</w:t>
      </w:r>
      <w:r>
        <w:t>ë</w:t>
      </w:r>
      <w:r w:rsidR="00C26717">
        <w:t xml:space="preserve"> s</w:t>
      </w:r>
      <w:r>
        <w:t>ë</w:t>
      </w:r>
      <w:r w:rsidR="00C26717">
        <w:t xml:space="preserve"> Emergjencave Civile dhe p</w:t>
      </w:r>
      <w:r>
        <w:t>ë</w:t>
      </w:r>
      <w:r w:rsidR="00C26717">
        <w:t>rgjigjet para tij p</w:t>
      </w:r>
      <w:r>
        <w:t>ë</w:t>
      </w:r>
      <w:r w:rsidR="00C26717">
        <w:t>r detyrat e ngarkuara.</w:t>
      </w:r>
    </w:p>
    <w:p w:rsidR="00C26717" w:rsidRPr="00A610C5" w:rsidRDefault="00C26717" w:rsidP="002A5EF4">
      <w:pPr>
        <w:pStyle w:val="ListParagraph"/>
        <w:numPr>
          <w:ilvl w:val="0"/>
          <w:numId w:val="233"/>
        </w:numPr>
        <w:tabs>
          <w:tab w:val="left" w:pos="1080"/>
        </w:tabs>
        <w:autoSpaceDE w:val="0"/>
        <w:autoSpaceDN w:val="0"/>
        <w:adjustRightInd w:val="0"/>
        <w:spacing w:line="276" w:lineRule="auto"/>
      </w:pPr>
      <w:r>
        <w:t>N</w:t>
      </w:r>
      <w:r w:rsidR="008D499E">
        <w:t>ë</w:t>
      </w:r>
      <w:r>
        <w:t xml:space="preserve"> var</w:t>
      </w:r>
      <w:r w:rsidR="008D499E">
        <w:t>ë</w:t>
      </w:r>
      <w:r>
        <w:t>si t</w:t>
      </w:r>
      <w:r w:rsidR="008D499E">
        <w:t>ë</w:t>
      </w:r>
      <w:r>
        <w:t xml:space="preserve"> situatave t</w:t>
      </w:r>
      <w:r w:rsidR="008D499E">
        <w:t>ë</w:t>
      </w:r>
      <w:r>
        <w:t xml:space="preserve"> emergjencave si dhe t</w:t>
      </w:r>
      <w:r w:rsidR="008D499E">
        <w:t>ë</w:t>
      </w:r>
      <w:r>
        <w:t xml:space="preserve"> k</w:t>
      </w:r>
      <w:r w:rsidR="008D499E">
        <w:t>ë</w:t>
      </w:r>
      <w:r>
        <w:t>rkesave t</w:t>
      </w:r>
      <w:r w:rsidR="008D499E">
        <w:t>ë</w:t>
      </w:r>
      <w:r>
        <w:t xml:space="preserve"> personave t</w:t>
      </w:r>
      <w:r w:rsidR="008D499E">
        <w:t>ë</w:t>
      </w:r>
      <w:r>
        <w:t xml:space="preserve"> prekura nga fatkeq</w:t>
      </w:r>
      <w:r w:rsidR="008D499E">
        <w:t>ë</w:t>
      </w:r>
      <w:r>
        <w:t>si t</w:t>
      </w:r>
      <w:r w:rsidR="008D499E">
        <w:t>ë</w:t>
      </w:r>
      <w:r>
        <w:t xml:space="preserve"> ndryshme b</w:t>
      </w:r>
      <w:r w:rsidR="008D499E">
        <w:t>ë</w:t>
      </w:r>
      <w:r>
        <w:t>n verifikimet p</w:t>
      </w:r>
      <w:r w:rsidR="008D499E">
        <w:t>ë</w:t>
      </w:r>
      <w:r>
        <w:t>rkat</w:t>
      </w:r>
      <w:r w:rsidR="008D499E">
        <w:t>ë</w:t>
      </w:r>
      <w:r>
        <w:t>se n</w:t>
      </w:r>
      <w:r w:rsidR="008D499E">
        <w:t>ë</w:t>
      </w:r>
      <w:r>
        <w:t xml:space="preserve"> terren dhe p</w:t>
      </w:r>
      <w:r w:rsidR="008D499E">
        <w:t>ë</w:t>
      </w:r>
      <w:r>
        <w:t>rgatit dokumentacionin t</w:t>
      </w:r>
      <w:r w:rsidR="008D499E">
        <w:t>ë</w:t>
      </w:r>
      <w:r>
        <w:t xml:space="preserve"> cilit ja paraqet drejtorit t</w:t>
      </w:r>
      <w:r w:rsidR="008D499E">
        <w:t>ë</w:t>
      </w:r>
      <w:r>
        <w:t xml:space="preserve"> drejtoris</w:t>
      </w:r>
      <w:r w:rsidR="008D499E">
        <w:t>ë</w:t>
      </w:r>
      <w:r>
        <w:t>.</w:t>
      </w:r>
    </w:p>
    <w:p w:rsidR="00A610C5" w:rsidRPr="00D87171" w:rsidRDefault="00A610C5" w:rsidP="00A610C5">
      <w:pPr>
        <w:tabs>
          <w:tab w:val="left" w:pos="1080"/>
        </w:tabs>
        <w:autoSpaceDE w:val="0"/>
        <w:autoSpaceDN w:val="0"/>
        <w:adjustRightInd w:val="0"/>
        <w:spacing w:line="276" w:lineRule="auto"/>
      </w:pPr>
    </w:p>
    <w:p w:rsidR="00140308" w:rsidRDefault="00140308" w:rsidP="00140308">
      <w:pPr>
        <w:pStyle w:val="ListParagraph"/>
        <w:tabs>
          <w:tab w:val="num" w:pos="2700"/>
        </w:tabs>
        <w:autoSpaceDE w:val="0"/>
        <w:autoSpaceDN w:val="0"/>
        <w:adjustRightInd w:val="0"/>
        <w:spacing w:line="276" w:lineRule="auto"/>
        <w:ind w:left="1440"/>
        <w:rPr>
          <w:bCs/>
        </w:rPr>
      </w:pPr>
    </w:p>
    <w:p w:rsidR="00140308" w:rsidRPr="00D37020" w:rsidRDefault="00140308" w:rsidP="00140308">
      <w:pPr>
        <w:pStyle w:val="ListParagraph"/>
        <w:tabs>
          <w:tab w:val="num" w:pos="2700"/>
        </w:tabs>
        <w:autoSpaceDE w:val="0"/>
        <w:autoSpaceDN w:val="0"/>
        <w:adjustRightInd w:val="0"/>
        <w:spacing w:line="276" w:lineRule="auto"/>
        <w:ind w:left="1440"/>
        <w:rPr>
          <w:bCs/>
        </w:rPr>
      </w:pPr>
    </w:p>
    <w:p w:rsidR="00A1412B" w:rsidRPr="00A1412B" w:rsidRDefault="007D6501" w:rsidP="00A1412B">
      <w:pPr>
        <w:tabs>
          <w:tab w:val="num" w:pos="1080"/>
        </w:tabs>
        <w:autoSpaceDE w:val="0"/>
        <w:autoSpaceDN w:val="0"/>
        <w:adjustRightInd w:val="0"/>
        <w:spacing w:line="276" w:lineRule="auto"/>
        <w:jc w:val="center"/>
        <w:rPr>
          <w:b/>
          <w:bCs/>
        </w:rPr>
      </w:pPr>
      <w:r>
        <w:rPr>
          <w:b/>
          <w:bCs/>
        </w:rPr>
        <w:t>Neni 179</w:t>
      </w:r>
    </w:p>
    <w:p w:rsidR="007A65F8" w:rsidRPr="00D87171" w:rsidRDefault="007A65F8" w:rsidP="00A1412B">
      <w:pPr>
        <w:tabs>
          <w:tab w:val="num" w:pos="1080"/>
        </w:tabs>
        <w:autoSpaceDE w:val="0"/>
        <w:autoSpaceDN w:val="0"/>
        <w:adjustRightInd w:val="0"/>
        <w:spacing w:line="276" w:lineRule="auto"/>
        <w:rPr>
          <w:b/>
        </w:rPr>
      </w:pPr>
      <w:r w:rsidRPr="00D87171">
        <w:rPr>
          <w:b/>
        </w:rPr>
        <w:t xml:space="preserve">Inspektoriati </w:t>
      </w:r>
      <w:r w:rsidR="00140308">
        <w:rPr>
          <w:b/>
        </w:rPr>
        <w:t>i Mbrojtjes s</w:t>
      </w:r>
      <w:r w:rsidR="008D499E">
        <w:rPr>
          <w:b/>
        </w:rPr>
        <w:t>ë</w:t>
      </w:r>
      <w:r w:rsidR="00140308">
        <w:rPr>
          <w:b/>
        </w:rPr>
        <w:t xml:space="preserve"> Territorit</w:t>
      </w:r>
    </w:p>
    <w:p w:rsidR="007A65F8" w:rsidRPr="00D87171" w:rsidRDefault="007A65F8" w:rsidP="007A65F8">
      <w:pPr>
        <w:spacing w:line="276" w:lineRule="auto"/>
      </w:pPr>
      <w:r w:rsidRPr="00D87171">
        <w:t xml:space="preserve">Ndjek zbatimin e planeve dhe projekteve te zhvillimit urban ne qytetin e Vlores ne perputhje me legjislacionin ne fuqi </w:t>
      </w:r>
    </w:p>
    <w:p w:rsidR="007A65F8" w:rsidRDefault="00A1412B" w:rsidP="00A1412B">
      <w:pPr>
        <w:tabs>
          <w:tab w:val="left" w:pos="4080"/>
        </w:tabs>
        <w:spacing w:line="276" w:lineRule="auto"/>
      </w:pPr>
      <w:r>
        <w:tab/>
      </w:r>
    </w:p>
    <w:p w:rsidR="00A1412B" w:rsidRDefault="00A1412B" w:rsidP="00A1412B">
      <w:pPr>
        <w:tabs>
          <w:tab w:val="left" w:pos="4080"/>
        </w:tabs>
        <w:spacing w:line="276" w:lineRule="auto"/>
      </w:pPr>
    </w:p>
    <w:p w:rsidR="00A1412B" w:rsidRPr="00A1412B" w:rsidRDefault="007D6501" w:rsidP="00A1412B">
      <w:pPr>
        <w:tabs>
          <w:tab w:val="left" w:pos="4080"/>
        </w:tabs>
        <w:spacing w:line="276" w:lineRule="auto"/>
        <w:jc w:val="center"/>
        <w:rPr>
          <w:b/>
        </w:rPr>
      </w:pPr>
      <w:r>
        <w:rPr>
          <w:b/>
        </w:rPr>
        <w:t>Neni 180</w:t>
      </w:r>
    </w:p>
    <w:p w:rsidR="007A65F8" w:rsidRPr="00A1412B" w:rsidRDefault="007A65F8" w:rsidP="00A1412B">
      <w:pPr>
        <w:tabs>
          <w:tab w:val="num" w:pos="1080"/>
        </w:tabs>
        <w:autoSpaceDE w:val="0"/>
        <w:autoSpaceDN w:val="0"/>
        <w:adjustRightInd w:val="0"/>
        <w:spacing w:line="276" w:lineRule="auto"/>
        <w:rPr>
          <w:b/>
        </w:rPr>
      </w:pPr>
      <w:r w:rsidRPr="00A1412B">
        <w:rPr>
          <w:b/>
        </w:rPr>
        <w:t>Kryeinspektori</w:t>
      </w:r>
    </w:p>
    <w:p w:rsidR="007A65F8" w:rsidRPr="00D87171" w:rsidRDefault="007A65F8" w:rsidP="002A5EF4">
      <w:pPr>
        <w:pStyle w:val="ListParagraph"/>
        <w:numPr>
          <w:ilvl w:val="0"/>
          <w:numId w:val="60"/>
        </w:numPr>
        <w:tabs>
          <w:tab w:val="left" w:pos="709"/>
        </w:tabs>
        <w:spacing w:after="200" w:line="276" w:lineRule="auto"/>
        <w:contextualSpacing/>
      </w:pPr>
      <w:r w:rsidRPr="00D87171">
        <w:t xml:space="preserve">Drejton Inspektoriatin </w:t>
      </w:r>
      <w:r w:rsidR="00140308">
        <w:t>e Mbrojtjes s</w:t>
      </w:r>
      <w:r w:rsidR="008D499E">
        <w:t>ë</w:t>
      </w:r>
      <w:r w:rsidR="00140308">
        <w:t xml:space="preserve"> Territorit t</w:t>
      </w:r>
      <w:r w:rsidR="008D499E">
        <w:t>ë</w:t>
      </w:r>
      <w:r w:rsidR="00140308">
        <w:t xml:space="preserve"> Bashkis</w:t>
      </w:r>
      <w:r w:rsidR="008D499E">
        <w:t>ë</w:t>
      </w:r>
      <w:r w:rsidRPr="00D87171">
        <w:t xml:space="preserve"> (</w:t>
      </w:r>
      <w:r w:rsidR="00140308">
        <w:t>IMT</w:t>
      </w:r>
      <w:r w:rsidRPr="00D87171">
        <w:t xml:space="preserve">) dhe emërohet nga Kryetari i Bashkisë. </w:t>
      </w:r>
    </w:p>
    <w:p w:rsidR="007A65F8" w:rsidRPr="00D87171" w:rsidRDefault="007A65F8" w:rsidP="002A5EF4">
      <w:pPr>
        <w:pStyle w:val="ListParagraph"/>
        <w:numPr>
          <w:ilvl w:val="0"/>
          <w:numId w:val="60"/>
        </w:numPr>
        <w:tabs>
          <w:tab w:val="left" w:pos="709"/>
        </w:tabs>
        <w:spacing w:after="200" w:line="276" w:lineRule="auto"/>
        <w:contextualSpacing/>
      </w:pPr>
      <w:r w:rsidRPr="00D87171">
        <w:t xml:space="preserve">Organizon dhe drejton gjithë veprimtarinë e sistemit të </w:t>
      </w:r>
      <w:r w:rsidR="00140308">
        <w:t>IMT</w:t>
      </w:r>
      <w:r w:rsidRPr="00D87171">
        <w:t xml:space="preserve"> dhe përgjigjet për këtë para Kryetarit të Bashkisë.</w:t>
      </w:r>
    </w:p>
    <w:p w:rsidR="007A65F8" w:rsidRPr="00D87171" w:rsidRDefault="007A65F8" w:rsidP="002A5EF4">
      <w:pPr>
        <w:pStyle w:val="ListParagraph"/>
        <w:numPr>
          <w:ilvl w:val="0"/>
          <w:numId w:val="60"/>
        </w:numPr>
        <w:tabs>
          <w:tab w:val="left" w:pos="709"/>
        </w:tabs>
        <w:spacing w:after="200" w:line="276" w:lineRule="auto"/>
        <w:contextualSpacing/>
      </w:pPr>
      <w:r w:rsidRPr="00D87171">
        <w:t xml:space="preserve">Ndjek zbatimin e detyrave që dalin nga aktet ligjore dhe nënligjore në veprimtarinë e </w:t>
      </w:r>
      <w:r w:rsidR="00140308">
        <w:t>IMT</w:t>
      </w:r>
      <w:r w:rsidRPr="00D87171">
        <w:t>.</w:t>
      </w:r>
    </w:p>
    <w:p w:rsidR="007A65F8" w:rsidRPr="00D87171" w:rsidRDefault="007A65F8" w:rsidP="002A5EF4">
      <w:pPr>
        <w:pStyle w:val="ListParagraph"/>
        <w:numPr>
          <w:ilvl w:val="0"/>
          <w:numId w:val="60"/>
        </w:numPr>
        <w:tabs>
          <w:tab w:val="left" w:pos="709"/>
        </w:tabs>
        <w:spacing w:after="200" w:line="276" w:lineRule="auto"/>
        <w:contextualSpacing/>
      </w:pPr>
      <w:r w:rsidRPr="00D87171">
        <w:t xml:space="preserve">Përfaqëson </w:t>
      </w:r>
      <w:r w:rsidR="00140308">
        <w:t>IMT</w:t>
      </w:r>
      <w:r w:rsidRPr="00D87171">
        <w:t xml:space="preserve"> në veprimtarinë e saj jashtë dhe brenda Bashkisë Vlorë për kompetencat që i jep ligji.</w:t>
      </w:r>
    </w:p>
    <w:p w:rsidR="007A65F8" w:rsidRPr="00D87171" w:rsidRDefault="007A65F8" w:rsidP="002A5EF4">
      <w:pPr>
        <w:pStyle w:val="ListParagraph"/>
        <w:numPr>
          <w:ilvl w:val="0"/>
          <w:numId w:val="60"/>
        </w:numPr>
        <w:tabs>
          <w:tab w:val="left" w:pos="709"/>
        </w:tabs>
        <w:spacing w:after="200" w:line="276" w:lineRule="auto"/>
        <w:contextualSpacing/>
      </w:pPr>
      <w:r w:rsidRPr="00D87171">
        <w:t xml:space="preserve">Përfaqëson Bashkinë Vlorë në raport me institucionet e tjera shtetërore, me autorizim të Kryetarit të Bashkisë Vlorë, për problemet që mbulon ligjërisht </w:t>
      </w:r>
      <w:r w:rsidR="00140308">
        <w:t>IMT</w:t>
      </w:r>
      <w:r w:rsidRPr="00D87171">
        <w:t>.</w:t>
      </w:r>
    </w:p>
    <w:p w:rsidR="007A65F8" w:rsidRPr="00D87171" w:rsidRDefault="007A65F8" w:rsidP="002A5EF4">
      <w:pPr>
        <w:pStyle w:val="ListParagraph"/>
        <w:numPr>
          <w:ilvl w:val="0"/>
          <w:numId w:val="60"/>
        </w:numPr>
        <w:tabs>
          <w:tab w:val="left" w:pos="709"/>
        </w:tabs>
        <w:spacing w:after="200" w:line="276" w:lineRule="auto"/>
        <w:contextualSpacing/>
      </w:pPr>
      <w:r w:rsidRPr="00D87171">
        <w:t>Shqyrton dhe merr vendime për shkeljet e konstatuara gjatë kontrollit të zbatimit të ligjshmërisë në fushën e ndërtimit.</w:t>
      </w:r>
    </w:p>
    <w:p w:rsidR="007A65F8" w:rsidRPr="00D87171" w:rsidRDefault="007A65F8" w:rsidP="002A5EF4">
      <w:pPr>
        <w:pStyle w:val="ListParagraph"/>
        <w:numPr>
          <w:ilvl w:val="0"/>
          <w:numId w:val="60"/>
        </w:numPr>
        <w:tabs>
          <w:tab w:val="left" w:pos="709"/>
        </w:tabs>
        <w:spacing w:after="200" w:line="276" w:lineRule="auto"/>
        <w:contextualSpacing/>
      </w:pPr>
      <w:r w:rsidRPr="00D87171">
        <w:t>Në zbatim të detyrimeve ligjore, kërkon zyrtarisht mbështetjen e strukturave të Policisë së Shtetit dhe të Policisë Bashkiake.</w:t>
      </w:r>
    </w:p>
    <w:p w:rsidR="007A65F8" w:rsidRPr="00D87171" w:rsidRDefault="007A65F8" w:rsidP="002A5EF4">
      <w:pPr>
        <w:pStyle w:val="ListParagraph"/>
        <w:numPr>
          <w:ilvl w:val="0"/>
          <w:numId w:val="60"/>
        </w:numPr>
        <w:tabs>
          <w:tab w:val="left" w:pos="709"/>
        </w:tabs>
        <w:spacing w:after="200" w:line="276" w:lineRule="auto"/>
        <w:contextualSpacing/>
      </w:pPr>
      <w:r w:rsidRPr="00D87171">
        <w:t>Nënshkruan aktet që dalin nga I</w:t>
      </w:r>
      <w:r w:rsidR="00140308">
        <w:t>MT</w:t>
      </w:r>
      <w:r w:rsidRPr="00D87171">
        <w:t xml:space="preserve"> i Bashkisë dhe kërkon nga vartësit ndjekjen për zbatimin e tyre.</w:t>
      </w:r>
    </w:p>
    <w:p w:rsidR="007A65F8" w:rsidRPr="00D87171" w:rsidRDefault="007A65F8" w:rsidP="002A5EF4">
      <w:pPr>
        <w:pStyle w:val="ListParagraph"/>
        <w:numPr>
          <w:ilvl w:val="0"/>
          <w:numId w:val="60"/>
        </w:numPr>
        <w:tabs>
          <w:tab w:val="left" w:pos="709"/>
        </w:tabs>
        <w:spacing w:after="200" w:line="276" w:lineRule="auto"/>
        <w:contextualSpacing/>
      </w:pPr>
      <w:r w:rsidRPr="00D87171">
        <w:t>Me kërkesë tip, kërkon për verifikim nga Arkiva e Drejtorisë së Planifikimit Urban dokumentacion mbi subjektet e ndërtimit që janë në procedura verifikimi për shkelje të ligjshmërisë në fushën e ndërtimit.</w:t>
      </w:r>
    </w:p>
    <w:p w:rsidR="007A65F8" w:rsidRPr="00D87171" w:rsidRDefault="007A65F8" w:rsidP="002A5EF4">
      <w:pPr>
        <w:pStyle w:val="ListParagraph"/>
        <w:numPr>
          <w:ilvl w:val="0"/>
          <w:numId w:val="60"/>
        </w:numPr>
        <w:tabs>
          <w:tab w:val="left" w:pos="709"/>
        </w:tabs>
        <w:spacing w:after="200" w:line="276" w:lineRule="auto"/>
        <w:contextualSpacing/>
      </w:pPr>
      <w:r w:rsidRPr="00D87171">
        <w:t xml:space="preserve">Për realizimin e funksionit të tij, me miratimin e Kryetarit të Bashkisë, nxjerr rregullore te brendshme te funksionimit te </w:t>
      </w:r>
      <w:r w:rsidR="00140308">
        <w:t>IMT</w:t>
      </w:r>
      <w:r w:rsidRPr="00D87171">
        <w:t>, urdhra dhe vendime.</w:t>
      </w:r>
    </w:p>
    <w:p w:rsidR="007A65F8" w:rsidRPr="00D87171" w:rsidRDefault="007A65F8" w:rsidP="002A5EF4">
      <w:pPr>
        <w:pStyle w:val="ListParagraph"/>
        <w:numPr>
          <w:ilvl w:val="0"/>
          <w:numId w:val="60"/>
        </w:numPr>
        <w:tabs>
          <w:tab w:val="left" w:pos="709"/>
        </w:tabs>
        <w:spacing w:after="200" w:line="276" w:lineRule="auto"/>
        <w:contextualSpacing/>
      </w:pPr>
      <w:r w:rsidRPr="00D87171">
        <w:t>Vendos masa administrative në ngarkim të subjekteve që shkelin ligjshmërinë në fushën e ndërtimit, siç parashikohet në aktet ligjore në fuqi.</w:t>
      </w:r>
    </w:p>
    <w:p w:rsidR="007A65F8" w:rsidRDefault="00A1412B" w:rsidP="00A1412B">
      <w:pPr>
        <w:pStyle w:val="ListParagraph"/>
        <w:tabs>
          <w:tab w:val="left" w:pos="4152"/>
        </w:tabs>
        <w:spacing w:line="276" w:lineRule="auto"/>
        <w:ind w:left="0"/>
        <w:jc w:val="both"/>
      </w:pPr>
      <w:r>
        <w:tab/>
      </w:r>
    </w:p>
    <w:p w:rsidR="00A1412B" w:rsidRDefault="00A1412B" w:rsidP="00A1412B">
      <w:pPr>
        <w:pStyle w:val="ListParagraph"/>
        <w:tabs>
          <w:tab w:val="left" w:pos="4152"/>
        </w:tabs>
        <w:spacing w:line="276" w:lineRule="auto"/>
        <w:ind w:left="0"/>
        <w:jc w:val="both"/>
      </w:pPr>
    </w:p>
    <w:p w:rsidR="00A1412B" w:rsidRDefault="00A1412B" w:rsidP="00A1412B">
      <w:pPr>
        <w:pStyle w:val="ListParagraph"/>
        <w:tabs>
          <w:tab w:val="left" w:pos="4152"/>
        </w:tabs>
        <w:spacing w:line="276" w:lineRule="auto"/>
        <w:ind w:left="0"/>
        <w:jc w:val="both"/>
      </w:pPr>
    </w:p>
    <w:p w:rsidR="00A1412B" w:rsidRDefault="00A1412B" w:rsidP="00A1412B">
      <w:pPr>
        <w:pStyle w:val="ListParagraph"/>
        <w:tabs>
          <w:tab w:val="left" w:pos="4152"/>
        </w:tabs>
        <w:spacing w:line="276" w:lineRule="auto"/>
        <w:ind w:left="0"/>
        <w:jc w:val="both"/>
      </w:pPr>
    </w:p>
    <w:p w:rsidR="00A1412B" w:rsidRPr="00A1412B" w:rsidRDefault="004B5CC9" w:rsidP="00A1412B">
      <w:pPr>
        <w:pStyle w:val="ListParagraph"/>
        <w:tabs>
          <w:tab w:val="left" w:pos="4152"/>
        </w:tabs>
        <w:spacing w:line="276" w:lineRule="auto"/>
        <w:ind w:left="0"/>
        <w:jc w:val="center"/>
        <w:rPr>
          <w:b/>
        </w:rPr>
      </w:pPr>
      <w:r>
        <w:rPr>
          <w:b/>
        </w:rPr>
        <w:t>Neni 1</w:t>
      </w:r>
      <w:r w:rsidR="007D6501">
        <w:rPr>
          <w:b/>
        </w:rPr>
        <w:t>81</w:t>
      </w:r>
    </w:p>
    <w:p w:rsidR="007A65F8" w:rsidRPr="00D87171" w:rsidRDefault="007A65F8" w:rsidP="00A1412B">
      <w:pPr>
        <w:tabs>
          <w:tab w:val="num" w:pos="1080"/>
        </w:tabs>
        <w:autoSpaceDE w:val="0"/>
        <w:autoSpaceDN w:val="0"/>
        <w:adjustRightInd w:val="0"/>
        <w:spacing w:line="276" w:lineRule="auto"/>
      </w:pPr>
      <w:r w:rsidRPr="00D87171">
        <w:t>.</w:t>
      </w:r>
      <w:r w:rsidRPr="00A1412B">
        <w:rPr>
          <w:b/>
        </w:rPr>
        <w:t>Specialisti - Jurist</w:t>
      </w:r>
    </w:p>
    <w:p w:rsidR="007A65F8" w:rsidRPr="00D87171" w:rsidRDefault="007A65F8" w:rsidP="002A5EF4">
      <w:pPr>
        <w:pStyle w:val="ListParagraph"/>
        <w:numPr>
          <w:ilvl w:val="0"/>
          <w:numId w:val="63"/>
        </w:numPr>
        <w:tabs>
          <w:tab w:val="left" w:pos="709"/>
        </w:tabs>
        <w:spacing w:after="200" w:line="276" w:lineRule="auto"/>
        <w:contextualSpacing/>
      </w:pPr>
      <w:r w:rsidRPr="00D87171">
        <w:t>Përgjigjet për bazueshmërinë ligjore të akteve admimistrative që nxjerr I</w:t>
      </w:r>
      <w:r w:rsidR="00140308">
        <w:t>MT</w:t>
      </w:r>
      <w:r w:rsidRPr="00D87171">
        <w:t>.</w:t>
      </w:r>
    </w:p>
    <w:p w:rsidR="007A65F8" w:rsidRPr="00D87171" w:rsidRDefault="007A65F8" w:rsidP="002A5EF4">
      <w:pPr>
        <w:pStyle w:val="ListParagraph"/>
        <w:numPr>
          <w:ilvl w:val="0"/>
          <w:numId w:val="63"/>
        </w:numPr>
        <w:tabs>
          <w:tab w:val="left" w:pos="709"/>
        </w:tabs>
        <w:spacing w:after="200" w:line="276" w:lineRule="auto"/>
        <w:contextualSpacing/>
      </w:pPr>
      <w:r w:rsidRPr="00D87171">
        <w:t>Me autorizim nga Kryeinspektori, përfaqëson I</w:t>
      </w:r>
      <w:r w:rsidR="00140308">
        <w:t>MT</w:t>
      </w:r>
      <w:r w:rsidRPr="00D87171">
        <w:t xml:space="preserve"> në organet gjyqësore, në administratën publike e subjektet private dhe raporton me shkrim për përfundimet e arritura të përfaqësimit.</w:t>
      </w:r>
    </w:p>
    <w:p w:rsidR="007A65F8" w:rsidRPr="00D87171" w:rsidRDefault="007A65F8" w:rsidP="002A5EF4">
      <w:pPr>
        <w:pStyle w:val="ListParagraph"/>
        <w:numPr>
          <w:ilvl w:val="0"/>
          <w:numId w:val="63"/>
        </w:numPr>
        <w:tabs>
          <w:tab w:val="left" w:pos="709"/>
        </w:tabs>
        <w:spacing w:after="200" w:line="276" w:lineRule="auto"/>
        <w:contextualSpacing/>
      </w:pPr>
      <w:r w:rsidRPr="00D87171">
        <w:t>Përgatit metodika, tema për seminare të kualifikimit të specialistëve me njohuri juridike në fushën e ndërtimit dhe urbanistikës.</w:t>
      </w:r>
    </w:p>
    <w:p w:rsidR="007A65F8" w:rsidRPr="00D87171" w:rsidRDefault="007A65F8" w:rsidP="002A5EF4">
      <w:pPr>
        <w:pStyle w:val="ListParagraph"/>
        <w:numPr>
          <w:ilvl w:val="0"/>
          <w:numId w:val="63"/>
        </w:numPr>
        <w:tabs>
          <w:tab w:val="left" w:pos="709"/>
        </w:tabs>
        <w:spacing w:after="200" w:line="276" w:lineRule="auto"/>
        <w:contextualSpacing/>
      </w:pPr>
      <w:r w:rsidRPr="00D87171">
        <w:t xml:space="preserve"> Jep mendimin juridik për problematikat që ndjek I</w:t>
      </w:r>
      <w:r w:rsidR="00140308">
        <w:t>MT</w:t>
      </w:r>
    </w:p>
    <w:p w:rsidR="007A65F8" w:rsidRPr="00D87171" w:rsidRDefault="007A65F8" w:rsidP="002A5EF4">
      <w:pPr>
        <w:pStyle w:val="ListParagraph"/>
        <w:numPr>
          <w:ilvl w:val="0"/>
          <w:numId w:val="63"/>
        </w:numPr>
        <w:tabs>
          <w:tab w:val="left" w:pos="709"/>
        </w:tabs>
        <w:spacing w:after="200" w:line="276" w:lineRule="auto"/>
        <w:contextualSpacing/>
      </w:pPr>
      <w:r w:rsidRPr="00D87171">
        <w:t>Përgatit dosjet e materialet që i paraqiten Kryeinspektorit për shqyrtim si dhe mban korrespondencën me porosi të tij, duke rakorduar me protokollin sipas shënimeve të tyre, mbështetur në skemën funksionale të organizimit të I</w:t>
      </w:r>
      <w:r w:rsidR="00140308">
        <w:t>MT</w:t>
      </w:r>
      <w:r w:rsidRPr="00D87171">
        <w:t>, bashkëlidhur kësaj rregulloreje.</w:t>
      </w:r>
    </w:p>
    <w:p w:rsidR="007A65F8" w:rsidRPr="00D87171" w:rsidRDefault="007A65F8" w:rsidP="002A5EF4">
      <w:pPr>
        <w:pStyle w:val="ListParagraph"/>
        <w:numPr>
          <w:ilvl w:val="0"/>
          <w:numId w:val="63"/>
        </w:numPr>
        <w:tabs>
          <w:tab w:val="left" w:pos="709"/>
        </w:tabs>
        <w:spacing w:after="200" w:line="276" w:lineRule="auto"/>
        <w:contextualSpacing/>
      </w:pPr>
      <w:r w:rsidRPr="00D87171">
        <w:t>Administron sipas ligjit “Mbi arkivat” dokumentacionin e depozituar nga subjektet fizike e juridike prane I</w:t>
      </w:r>
      <w:r w:rsidR="00140308">
        <w:t>MT</w:t>
      </w:r>
      <w:r w:rsidRPr="00D87171">
        <w:t xml:space="preserve"> dhe me nenshkrim te Kryeinspektorit njehson kopje te tij te kerkuar nga subjekti perkates.</w:t>
      </w:r>
    </w:p>
    <w:p w:rsidR="007A65F8" w:rsidRPr="00D87171" w:rsidRDefault="007A65F8" w:rsidP="002A5EF4">
      <w:pPr>
        <w:pStyle w:val="ListParagraph"/>
        <w:numPr>
          <w:ilvl w:val="0"/>
          <w:numId w:val="63"/>
        </w:numPr>
        <w:tabs>
          <w:tab w:val="left" w:pos="709"/>
        </w:tabs>
        <w:spacing w:after="200" w:line="276" w:lineRule="auto"/>
        <w:contextualSpacing/>
      </w:pPr>
      <w:r w:rsidRPr="00D87171">
        <w:t>Arkivon dokumentacionin që rezulton nga puna ne terren apo zyre e insepktoreve (proces-verbal, relacion) brenda afateve te percaktuara ne ligj.</w:t>
      </w:r>
    </w:p>
    <w:p w:rsidR="007A65F8" w:rsidRPr="00D87171" w:rsidRDefault="007A65F8" w:rsidP="002A5EF4">
      <w:pPr>
        <w:pStyle w:val="ListParagraph"/>
        <w:numPr>
          <w:ilvl w:val="0"/>
          <w:numId w:val="63"/>
        </w:numPr>
        <w:tabs>
          <w:tab w:val="left" w:pos="709"/>
        </w:tabs>
        <w:spacing w:after="200" w:line="276" w:lineRule="auto"/>
        <w:contextualSpacing/>
      </w:pPr>
      <w:r w:rsidRPr="00D87171">
        <w:t>Arkivon dokumentacionin qe administrohet në rast ndërhyrjeje per prishje te objekteve te paligjshme:</w:t>
      </w:r>
    </w:p>
    <w:p w:rsidR="007A65F8" w:rsidRPr="00D87171" w:rsidRDefault="007A65F8" w:rsidP="002A5EF4">
      <w:pPr>
        <w:pStyle w:val="ListParagraph"/>
        <w:numPr>
          <w:ilvl w:val="1"/>
          <w:numId w:val="106"/>
        </w:numPr>
        <w:spacing w:after="200" w:line="276" w:lineRule="auto"/>
        <w:contextualSpacing/>
      </w:pPr>
      <w:r w:rsidRPr="00D87171">
        <w:t>Proces-verbal konstatimi, relacion i brendshem</w:t>
      </w:r>
    </w:p>
    <w:p w:rsidR="007A65F8" w:rsidRPr="00D87171" w:rsidRDefault="007A65F8" w:rsidP="002A5EF4">
      <w:pPr>
        <w:pStyle w:val="ListParagraph"/>
        <w:numPr>
          <w:ilvl w:val="1"/>
          <w:numId w:val="106"/>
        </w:numPr>
        <w:spacing w:after="200" w:line="276" w:lineRule="auto"/>
        <w:contextualSpacing/>
      </w:pPr>
      <w:r w:rsidRPr="00D87171">
        <w:t xml:space="preserve">Vendimi për prishjen e objektit; </w:t>
      </w:r>
    </w:p>
    <w:p w:rsidR="007A65F8" w:rsidRPr="00D87171" w:rsidRDefault="007A65F8" w:rsidP="002A5EF4">
      <w:pPr>
        <w:pStyle w:val="ListParagraph"/>
        <w:numPr>
          <w:ilvl w:val="1"/>
          <w:numId w:val="106"/>
        </w:numPr>
        <w:spacing w:after="200" w:line="276" w:lineRule="auto"/>
        <w:contextualSpacing/>
      </w:pPr>
      <w:r w:rsidRPr="00D87171">
        <w:t>Njoftim i kundërvajtësit për zbatim vullnetar të urdhrit;</w:t>
      </w:r>
    </w:p>
    <w:p w:rsidR="007A65F8" w:rsidRPr="00D87171" w:rsidRDefault="007A65F8" w:rsidP="002A5EF4">
      <w:pPr>
        <w:pStyle w:val="ListParagraph"/>
        <w:numPr>
          <w:ilvl w:val="1"/>
          <w:numId w:val="106"/>
        </w:numPr>
        <w:spacing w:after="200" w:line="276" w:lineRule="auto"/>
        <w:contextualSpacing/>
      </w:pPr>
      <w:r w:rsidRPr="00D87171">
        <w:t>Proces-verbal i ekzekutimit ose jo të urdherit;</w:t>
      </w:r>
    </w:p>
    <w:p w:rsidR="00A1412B" w:rsidRDefault="00A1412B" w:rsidP="00A1412B">
      <w:pPr>
        <w:tabs>
          <w:tab w:val="num" w:pos="1080"/>
        </w:tabs>
        <w:autoSpaceDE w:val="0"/>
        <w:autoSpaceDN w:val="0"/>
        <w:adjustRightInd w:val="0"/>
        <w:spacing w:line="276" w:lineRule="auto"/>
      </w:pPr>
    </w:p>
    <w:p w:rsidR="00F60A36" w:rsidRDefault="00F60A36" w:rsidP="00A1412B">
      <w:pPr>
        <w:tabs>
          <w:tab w:val="num" w:pos="1080"/>
        </w:tabs>
        <w:autoSpaceDE w:val="0"/>
        <w:autoSpaceDN w:val="0"/>
        <w:adjustRightInd w:val="0"/>
        <w:spacing w:line="276" w:lineRule="auto"/>
      </w:pPr>
    </w:p>
    <w:p w:rsidR="00F60A36" w:rsidRDefault="00F60A36" w:rsidP="00A1412B">
      <w:pPr>
        <w:tabs>
          <w:tab w:val="num" w:pos="1080"/>
        </w:tabs>
        <w:autoSpaceDE w:val="0"/>
        <w:autoSpaceDN w:val="0"/>
        <w:adjustRightInd w:val="0"/>
        <w:spacing w:line="276" w:lineRule="auto"/>
      </w:pPr>
    </w:p>
    <w:p w:rsidR="00A1412B" w:rsidRPr="00A1412B" w:rsidRDefault="007D6501" w:rsidP="00A1412B">
      <w:pPr>
        <w:tabs>
          <w:tab w:val="num" w:pos="1080"/>
        </w:tabs>
        <w:autoSpaceDE w:val="0"/>
        <w:autoSpaceDN w:val="0"/>
        <w:adjustRightInd w:val="0"/>
        <w:spacing w:line="276" w:lineRule="auto"/>
        <w:jc w:val="center"/>
        <w:rPr>
          <w:b/>
        </w:rPr>
      </w:pPr>
      <w:r>
        <w:rPr>
          <w:b/>
        </w:rPr>
        <w:t>Neni 182</w:t>
      </w:r>
    </w:p>
    <w:p w:rsidR="007A65F8" w:rsidRPr="00A1412B" w:rsidRDefault="007A65F8" w:rsidP="00A1412B">
      <w:pPr>
        <w:tabs>
          <w:tab w:val="num" w:pos="1080"/>
        </w:tabs>
        <w:autoSpaceDE w:val="0"/>
        <w:autoSpaceDN w:val="0"/>
        <w:adjustRightInd w:val="0"/>
        <w:spacing w:line="276" w:lineRule="auto"/>
        <w:rPr>
          <w:b/>
        </w:rPr>
      </w:pPr>
      <w:r w:rsidRPr="00A1412B">
        <w:rPr>
          <w:b/>
        </w:rPr>
        <w:t>Inspektori</w:t>
      </w:r>
    </w:p>
    <w:p w:rsidR="007A65F8" w:rsidRPr="00D87171" w:rsidRDefault="007A65F8" w:rsidP="002A5EF4">
      <w:pPr>
        <w:pStyle w:val="ListParagraph"/>
        <w:numPr>
          <w:ilvl w:val="0"/>
          <w:numId w:val="64"/>
        </w:numPr>
        <w:tabs>
          <w:tab w:val="left" w:pos="709"/>
        </w:tabs>
        <w:spacing w:after="200" w:line="276" w:lineRule="auto"/>
        <w:contextualSpacing/>
      </w:pPr>
      <w:r w:rsidRPr="00D87171">
        <w:t>Ushtron funksionet ligjore brenda kufijve territorial të Bashkisë Vlorë (sipas ndarjes territoriale rajonale, miratuar me urdher te vecante te Kryetarit te Bashkise).</w:t>
      </w:r>
    </w:p>
    <w:p w:rsidR="007A65F8" w:rsidRPr="00D87171" w:rsidRDefault="007A65F8" w:rsidP="002A5EF4">
      <w:pPr>
        <w:pStyle w:val="ListParagraph"/>
        <w:numPr>
          <w:ilvl w:val="0"/>
          <w:numId w:val="64"/>
        </w:numPr>
        <w:tabs>
          <w:tab w:val="left" w:pos="709"/>
        </w:tabs>
        <w:spacing w:after="200" w:line="276" w:lineRule="auto"/>
        <w:contextualSpacing/>
      </w:pPr>
      <w:r w:rsidRPr="00D87171">
        <w:t>Ushtron kontroll ne subjektet e ndertimit sipas planit te miratuar me pare nga Kryeinspektori, duke ndjekur proceduren me poshte:</w:t>
      </w:r>
    </w:p>
    <w:p w:rsidR="007A65F8" w:rsidRPr="00D87171" w:rsidRDefault="007A65F8" w:rsidP="002A5EF4">
      <w:pPr>
        <w:pStyle w:val="ListParagraph"/>
        <w:numPr>
          <w:ilvl w:val="1"/>
          <w:numId w:val="107"/>
        </w:numPr>
        <w:tabs>
          <w:tab w:val="left" w:pos="1418"/>
        </w:tabs>
        <w:spacing w:after="200" w:line="276" w:lineRule="auto"/>
        <w:contextualSpacing/>
      </w:pPr>
      <w:r w:rsidRPr="00D87171">
        <w:t>I paraqet subjektit njoftimin per kontroll, nenshkruar nga Kryeinspektori.</w:t>
      </w:r>
    </w:p>
    <w:p w:rsidR="007A65F8" w:rsidRPr="00D87171" w:rsidRDefault="007A65F8" w:rsidP="002A5EF4">
      <w:pPr>
        <w:pStyle w:val="ListParagraph"/>
        <w:numPr>
          <w:ilvl w:val="1"/>
          <w:numId w:val="107"/>
        </w:numPr>
        <w:tabs>
          <w:tab w:val="left" w:pos="1418"/>
        </w:tabs>
        <w:spacing w:after="200" w:line="276" w:lineRule="auto"/>
        <w:contextualSpacing/>
      </w:pPr>
      <w:r w:rsidRPr="00D87171">
        <w:t>7 dite pas dates se njoftimit mban aktin e kontrollit per problematikat e konstatuara ne subjekt ne te cilin percaktohet afati per realizimin e detyrave te lena (10 dite).</w:t>
      </w:r>
    </w:p>
    <w:p w:rsidR="007A65F8" w:rsidRPr="00D87171" w:rsidRDefault="007A65F8" w:rsidP="002A5EF4">
      <w:pPr>
        <w:pStyle w:val="ListParagraph"/>
        <w:numPr>
          <w:ilvl w:val="1"/>
          <w:numId w:val="107"/>
        </w:numPr>
        <w:tabs>
          <w:tab w:val="left" w:pos="1418"/>
        </w:tabs>
        <w:spacing w:after="200" w:line="276" w:lineRule="auto"/>
        <w:contextualSpacing/>
      </w:pPr>
      <w:r w:rsidRPr="00D87171">
        <w:t>Ne perfundim te afatit te percaktuar ne aktin e kontrollit, ne rast te mosrealizimit te detyrimeve ligjore nga subjekti, mban proces-verbal mbi kontrollin e ushtruar, shoqeruar me relacionin perkates ku parashtrohen gjendja aktuale ne subjekt dhe sugjerimet per masen administrative ndaj tij.</w:t>
      </w:r>
    </w:p>
    <w:p w:rsidR="007A65F8" w:rsidRPr="00D87171" w:rsidRDefault="007A65F8" w:rsidP="002A5EF4">
      <w:pPr>
        <w:pStyle w:val="ListParagraph"/>
        <w:numPr>
          <w:ilvl w:val="0"/>
          <w:numId w:val="65"/>
        </w:numPr>
        <w:tabs>
          <w:tab w:val="left" w:pos="709"/>
        </w:tabs>
        <w:spacing w:after="200" w:line="276" w:lineRule="auto"/>
        <w:contextualSpacing/>
      </w:pPr>
      <w:r w:rsidRPr="00D87171">
        <w:lastRenderedPageBreak/>
        <w:t>Mbështetur në dispozitat ligjore dhe metodikat e miratuara, ushtron kontroll në territorin e Rajonit te percaktuar, brenda Bashkisë Vlorë, dhe mban proces-verbalin përkatës edhe ne rastet kur:</w:t>
      </w:r>
    </w:p>
    <w:p w:rsidR="007A65F8" w:rsidRPr="00D87171" w:rsidRDefault="007A65F8" w:rsidP="002A5EF4">
      <w:pPr>
        <w:pStyle w:val="ListParagraph"/>
        <w:numPr>
          <w:ilvl w:val="1"/>
          <w:numId w:val="108"/>
        </w:numPr>
        <w:tabs>
          <w:tab w:val="left" w:pos="1418"/>
        </w:tabs>
        <w:spacing w:after="200" w:line="276" w:lineRule="auto"/>
        <w:contextualSpacing/>
      </w:pPr>
      <w:r w:rsidRPr="00D87171">
        <w:t xml:space="preserve">Vlereson nje konflikt, referuar ankesave me shkrim te subjekteve fizike e juridike (private e shteterore) </w:t>
      </w:r>
    </w:p>
    <w:p w:rsidR="007A65F8" w:rsidRPr="00D87171" w:rsidRDefault="007A65F8" w:rsidP="002A5EF4">
      <w:pPr>
        <w:pStyle w:val="ListParagraph"/>
        <w:numPr>
          <w:ilvl w:val="1"/>
          <w:numId w:val="108"/>
        </w:numPr>
        <w:tabs>
          <w:tab w:val="left" w:pos="1418"/>
        </w:tabs>
        <w:spacing w:after="200" w:line="276" w:lineRule="auto"/>
        <w:contextualSpacing/>
      </w:pPr>
      <w:r w:rsidRPr="00D87171">
        <w:t>Konstaton nderhyrje te paligjshme ne infrastrukture (ndertim i paligjshem).</w:t>
      </w:r>
    </w:p>
    <w:p w:rsidR="007A65F8" w:rsidRPr="00D87171" w:rsidRDefault="007A65F8" w:rsidP="002A5EF4">
      <w:pPr>
        <w:pStyle w:val="ListParagraph"/>
        <w:numPr>
          <w:ilvl w:val="0"/>
          <w:numId w:val="66"/>
        </w:numPr>
        <w:tabs>
          <w:tab w:val="left" w:pos="709"/>
        </w:tabs>
        <w:spacing w:after="200" w:line="276" w:lineRule="auto"/>
        <w:contextualSpacing/>
      </w:pPr>
      <w:r w:rsidRPr="00D87171">
        <w:t>Ne rastet e ekzekutimit te vendimeve per prishje te objekteve te paligjshme ndjek proceduren si me poshte:</w:t>
      </w:r>
    </w:p>
    <w:p w:rsidR="007A65F8" w:rsidRPr="00D87171" w:rsidRDefault="007A65F8" w:rsidP="002A5EF4">
      <w:pPr>
        <w:pStyle w:val="ListParagraph"/>
        <w:numPr>
          <w:ilvl w:val="1"/>
          <w:numId w:val="109"/>
        </w:numPr>
        <w:tabs>
          <w:tab w:val="left" w:pos="1418"/>
        </w:tabs>
        <w:spacing w:after="200" w:line="276" w:lineRule="auto"/>
        <w:contextualSpacing/>
      </w:pPr>
      <w:r w:rsidRPr="00D87171">
        <w:t>I komunikon vendimin per nderhyrje ne menyre vullnetare subjektit.</w:t>
      </w:r>
    </w:p>
    <w:p w:rsidR="007A65F8" w:rsidRPr="00D87171" w:rsidRDefault="007A65F8" w:rsidP="002A5EF4">
      <w:pPr>
        <w:pStyle w:val="ListParagraph"/>
        <w:numPr>
          <w:ilvl w:val="1"/>
          <w:numId w:val="109"/>
        </w:numPr>
        <w:tabs>
          <w:tab w:val="left" w:pos="1418"/>
        </w:tabs>
        <w:spacing w:after="200" w:line="276" w:lineRule="auto"/>
        <w:contextualSpacing/>
      </w:pPr>
      <w:r w:rsidRPr="00D87171">
        <w:t>Merr pjese ne ekzekutimin e te gjithe vendimeve per prishje te objekteve te paligjshme brenda territorit te Bashkise Vlore.</w:t>
      </w:r>
    </w:p>
    <w:p w:rsidR="007A65F8" w:rsidRPr="00D87171" w:rsidRDefault="007A65F8" w:rsidP="002A5EF4">
      <w:pPr>
        <w:pStyle w:val="ListParagraph"/>
        <w:numPr>
          <w:ilvl w:val="1"/>
          <w:numId w:val="109"/>
        </w:numPr>
        <w:tabs>
          <w:tab w:val="left" w:pos="1418"/>
        </w:tabs>
        <w:spacing w:after="200" w:line="276" w:lineRule="auto"/>
        <w:contextualSpacing/>
      </w:pPr>
      <w:r w:rsidRPr="00D87171">
        <w:t>Pasqyron veprimtarine e punes ne proces-verbalin e ekzekutimit ose jo te nderhyrjes, te cilin ia dorezon Kryeinspektorit.</w:t>
      </w:r>
    </w:p>
    <w:p w:rsidR="007A65F8" w:rsidRPr="00D87171" w:rsidRDefault="007A65F8" w:rsidP="002A5EF4">
      <w:pPr>
        <w:pStyle w:val="ListParagraph"/>
        <w:numPr>
          <w:ilvl w:val="0"/>
          <w:numId w:val="67"/>
        </w:numPr>
        <w:tabs>
          <w:tab w:val="left" w:pos="709"/>
        </w:tabs>
        <w:spacing w:after="200" w:line="276" w:lineRule="auto"/>
        <w:contextualSpacing/>
      </w:pPr>
      <w:r w:rsidRPr="00D87171">
        <w:t>Ndjek dhe zbaton urdhrat dhe porositë e Kryeinspektorit gjatë ushtrimit të kontrolleve.</w:t>
      </w:r>
    </w:p>
    <w:p w:rsidR="007A65F8" w:rsidRPr="00D87171" w:rsidRDefault="007A65F8" w:rsidP="002A5EF4">
      <w:pPr>
        <w:pStyle w:val="ListParagraph"/>
        <w:numPr>
          <w:ilvl w:val="0"/>
          <w:numId w:val="67"/>
        </w:numPr>
        <w:tabs>
          <w:tab w:val="left" w:pos="709"/>
        </w:tabs>
        <w:spacing w:after="200" w:line="276" w:lineRule="auto"/>
        <w:contextualSpacing/>
      </w:pPr>
      <w:r w:rsidRPr="00D87171">
        <w:t xml:space="preserve">Dokumenton punën e bërë në ushtrimin e detyrës me aktet proceduriale të miratuara, mbështetur në skemën funksionale të organizimit të </w:t>
      </w:r>
      <w:r w:rsidR="00140308">
        <w:t>IMT</w:t>
      </w:r>
      <w:r w:rsidRPr="00D87171">
        <w:t>, bashkëlidhur kësaj rregulloreje.</w:t>
      </w:r>
    </w:p>
    <w:p w:rsidR="007A65F8" w:rsidRPr="00D87171" w:rsidRDefault="007A65F8" w:rsidP="002A5EF4">
      <w:pPr>
        <w:pStyle w:val="ListParagraph"/>
        <w:numPr>
          <w:ilvl w:val="0"/>
          <w:numId w:val="67"/>
        </w:numPr>
        <w:tabs>
          <w:tab w:val="left" w:pos="709"/>
        </w:tabs>
        <w:spacing w:after="200" w:line="276" w:lineRule="auto"/>
        <w:contextualSpacing/>
      </w:pPr>
      <w:r w:rsidRPr="00D87171">
        <w:t>Mban kontakte të vazhdueshme me Rajonet dhe informon Kryeinspektorin për problematikat e dala si dhe kerkesë-ankesat, jep mendim për zgjidhjen e tyre.</w:t>
      </w:r>
    </w:p>
    <w:p w:rsidR="007A65F8" w:rsidRDefault="007A65F8" w:rsidP="00A1412B">
      <w:pPr>
        <w:pStyle w:val="ListParagraph"/>
        <w:spacing w:line="276" w:lineRule="auto"/>
        <w:ind w:left="0"/>
        <w:jc w:val="center"/>
      </w:pPr>
    </w:p>
    <w:p w:rsidR="00A1412B" w:rsidRPr="00A1412B" w:rsidRDefault="00A1412B" w:rsidP="00A1412B">
      <w:pPr>
        <w:pStyle w:val="ListParagraph"/>
        <w:spacing w:line="276" w:lineRule="auto"/>
        <w:ind w:left="0"/>
        <w:jc w:val="center"/>
        <w:rPr>
          <w:b/>
        </w:rPr>
      </w:pPr>
    </w:p>
    <w:p w:rsidR="00A1412B" w:rsidRPr="00A1412B" w:rsidRDefault="007D6501" w:rsidP="00A1412B">
      <w:pPr>
        <w:pStyle w:val="ListParagraph"/>
        <w:spacing w:line="276" w:lineRule="auto"/>
        <w:ind w:left="0"/>
        <w:jc w:val="center"/>
        <w:rPr>
          <w:b/>
        </w:rPr>
      </w:pPr>
      <w:r>
        <w:rPr>
          <w:b/>
        </w:rPr>
        <w:t>Neni 183</w:t>
      </w:r>
    </w:p>
    <w:p w:rsidR="007A65F8" w:rsidRPr="00D87171" w:rsidRDefault="007A65F8" w:rsidP="00A1412B">
      <w:pPr>
        <w:tabs>
          <w:tab w:val="num" w:pos="1080"/>
        </w:tabs>
        <w:autoSpaceDE w:val="0"/>
        <w:autoSpaceDN w:val="0"/>
        <w:adjustRightInd w:val="0"/>
        <w:spacing w:line="276" w:lineRule="auto"/>
        <w:rPr>
          <w:u w:val="single"/>
        </w:rPr>
      </w:pPr>
      <w:r w:rsidRPr="00A1412B">
        <w:rPr>
          <w:b/>
        </w:rPr>
        <w:t>Punonjësi i shërbimit (Manovratori)</w:t>
      </w:r>
    </w:p>
    <w:p w:rsidR="007A65F8" w:rsidRPr="00D87171" w:rsidRDefault="007A65F8" w:rsidP="002A5EF4">
      <w:pPr>
        <w:pStyle w:val="ListParagraph"/>
        <w:numPr>
          <w:ilvl w:val="0"/>
          <w:numId w:val="68"/>
        </w:numPr>
        <w:tabs>
          <w:tab w:val="left" w:pos="709"/>
        </w:tabs>
        <w:spacing w:after="200" w:line="276" w:lineRule="auto"/>
        <w:contextualSpacing/>
      </w:pPr>
      <w:r w:rsidRPr="00D87171">
        <w:t>Mban në gadishmëri teknike automjetet që drejton dhe zbaton me rigorozitet rregullat teknike në punë si dhe rregullat e qarkullimit rrugor. Në çdo rast lëviz me urdhër-pune të Kryeinspektorit dhe plotëson dokumentacionin përkatës të lëvizjes.</w:t>
      </w:r>
    </w:p>
    <w:p w:rsidR="007A65F8" w:rsidRPr="00D87171" w:rsidRDefault="007A65F8" w:rsidP="002A5EF4">
      <w:pPr>
        <w:pStyle w:val="ListParagraph"/>
        <w:numPr>
          <w:ilvl w:val="0"/>
          <w:numId w:val="68"/>
        </w:numPr>
        <w:tabs>
          <w:tab w:val="left" w:pos="709"/>
        </w:tabs>
        <w:spacing w:after="200" w:line="276" w:lineRule="auto"/>
        <w:contextualSpacing/>
      </w:pPr>
      <w:r w:rsidRPr="00D87171">
        <w:t>Brenda datës së caktuar dorëzon fletët e udhëtimit të muajit paraardhës duke justifikuar lëvizjet dhe konsumin e karburantit, lubrifikanteve, gomave, dhe defekteve të bëra në bazë të planifikimit të buxhetit për çdo mjet.</w:t>
      </w:r>
    </w:p>
    <w:p w:rsidR="007A65F8" w:rsidRDefault="00A1412B" w:rsidP="00A1412B">
      <w:pPr>
        <w:tabs>
          <w:tab w:val="left" w:pos="4224"/>
        </w:tabs>
        <w:autoSpaceDE w:val="0"/>
        <w:autoSpaceDN w:val="0"/>
        <w:adjustRightInd w:val="0"/>
        <w:spacing w:line="276" w:lineRule="auto"/>
        <w:rPr>
          <w:bCs/>
        </w:rPr>
      </w:pPr>
      <w:r>
        <w:rPr>
          <w:bCs/>
        </w:rPr>
        <w:tab/>
      </w:r>
    </w:p>
    <w:p w:rsidR="00A1412B" w:rsidRDefault="00A1412B" w:rsidP="00A1412B">
      <w:pPr>
        <w:tabs>
          <w:tab w:val="left" w:pos="4224"/>
        </w:tabs>
        <w:autoSpaceDE w:val="0"/>
        <w:autoSpaceDN w:val="0"/>
        <w:adjustRightInd w:val="0"/>
        <w:spacing w:line="276" w:lineRule="auto"/>
        <w:rPr>
          <w:bCs/>
        </w:rPr>
      </w:pPr>
    </w:p>
    <w:p w:rsidR="00A1412B" w:rsidRPr="00A1412B" w:rsidRDefault="007D6501" w:rsidP="00A1412B">
      <w:pPr>
        <w:tabs>
          <w:tab w:val="left" w:pos="4224"/>
        </w:tabs>
        <w:autoSpaceDE w:val="0"/>
        <w:autoSpaceDN w:val="0"/>
        <w:adjustRightInd w:val="0"/>
        <w:spacing w:line="276" w:lineRule="auto"/>
        <w:jc w:val="center"/>
        <w:rPr>
          <w:b/>
          <w:bCs/>
        </w:rPr>
      </w:pPr>
      <w:r>
        <w:rPr>
          <w:b/>
          <w:bCs/>
        </w:rPr>
        <w:t>Neni 184</w:t>
      </w:r>
    </w:p>
    <w:p w:rsidR="007A65F8" w:rsidRPr="00D87171" w:rsidRDefault="007A65F8" w:rsidP="00A1412B">
      <w:pPr>
        <w:tabs>
          <w:tab w:val="num" w:pos="1080"/>
        </w:tabs>
        <w:autoSpaceDE w:val="0"/>
        <w:autoSpaceDN w:val="0"/>
        <w:adjustRightInd w:val="0"/>
        <w:spacing w:line="276" w:lineRule="auto"/>
        <w:rPr>
          <w:b/>
          <w:bCs/>
        </w:rPr>
      </w:pPr>
      <w:r w:rsidRPr="00D87171">
        <w:rPr>
          <w:b/>
          <w:bCs/>
        </w:rPr>
        <w:t>Seksioni i Gjendjes Civile</w:t>
      </w:r>
    </w:p>
    <w:p w:rsidR="007A65F8" w:rsidRPr="00D87171" w:rsidRDefault="007A65F8" w:rsidP="007A65F8">
      <w:pPr>
        <w:autoSpaceDE w:val="0"/>
        <w:autoSpaceDN w:val="0"/>
        <w:adjustRightInd w:val="0"/>
        <w:spacing w:line="276" w:lineRule="auto"/>
        <w:rPr>
          <w:bCs/>
          <w:iCs/>
        </w:rPr>
      </w:pPr>
      <w:r w:rsidRPr="00D87171">
        <w:rPr>
          <w:bCs/>
          <w:iCs/>
        </w:rPr>
        <w:t>Objekti i punes se Pergjegjesit te Seksionit te Gjendjes Civile eshte o</w:t>
      </w:r>
      <w:r w:rsidRPr="00D87171">
        <w:t>rganizimi i punës për një shërbim sa më të efektshëm dhe korrekt ndaj qytetarëve që kanë nevojë për sherbimet e zyrës së gjendjes civile.</w:t>
      </w:r>
    </w:p>
    <w:p w:rsidR="007A65F8" w:rsidRDefault="007A65F8" w:rsidP="00A1412B">
      <w:pPr>
        <w:autoSpaceDE w:val="0"/>
        <w:autoSpaceDN w:val="0"/>
        <w:adjustRightInd w:val="0"/>
        <w:spacing w:line="276" w:lineRule="auto"/>
        <w:jc w:val="center"/>
        <w:rPr>
          <w:bCs/>
          <w:iCs/>
        </w:rPr>
      </w:pPr>
    </w:p>
    <w:p w:rsidR="00A1412B" w:rsidRDefault="00A1412B" w:rsidP="00A1412B">
      <w:pPr>
        <w:autoSpaceDE w:val="0"/>
        <w:autoSpaceDN w:val="0"/>
        <w:adjustRightInd w:val="0"/>
        <w:spacing w:line="276" w:lineRule="auto"/>
        <w:jc w:val="center"/>
        <w:rPr>
          <w:bCs/>
          <w:iCs/>
        </w:rPr>
      </w:pPr>
    </w:p>
    <w:p w:rsidR="00A1412B" w:rsidRPr="00A1412B" w:rsidRDefault="007D6501" w:rsidP="00A1412B">
      <w:pPr>
        <w:autoSpaceDE w:val="0"/>
        <w:autoSpaceDN w:val="0"/>
        <w:adjustRightInd w:val="0"/>
        <w:spacing w:line="276" w:lineRule="auto"/>
        <w:jc w:val="center"/>
        <w:rPr>
          <w:b/>
          <w:bCs/>
          <w:iCs/>
        </w:rPr>
      </w:pPr>
      <w:r>
        <w:rPr>
          <w:b/>
          <w:bCs/>
          <w:iCs/>
        </w:rPr>
        <w:t>Neni 185</w:t>
      </w:r>
    </w:p>
    <w:p w:rsidR="007A65F8" w:rsidRPr="00A1412B" w:rsidRDefault="007A65F8" w:rsidP="00A1412B">
      <w:pPr>
        <w:tabs>
          <w:tab w:val="num" w:pos="1080"/>
        </w:tabs>
        <w:autoSpaceDE w:val="0"/>
        <w:autoSpaceDN w:val="0"/>
        <w:adjustRightInd w:val="0"/>
        <w:spacing w:line="276" w:lineRule="auto"/>
        <w:rPr>
          <w:b/>
          <w:bCs/>
          <w:iCs/>
        </w:rPr>
      </w:pPr>
      <w:r w:rsidRPr="00A1412B">
        <w:rPr>
          <w:b/>
          <w:bCs/>
          <w:iCs/>
        </w:rPr>
        <w:t>Pergjegjesi i Seksionit te Gjendjes Civile</w:t>
      </w:r>
    </w:p>
    <w:p w:rsidR="007A65F8" w:rsidRPr="00D87171" w:rsidRDefault="007A65F8" w:rsidP="002A5EF4">
      <w:pPr>
        <w:numPr>
          <w:ilvl w:val="0"/>
          <w:numId w:val="27"/>
        </w:numPr>
        <w:tabs>
          <w:tab w:val="clear" w:pos="2700"/>
          <w:tab w:val="num" w:pos="1080"/>
        </w:tabs>
        <w:autoSpaceDE w:val="0"/>
        <w:autoSpaceDN w:val="0"/>
        <w:adjustRightInd w:val="0"/>
        <w:spacing w:line="276" w:lineRule="auto"/>
        <w:ind w:left="1080"/>
      </w:pPr>
      <w:r w:rsidRPr="00D87171">
        <w:t xml:space="preserve">Të ndjekë nga ana metodologjike të gjithë punën e bërë nga punonjësit e </w:t>
      </w:r>
      <w:r w:rsidRPr="00D87171">
        <w:rPr>
          <w:bCs/>
          <w:iCs/>
        </w:rPr>
        <w:t xml:space="preserve">Seksionit </w:t>
      </w:r>
      <w:r w:rsidRPr="00D87171">
        <w:t>të Gjendjes Civile.</w:t>
      </w:r>
    </w:p>
    <w:p w:rsidR="007A65F8" w:rsidRPr="00D87171" w:rsidRDefault="007A65F8" w:rsidP="002A5EF4">
      <w:pPr>
        <w:numPr>
          <w:ilvl w:val="0"/>
          <w:numId w:val="27"/>
        </w:numPr>
        <w:tabs>
          <w:tab w:val="clear" w:pos="2700"/>
          <w:tab w:val="num" w:pos="1080"/>
        </w:tabs>
        <w:autoSpaceDE w:val="0"/>
        <w:autoSpaceDN w:val="0"/>
        <w:adjustRightInd w:val="0"/>
        <w:spacing w:line="276" w:lineRule="auto"/>
        <w:ind w:left="1080"/>
      </w:pPr>
      <w:r w:rsidRPr="00D87171">
        <w:lastRenderedPageBreak/>
        <w:t xml:space="preserve">Të realizojë mbarëvajtjen e punës në të gjithë </w:t>
      </w:r>
      <w:r w:rsidRPr="00D87171">
        <w:rPr>
          <w:bCs/>
          <w:iCs/>
        </w:rPr>
        <w:t xml:space="preserve">Seksionin </w:t>
      </w:r>
      <w:r w:rsidRPr="00D87171">
        <w:t>duke sjellë modernizimin gradual të shërbimeve që ofrohen.</w:t>
      </w:r>
    </w:p>
    <w:p w:rsidR="007A65F8" w:rsidRPr="00D87171" w:rsidRDefault="007A65F8" w:rsidP="002A5EF4">
      <w:pPr>
        <w:numPr>
          <w:ilvl w:val="0"/>
          <w:numId w:val="27"/>
        </w:numPr>
        <w:tabs>
          <w:tab w:val="clear" w:pos="2700"/>
          <w:tab w:val="num" w:pos="1080"/>
        </w:tabs>
        <w:autoSpaceDE w:val="0"/>
        <w:autoSpaceDN w:val="0"/>
        <w:adjustRightInd w:val="0"/>
        <w:spacing w:line="276" w:lineRule="auto"/>
        <w:ind w:left="1080"/>
      </w:pPr>
      <w:r w:rsidRPr="00D87171">
        <w:t>Të realizojë denjësisht Aktin e Martesës midis qytetarëve në Zyrën e Gjendjes Civile, duke respektuar ligjshmërinë.</w:t>
      </w:r>
    </w:p>
    <w:p w:rsidR="007A65F8" w:rsidRPr="00D87171" w:rsidRDefault="007A65F8" w:rsidP="002A5EF4">
      <w:pPr>
        <w:numPr>
          <w:ilvl w:val="0"/>
          <w:numId w:val="27"/>
        </w:numPr>
        <w:tabs>
          <w:tab w:val="clear" w:pos="2700"/>
          <w:tab w:val="num" w:pos="1080"/>
        </w:tabs>
        <w:autoSpaceDE w:val="0"/>
        <w:autoSpaceDN w:val="0"/>
        <w:adjustRightInd w:val="0"/>
        <w:spacing w:line="276" w:lineRule="auto"/>
        <w:ind w:left="1080"/>
      </w:pPr>
      <w:r w:rsidRPr="00D87171">
        <w:t>Të bashkëpunojë dhe ndihmojë punonjësit e zyrave të gjendjes civile rreth problemeve të ndryshme që lindin gjatë procesit të punës.</w:t>
      </w:r>
    </w:p>
    <w:p w:rsidR="007A65F8" w:rsidRPr="00D87171" w:rsidRDefault="007A65F8" w:rsidP="002A5EF4">
      <w:pPr>
        <w:numPr>
          <w:ilvl w:val="0"/>
          <w:numId w:val="27"/>
        </w:numPr>
        <w:tabs>
          <w:tab w:val="clear" w:pos="2700"/>
          <w:tab w:val="num" w:pos="1080"/>
        </w:tabs>
        <w:autoSpaceDE w:val="0"/>
        <w:autoSpaceDN w:val="0"/>
        <w:adjustRightInd w:val="0"/>
        <w:spacing w:line="276" w:lineRule="auto"/>
        <w:ind w:left="1080"/>
      </w:pPr>
      <w:r w:rsidRPr="00D87171">
        <w:t>Të bëjë verifikimin e tëgjitha akteve të lindjes të regjistruara.</w:t>
      </w:r>
    </w:p>
    <w:p w:rsidR="007A65F8" w:rsidRPr="00D87171" w:rsidRDefault="007A65F8" w:rsidP="002A5EF4">
      <w:pPr>
        <w:numPr>
          <w:ilvl w:val="0"/>
          <w:numId w:val="27"/>
        </w:numPr>
        <w:tabs>
          <w:tab w:val="clear" w:pos="2700"/>
          <w:tab w:val="num" w:pos="1080"/>
        </w:tabs>
        <w:autoSpaceDE w:val="0"/>
        <w:autoSpaceDN w:val="0"/>
        <w:adjustRightInd w:val="0"/>
        <w:spacing w:line="276" w:lineRule="auto"/>
        <w:ind w:left="1080"/>
      </w:pPr>
      <w:r w:rsidRPr="00D87171">
        <w:t xml:space="preserve">Harton planin e punës për </w:t>
      </w:r>
      <w:r w:rsidRPr="00D87171">
        <w:rPr>
          <w:bCs/>
          <w:iCs/>
        </w:rPr>
        <w:t xml:space="preserve">Seksionin </w:t>
      </w:r>
      <w:r w:rsidRPr="00D87171">
        <w:t>dhe ia paraqet për miratim eprorit direkt.</w:t>
      </w:r>
    </w:p>
    <w:p w:rsidR="007A65F8" w:rsidRDefault="007A65F8" w:rsidP="007A65F8">
      <w:pPr>
        <w:autoSpaceDE w:val="0"/>
        <w:autoSpaceDN w:val="0"/>
        <w:adjustRightInd w:val="0"/>
        <w:spacing w:line="276" w:lineRule="auto"/>
      </w:pPr>
    </w:p>
    <w:p w:rsidR="00A1412B" w:rsidRDefault="00A1412B" w:rsidP="007A65F8">
      <w:pPr>
        <w:autoSpaceDE w:val="0"/>
        <w:autoSpaceDN w:val="0"/>
        <w:adjustRightInd w:val="0"/>
        <w:spacing w:line="276" w:lineRule="auto"/>
      </w:pPr>
    </w:p>
    <w:p w:rsidR="00A1412B" w:rsidRPr="00A1412B" w:rsidRDefault="007D6501" w:rsidP="00A1412B">
      <w:pPr>
        <w:autoSpaceDE w:val="0"/>
        <w:autoSpaceDN w:val="0"/>
        <w:adjustRightInd w:val="0"/>
        <w:spacing w:line="276" w:lineRule="auto"/>
        <w:jc w:val="center"/>
        <w:rPr>
          <w:b/>
        </w:rPr>
      </w:pPr>
      <w:r>
        <w:rPr>
          <w:b/>
        </w:rPr>
        <w:t>Neni 186</w:t>
      </w:r>
    </w:p>
    <w:p w:rsidR="007A65F8" w:rsidRPr="00A1412B" w:rsidRDefault="007A65F8" w:rsidP="00A1412B">
      <w:pPr>
        <w:tabs>
          <w:tab w:val="num" w:pos="1080"/>
        </w:tabs>
        <w:autoSpaceDE w:val="0"/>
        <w:autoSpaceDN w:val="0"/>
        <w:adjustRightInd w:val="0"/>
        <w:spacing w:line="276" w:lineRule="auto"/>
        <w:rPr>
          <w:b/>
        </w:rPr>
      </w:pPr>
      <w:r w:rsidRPr="00A1412B">
        <w:rPr>
          <w:b/>
          <w:bCs/>
          <w:iCs/>
        </w:rPr>
        <w:t>Specialisti i Seksionit te Gjendjes Civile</w:t>
      </w:r>
    </w:p>
    <w:p w:rsidR="007A65F8" w:rsidRPr="00D87171" w:rsidRDefault="007A65F8" w:rsidP="002A5EF4">
      <w:pPr>
        <w:numPr>
          <w:ilvl w:val="0"/>
          <w:numId w:val="28"/>
        </w:numPr>
        <w:tabs>
          <w:tab w:val="clear" w:pos="2700"/>
          <w:tab w:val="num" w:pos="1080"/>
        </w:tabs>
        <w:autoSpaceDE w:val="0"/>
        <w:autoSpaceDN w:val="0"/>
        <w:adjustRightInd w:val="0"/>
        <w:spacing w:line="276" w:lineRule="auto"/>
        <w:ind w:left="1080"/>
      </w:pPr>
      <w:r w:rsidRPr="00D87171">
        <w:t>Të bashkëpunojë me punonjësit e gjendjes civile në të 5 njesite administrative te qytetit te Vlores për verifikimin e kombësive dhe gjeneraliteteve të tjera që kërkohen si nga qytetarët dhe nga institucionet e ndryshme.</w:t>
      </w:r>
    </w:p>
    <w:p w:rsidR="007A65F8" w:rsidRPr="00D87171" w:rsidRDefault="007A65F8" w:rsidP="002A5EF4">
      <w:pPr>
        <w:numPr>
          <w:ilvl w:val="0"/>
          <w:numId w:val="28"/>
        </w:numPr>
        <w:tabs>
          <w:tab w:val="clear" w:pos="2700"/>
          <w:tab w:val="num" w:pos="1080"/>
        </w:tabs>
        <w:autoSpaceDE w:val="0"/>
        <w:autoSpaceDN w:val="0"/>
        <w:adjustRightInd w:val="0"/>
        <w:spacing w:line="276" w:lineRule="auto"/>
        <w:ind w:left="1080"/>
      </w:pPr>
      <w:r w:rsidRPr="00D87171">
        <w:t>Të bashkëpunojë për probleme që kërkojnë zgjidhje ligjore në Seksion dhe në zyrat e gjendjes civile.</w:t>
      </w:r>
    </w:p>
    <w:p w:rsidR="007A65F8" w:rsidRPr="00D87171" w:rsidRDefault="007A65F8" w:rsidP="002A5EF4">
      <w:pPr>
        <w:numPr>
          <w:ilvl w:val="0"/>
          <w:numId w:val="28"/>
        </w:numPr>
        <w:tabs>
          <w:tab w:val="clear" w:pos="2700"/>
          <w:tab w:val="num" w:pos="1080"/>
        </w:tabs>
        <w:autoSpaceDE w:val="0"/>
        <w:autoSpaceDN w:val="0"/>
        <w:adjustRightInd w:val="0"/>
        <w:spacing w:line="276" w:lineRule="auto"/>
        <w:ind w:left="1080"/>
      </w:pPr>
      <w:r w:rsidRPr="00D87171">
        <w:t>Të ndjekë të gjitha cështjet që kanë të bëjnë me Gjykatat, korigjimet e akteve të lindjes, korigjimet e moshës, korigjimet e gjeneraliteteve.</w:t>
      </w:r>
    </w:p>
    <w:p w:rsidR="007A65F8" w:rsidRPr="00D87171" w:rsidRDefault="007A65F8" w:rsidP="002A5EF4">
      <w:pPr>
        <w:numPr>
          <w:ilvl w:val="0"/>
          <w:numId w:val="28"/>
        </w:numPr>
        <w:tabs>
          <w:tab w:val="clear" w:pos="2700"/>
          <w:tab w:val="num" w:pos="1080"/>
        </w:tabs>
        <w:autoSpaceDE w:val="0"/>
        <w:autoSpaceDN w:val="0"/>
        <w:adjustRightInd w:val="0"/>
        <w:spacing w:line="276" w:lineRule="auto"/>
        <w:ind w:left="1080"/>
      </w:pPr>
      <w:r w:rsidRPr="00D87171">
        <w:t>Te bashkepunoje dhe ndihmoje punonjesit e zyrave te gjendjes civile te 5 njesive administrative te qytetit te Vlores rreth problemeve të ndryshme që lindin gjatë procesit të punës.</w:t>
      </w:r>
    </w:p>
    <w:p w:rsidR="007A65F8" w:rsidRDefault="007A65F8" w:rsidP="002A5EF4">
      <w:pPr>
        <w:numPr>
          <w:ilvl w:val="0"/>
          <w:numId w:val="28"/>
        </w:numPr>
        <w:tabs>
          <w:tab w:val="clear" w:pos="2700"/>
          <w:tab w:val="num" w:pos="1080"/>
        </w:tabs>
        <w:autoSpaceDE w:val="0"/>
        <w:autoSpaceDN w:val="0"/>
        <w:adjustRightInd w:val="0"/>
        <w:spacing w:line="276" w:lineRule="auto"/>
        <w:ind w:left="1080"/>
      </w:pPr>
      <w:r w:rsidRPr="00D87171">
        <w:t>Kryen verifikime që kerkohen nga përfaqësitë diplomatike të akredituara në vendin tonë.</w:t>
      </w:r>
    </w:p>
    <w:p w:rsidR="00501837" w:rsidRDefault="00501837" w:rsidP="00501837">
      <w:pPr>
        <w:autoSpaceDE w:val="0"/>
        <w:autoSpaceDN w:val="0"/>
        <w:adjustRightInd w:val="0"/>
        <w:spacing w:line="276" w:lineRule="auto"/>
      </w:pPr>
    </w:p>
    <w:p w:rsidR="00501837" w:rsidRDefault="007D6501" w:rsidP="00501837">
      <w:pPr>
        <w:autoSpaceDE w:val="0"/>
        <w:autoSpaceDN w:val="0"/>
        <w:adjustRightInd w:val="0"/>
        <w:spacing w:line="276" w:lineRule="auto"/>
        <w:jc w:val="center"/>
        <w:rPr>
          <w:b/>
        </w:rPr>
      </w:pPr>
      <w:r>
        <w:rPr>
          <w:b/>
        </w:rPr>
        <w:t>Neni 187</w:t>
      </w:r>
    </w:p>
    <w:p w:rsidR="00501837" w:rsidRDefault="00501837" w:rsidP="00501837">
      <w:pPr>
        <w:autoSpaceDE w:val="0"/>
        <w:autoSpaceDN w:val="0"/>
        <w:adjustRightInd w:val="0"/>
        <w:spacing w:line="276" w:lineRule="auto"/>
      </w:pPr>
      <w:r>
        <w:t>Policia Bashkiake</w:t>
      </w:r>
    </w:p>
    <w:p w:rsidR="00501837" w:rsidRPr="00501837" w:rsidRDefault="00501837" w:rsidP="002A5EF4">
      <w:pPr>
        <w:pStyle w:val="ListParagraph"/>
        <w:numPr>
          <w:ilvl w:val="0"/>
          <w:numId w:val="234"/>
        </w:numPr>
        <w:autoSpaceDE w:val="0"/>
        <w:autoSpaceDN w:val="0"/>
        <w:adjustRightInd w:val="0"/>
        <w:spacing w:line="276" w:lineRule="auto"/>
      </w:pPr>
      <w:r>
        <w:t>M</w:t>
      </w:r>
      <w:r w:rsidR="009727FA">
        <w:t>ë</w:t>
      </w:r>
      <w:r>
        <w:t>nyra e organizimit dhe e funksionimit t</w:t>
      </w:r>
      <w:r w:rsidR="009727FA">
        <w:t>ë</w:t>
      </w:r>
      <w:r>
        <w:t xml:space="preserve"> Policis</w:t>
      </w:r>
      <w:r w:rsidR="009727FA">
        <w:t>ë</w:t>
      </w:r>
      <w:r>
        <w:t xml:space="preserve"> Bashkiake </w:t>
      </w:r>
      <w:r w:rsidR="009727FA">
        <w:t>ë</w:t>
      </w:r>
      <w:r>
        <w:t>sht</w:t>
      </w:r>
      <w:r w:rsidR="009727FA">
        <w:t>ë</w:t>
      </w:r>
      <w:r>
        <w:t xml:space="preserve"> e p</w:t>
      </w:r>
      <w:r w:rsidR="009727FA">
        <w:t>ë</w:t>
      </w:r>
      <w:r>
        <w:t>rcaktuar n</w:t>
      </w:r>
      <w:r w:rsidR="009727FA">
        <w:t>ë</w:t>
      </w:r>
      <w:r>
        <w:t xml:space="preserve"> nj</w:t>
      </w:r>
      <w:r w:rsidR="009727FA">
        <w:t>ë</w:t>
      </w:r>
      <w:r>
        <w:t xml:space="preserve"> rregullore t</w:t>
      </w:r>
      <w:r w:rsidR="009727FA">
        <w:t>ë</w:t>
      </w:r>
      <w:r>
        <w:t xml:space="preserve"> posacme </w:t>
      </w:r>
    </w:p>
    <w:p w:rsidR="007A65F8" w:rsidRPr="00D87171" w:rsidRDefault="007A65F8" w:rsidP="007A65F8">
      <w:pPr>
        <w:pStyle w:val="Header"/>
        <w:tabs>
          <w:tab w:val="clear" w:pos="4320"/>
          <w:tab w:val="clear" w:pos="8640"/>
        </w:tabs>
        <w:autoSpaceDE w:val="0"/>
        <w:autoSpaceDN w:val="0"/>
        <w:adjustRightInd w:val="0"/>
        <w:spacing w:line="276" w:lineRule="auto"/>
      </w:pPr>
    </w:p>
    <w:p w:rsidR="007A65F8" w:rsidRPr="00D87171" w:rsidRDefault="007A65F8" w:rsidP="007A65F8">
      <w:pPr>
        <w:autoSpaceDE w:val="0"/>
        <w:autoSpaceDN w:val="0"/>
        <w:adjustRightInd w:val="0"/>
        <w:spacing w:line="276" w:lineRule="auto"/>
        <w:jc w:val="center"/>
        <w:rPr>
          <w:bCs/>
        </w:rPr>
      </w:pPr>
    </w:p>
    <w:p w:rsidR="007A65F8" w:rsidRPr="00D87171" w:rsidRDefault="007A65F8" w:rsidP="007A65F8">
      <w:pPr>
        <w:pStyle w:val="Heading1"/>
        <w:numPr>
          <w:ilvl w:val="0"/>
          <w:numId w:val="0"/>
        </w:numPr>
        <w:spacing w:line="276" w:lineRule="auto"/>
        <w:jc w:val="center"/>
        <w:rPr>
          <w:b w:val="0"/>
          <w:sz w:val="24"/>
          <w:szCs w:val="24"/>
        </w:rPr>
      </w:pPr>
      <w:r w:rsidRPr="00D87171">
        <w:rPr>
          <w:b w:val="0"/>
          <w:sz w:val="24"/>
          <w:szCs w:val="24"/>
        </w:rPr>
        <w:t>KREU IV</w:t>
      </w:r>
    </w:p>
    <w:p w:rsidR="007A65F8" w:rsidRPr="00D87171" w:rsidRDefault="007A65F8" w:rsidP="007A65F8">
      <w:pPr>
        <w:autoSpaceDE w:val="0"/>
        <w:autoSpaceDN w:val="0"/>
        <w:adjustRightInd w:val="0"/>
        <w:spacing w:line="276" w:lineRule="auto"/>
        <w:jc w:val="center"/>
        <w:rPr>
          <w:bCs/>
          <w:iCs/>
        </w:rPr>
      </w:pPr>
    </w:p>
    <w:p w:rsidR="007A65F8" w:rsidRPr="00D87171" w:rsidRDefault="007A65F8" w:rsidP="007A65F8">
      <w:pPr>
        <w:pStyle w:val="Heading2"/>
        <w:numPr>
          <w:ilvl w:val="0"/>
          <w:numId w:val="0"/>
        </w:numPr>
        <w:spacing w:line="276" w:lineRule="auto"/>
        <w:jc w:val="center"/>
        <w:rPr>
          <w:b w:val="0"/>
          <w:szCs w:val="24"/>
        </w:rPr>
      </w:pPr>
      <w:r w:rsidRPr="00D87171">
        <w:rPr>
          <w:b w:val="0"/>
          <w:szCs w:val="24"/>
        </w:rPr>
        <w:t>KOMISIONET E PERHERSHEM, TE PERKOHSHEM DHE STRUKTURAT KONSULTATIVE TE BASHKISE</w:t>
      </w:r>
    </w:p>
    <w:p w:rsidR="007A65F8" w:rsidRDefault="007A65F8" w:rsidP="00A1412B">
      <w:pPr>
        <w:autoSpaceDE w:val="0"/>
        <w:autoSpaceDN w:val="0"/>
        <w:adjustRightInd w:val="0"/>
        <w:spacing w:line="276" w:lineRule="auto"/>
        <w:jc w:val="center"/>
        <w:rPr>
          <w:bCs/>
        </w:rPr>
      </w:pPr>
    </w:p>
    <w:p w:rsidR="00A1412B" w:rsidRDefault="00A1412B" w:rsidP="00A1412B">
      <w:pPr>
        <w:autoSpaceDE w:val="0"/>
        <w:autoSpaceDN w:val="0"/>
        <w:adjustRightInd w:val="0"/>
        <w:spacing w:line="276" w:lineRule="auto"/>
        <w:jc w:val="center"/>
        <w:rPr>
          <w:bCs/>
        </w:rPr>
      </w:pPr>
    </w:p>
    <w:p w:rsidR="00A1412B" w:rsidRPr="00A1412B" w:rsidRDefault="007D6501" w:rsidP="00A1412B">
      <w:pPr>
        <w:autoSpaceDE w:val="0"/>
        <w:autoSpaceDN w:val="0"/>
        <w:adjustRightInd w:val="0"/>
        <w:spacing w:line="276" w:lineRule="auto"/>
        <w:jc w:val="center"/>
        <w:rPr>
          <w:b/>
          <w:bCs/>
        </w:rPr>
      </w:pPr>
      <w:r>
        <w:rPr>
          <w:b/>
          <w:bCs/>
        </w:rPr>
        <w:t>Neni 188</w:t>
      </w:r>
    </w:p>
    <w:p w:rsidR="007A65F8" w:rsidRPr="00A1412B" w:rsidRDefault="007A65F8" w:rsidP="00A1412B">
      <w:pPr>
        <w:tabs>
          <w:tab w:val="num" w:pos="1080"/>
        </w:tabs>
        <w:autoSpaceDE w:val="0"/>
        <w:autoSpaceDN w:val="0"/>
        <w:adjustRightInd w:val="0"/>
        <w:spacing w:line="276" w:lineRule="auto"/>
        <w:rPr>
          <w:b/>
          <w:bCs/>
        </w:rPr>
      </w:pPr>
      <w:r w:rsidRPr="00A1412B">
        <w:rPr>
          <w:b/>
          <w:bCs/>
        </w:rPr>
        <w:t xml:space="preserve">Bordi i Botimeve Informative dhe </w:t>
      </w:r>
      <w:r w:rsidRPr="00A1412B">
        <w:rPr>
          <w:b/>
          <w:bCs/>
          <w:iCs/>
        </w:rPr>
        <w:t>faqes së internetit të Bashkisë</w:t>
      </w:r>
    </w:p>
    <w:p w:rsidR="007A65F8" w:rsidRPr="00D87171" w:rsidRDefault="007A65F8" w:rsidP="002A5EF4">
      <w:pPr>
        <w:numPr>
          <w:ilvl w:val="0"/>
          <w:numId w:val="115"/>
        </w:numPr>
        <w:tabs>
          <w:tab w:val="left" w:pos="709"/>
        </w:tabs>
        <w:autoSpaceDE w:val="0"/>
        <w:autoSpaceDN w:val="0"/>
        <w:adjustRightInd w:val="0"/>
        <w:spacing w:line="276" w:lineRule="auto"/>
        <w:rPr>
          <w:bCs/>
          <w:iCs/>
        </w:rPr>
      </w:pPr>
      <w:r w:rsidRPr="00D87171">
        <w:rPr>
          <w:bCs/>
          <w:iCs/>
        </w:rPr>
        <w:t xml:space="preserve">Misioni i Bordit te Botimeve Informative </w:t>
      </w:r>
      <w:r w:rsidRPr="00D87171">
        <w:rPr>
          <w:bCs/>
        </w:rPr>
        <w:t xml:space="preserve">dhe </w:t>
      </w:r>
      <w:r w:rsidRPr="00D87171">
        <w:rPr>
          <w:bCs/>
          <w:iCs/>
        </w:rPr>
        <w:t>faqes së internetit të Bashkisë (BBI)</w:t>
      </w:r>
    </w:p>
    <w:p w:rsidR="007A65F8" w:rsidRPr="00D87171" w:rsidRDefault="007A65F8" w:rsidP="002A5EF4">
      <w:pPr>
        <w:numPr>
          <w:ilvl w:val="0"/>
          <w:numId w:val="116"/>
        </w:numPr>
        <w:tabs>
          <w:tab w:val="clear" w:pos="2700"/>
          <w:tab w:val="num" w:pos="1418"/>
        </w:tabs>
        <w:autoSpaceDE w:val="0"/>
        <w:autoSpaceDN w:val="0"/>
        <w:adjustRightInd w:val="0"/>
        <w:spacing w:line="276" w:lineRule="auto"/>
        <w:ind w:left="1418"/>
      </w:pPr>
      <w:r w:rsidRPr="00D87171">
        <w:t>Informimi i komunitetit te qytetit te Vlores per aktivitetin e administrates se Bashkise se Vlores, politikat dhe sherbimet qe ofron, aktivitetin e Keshillit te Bashkise, problemet qe trajton dhe aktet qe miraton.</w:t>
      </w:r>
    </w:p>
    <w:p w:rsidR="007A65F8" w:rsidRPr="00D87171" w:rsidRDefault="007A65F8" w:rsidP="002A5EF4">
      <w:pPr>
        <w:numPr>
          <w:ilvl w:val="0"/>
          <w:numId w:val="116"/>
        </w:numPr>
        <w:tabs>
          <w:tab w:val="clear" w:pos="2700"/>
          <w:tab w:val="num" w:pos="1418"/>
        </w:tabs>
        <w:autoSpaceDE w:val="0"/>
        <w:autoSpaceDN w:val="0"/>
        <w:adjustRightInd w:val="0"/>
        <w:spacing w:line="276" w:lineRule="auto"/>
        <w:ind w:left="1418"/>
      </w:pPr>
      <w:r w:rsidRPr="00D87171">
        <w:lastRenderedPageBreak/>
        <w:t>Terheqja e mendimit qytetar per te zgjedhurit lokal dhe administraten e Bashkise.</w:t>
      </w:r>
    </w:p>
    <w:p w:rsidR="007A65F8" w:rsidRPr="00D87171" w:rsidRDefault="007A65F8" w:rsidP="002A5EF4">
      <w:pPr>
        <w:numPr>
          <w:ilvl w:val="0"/>
          <w:numId w:val="117"/>
        </w:numPr>
        <w:tabs>
          <w:tab w:val="left" w:pos="709"/>
        </w:tabs>
        <w:autoSpaceDE w:val="0"/>
        <w:autoSpaceDN w:val="0"/>
        <w:adjustRightInd w:val="0"/>
        <w:spacing w:line="276" w:lineRule="auto"/>
        <w:rPr>
          <w:bCs/>
          <w:iCs/>
        </w:rPr>
      </w:pPr>
      <w:r w:rsidRPr="00D87171">
        <w:rPr>
          <w:bCs/>
          <w:iCs/>
        </w:rPr>
        <w:t xml:space="preserve">Krijimi, perberja dhe funksionimi i Bordit te Botimeve Informative </w:t>
      </w:r>
      <w:r w:rsidRPr="00D87171">
        <w:rPr>
          <w:bCs/>
        </w:rPr>
        <w:t xml:space="preserve">dhe </w:t>
      </w:r>
      <w:r w:rsidRPr="00D87171">
        <w:rPr>
          <w:bCs/>
          <w:iCs/>
        </w:rPr>
        <w:t>faqes së internetit të Bashkisë (BBI)</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t xml:space="preserve">Krijimi dhe perberja e </w:t>
      </w:r>
      <w:r w:rsidRPr="00D87171">
        <w:rPr>
          <w:bCs/>
          <w:iCs/>
        </w:rPr>
        <w:t>BBI</w:t>
      </w:r>
      <w:r w:rsidRPr="00D87171">
        <w:t xml:space="preserve"> miratohet nga Kryetari i Bashkise.</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rPr>
          <w:bCs/>
          <w:iCs/>
        </w:rPr>
        <w:t xml:space="preserve">BBI ideon, kontrollon dhe boton Botimet Informative si dhe faqen </w:t>
      </w:r>
      <w:r w:rsidRPr="00D87171">
        <w:rPr>
          <w:bCs/>
        </w:rPr>
        <w:t>e</w:t>
      </w:r>
      <w:r w:rsidRPr="00D87171">
        <w:rPr>
          <w:bCs/>
          <w:iCs/>
        </w:rPr>
        <w:t xml:space="preserve"> internetit të Bashkisë Vlore.</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rPr>
          <w:bCs/>
          <w:iCs/>
        </w:rPr>
        <w:t>Mandati i BBI</w:t>
      </w:r>
      <w:r w:rsidRPr="00D87171">
        <w:t xml:space="preserve"> perfundon me mandatin e Kryetarit te Bashkise.</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t xml:space="preserve">Vendimet e </w:t>
      </w:r>
      <w:r w:rsidRPr="00D87171">
        <w:rPr>
          <w:bCs/>
          <w:iCs/>
        </w:rPr>
        <w:t>BBI</w:t>
      </w:r>
      <w:r w:rsidRPr="00D87171">
        <w:t xml:space="preserve"> merren me konsensus.</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t xml:space="preserve">Kryetari i </w:t>
      </w:r>
      <w:r w:rsidRPr="00D87171">
        <w:rPr>
          <w:bCs/>
          <w:iCs/>
        </w:rPr>
        <w:t>BBI informon me shkrim Kryetarin e Bashkise dhe Kryetarin e Keshillit te Bashkise per problemet e botimit te materialeve informative.</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t>Ne Drejtorine e Marredhenieve me Publikun ruhen 3-5 kopje te Botimit Informativ.</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t>Nga nje kopje e Botimit Informativ i dergohet Drejtorive e sektorëve te Bashkise, anetareve te Keshillit te Bashkise dhe Institucioneve qe veprojne ne teritorin e Bashkise Vlore.</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t xml:space="preserve">Veprimtaria shtese e </w:t>
      </w:r>
      <w:r w:rsidRPr="00D87171">
        <w:rPr>
          <w:bCs/>
          <w:iCs/>
        </w:rPr>
        <w:t>BBI vleresohet si pune krijuese dhe si e tille shperblehet ne masen e pages mujore te Drejtorit te Drejtorise per çdo numer te Botimit Informativ.</w:t>
      </w:r>
    </w:p>
    <w:p w:rsidR="007A65F8" w:rsidRPr="00D87171" w:rsidRDefault="007A65F8" w:rsidP="002A5EF4">
      <w:pPr>
        <w:numPr>
          <w:ilvl w:val="0"/>
          <w:numId w:val="118"/>
        </w:numPr>
        <w:tabs>
          <w:tab w:val="clear" w:pos="2700"/>
          <w:tab w:val="num" w:pos="1418"/>
        </w:tabs>
        <w:autoSpaceDE w:val="0"/>
        <w:autoSpaceDN w:val="0"/>
        <w:adjustRightInd w:val="0"/>
        <w:spacing w:line="276" w:lineRule="auto"/>
        <w:ind w:left="1418"/>
      </w:pPr>
      <w:r w:rsidRPr="00D87171">
        <w:rPr>
          <w:bCs/>
          <w:iCs/>
        </w:rPr>
        <w:t>Masa e shperblimit per çdo anetar te BBI caktohet me Urdhër të Kryetarit të Bashkise</w:t>
      </w:r>
    </w:p>
    <w:p w:rsidR="007A65F8" w:rsidRPr="00D87171" w:rsidRDefault="007A65F8" w:rsidP="002A5EF4">
      <w:pPr>
        <w:numPr>
          <w:ilvl w:val="0"/>
          <w:numId w:val="113"/>
        </w:numPr>
        <w:tabs>
          <w:tab w:val="left" w:pos="709"/>
        </w:tabs>
        <w:autoSpaceDE w:val="0"/>
        <w:autoSpaceDN w:val="0"/>
        <w:adjustRightInd w:val="0"/>
        <w:spacing w:line="276" w:lineRule="auto"/>
        <w:rPr>
          <w:bCs/>
          <w:iCs/>
        </w:rPr>
      </w:pPr>
      <w:r w:rsidRPr="00D87171">
        <w:rPr>
          <w:bCs/>
          <w:iCs/>
        </w:rPr>
        <w:t>Permbajtja e Botimeve Informative dhe e faqes së internetit të Bashkisë</w:t>
      </w:r>
    </w:p>
    <w:p w:rsidR="007A65F8" w:rsidRPr="00D87171" w:rsidRDefault="007A65F8" w:rsidP="002A5EF4">
      <w:pPr>
        <w:numPr>
          <w:ilvl w:val="0"/>
          <w:numId w:val="29"/>
        </w:numPr>
        <w:tabs>
          <w:tab w:val="clear" w:pos="2700"/>
          <w:tab w:val="num" w:pos="1418"/>
        </w:tabs>
        <w:autoSpaceDE w:val="0"/>
        <w:autoSpaceDN w:val="0"/>
        <w:adjustRightInd w:val="0"/>
        <w:spacing w:line="276" w:lineRule="auto"/>
        <w:ind w:left="1418"/>
      </w:pPr>
      <w:r w:rsidRPr="00D87171">
        <w:t xml:space="preserve">Botimet Informative </w:t>
      </w:r>
      <w:r w:rsidRPr="00D87171">
        <w:rPr>
          <w:bCs/>
          <w:iCs/>
        </w:rPr>
        <w:t>dhe e faqja e internetit të Bashkisë</w:t>
      </w:r>
      <w:r w:rsidRPr="00D87171">
        <w:t xml:space="preserve"> informon komunitetin e Vlores per:</w:t>
      </w:r>
    </w:p>
    <w:p w:rsidR="007A65F8" w:rsidRPr="00D87171" w:rsidRDefault="007A65F8" w:rsidP="002A5EF4">
      <w:pPr>
        <w:numPr>
          <w:ilvl w:val="2"/>
          <w:numId w:val="9"/>
        </w:numPr>
        <w:autoSpaceDE w:val="0"/>
        <w:autoSpaceDN w:val="0"/>
        <w:adjustRightInd w:val="0"/>
        <w:spacing w:line="276" w:lineRule="auto"/>
      </w:pPr>
      <w:r w:rsidRPr="00D87171">
        <w:t>Vendimet e Keshillit te Bashkise</w:t>
      </w:r>
    </w:p>
    <w:p w:rsidR="007A65F8" w:rsidRPr="00D87171" w:rsidRDefault="007A65F8" w:rsidP="002A5EF4">
      <w:pPr>
        <w:numPr>
          <w:ilvl w:val="2"/>
          <w:numId w:val="9"/>
        </w:numPr>
        <w:autoSpaceDE w:val="0"/>
        <w:autoSpaceDN w:val="0"/>
        <w:adjustRightInd w:val="0"/>
        <w:spacing w:line="276" w:lineRule="auto"/>
      </w:pPr>
      <w:r w:rsidRPr="00D87171">
        <w:t>Aktet ligjore e nenligjore ne fuqi.</w:t>
      </w:r>
    </w:p>
    <w:p w:rsidR="007A65F8" w:rsidRPr="00D87171" w:rsidRDefault="007A65F8" w:rsidP="002A5EF4">
      <w:pPr>
        <w:numPr>
          <w:ilvl w:val="2"/>
          <w:numId w:val="9"/>
        </w:numPr>
        <w:autoSpaceDE w:val="0"/>
        <w:autoSpaceDN w:val="0"/>
        <w:adjustRightInd w:val="0"/>
        <w:spacing w:line="276" w:lineRule="auto"/>
      </w:pPr>
      <w:r w:rsidRPr="00D87171">
        <w:t>Rregullore, apo pjese te tyre, ne baze te te cilave ushtron funksionet administrata e Bashkise.</w:t>
      </w:r>
    </w:p>
    <w:p w:rsidR="007A65F8" w:rsidRPr="00D87171" w:rsidRDefault="007A65F8" w:rsidP="002A5EF4">
      <w:pPr>
        <w:numPr>
          <w:ilvl w:val="2"/>
          <w:numId w:val="9"/>
        </w:numPr>
        <w:autoSpaceDE w:val="0"/>
        <w:autoSpaceDN w:val="0"/>
        <w:adjustRightInd w:val="0"/>
        <w:spacing w:line="276" w:lineRule="auto"/>
      </w:pPr>
      <w:r w:rsidRPr="00D87171">
        <w:t>Informacion mbi sherbimet qe ofrojne strukturat e Bashkise.</w:t>
      </w:r>
    </w:p>
    <w:p w:rsidR="007A65F8" w:rsidRPr="00D87171" w:rsidRDefault="007A65F8" w:rsidP="002A5EF4">
      <w:pPr>
        <w:numPr>
          <w:ilvl w:val="2"/>
          <w:numId w:val="9"/>
        </w:numPr>
        <w:autoSpaceDE w:val="0"/>
        <w:autoSpaceDN w:val="0"/>
        <w:adjustRightInd w:val="0"/>
        <w:spacing w:line="276" w:lineRule="auto"/>
      </w:pPr>
      <w:r w:rsidRPr="00D87171">
        <w:t>Lajmerime per mbledhjet e Keshillit te Bashkise ku ftohet komuniteti apo grupet e interesuar te tij.</w:t>
      </w:r>
    </w:p>
    <w:p w:rsidR="007A65F8" w:rsidRPr="00D87171" w:rsidRDefault="007A65F8" w:rsidP="002A5EF4">
      <w:pPr>
        <w:numPr>
          <w:ilvl w:val="2"/>
          <w:numId w:val="9"/>
        </w:numPr>
        <w:autoSpaceDE w:val="0"/>
        <w:autoSpaceDN w:val="0"/>
        <w:adjustRightInd w:val="0"/>
        <w:spacing w:line="276" w:lineRule="auto"/>
      </w:pPr>
      <w:r w:rsidRPr="00D87171">
        <w:t>Lajmerime per publikime te reja</w:t>
      </w:r>
    </w:p>
    <w:p w:rsidR="007A65F8" w:rsidRPr="00D87171" w:rsidRDefault="007A65F8" w:rsidP="002A5EF4">
      <w:pPr>
        <w:numPr>
          <w:ilvl w:val="2"/>
          <w:numId w:val="9"/>
        </w:numPr>
        <w:autoSpaceDE w:val="0"/>
        <w:autoSpaceDN w:val="0"/>
        <w:adjustRightInd w:val="0"/>
        <w:spacing w:line="276" w:lineRule="auto"/>
      </w:pPr>
      <w:r w:rsidRPr="00D87171">
        <w:t>Projektet ne te cilat merr pjese Bashkia Vlore</w:t>
      </w:r>
    </w:p>
    <w:p w:rsidR="007A65F8" w:rsidRPr="00D87171" w:rsidRDefault="007A65F8" w:rsidP="002A5EF4">
      <w:pPr>
        <w:numPr>
          <w:ilvl w:val="2"/>
          <w:numId w:val="9"/>
        </w:numPr>
        <w:autoSpaceDE w:val="0"/>
        <w:autoSpaceDN w:val="0"/>
        <w:adjustRightInd w:val="0"/>
        <w:spacing w:line="276" w:lineRule="auto"/>
      </w:pPr>
      <w:r w:rsidRPr="00D87171">
        <w:t>Aktivitete te organizuara nga Bashkia e Vlores apo ku Bashkia e Vlores merr pjese.</w:t>
      </w:r>
    </w:p>
    <w:p w:rsidR="007A65F8" w:rsidRPr="00D87171" w:rsidRDefault="007A65F8" w:rsidP="002A5EF4">
      <w:pPr>
        <w:numPr>
          <w:ilvl w:val="2"/>
          <w:numId w:val="9"/>
        </w:numPr>
        <w:autoSpaceDE w:val="0"/>
        <w:autoSpaceDN w:val="0"/>
        <w:adjustRightInd w:val="0"/>
        <w:spacing w:line="276" w:lineRule="auto"/>
      </w:pPr>
      <w:r w:rsidRPr="00D87171">
        <w:t>Analiza periodike te punes se administrates se Bashkise Vlore.</w:t>
      </w:r>
    </w:p>
    <w:p w:rsidR="007A65F8" w:rsidRPr="00D87171" w:rsidRDefault="007A65F8" w:rsidP="002A5EF4">
      <w:pPr>
        <w:numPr>
          <w:ilvl w:val="2"/>
          <w:numId w:val="9"/>
        </w:numPr>
        <w:autoSpaceDE w:val="0"/>
        <w:autoSpaceDN w:val="0"/>
        <w:adjustRightInd w:val="0"/>
        <w:spacing w:line="276" w:lineRule="auto"/>
      </w:pPr>
      <w:r w:rsidRPr="00D87171">
        <w:t>Statistika mbi realizimin e tregueve ekonomiko-financiar, demografik, social, kulturor, etj.</w:t>
      </w:r>
    </w:p>
    <w:p w:rsidR="007A65F8" w:rsidRPr="00D87171" w:rsidRDefault="007A65F8" w:rsidP="002A5EF4">
      <w:pPr>
        <w:numPr>
          <w:ilvl w:val="2"/>
          <w:numId w:val="9"/>
        </w:numPr>
        <w:autoSpaceDE w:val="0"/>
        <w:autoSpaceDN w:val="0"/>
        <w:adjustRightInd w:val="0"/>
        <w:spacing w:line="276" w:lineRule="auto"/>
      </w:pPr>
      <w:r w:rsidRPr="00D87171">
        <w:t>Projekte dhe projekt-ide per zhvillimin e qytetit te Vlores.</w:t>
      </w:r>
    </w:p>
    <w:p w:rsidR="007A65F8" w:rsidRPr="00D87171" w:rsidRDefault="007A65F8" w:rsidP="002A5EF4">
      <w:pPr>
        <w:numPr>
          <w:ilvl w:val="0"/>
          <w:numId w:val="29"/>
        </w:numPr>
        <w:tabs>
          <w:tab w:val="clear" w:pos="2700"/>
          <w:tab w:val="num" w:pos="1080"/>
        </w:tabs>
        <w:autoSpaceDE w:val="0"/>
        <w:autoSpaceDN w:val="0"/>
        <w:adjustRightInd w:val="0"/>
        <w:spacing w:line="276" w:lineRule="auto"/>
        <w:ind w:left="1080"/>
      </w:pPr>
      <w:r w:rsidRPr="00D87171">
        <w:t>Ne Botimet Informative dhe faqen e internetit mund te behen reklama e lajmerime nga qytetare dhe institucione te ndryshme kundrejt tarifave te miratuara nga Keshilli i Bashkise.</w:t>
      </w:r>
    </w:p>
    <w:p w:rsidR="007A65F8" w:rsidRPr="00D87171" w:rsidRDefault="007A65F8" w:rsidP="002A5EF4">
      <w:pPr>
        <w:numPr>
          <w:ilvl w:val="0"/>
          <w:numId w:val="29"/>
        </w:numPr>
        <w:tabs>
          <w:tab w:val="clear" w:pos="2700"/>
          <w:tab w:val="num" w:pos="1080"/>
        </w:tabs>
        <w:autoSpaceDE w:val="0"/>
        <w:autoSpaceDN w:val="0"/>
        <w:adjustRightInd w:val="0"/>
        <w:spacing w:line="276" w:lineRule="auto"/>
        <w:ind w:left="1080"/>
      </w:pPr>
      <w:r w:rsidRPr="00D87171">
        <w:lastRenderedPageBreak/>
        <w:t>Te ardhurat nga reklamat dhe lajmerimet e publikuara ne Botimet Informative dhe faqen e internetit te Bashkise shkojne per llogari te Bashkise Vlore.</w:t>
      </w:r>
    </w:p>
    <w:p w:rsidR="007A65F8" w:rsidRPr="00D87171" w:rsidRDefault="007A65F8" w:rsidP="002A5EF4">
      <w:pPr>
        <w:numPr>
          <w:ilvl w:val="0"/>
          <w:numId w:val="29"/>
        </w:numPr>
        <w:tabs>
          <w:tab w:val="clear" w:pos="2700"/>
          <w:tab w:val="num" w:pos="1080"/>
        </w:tabs>
        <w:autoSpaceDE w:val="0"/>
        <w:autoSpaceDN w:val="0"/>
        <w:adjustRightInd w:val="0"/>
        <w:spacing w:line="276" w:lineRule="auto"/>
        <w:ind w:left="1080"/>
      </w:pPr>
      <w:r w:rsidRPr="00D87171">
        <w:t>Informacionet do te paraqiten ne menyre neutrale dhe pa komente.</w:t>
      </w:r>
    </w:p>
    <w:p w:rsidR="007A65F8" w:rsidRPr="00D87171" w:rsidRDefault="007A65F8" w:rsidP="002A5EF4">
      <w:pPr>
        <w:numPr>
          <w:ilvl w:val="0"/>
          <w:numId w:val="29"/>
        </w:numPr>
        <w:tabs>
          <w:tab w:val="clear" w:pos="2700"/>
          <w:tab w:val="num" w:pos="1080"/>
        </w:tabs>
        <w:autoSpaceDE w:val="0"/>
        <w:autoSpaceDN w:val="0"/>
        <w:adjustRightInd w:val="0"/>
        <w:spacing w:line="276" w:lineRule="auto"/>
        <w:ind w:left="1080"/>
      </w:pPr>
      <w:r w:rsidRPr="00D87171">
        <w:t>Botimet Informative dhe faqja e internetit nuk mund te perdoren per qellime politike.</w:t>
      </w:r>
    </w:p>
    <w:p w:rsidR="007A65F8" w:rsidRDefault="007A65F8" w:rsidP="00A1412B">
      <w:pPr>
        <w:spacing w:line="276" w:lineRule="auto"/>
        <w:jc w:val="center"/>
      </w:pPr>
    </w:p>
    <w:p w:rsidR="00A1412B" w:rsidRDefault="00A1412B" w:rsidP="00A1412B">
      <w:pPr>
        <w:spacing w:line="276" w:lineRule="auto"/>
        <w:jc w:val="center"/>
      </w:pPr>
    </w:p>
    <w:p w:rsidR="00A1412B" w:rsidRDefault="00A1412B" w:rsidP="00A1412B">
      <w:pPr>
        <w:spacing w:line="276" w:lineRule="auto"/>
        <w:jc w:val="center"/>
      </w:pPr>
    </w:p>
    <w:p w:rsidR="00A1412B" w:rsidRDefault="00A1412B" w:rsidP="00A1412B">
      <w:pPr>
        <w:spacing w:line="276" w:lineRule="auto"/>
        <w:jc w:val="center"/>
      </w:pPr>
    </w:p>
    <w:p w:rsidR="00A1412B" w:rsidRPr="00A1412B" w:rsidRDefault="00F60A36" w:rsidP="00A1412B">
      <w:pPr>
        <w:spacing w:line="276" w:lineRule="auto"/>
        <w:jc w:val="center"/>
        <w:rPr>
          <w:b/>
        </w:rPr>
      </w:pPr>
      <w:r>
        <w:rPr>
          <w:b/>
        </w:rPr>
        <w:t>Neni 18</w:t>
      </w:r>
      <w:r w:rsidR="0009733F">
        <w:rPr>
          <w:b/>
        </w:rPr>
        <w:t>9</w:t>
      </w:r>
    </w:p>
    <w:p w:rsidR="007A65F8" w:rsidRPr="00A1412B" w:rsidRDefault="007A65F8" w:rsidP="00A1412B">
      <w:pPr>
        <w:tabs>
          <w:tab w:val="num" w:pos="1080"/>
        </w:tabs>
        <w:autoSpaceDE w:val="0"/>
        <w:autoSpaceDN w:val="0"/>
        <w:adjustRightInd w:val="0"/>
        <w:spacing w:line="276" w:lineRule="auto"/>
        <w:rPr>
          <w:b/>
          <w:bCs/>
        </w:rPr>
      </w:pPr>
      <w:r w:rsidRPr="00A1412B">
        <w:rPr>
          <w:b/>
          <w:bCs/>
        </w:rPr>
        <w:t>Keshilli i Kultures dhe Sporteve</w:t>
      </w:r>
    </w:p>
    <w:p w:rsidR="007A65F8" w:rsidRPr="00D87171" w:rsidRDefault="007A65F8" w:rsidP="002A5EF4">
      <w:pPr>
        <w:numPr>
          <w:ilvl w:val="0"/>
          <w:numId w:val="119"/>
        </w:numPr>
        <w:tabs>
          <w:tab w:val="left" w:pos="709"/>
        </w:tabs>
        <w:autoSpaceDE w:val="0"/>
        <w:autoSpaceDN w:val="0"/>
        <w:adjustRightInd w:val="0"/>
        <w:spacing w:line="276" w:lineRule="auto"/>
        <w:rPr>
          <w:bCs/>
          <w:iCs/>
        </w:rPr>
      </w:pPr>
      <w:r w:rsidRPr="00D87171">
        <w:rPr>
          <w:bCs/>
          <w:iCs/>
        </w:rPr>
        <w:t>Misioni i Keshillit te Kultures dhe Sporteve eshte t</w:t>
      </w:r>
      <w:r w:rsidRPr="00D87171">
        <w:t>rajtimi, vleresimi dhe krijimi i kushteve konkrete per zhvillimin e kultures dhe sporteve ne teritorin e Bashkise Vlore.</w:t>
      </w:r>
    </w:p>
    <w:p w:rsidR="007A65F8" w:rsidRPr="00D87171" w:rsidRDefault="007A65F8" w:rsidP="002A5EF4">
      <w:pPr>
        <w:numPr>
          <w:ilvl w:val="0"/>
          <w:numId w:val="119"/>
        </w:numPr>
        <w:tabs>
          <w:tab w:val="left" w:pos="709"/>
        </w:tabs>
        <w:autoSpaceDE w:val="0"/>
        <w:autoSpaceDN w:val="0"/>
        <w:adjustRightInd w:val="0"/>
        <w:spacing w:line="276" w:lineRule="auto"/>
        <w:rPr>
          <w:bCs/>
          <w:iCs/>
        </w:rPr>
      </w:pPr>
      <w:r w:rsidRPr="00D87171">
        <w:rPr>
          <w:bCs/>
          <w:iCs/>
        </w:rPr>
        <w:t>Krijimi, perberja dhe funksionimi i Keshillit te Kultures dhe Sporteve</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t xml:space="preserve">Krijimi dhe perberja e </w:t>
      </w:r>
      <w:r w:rsidRPr="00D87171">
        <w:rPr>
          <w:bCs/>
          <w:iCs/>
        </w:rPr>
        <w:t>Keshillit te Kultures</w:t>
      </w:r>
      <w:r w:rsidRPr="00D87171">
        <w:t xml:space="preserve"> dhe Sporteve miratohet nga Kryetari i Bashkise me propozim te sektorit te Kultures dhe Sporteve (Qendra e Kulturës, Turizmit, Rinisë dhe Sporteve).</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t>Keshilli i Kultures dhe Sporteve eshte organ konsultativ i cili ndihmon ne menaxhimin e politikave kulturore e sportive te Bashkise Vlore.</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t>Vendimet konsultative te Keshillit te Kultures dhe Sporteve jane kolegjiale dhe merren me konsensus.</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t>Mandati i Keshillit te Kultures dhe Sporteve perfundon me mandatin e Kryetarit te Bashkise.</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t>Keshilli i Kultures dhe Sporteve mblidhet jo me pak se nje here ne 3 muaj; me kerkese te Kryetarit te Bashkise mblidhet dhe jashte kohes se percaktuar.</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t>Anetari i Keshillit te Kultures dhe Sporteve qe largohet per arsye te ndryshme, ose mungon ne tre mbledhje te njepasnjeshme, zevendesohet nga nje tjeter anetar me miratim te Kryetarit te Bashkise.</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t xml:space="preserve">Bashkia çdo vit percakton ne Buxhet nje vlere financiare per shperblimin e anetareve te </w:t>
      </w:r>
      <w:r w:rsidRPr="00D87171">
        <w:rPr>
          <w:bCs/>
          <w:iCs/>
        </w:rPr>
        <w:t xml:space="preserve">Keshillit te Kultures, e cila miratohet me Vendim te Keshillit te Bashkise </w:t>
      </w:r>
      <w:r w:rsidRPr="00D87171">
        <w:t>dhe Sporteve</w:t>
      </w:r>
      <w:r w:rsidRPr="00D87171">
        <w:rPr>
          <w:bCs/>
          <w:iCs/>
        </w:rPr>
        <w:t>.</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rPr>
          <w:bCs/>
          <w:iCs/>
        </w:rPr>
        <w:t xml:space="preserve">Anetaret e Keshillit te Kultures </w:t>
      </w:r>
      <w:r w:rsidRPr="00D87171">
        <w:t xml:space="preserve">dhe Sporteve </w:t>
      </w:r>
      <w:r w:rsidRPr="00D87171">
        <w:rPr>
          <w:bCs/>
          <w:iCs/>
        </w:rPr>
        <w:t>shperblehen nje here ne vit.</w:t>
      </w:r>
    </w:p>
    <w:p w:rsidR="007A65F8" w:rsidRPr="00D87171" w:rsidRDefault="007A65F8" w:rsidP="002A5EF4">
      <w:pPr>
        <w:numPr>
          <w:ilvl w:val="0"/>
          <w:numId w:val="120"/>
        </w:numPr>
        <w:tabs>
          <w:tab w:val="clear" w:pos="2700"/>
          <w:tab w:val="num" w:pos="1134"/>
        </w:tabs>
        <w:autoSpaceDE w:val="0"/>
        <w:autoSpaceDN w:val="0"/>
        <w:adjustRightInd w:val="0"/>
        <w:spacing w:line="276" w:lineRule="auto"/>
        <w:ind w:left="1134"/>
      </w:pPr>
      <w:r w:rsidRPr="00D87171">
        <w:rPr>
          <w:bCs/>
          <w:iCs/>
        </w:rPr>
        <w:t xml:space="preserve">Keshilli i Kultures </w:t>
      </w:r>
      <w:r w:rsidRPr="00D87171">
        <w:t xml:space="preserve">dhe Sporteve </w:t>
      </w:r>
      <w:r w:rsidRPr="00D87171">
        <w:rPr>
          <w:bCs/>
          <w:iCs/>
        </w:rPr>
        <w:t>nuk ka detyrim ligjor ndaj paleve apo subjekteve te tjera ekzekutive dhe administrative, veç Bashkise Vlore.</w:t>
      </w:r>
    </w:p>
    <w:p w:rsidR="007A65F8" w:rsidRPr="00D87171" w:rsidRDefault="007A65F8" w:rsidP="002A5EF4">
      <w:pPr>
        <w:numPr>
          <w:ilvl w:val="0"/>
          <w:numId w:val="121"/>
        </w:numPr>
        <w:tabs>
          <w:tab w:val="left" w:pos="709"/>
        </w:tabs>
        <w:autoSpaceDE w:val="0"/>
        <w:autoSpaceDN w:val="0"/>
        <w:adjustRightInd w:val="0"/>
        <w:spacing w:line="276" w:lineRule="auto"/>
        <w:rPr>
          <w:bCs/>
          <w:iCs/>
        </w:rPr>
      </w:pPr>
      <w:r w:rsidRPr="00D87171">
        <w:rPr>
          <w:bCs/>
          <w:iCs/>
        </w:rPr>
        <w:t xml:space="preserve">Detyrat e Keshillit te Kultures </w:t>
      </w:r>
      <w:r w:rsidRPr="00D87171">
        <w:t>dhe Sporteve</w:t>
      </w:r>
    </w:p>
    <w:p w:rsidR="007A65F8" w:rsidRPr="00D87171" w:rsidRDefault="007A65F8" w:rsidP="002A5EF4">
      <w:pPr>
        <w:numPr>
          <w:ilvl w:val="0"/>
          <w:numId w:val="122"/>
        </w:numPr>
        <w:tabs>
          <w:tab w:val="clear" w:pos="2700"/>
          <w:tab w:val="num" w:pos="1134"/>
        </w:tabs>
        <w:autoSpaceDE w:val="0"/>
        <w:autoSpaceDN w:val="0"/>
        <w:adjustRightInd w:val="0"/>
        <w:spacing w:line="276" w:lineRule="auto"/>
        <w:ind w:left="1134"/>
      </w:pPr>
      <w:r w:rsidRPr="00D87171">
        <w:t>Mbeshtet politikat kombetare te artit, kultures dhe sporteve</w:t>
      </w:r>
    </w:p>
    <w:p w:rsidR="007A65F8" w:rsidRPr="00D87171" w:rsidRDefault="007A65F8" w:rsidP="002A5EF4">
      <w:pPr>
        <w:numPr>
          <w:ilvl w:val="0"/>
          <w:numId w:val="122"/>
        </w:numPr>
        <w:tabs>
          <w:tab w:val="clear" w:pos="2700"/>
          <w:tab w:val="num" w:pos="1134"/>
        </w:tabs>
        <w:autoSpaceDE w:val="0"/>
        <w:autoSpaceDN w:val="0"/>
        <w:adjustRightInd w:val="0"/>
        <w:spacing w:line="276" w:lineRule="auto"/>
        <w:ind w:left="1134"/>
      </w:pPr>
      <w:r w:rsidRPr="00D87171">
        <w:t>Vlereson dhe jep mendime per probleme te ndryshme ne fushat e sportit, artit, kultures bashkekohore dhe etnotradites ne qytetin e Vlores si dhe per paraqitjen artistike te tij me objekte dhe elemente historik, simbolik e artistik.</w:t>
      </w:r>
    </w:p>
    <w:p w:rsidR="007A65F8" w:rsidRPr="00D87171" w:rsidRDefault="007A65F8" w:rsidP="002A5EF4">
      <w:pPr>
        <w:numPr>
          <w:ilvl w:val="0"/>
          <w:numId w:val="122"/>
        </w:numPr>
        <w:tabs>
          <w:tab w:val="clear" w:pos="2700"/>
          <w:tab w:val="num" w:pos="1134"/>
        </w:tabs>
        <w:autoSpaceDE w:val="0"/>
        <w:autoSpaceDN w:val="0"/>
        <w:adjustRightInd w:val="0"/>
        <w:spacing w:line="276" w:lineRule="auto"/>
        <w:ind w:left="1134"/>
      </w:pPr>
      <w:r w:rsidRPr="00D87171">
        <w:t>Vlerëson projektet artistike e sportive te paraqitur ne Bashkine Vlore nga ente shteterore dhe private, organizata jofitimprurese, me vlere konsumi publik.</w:t>
      </w:r>
    </w:p>
    <w:p w:rsidR="007A65F8" w:rsidRPr="00D87171" w:rsidRDefault="007A65F8" w:rsidP="002A5EF4">
      <w:pPr>
        <w:numPr>
          <w:ilvl w:val="0"/>
          <w:numId w:val="122"/>
        </w:numPr>
        <w:tabs>
          <w:tab w:val="clear" w:pos="2700"/>
          <w:tab w:val="num" w:pos="1134"/>
        </w:tabs>
        <w:autoSpaceDE w:val="0"/>
        <w:autoSpaceDN w:val="0"/>
        <w:adjustRightInd w:val="0"/>
        <w:spacing w:line="276" w:lineRule="auto"/>
        <w:ind w:left="1134"/>
      </w:pPr>
      <w:r w:rsidRPr="00D87171">
        <w:t>Mban lidhje me strukturat homologe ne Bashkite e tjera te vendit, veçanerisht me ato qe shtrihen ne treva me karakteristika etno-kulturore te ngjashme, duke plotesuar fondin e kultures etnike.</w:t>
      </w:r>
    </w:p>
    <w:p w:rsidR="007A65F8" w:rsidRPr="00D87171" w:rsidRDefault="007A65F8" w:rsidP="007A65F8">
      <w:pPr>
        <w:pStyle w:val="Header"/>
        <w:tabs>
          <w:tab w:val="clear" w:pos="4320"/>
          <w:tab w:val="clear" w:pos="8640"/>
        </w:tabs>
        <w:autoSpaceDE w:val="0"/>
        <w:autoSpaceDN w:val="0"/>
        <w:adjustRightInd w:val="0"/>
        <w:spacing w:line="276" w:lineRule="auto"/>
      </w:pPr>
    </w:p>
    <w:p w:rsidR="00A1412B" w:rsidRPr="00501837" w:rsidRDefault="0009733F" w:rsidP="00501837">
      <w:pPr>
        <w:tabs>
          <w:tab w:val="num" w:pos="1080"/>
        </w:tabs>
        <w:autoSpaceDE w:val="0"/>
        <w:autoSpaceDN w:val="0"/>
        <w:adjustRightInd w:val="0"/>
        <w:spacing w:line="276" w:lineRule="auto"/>
        <w:jc w:val="center"/>
        <w:rPr>
          <w:b/>
        </w:rPr>
      </w:pPr>
      <w:r>
        <w:rPr>
          <w:b/>
        </w:rPr>
        <w:t>Neni 190</w:t>
      </w:r>
    </w:p>
    <w:p w:rsidR="00CB6DA7" w:rsidRPr="00F60A36" w:rsidRDefault="00CB6DA7" w:rsidP="00CB6DA7">
      <w:pPr>
        <w:autoSpaceDE w:val="0"/>
        <w:autoSpaceDN w:val="0"/>
        <w:adjustRightInd w:val="0"/>
        <w:spacing w:line="276" w:lineRule="auto"/>
        <w:rPr>
          <w:b/>
          <w:lang w:val="de-DE"/>
        </w:rPr>
      </w:pPr>
      <w:r w:rsidRPr="00F60A36">
        <w:rPr>
          <w:b/>
          <w:bCs/>
        </w:rPr>
        <w:t>Komisioni i Vleresimit te Ofertave</w:t>
      </w:r>
    </w:p>
    <w:p w:rsidR="00CB6DA7" w:rsidRPr="00D87171" w:rsidRDefault="00CB6DA7" w:rsidP="002A5EF4">
      <w:pPr>
        <w:numPr>
          <w:ilvl w:val="0"/>
          <w:numId w:val="159"/>
        </w:numPr>
        <w:autoSpaceDE w:val="0"/>
        <w:autoSpaceDN w:val="0"/>
        <w:adjustRightInd w:val="0"/>
        <w:spacing w:line="276" w:lineRule="auto"/>
      </w:pPr>
      <w:r w:rsidRPr="00D87171">
        <w:rPr>
          <w:iCs/>
        </w:rPr>
        <w:t xml:space="preserve">Emërohet me urdhër të veçantë të Kryetarit te Bashkise per çdo procedure prokurimi. Komisioni </w:t>
      </w:r>
      <w:r w:rsidRPr="00D87171">
        <w:t>përbëhet nga jo më pak se 3 persona (</w:t>
      </w:r>
      <w:r w:rsidRPr="00D87171">
        <w:rPr>
          <w:spacing w:val="1"/>
        </w:rPr>
        <w:t>numri i anëtarëve është tek</w:t>
      </w:r>
      <w:r w:rsidRPr="00D87171">
        <w:t xml:space="preserve">), specialistë të fushës  dhe është përgjegjës vetëm për shqyrtimin e ofertave. </w:t>
      </w:r>
    </w:p>
    <w:p w:rsidR="00CB6DA7" w:rsidRPr="00D87171" w:rsidRDefault="00CB6DA7" w:rsidP="002A5EF4">
      <w:pPr>
        <w:numPr>
          <w:ilvl w:val="0"/>
          <w:numId w:val="159"/>
        </w:numPr>
        <w:autoSpaceDE w:val="0"/>
        <w:autoSpaceDN w:val="0"/>
        <w:adjustRightInd w:val="0"/>
        <w:spacing w:line="276" w:lineRule="auto"/>
      </w:pPr>
      <w:r w:rsidRPr="00D87171">
        <w:rPr>
          <w:bCs/>
        </w:rPr>
        <w:t xml:space="preserve">Krijohet ne menyre specifike per çdo procedure prokurimi </w:t>
      </w:r>
      <w:r w:rsidRPr="00D87171">
        <w:t>dhe funksionon ne zbatim te të gjitha dispozitave ligjore të Legjislacionit në fuqi për Prokurimin Publik.</w:t>
      </w:r>
    </w:p>
    <w:p w:rsidR="00CB6DA7" w:rsidRPr="00D87171" w:rsidRDefault="00CB6DA7" w:rsidP="002A5EF4">
      <w:pPr>
        <w:numPr>
          <w:ilvl w:val="0"/>
          <w:numId w:val="159"/>
        </w:numPr>
        <w:autoSpaceDE w:val="0"/>
        <w:autoSpaceDN w:val="0"/>
        <w:adjustRightInd w:val="0"/>
        <w:spacing w:line="276" w:lineRule="auto"/>
      </w:pPr>
      <w:r w:rsidRPr="00D87171">
        <w:rPr>
          <w:iCs/>
        </w:rPr>
        <w:t>Ka per detyre te ruaje fshehtesine e shqyrtimit te dokumentacionit te paraqitur nga shoqerite pjesemarrese ne tender deri ne momentin e komunikimit zyrtar te fituesit dhe nenshkrimit te kontrates.</w:t>
      </w:r>
      <w:r w:rsidRPr="00D87171">
        <w:t xml:space="preserve"> </w:t>
      </w:r>
    </w:p>
    <w:p w:rsidR="00CB6DA7" w:rsidRPr="00D87171" w:rsidRDefault="00CB6DA7" w:rsidP="002A5EF4">
      <w:pPr>
        <w:numPr>
          <w:ilvl w:val="0"/>
          <w:numId w:val="159"/>
        </w:numPr>
        <w:autoSpaceDE w:val="0"/>
        <w:autoSpaceDN w:val="0"/>
        <w:adjustRightInd w:val="0"/>
        <w:spacing w:line="276" w:lineRule="auto"/>
      </w:pPr>
      <w:r w:rsidRPr="00D87171">
        <w:t xml:space="preserve">Kërkon sqarime nga ofertuesit, nëse e gjykon te nevojshme, të cilat </w:t>
      </w:r>
      <w:r w:rsidRPr="00D87171">
        <w:rPr>
          <w:spacing w:val="3"/>
        </w:rPr>
        <w:t xml:space="preserve">duhet të jenë vetëm me shkrim ose të reflektuara në proceverbalin e prokurimit. </w:t>
      </w:r>
    </w:p>
    <w:p w:rsidR="00CB6DA7" w:rsidRPr="00D87171" w:rsidRDefault="00CB6DA7" w:rsidP="002A5EF4">
      <w:pPr>
        <w:numPr>
          <w:ilvl w:val="0"/>
          <w:numId w:val="159"/>
        </w:numPr>
        <w:autoSpaceDE w:val="0"/>
        <w:autoSpaceDN w:val="0"/>
        <w:adjustRightInd w:val="0"/>
        <w:spacing w:line="276" w:lineRule="auto"/>
      </w:pPr>
      <w:r w:rsidRPr="00D87171">
        <w:t>Harton klasifikimin përfundimtar bazuar në ofertat e pranuara dhe e komunikon atë në kohën e përcaktuar.</w:t>
      </w:r>
    </w:p>
    <w:p w:rsidR="00CB6DA7" w:rsidRPr="00D87171" w:rsidRDefault="00CB6DA7" w:rsidP="002A5EF4">
      <w:pPr>
        <w:numPr>
          <w:ilvl w:val="0"/>
          <w:numId w:val="159"/>
        </w:numPr>
        <w:autoSpaceDE w:val="0"/>
        <w:autoSpaceDN w:val="0"/>
        <w:adjustRightInd w:val="0"/>
        <w:spacing w:line="276" w:lineRule="auto"/>
      </w:pPr>
      <w:r w:rsidRPr="00D87171">
        <w:rPr>
          <w:spacing w:val="-4"/>
        </w:rPr>
        <w:t xml:space="preserve">Në rastin e procedurave me negocim, me ose pa njoftim paraprak,  dhe në varësi të </w:t>
      </w:r>
      <w:r w:rsidRPr="00D87171">
        <w:rPr>
          <w:spacing w:val="4"/>
        </w:rPr>
        <w:t xml:space="preserve">kompleksitetit të kontratës, komisioni mund të zhvillojë negociata, në faza të </w:t>
      </w:r>
      <w:r w:rsidRPr="00D87171">
        <w:rPr>
          <w:spacing w:val="-4"/>
        </w:rPr>
        <w:t xml:space="preserve">ndryshme, me secilin nga kandidatët e përzgjedhur, por gjithmonë duhet të pasqyrojë </w:t>
      </w:r>
      <w:r w:rsidRPr="00D87171">
        <w:rPr>
          <w:spacing w:val="4"/>
        </w:rPr>
        <w:t>përmbajtjen e tyre në procesverbalin përkatës.</w:t>
      </w:r>
    </w:p>
    <w:p w:rsidR="00CB6DA7" w:rsidRDefault="00CB6DA7" w:rsidP="00A1412B">
      <w:pPr>
        <w:tabs>
          <w:tab w:val="num" w:pos="1080"/>
        </w:tabs>
        <w:autoSpaceDE w:val="0"/>
        <w:autoSpaceDN w:val="0"/>
        <w:adjustRightInd w:val="0"/>
        <w:spacing w:line="276" w:lineRule="auto"/>
      </w:pPr>
    </w:p>
    <w:p w:rsidR="00CB6DA7" w:rsidRDefault="00CB6DA7" w:rsidP="00A1412B">
      <w:pPr>
        <w:tabs>
          <w:tab w:val="num" w:pos="1080"/>
        </w:tabs>
        <w:autoSpaceDE w:val="0"/>
        <w:autoSpaceDN w:val="0"/>
        <w:adjustRightInd w:val="0"/>
        <w:spacing w:line="276" w:lineRule="auto"/>
      </w:pPr>
    </w:p>
    <w:p w:rsidR="00501837" w:rsidRDefault="00501837" w:rsidP="00A1412B">
      <w:pPr>
        <w:tabs>
          <w:tab w:val="num" w:pos="1080"/>
        </w:tabs>
        <w:autoSpaceDE w:val="0"/>
        <w:autoSpaceDN w:val="0"/>
        <w:adjustRightInd w:val="0"/>
        <w:spacing w:line="276" w:lineRule="auto"/>
      </w:pPr>
    </w:p>
    <w:p w:rsidR="00A1412B" w:rsidRPr="00A1412B" w:rsidRDefault="0009733F" w:rsidP="00A1412B">
      <w:pPr>
        <w:tabs>
          <w:tab w:val="num" w:pos="1080"/>
        </w:tabs>
        <w:autoSpaceDE w:val="0"/>
        <w:autoSpaceDN w:val="0"/>
        <w:adjustRightInd w:val="0"/>
        <w:spacing w:line="276" w:lineRule="auto"/>
        <w:jc w:val="center"/>
        <w:rPr>
          <w:b/>
        </w:rPr>
      </w:pPr>
      <w:r>
        <w:rPr>
          <w:b/>
        </w:rPr>
        <w:t>Neni 191</w:t>
      </w:r>
    </w:p>
    <w:p w:rsidR="007A65F8" w:rsidRPr="00A1412B" w:rsidRDefault="007A65F8" w:rsidP="00A1412B">
      <w:pPr>
        <w:tabs>
          <w:tab w:val="num" w:pos="1080"/>
        </w:tabs>
        <w:autoSpaceDE w:val="0"/>
        <w:autoSpaceDN w:val="0"/>
        <w:adjustRightInd w:val="0"/>
        <w:spacing w:line="276" w:lineRule="auto"/>
        <w:rPr>
          <w:b/>
          <w:bCs/>
        </w:rPr>
      </w:pPr>
      <w:r w:rsidRPr="00A1412B">
        <w:rPr>
          <w:b/>
          <w:bCs/>
        </w:rPr>
        <w:t xml:space="preserve">Komisioni i Blerjeve të Vogla </w:t>
      </w:r>
    </w:p>
    <w:p w:rsidR="007A65F8" w:rsidRPr="00D87171" w:rsidRDefault="007A65F8" w:rsidP="002A5EF4">
      <w:pPr>
        <w:widowControl w:val="0"/>
        <w:numPr>
          <w:ilvl w:val="0"/>
          <w:numId w:val="160"/>
        </w:numPr>
        <w:autoSpaceDE w:val="0"/>
        <w:autoSpaceDN w:val="0"/>
        <w:jc w:val="both"/>
      </w:pPr>
      <w:r w:rsidRPr="00D87171">
        <w:t xml:space="preserve">Në rastin e </w:t>
      </w:r>
      <w:r w:rsidRPr="00D87171">
        <w:rPr>
          <w:iCs/>
        </w:rPr>
        <w:t xml:space="preserve">prokurimit </w:t>
      </w:r>
      <w:r w:rsidRPr="00D87171">
        <w:t xml:space="preserve">me vlerë më të ulët se 400.000 lekë në vit, në fillim të vitit kalendarik, Kryetari i Bashkise ngre një komision të veçantë, të përbërë prej 3 anëtarësh, nga të cilët njëri është kryetar. Në mungesë të ngritjes, autorizon njësinë e prokurimit, për të zbatuar këtë procedurë. </w:t>
      </w:r>
    </w:p>
    <w:p w:rsidR="007A65F8" w:rsidRPr="00D87171" w:rsidRDefault="007A65F8" w:rsidP="002A5EF4">
      <w:pPr>
        <w:widowControl w:val="0"/>
        <w:numPr>
          <w:ilvl w:val="0"/>
          <w:numId w:val="160"/>
        </w:numPr>
        <w:autoSpaceDE w:val="0"/>
        <w:autoSpaceDN w:val="0"/>
        <w:jc w:val="both"/>
      </w:pPr>
      <w:r w:rsidRPr="00D87171">
        <w:rPr>
          <w:spacing w:val="4"/>
        </w:rPr>
        <w:t xml:space="preserve">Anëtarët e komisionit testojnë tregun për të marrë tregues për çmimet e punëve, </w:t>
      </w:r>
      <w:r w:rsidRPr="00D87171">
        <w:t xml:space="preserve">mallrave ose të shërbimeve, të cilat i pasqyrojnë në një procesverbal të mbajtur dhe të nënshkruar nga të tre anëtarët. Bazuar në kriterin e çmimit më të ulët, komisioni </w:t>
      </w:r>
      <w:r w:rsidRPr="00D87171">
        <w:rPr>
          <w:spacing w:val="6"/>
        </w:rPr>
        <w:t xml:space="preserve">përcakton fituesin. </w:t>
      </w:r>
    </w:p>
    <w:p w:rsidR="007A65F8" w:rsidRPr="00D87171" w:rsidRDefault="007A65F8" w:rsidP="002A5EF4">
      <w:pPr>
        <w:widowControl w:val="0"/>
        <w:numPr>
          <w:ilvl w:val="0"/>
          <w:numId w:val="160"/>
        </w:numPr>
        <w:autoSpaceDE w:val="0"/>
        <w:autoSpaceDN w:val="0"/>
        <w:jc w:val="both"/>
      </w:pPr>
      <w:r w:rsidRPr="00D87171">
        <w:rPr>
          <w:spacing w:val="6"/>
        </w:rPr>
        <w:t xml:space="preserve">Anëtarët e komisionit i drejtohen operatorit ekonomik, që ka </w:t>
      </w:r>
      <w:r w:rsidRPr="00D87171">
        <w:t xml:space="preserve">ofruar çmimin më të ulët dhe bëjnë blerjen e mallrave, kryerjen e punëve ose të </w:t>
      </w:r>
      <w:r w:rsidRPr="00D87171">
        <w:rPr>
          <w:spacing w:val="6"/>
        </w:rPr>
        <w:t xml:space="preserve">shërbimeve. Gjatë të gjithë procedurës duhet të mbahet procesverbal, i cili </w:t>
      </w:r>
      <w:r w:rsidRPr="00D87171">
        <w:t xml:space="preserve">nënshkruhet nga të gjithë zyrtarët e përfshirë në proces, duke i bashkëlidhur faturat </w:t>
      </w:r>
      <w:r w:rsidRPr="00D87171">
        <w:rPr>
          <w:spacing w:val="4"/>
        </w:rPr>
        <w:t>përkatëse.”</w:t>
      </w:r>
    </w:p>
    <w:p w:rsidR="007A65F8" w:rsidRPr="00D87171" w:rsidRDefault="007A65F8" w:rsidP="002A5EF4">
      <w:pPr>
        <w:widowControl w:val="0"/>
        <w:numPr>
          <w:ilvl w:val="0"/>
          <w:numId w:val="160"/>
        </w:numPr>
        <w:autoSpaceDE w:val="0"/>
        <w:autoSpaceDN w:val="0"/>
        <w:jc w:val="both"/>
      </w:pPr>
      <w:r w:rsidRPr="00D87171">
        <w:t>Mban të azhornuar listën e shoqërive të specializuara që mund të furnizojnë materiale ose shërbime sipas nevojave të Institucionit të domosdoshme për një proçedurë prokurimi, duke bashkëpunur me Organe dhe Institucione të specializuara (Drejtorinë e Taksave dhe Tarifave Vendore, etj).</w:t>
      </w:r>
    </w:p>
    <w:p w:rsidR="007A65F8" w:rsidRPr="00D87171" w:rsidRDefault="007A65F8" w:rsidP="002A5EF4">
      <w:pPr>
        <w:widowControl w:val="0"/>
        <w:numPr>
          <w:ilvl w:val="0"/>
          <w:numId w:val="160"/>
        </w:numPr>
        <w:autoSpaceDE w:val="0"/>
        <w:autoSpaceDN w:val="0"/>
        <w:jc w:val="both"/>
      </w:pPr>
      <w:r w:rsidRPr="00D87171">
        <w:t>Merr masa që objekti që prokurohet me kete procedure të bëhet hyrje dhe dalje sipas rastit nga magazina në përputhje me proçedurat e parashikuara në Ligj.</w:t>
      </w:r>
    </w:p>
    <w:p w:rsidR="007A65F8" w:rsidRDefault="007A65F8" w:rsidP="00747DAA">
      <w:pPr>
        <w:jc w:val="center"/>
      </w:pPr>
    </w:p>
    <w:p w:rsidR="00747DAA" w:rsidRDefault="00747DAA" w:rsidP="00747DAA">
      <w:pPr>
        <w:jc w:val="center"/>
      </w:pPr>
    </w:p>
    <w:p w:rsidR="00747DAA" w:rsidRPr="00747DAA" w:rsidRDefault="0009733F" w:rsidP="00747DAA">
      <w:pPr>
        <w:jc w:val="center"/>
        <w:rPr>
          <w:b/>
        </w:rPr>
      </w:pPr>
      <w:r>
        <w:rPr>
          <w:b/>
        </w:rPr>
        <w:t>Neni 192</w:t>
      </w:r>
    </w:p>
    <w:p w:rsidR="007A65F8" w:rsidRPr="00747DAA" w:rsidRDefault="007A65F8" w:rsidP="00747DAA">
      <w:pPr>
        <w:tabs>
          <w:tab w:val="num" w:pos="1080"/>
        </w:tabs>
        <w:autoSpaceDE w:val="0"/>
        <w:autoSpaceDN w:val="0"/>
        <w:adjustRightInd w:val="0"/>
        <w:spacing w:line="276" w:lineRule="auto"/>
        <w:rPr>
          <w:b/>
          <w:bCs/>
        </w:rPr>
      </w:pPr>
      <w:r w:rsidRPr="00747DAA">
        <w:rPr>
          <w:b/>
          <w:bCs/>
        </w:rPr>
        <w:lastRenderedPageBreak/>
        <w:t>Komisioni Vendor i Emergjencave Civile</w:t>
      </w:r>
    </w:p>
    <w:p w:rsidR="007A65F8" w:rsidRPr="00D87171" w:rsidRDefault="007A65F8" w:rsidP="002A5EF4">
      <w:pPr>
        <w:numPr>
          <w:ilvl w:val="0"/>
          <w:numId w:val="123"/>
        </w:numPr>
        <w:tabs>
          <w:tab w:val="left" w:pos="709"/>
        </w:tabs>
        <w:autoSpaceDE w:val="0"/>
        <w:autoSpaceDN w:val="0"/>
        <w:adjustRightInd w:val="0"/>
        <w:spacing w:line="276" w:lineRule="auto"/>
      </w:pPr>
      <w:r w:rsidRPr="00D87171">
        <w:rPr>
          <w:bCs/>
          <w:iCs/>
        </w:rPr>
        <w:t>Misioni i Komisionit Vendor te Emergjencave Civile (KVEC) eshte h</w:t>
      </w:r>
      <w:r w:rsidRPr="00D87171">
        <w:t>artimi i planeve të përgatitjes për situata emergjence (tërmete, përmbytje, rrëshqitje, rënie zjarri, aksidente teknologjike, agresion ushtarak etj.) dhe zbatimi i masave mbrojtëse.</w:t>
      </w:r>
    </w:p>
    <w:p w:rsidR="007A65F8" w:rsidRPr="00D87171" w:rsidRDefault="007A65F8" w:rsidP="002A5EF4">
      <w:pPr>
        <w:numPr>
          <w:ilvl w:val="0"/>
          <w:numId w:val="124"/>
        </w:numPr>
        <w:tabs>
          <w:tab w:val="left" w:pos="709"/>
        </w:tabs>
        <w:autoSpaceDE w:val="0"/>
        <w:autoSpaceDN w:val="0"/>
        <w:adjustRightInd w:val="0"/>
        <w:spacing w:line="276" w:lineRule="auto"/>
        <w:rPr>
          <w:bCs/>
          <w:iCs/>
        </w:rPr>
      </w:pPr>
      <w:r w:rsidRPr="00D87171">
        <w:rPr>
          <w:bCs/>
          <w:iCs/>
        </w:rPr>
        <w:t>Ngritja dhe perberja e Komisionit Vendor te Emergjencave Civile (KVEC)</w:t>
      </w:r>
    </w:p>
    <w:p w:rsidR="007A65F8" w:rsidRPr="00D87171" w:rsidRDefault="007A65F8" w:rsidP="002A5EF4">
      <w:pPr>
        <w:numPr>
          <w:ilvl w:val="3"/>
          <w:numId w:val="125"/>
        </w:numPr>
        <w:tabs>
          <w:tab w:val="clear" w:pos="2880"/>
          <w:tab w:val="num" w:pos="1560"/>
        </w:tabs>
        <w:autoSpaceDE w:val="0"/>
        <w:autoSpaceDN w:val="0"/>
        <w:adjustRightInd w:val="0"/>
        <w:spacing w:line="276" w:lineRule="auto"/>
        <w:ind w:left="1560" w:hanging="426"/>
      </w:pPr>
      <w:r w:rsidRPr="00D87171">
        <w:t>Ngritja e KVEC behet me urdher te Kryetarit te Bashkise</w:t>
      </w:r>
    </w:p>
    <w:p w:rsidR="007A65F8" w:rsidRPr="00D87171" w:rsidRDefault="007A65F8" w:rsidP="002A5EF4">
      <w:pPr>
        <w:numPr>
          <w:ilvl w:val="3"/>
          <w:numId w:val="125"/>
        </w:numPr>
        <w:tabs>
          <w:tab w:val="clear" w:pos="2880"/>
          <w:tab w:val="num" w:pos="1560"/>
        </w:tabs>
        <w:autoSpaceDE w:val="0"/>
        <w:autoSpaceDN w:val="0"/>
        <w:adjustRightInd w:val="0"/>
        <w:spacing w:line="276" w:lineRule="auto"/>
        <w:ind w:left="1560" w:hanging="426"/>
      </w:pPr>
      <w:r w:rsidRPr="00D87171">
        <w:t xml:space="preserve">Komisioni </w:t>
      </w:r>
      <w:r w:rsidRPr="00D87171">
        <w:rPr>
          <w:bCs/>
          <w:iCs/>
        </w:rPr>
        <w:t>Vendor i Emergjencave Civile (KVEC) ka kete perberje:</w:t>
      </w:r>
    </w:p>
    <w:p w:rsidR="007A65F8" w:rsidRPr="00D87171" w:rsidRDefault="007A65F8" w:rsidP="002A5EF4">
      <w:pPr>
        <w:numPr>
          <w:ilvl w:val="2"/>
          <w:numId w:val="161"/>
        </w:numPr>
        <w:autoSpaceDE w:val="0"/>
        <w:autoSpaceDN w:val="0"/>
        <w:adjustRightInd w:val="0"/>
        <w:spacing w:line="276" w:lineRule="auto"/>
      </w:pPr>
      <w:r w:rsidRPr="00D87171">
        <w:t>Kryetari i Bashkise</w:t>
      </w:r>
      <w:r w:rsidRPr="00D87171">
        <w:tab/>
      </w:r>
      <w:r w:rsidRPr="00D87171">
        <w:tab/>
      </w:r>
      <w:r w:rsidRPr="00D87171">
        <w:tab/>
      </w:r>
      <w:r w:rsidRPr="00D87171">
        <w:tab/>
      </w:r>
      <w:r w:rsidRPr="00D87171">
        <w:tab/>
        <w:t xml:space="preserve"> - Kryetar i KVEC</w:t>
      </w:r>
    </w:p>
    <w:p w:rsidR="007A65F8" w:rsidRPr="00D87171" w:rsidRDefault="007A65F8" w:rsidP="002A5EF4">
      <w:pPr>
        <w:numPr>
          <w:ilvl w:val="2"/>
          <w:numId w:val="161"/>
        </w:numPr>
        <w:autoSpaceDE w:val="0"/>
        <w:autoSpaceDN w:val="0"/>
        <w:adjustRightInd w:val="0"/>
        <w:spacing w:line="276" w:lineRule="auto"/>
      </w:pPr>
      <w:r w:rsidRPr="00D87171">
        <w:t>Nënkryetari</w:t>
      </w:r>
      <w:r w:rsidRPr="00D87171">
        <w:tab/>
      </w:r>
      <w:r w:rsidRPr="00D87171">
        <w:tab/>
      </w:r>
      <w:r w:rsidRPr="00D87171">
        <w:tab/>
      </w:r>
      <w:r w:rsidRPr="00D87171">
        <w:tab/>
      </w:r>
      <w:r w:rsidRPr="00D87171">
        <w:tab/>
      </w:r>
      <w:r w:rsidR="00F60A36">
        <w:t xml:space="preserve">            </w:t>
      </w:r>
      <w:r w:rsidRPr="00D87171">
        <w:t xml:space="preserve"> - Anetar</w:t>
      </w:r>
    </w:p>
    <w:p w:rsidR="007A65F8" w:rsidRPr="00D87171" w:rsidRDefault="007A65F8" w:rsidP="002A5EF4">
      <w:pPr>
        <w:numPr>
          <w:ilvl w:val="2"/>
          <w:numId w:val="161"/>
        </w:numPr>
        <w:autoSpaceDE w:val="0"/>
        <w:autoSpaceDN w:val="0"/>
        <w:adjustRightInd w:val="0"/>
        <w:spacing w:line="276" w:lineRule="auto"/>
      </w:pPr>
      <w:r w:rsidRPr="00D87171">
        <w:t>Drejtori i Infr. dhe Zbatimit të Projekteve</w:t>
      </w:r>
      <w:r w:rsidRPr="00D87171">
        <w:tab/>
      </w:r>
      <w:r w:rsidRPr="00D87171">
        <w:tab/>
        <w:t xml:space="preserve"> - Anetar</w:t>
      </w:r>
    </w:p>
    <w:p w:rsidR="007A65F8" w:rsidRPr="00D87171" w:rsidRDefault="007A65F8" w:rsidP="002A5EF4">
      <w:pPr>
        <w:numPr>
          <w:ilvl w:val="2"/>
          <w:numId w:val="161"/>
        </w:numPr>
        <w:autoSpaceDE w:val="0"/>
        <w:autoSpaceDN w:val="0"/>
        <w:adjustRightInd w:val="0"/>
        <w:spacing w:line="276" w:lineRule="auto"/>
      </w:pPr>
      <w:r w:rsidRPr="00D87171">
        <w:t>Administraori i Qytetit - Anetar</w:t>
      </w:r>
    </w:p>
    <w:p w:rsidR="007A65F8" w:rsidRPr="00D87171" w:rsidRDefault="007A65F8" w:rsidP="002A5EF4">
      <w:pPr>
        <w:numPr>
          <w:ilvl w:val="2"/>
          <w:numId w:val="161"/>
        </w:numPr>
        <w:autoSpaceDE w:val="0"/>
        <w:autoSpaceDN w:val="0"/>
        <w:adjustRightInd w:val="0"/>
        <w:spacing w:line="276" w:lineRule="auto"/>
      </w:pPr>
      <w:r w:rsidRPr="00D87171">
        <w:t>Drejtori i Ndërmarrjes së Shërbimeve Publike</w:t>
      </w:r>
    </w:p>
    <w:p w:rsidR="007A65F8" w:rsidRPr="00D87171" w:rsidRDefault="007A65F8" w:rsidP="002A5EF4">
      <w:pPr>
        <w:numPr>
          <w:ilvl w:val="2"/>
          <w:numId w:val="161"/>
        </w:numPr>
        <w:autoSpaceDE w:val="0"/>
        <w:autoSpaceDN w:val="0"/>
        <w:adjustRightInd w:val="0"/>
        <w:spacing w:line="276" w:lineRule="auto"/>
      </w:pPr>
      <w:r w:rsidRPr="00D87171">
        <w:t>Drejtori i Finances dhe Buxhetit</w:t>
      </w:r>
      <w:r w:rsidRPr="00D87171">
        <w:tab/>
      </w:r>
      <w:r w:rsidRPr="00D87171">
        <w:tab/>
      </w:r>
      <w:r w:rsidRPr="00D87171">
        <w:tab/>
        <w:t xml:space="preserve"> - Anetar</w:t>
      </w:r>
    </w:p>
    <w:p w:rsidR="007A65F8" w:rsidRPr="00D87171" w:rsidRDefault="007A65F8" w:rsidP="002A5EF4">
      <w:pPr>
        <w:numPr>
          <w:ilvl w:val="2"/>
          <w:numId w:val="161"/>
        </w:numPr>
        <w:autoSpaceDE w:val="0"/>
        <w:autoSpaceDN w:val="0"/>
        <w:adjustRightInd w:val="0"/>
        <w:spacing w:line="276" w:lineRule="auto"/>
      </w:pPr>
      <w:r w:rsidRPr="00D87171">
        <w:t>Drejtori i Turizmit dhe Programim-Zhvillimit</w:t>
      </w:r>
      <w:r w:rsidRPr="00D87171">
        <w:tab/>
        <w:t xml:space="preserve"> - Anetar</w:t>
      </w:r>
    </w:p>
    <w:p w:rsidR="007A65F8" w:rsidRPr="00D87171" w:rsidRDefault="007A65F8" w:rsidP="002A5EF4">
      <w:pPr>
        <w:numPr>
          <w:ilvl w:val="2"/>
          <w:numId w:val="161"/>
        </w:numPr>
        <w:autoSpaceDE w:val="0"/>
        <w:autoSpaceDN w:val="0"/>
        <w:adjustRightInd w:val="0"/>
        <w:spacing w:line="276" w:lineRule="auto"/>
      </w:pPr>
      <w:r w:rsidRPr="00D87171">
        <w:t xml:space="preserve">Drejtori i Planifikimit të Territorit - </w:t>
      </w:r>
      <w:r w:rsidRPr="00D87171">
        <w:tab/>
      </w:r>
      <w:r w:rsidRPr="00D87171">
        <w:tab/>
      </w:r>
      <w:r w:rsidRPr="00D87171">
        <w:tab/>
      </w:r>
      <w:r w:rsidR="00F60A36">
        <w:t xml:space="preserve"> - </w:t>
      </w:r>
      <w:r w:rsidRPr="00D87171">
        <w:t>Anetar</w:t>
      </w:r>
    </w:p>
    <w:p w:rsidR="007A65F8" w:rsidRPr="00D87171" w:rsidRDefault="007A65F8" w:rsidP="002A5EF4">
      <w:pPr>
        <w:numPr>
          <w:ilvl w:val="2"/>
          <w:numId w:val="161"/>
        </w:numPr>
        <w:autoSpaceDE w:val="0"/>
        <w:autoSpaceDN w:val="0"/>
        <w:adjustRightInd w:val="0"/>
        <w:spacing w:line="276" w:lineRule="auto"/>
      </w:pPr>
      <w:r w:rsidRPr="00D87171">
        <w:t xml:space="preserve">Dy specialiste – inxhiniere ndertimi - </w:t>
      </w:r>
      <w:r w:rsidRPr="00D87171">
        <w:tab/>
      </w:r>
      <w:r w:rsidRPr="00D87171">
        <w:tab/>
      </w:r>
      <w:r w:rsidR="00F60A36">
        <w:t xml:space="preserve"> - </w:t>
      </w:r>
      <w:r w:rsidRPr="00D87171">
        <w:t>Anetar</w:t>
      </w:r>
    </w:p>
    <w:p w:rsidR="007A65F8" w:rsidRPr="00D87171" w:rsidRDefault="007A65F8" w:rsidP="002A5EF4">
      <w:pPr>
        <w:numPr>
          <w:ilvl w:val="2"/>
          <w:numId w:val="161"/>
        </w:numPr>
        <w:autoSpaceDE w:val="0"/>
        <w:autoSpaceDN w:val="0"/>
        <w:adjustRightInd w:val="0"/>
        <w:spacing w:line="276" w:lineRule="auto"/>
      </w:pPr>
      <w:r w:rsidRPr="00D87171">
        <w:t xml:space="preserve">Administratori i Rajonit - </w:t>
      </w:r>
      <w:r w:rsidRPr="00D87171">
        <w:tab/>
      </w:r>
      <w:r w:rsidRPr="00D87171">
        <w:tab/>
      </w:r>
      <w:r w:rsidRPr="00D87171">
        <w:tab/>
      </w:r>
      <w:r w:rsidRPr="00D87171">
        <w:tab/>
      </w:r>
      <w:r w:rsidR="00F60A36">
        <w:t xml:space="preserve"> - </w:t>
      </w:r>
      <w:r w:rsidRPr="00D87171">
        <w:t>Anetar</w:t>
      </w:r>
    </w:p>
    <w:p w:rsidR="007A65F8" w:rsidRDefault="007A65F8" w:rsidP="00747DAA">
      <w:pPr>
        <w:autoSpaceDE w:val="0"/>
        <w:autoSpaceDN w:val="0"/>
        <w:adjustRightInd w:val="0"/>
        <w:spacing w:line="276" w:lineRule="auto"/>
        <w:jc w:val="center"/>
      </w:pPr>
    </w:p>
    <w:p w:rsidR="00747DAA" w:rsidRDefault="00747DAA" w:rsidP="00747DAA">
      <w:pPr>
        <w:autoSpaceDE w:val="0"/>
        <w:autoSpaceDN w:val="0"/>
        <w:adjustRightInd w:val="0"/>
        <w:spacing w:line="276" w:lineRule="auto"/>
        <w:jc w:val="center"/>
      </w:pPr>
    </w:p>
    <w:p w:rsidR="00501837" w:rsidRDefault="00501837" w:rsidP="00747DAA">
      <w:pPr>
        <w:autoSpaceDE w:val="0"/>
        <w:autoSpaceDN w:val="0"/>
        <w:adjustRightInd w:val="0"/>
        <w:spacing w:line="276" w:lineRule="auto"/>
        <w:jc w:val="center"/>
      </w:pPr>
    </w:p>
    <w:p w:rsidR="00501837" w:rsidRDefault="00501837" w:rsidP="00747DAA">
      <w:pPr>
        <w:autoSpaceDE w:val="0"/>
        <w:autoSpaceDN w:val="0"/>
        <w:adjustRightInd w:val="0"/>
        <w:spacing w:line="276" w:lineRule="auto"/>
        <w:jc w:val="center"/>
      </w:pPr>
    </w:p>
    <w:p w:rsidR="00501837" w:rsidRDefault="00501837" w:rsidP="00747DAA">
      <w:pPr>
        <w:autoSpaceDE w:val="0"/>
        <w:autoSpaceDN w:val="0"/>
        <w:adjustRightInd w:val="0"/>
        <w:spacing w:line="276" w:lineRule="auto"/>
        <w:jc w:val="center"/>
      </w:pPr>
    </w:p>
    <w:p w:rsidR="00747DAA" w:rsidRPr="00747DAA" w:rsidRDefault="00F60A36" w:rsidP="00747DAA">
      <w:pPr>
        <w:autoSpaceDE w:val="0"/>
        <w:autoSpaceDN w:val="0"/>
        <w:adjustRightInd w:val="0"/>
        <w:spacing w:line="276" w:lineRule="auto"/>
        <w:jc w:val="center"/>
        <w:rPr>
          <w:b/>
        </w:rPr>
      </w:pPr>
      <w:r>
        <w:rPr>
          <w:b/>
        </w:rPr>
        <w:t>Neni 19</w:t>
      </w:r>
      <w:r w:rsidR="0009733F">
        <w:rPr>
          <w:b/>
        </w:rPr>
        <w:t>3</w:t>
      </w:r>
    </w:p>
    <w:p w:rsidR="007A65F8" w:rsidRPr="00747DAA" w:rsidRDefault="007A65F8" w:rsidP="00747DAA">
      <w:pPr>
        <w:tabs>
          <w:tab w:val="num" w:pos="1080"/>
        </w:tabs>
        <w:autoSpaceDE w:val="0"/>
        <w:autoSpaceDN w:val="0"/>
        <w:adjustRightInd w:val="0"/>
        <w:spacing w:line="276" w:lineRule="auto"/>
        <w:rPr>
          <w:b/>
          <w:bCs/>
          <w:iCs/>
        </w:rPr>
      </w:pPr>
      <w:r w:rsidRPr="00747DAA">
        <w:rPr>
          <w:b/>
          <w:bCs/>
          <w:iCs/>
        </w:rPr>
        <w:t>Kryetari i KVEC</w:t>
      </w:r>
    </w:p>
    <w:p w:rsidR="007A65F8" w:rsidRPr="00D87171" w:rsidRDefault="007A65F8" w:rsidP="002A5EF4">
      <w:pPr>
        <w:numPr>
          <w:ilvl w:val="0"/>
          <w:numId w:val="30"/>
        </w:numPr>
        <w:tabs>
          <w:tab w:val="clear" w:pos="2700"/>
          <w:tab w:val="left" w:pos="1080"/>
          <w:tab w:val="num" w:pos="1440"/>
        </w:tabs>
        <w:autoSpaceDE w:val="0"/>
        <w:autoSpaceDN w:val="0"/>
        <w:adjustRightInd w:val="0"/>
        <w:spacing w:line="276" w:lineRule="auto"/>
        <w:ind w:left="1080"/>
      </w:pPr>
      <w:r w:rsidRPr="00D87171">
        <w:t xml:space="preserve">Ngritja e ndjekja e aktivitetit të </w:t>
      </w:r>
      <w:r w:rsidRPr="00D87171">
        <w:rPr>
          <w:bCs/>
          <w:iCs/>
        </w:rPr>
        <w:t>KVEC</w:t>
      </w:r>
      <w:r w:rsidRPr="00D87171">
        <w:t>, duke bashkërenduar punën me Organizatat Vullnetare, Forcat Operacionale për planizimin dhe përballimin e emergjencave civile.</w:t>
      </w:r>
    </w:p>
    <w:p w:rsidR="007A65F8" w:rsidRPr="00D87171" w:rsidRDefault="007A65F8" w:rsidP="002A5EF4">
      <w:pPr>
        <w:numPr>
          <w:ilvl w:val="0"/>
          <w:numId w:val="30"/>
        </w:numPr>
        <w:tabs>
          <w:tab w:val="clear" w:pos="2700"/>
          <w:tab w:val="left" w:pos="1080"/>
          <w:tab w:val="num" w:pos="1440"/>
        </w:tabs>
        <w:autoSpaceDE w:val="0"/>
        <w:autoSpaceDN w:val="0"/>
        <w:adjustRightInd w:val="0"/>
        <w:spacing w:line="276" w:lineRule="auto"/>
        <w:ind w:left="1080"/>
      </w:pPr>
      <w:r w:rsidRPr="00D87171">
        <w:t>Ndjekja e koordinimi i punës me Qendrën e Mobilizimit, Vlore për realizimin e planeve të kompletimit me rekrutë të Njësive e Reparteve ushtarake të ushtrisë.</w:t>
      </w:r>
    </w:p>
    <w:p w:rsidR="007A65F8" w:rsidRPr="00D87171" w:rsidRDefault="007A65F8" w:rsidP="002A5EF4">
      <w:pPr>
        <w:numPr>
          <w:ilvl w:val="0"/>
          <w:numId w:val="30"/>
        </w:numPr>
        <w:tabs>
          <w:tab w:val="clear" w:pos="2700"/>
          <w:tab w:val="left" w:pos="1080"/>
          <w:tab w:val="num" w:pos="1440"/>
        </w:tabs>
        <w:autoSpaceDE w:val="0"/>
        <w:autoSpaceDN w:val="0"/>
        <w:adjustRightInd w:val="0"/>
        <w:spacing w:line="276" w:lineRule="auto"/>
        <w:ind w:left="1080"/>
      </w:pPr>
      <w:r w:rsidRPr="00D87171">
        <w:t>Koordinimi i punës me Ndërrmarjen e Shërbimeve Publike, Njësitë Administrative (Rajonet) për kontrollin e vazhdueshëm të gjendjes fizike, e punës për mirëmbajtjen e strehimeve të mbrojtjes së popullatës. Marrja e masave për përmirësimin e gjendjes së tyre.</w:t>
      </w:r>
    </w:p>
    <w:p w:rsidR="007A65F8" w:rsidRPr="00D87171" w:rsidRDefault="007A65F8" w:rsidP="002A5EF4">
      <w:pPr>
        <w:numPr>
          <w:ilvl w:val="0"/>
          <w:numId w:val="30"/>
        </w:numPr>
        <w:tabs>
          <w:tab w:val="clear" w:pos="2700"/>
          <w:tab w:val="left" w:pos="1080"/>
          <w:tab w:val="num" w:pos="1440"/>
        </w:tabs>
        <w:autoSpaceDE w:val="0"/>
        <w:autoSpaceDN w:val="0"/>
        <w:adjustRightInd w:val="0"/>
        <w:spacing w:line="276" w:lineRule="auto"/>
        <w:ind w:left="1080"/>
      </w:pPr>
      <w:r w:rsidRPr="00D87171">
        <w:t xml:space="preserve">Kontroll i vazhdueshëm për zbatimin e masave të mbrojtjes nga zjarri në vetë godinën e Bashkisë, Njësitë Administrative (Rajonet), Ndërmarrjet e varësisë. </w:t>
      </w:r>
    </w:p>
    <w:p w:rsidR="007A65F8" w:rsidRPr="00D87171" w:rsidRDefault="007A65F8" w:rsidP="002A5EF4">
      <w:pPr>
        <w:numPr>
          <w:ilvl w:val="0"/>
          <w:numId w:val="30"/>
        </w:numPr>
        <w:tabs>
          <w:tab w:val="clear" w:pos="2700"/>
          <w:tab w:val="left" w:pos="1080"/>
          <w:tab w:val="num" w:pos="1440"/>
        </w:tabs>
        <w:autoSpaceDE w:val="0"/>
        <w:autoSpaceDN w:val="0"/>
        <w:adjustRightInd w:val="0"/>
        <w:spacing w:line="276" w:lineRule="auto"/>
        <w:ind w:left="1080"/>
      </w:pPr>
      <w:r w:rsidRPr="00D87171">
        <w:t>Evidentim i rasteve të dëmeve nga zjarri, rrëshqitje toke, përmbytje, dëmtime në eksploziv etj. Dhënia e ndihmës financiare të dëmtuarve në bazë të legjislacionit në fuqi.</w:t>
      </w:r>
    </w:p>
    <w:p w:rsidR="007A65F8" w:rsidRPr="00D87171" w:rsidRDefault="007A65F8" w:rsidP="002A5EF4">
      <w:pPr>
        <w:numPr>
          <w:ilvl w:val="0"/>
          <w:numId w:val="30"/>
        </w:numPr>
        <w:tabs>
          <w:tab w:val="clear" w:pos="2700"/>
          <w:tab w:val="left" w:pos="1080"/>
          <w:tab w:val="num" w:pos="1440"/>
        </w:tabs>
        <w:autoSpaceDE w:val="0"/>
        <w:autoSpaceDN w:val="0"/>
        <w:adjustRightInd w:val="0"/>
        <w:spacing w:line="276" w:lineRule="auto"/>
        <w:ind w:left="1080"/>
      </w:pPr>
      <w:r w:rsidRPr="00D87171">
        <w:t>Evidentimi i forcave operacionale, O.J.F-ve vendase e të huaja që veprojnë në territorin e Bashkisë, me qëllim angazhimin e përfshirjen e tyre në raste emergjence.</w:t>
      </w:r>
    </w:p>
    <w:p w:rsidR="007A65F8" w:rsidRPr="00D87171" w:rsidRDefault="007A65F8" w:rsidP="002A5EF4">
      <w:pPr>
        <w:numPr>
          <w:ilvl w:val="0"/>
          <w:numId w:val="30"/>
        </w:numPr>
        <w:tabs>
          <w:tab w:val="clear" w:pos="2700"/>
          <w:tab w:val="left" w:pos="1080"/>
          <w:tab w:val="num" w:pos="1440"/>
        </w:tabs>
        <w:autoSpaceDE w:val="0"/>
        <w:autoSpaceDN w:val="0"/>
        <w:adjustRightInd w:val="0"/>
        <w:spacing w:line="276" w:lineRule="auto"/>
        <w:ind w:left="1080"/>
      </w:pPr>
      <w:r w:rsidRPr="00D87171">
        <w:t>Planifikimi i masave tekniko-organizative në bashkëpunim me institucionet qëndrore për pritjen e trajtimin e refugjatëve në rastet e situatave emergjente në rajon.</w:t>
      </w:r>
    </w:p>
    <w:p w:rsidR="007A65F8" w:rsidRDefault="007A65F8" w:rsidP="00747DAA">
      <w:pPr>
        <w:tabs>
          <w:tab w:val="left" w:pos="1080"/>
          <w:tab w:val="num" w:pos="1440"/>
        </w:tabs>
        <w:spacing w:line="276" w:lineRule="auto"/>
        <w:jc w:val="center"/>
      </w:pPr>
    </w:p>
    <w:p w:rsidR="00747DAA" w:rsidRDefault="00747DAA" w:rsidP="00747DAA">
      <w:pPr>
        <w:tabs>
          <w:tab w:val="left" w:pos="1080"/>
          <w:tab w:val="num" w:pos="1440"/>
        </w:tabs>
        <w:spacing w:line="276" w:lineRule="auto"/>
        <w:jc w:val="center"/>
      </w:pPr>
    </w:p>
    <w:p w:rsidR="00747DAA" w:rsidRPr="00747DAA" w:rsidRDefault="00F60A36" w:rsidP="00747DAA">
      <w:pPr>
        <w:tabs>
          <w:tab w:val="left" w:pos="1080"/>
          <w:tab w:val="num" w:pos="1440"/>
        </w:tabs>
        <w:spacing w:line="276" w:lineRule="auto"/>
        <w:jc w:val="center"/>
        <w:rPr>
          <w:b/>
        </w:rPr>
      </w:pPr>
      <w:r>
        <w:rPr>
          <w:b/>
        </w:rPr>
        <w:t>Neni 19</w:t>
      </w:r>
      <w:r w:rsidR="0009733F">
        <w:rPr>
          <w:b/>
        </w:rPr>
        <w:t>4</w:t>
      </w:r>
    </w:p>
    <w:p w:rsidR="007A65F8" w:rsidRPr="00747DAA" w:rsidRDefault="007A65F8" w:rsidP="00747DAA">
      <w:pPr>
        <w:tabs>
          <w:tab w:val="num" w:pos="1080"/>
        </w:tabs>
        <w:autoSpaceDE w:val="0"/>
        <w:autoSpaceDN w:val="0"/>
        <w:adjustRightInd w:val="0"/>
        <w:spacing w:line="276" w:lineRule="auto"/>
        <w:rPr>
          <w:b/>
          <w:bCs/>
        </w:rPr>
      </w:pPr>
      <w:r w:rsidRPr="00747DAA">
        <w:rPr>
          <w:b/>
          <w:bCs/>
        </w:rPr>
        <w:t>Komisioni i Strehimit</w:t>
      </w:r>
    </w:p>
    <w:p w:rsidR="007A65F8" w:rsidRPr="00D87171" w:rsidRDefault="007A65F8" w:rsidP="002A5EF4">
      <w:pPr>
        <w:numPr>
          <w:ilvl w:val="0"/>
          <w:numId w:val="126"/>
        </w:numPr>
        <w:tabs>
          <w:tab w:val="left" w:pos="709"/>
        </w:tabs>
        <w:autoSpaceDE w:val="0"/>
        <w:autoSpaceDN w:val="0"/>
        <w:adjustRightInd w:val="0"/>
        <w:spacing w:line="276" w:lineRule="auto"/>
      </w:pPr>
      <w:r w:rsidRPr="00D87171">
        <w:rPr>
          <w:bCs/>
          <w:iCs/>
        </w:rPr>
        <w:t>Misioni i Komisionit te Strehimit eshte t</w:t>
      </w:r>
      <w:r w:rsidRPr="00D87171">
        <w:t>rajtimi i problemeve te strehimit brenda kufirit administrativ te Bashkise Vlore.</w:t>
      </w:r>
    </w:p>
    <w:p w:rsidR="007A65F8" w:rsidRPr="00D87171" w:rsidRDefault="007A65F8" w:rsidP="002A5EF4">
      <w:pPr>
        <w:numPr>
          <w:ilvl w:val="0"/>
          <w:numId w:val="127"/>
        </w:numPr>
        <w:tabs>
          <w:tab w:val="left" w:pos="709"/>
        </w:tabs>
        <w:autoSpaceDE w:val="0"/>
        <w:autoSpaceDN w:val="0"/>
        <w:adjustRightInd w:val="0"/>
        <w:spacing w:line="276" w:lineRule="auto"/>
        <w:rPr>
          <w:bCs/>
          <w:iCs/>
        </w:rPr>
      </w:pPr>
      <w:r w:rsidRPr="00D87171">
        <w:rPr>
          <w:bCs/>
          <w:iCs/>
        </w:rPr>
        <w:t>Ngritja dhe perberja e Komisionit te Strehimit</w:t>
      </w:r>
    </w:p>
    <w:p w:rsidR="007A65F8" w:rsidRPr="00D87171" w:rsidRDefault="007A65F8" w:rsidP="002A5EF4">
      <w:pPr>
        <w:numPr>
          <w:ilvl w:val="0"/>
          <w:numId w:val="128"/>
        </w:numPr>
        <w:tabs>
          <w:tab w:val="left" w:pos="1560"/>
        </w:tabs>
        <w:autoSpaceDE w:val="0"/>
        <w:autoSpaceDN w:val="0"/>
        <w:adjustRightInd w:val="0"/>
        <w:spacing w:line="276" w:lineRule="auto"/>
        <w:ind w:left="1560"/>
      </w:pPr>
      <w:r w:rsidRPr="00D87171">
        <w:t>Ngritja e Komisionit te Strehimit behet me urdher te Kryetarit te Bashkise</w:t>
      </w:r>
    </w:p>
    <w:p w:rsidR="007A65F8" w:rsidRPr="00D87171" w:rsidRDefault="007A65F8" w:rsidP="002A5EF4">
      <w:pPr>
        <w:numPr>
          <w:ilvl w:val="0"/>
          <w:numId w:val="128"/>
        </w:numPr>
        <w:tabs>
          <w:tab w:val="left" w:pos="1560"/>
        </w:tabs>
        <w:autoSpaceDE w:val="0"/>
        <w:autoSpaceDN w:val="0"/>
        <w:adjustRightInd w:val="0"/>
        <w:spacing w:line="276" w:lineRule="auto"/>
        <w:ind w:left="1560"/>
      </w:pPr>
      <w:r w:rsidRPr="00D87171">
        <w:t xml:space="preserve">Komisioni </w:t>
      </w:r>
      <w:r w:rsidRPr="00D87171">
        <w:rPr>
          <w:bCs/>
          <w:iCs/>
        </w:rPr>
        <w:t>i Strehimit ka kete perberje:</w:t>
      </w:r>
    </w:p>
    <w:p w:rsidR="007A65F8" w:rsidRPr="00D87171" w:rsidRDefault="007A65F8" w:rsidP="002A5EF4">
      <w:pPr>
        <w:numPr>
          <w:ilvl w:val="2"/>
          <w:numId w:val="31"/>
        </w:numPr>
        <w:autoSpaceDE w:val="0"/>
        <w:autoSpaceDN w:val="0"/>
        <w:adjustRightInd w:val="0"/>
        <w:spacing w:line="276" w:lineRule="auto"/>
      </w:pPr>
      <w:r w:rsidRPr="00D87171">
        <w:t>Nënkryetari</w:t>
      </w:r>
      <w:r w:rsidRPr="00D87171">
        <w:tab/>
      </w:r>
      <w:r w:rsidRPr="00D87171">
        <w:tab/>
      </w:r>
      <w:r w:rsidRPr="00D87171">
        <w:tab/>
      </w:r>
      <w:r w:rsidRPr="00D87171">
        <w:tab/>
        <w:t xml:space="preserve"> - Kryetar i KS</w:t>
      </w:r>
    </w:p>
    <w:p w:rsidR="007A65F8" w:rsidRPr="00D87171" w:rsidRDefault="007A65F8" w:rsidP="002A5EF4">
      <w:pPr>
        <w:numPr>
          <w:ilvl w:val="2"/>
          <w:numId w:val="31"/>
        </w:numPr>
        <w:autoSpaceDE w:val="0"/>
        <w:autoSpaceDN w:val="0"/>
        <w:adjustRightInd w:val="0"/>
        <w:spacing w:line="276" w:lineRule="auto"/>
      </w:pPr>
      <w:r w:rsidRPr="00D87171">
        <w:t>Administraori i Qytetit - Anetar</w:t>
      </w:r>
    </w:p>
    <w:p w:rsidR="007A65F8" w:rsidRPr="00D87171" w:rsidRDefault="007A65F8" w:rsidP="002A5EF4">
      <w:pPr>
        <w:numPr>
          <w:ilvl w:val="2"/>
          <w:numId w:val="31"/>
        </w:numPr>
        <w:autoSpaceDE w:val="0"/>
        <w:autoSpaceDN w:val="0"/>
        <w:adjustRightInd w:val="0"/>
        <w:spacing w:line="276" w:lineRule="auto"/>
      </w:pPr>
      <w:r w:rsidRPr="00D87171">
        <w:t>Drejtori i Infr. Dhe Zbatimit të Projektve</w:t>
      </w:r>
      <w:r w:rsidRPr="00D87171">
        <w:tab/>
        <w:t xml:space="preserve"> - Anetar</w:t>
      </w:r>
    </w:p>
    <w:p w:rsidR="007A65F8" w:rsidRPr="00D87171" w:rsidRDefault="007A65F8" w:rsidP="002A5EF4">
      <w:pPr>
        <w:numPr>
          <w:ilvl w:val="2"/>
          <w:numId w:val="31"/>
        </w:numPr>
        <w:autoSpaceDE w:val="0"/>
        <w:autoSpaceDN w:val="0"/>
        <w:adjustRightInd w:val="0"/>
        <w:spacing w:line="276" w:lineRule="auto"/>
      </w:pPr>
      <w:r w:rsidRPr="00D87171">
        <w:t>Specialisti i Strehimit</w:t>
      </w:r>
      <w:r w:rsidRPr="00D87171">
        <w:tab/>
      </w:r>
      <w:r w:rsidRPr="00D87171">
        <w:tab/>
      </w:r>
      <w:r w:rsidRPr="00D87171">
        <w:tab/>
      </w:r>
      <w:r w:rsidRPr="00D87171">
        <w:tab/>
        <w:t xml:space="preserve"> - Anetar</w:t>
      </w:r>
    </w:p>
    <w:p w:rsidR="007A65F8" w:rsidRPr="00D87171" w:rsidRDefault="007A65F8" w:rsidP="002A5EF4">
      <w:pPr>
        <w:numPr>
          <w:ilvl w:val="2"/>
          <w:numId w:val="31"/>
        </w:numPr>
        <w:autoSpaceDE w:val="0"/>
        <w:autoSpaceDN w:val="0"/>
        <w:adjustRightInd w:val="0"/>
        <w:spacing w:line="276" w:lineRule="auto"/>
      </w:pPr>
      <w:r w:rsidRPr="00D87171">
        <w:t>Juristi</w:t>
      </w:r>
      <w:r w:rsidRPr="00D87171">
        <w:tab/>
      </w:r>
      <w:r w:rsidRPr="00D87171">
        <w:tab/>
      </w:r>
      <w:r w:rsidRPr="00D87171">
        <w:tab/>
      </w:r>
      <w:r w:rsidRPr="00D87171">
        <w:tab/>
      </w:r>
      <w:r w:rsidRPr="00D87171">
        <w:tab/>
      </w:r>
      <w:r w:rsidRPr="00D87171">
        <w:tab/>
        <w:t xml:space="preserve"> - Anetar</w:t>
      </w:r>
    </w:p>
    <w:p w:rsidR="007A65F8" w:rsidRPr="00D87171" w:rsidRDefault="007A65F8" w:rsidP="002A5EF4">
      <w:pPr>
        <w:numPr>
          <w:ilvl w:val="2"/>
          <w:numId w:val="31"/>
        </w:numPr>
        <w:autoSpaceDE w:val="0"/>
        <w:autoSpaceDN w:val="0"/>
        <w:adjustRightInd w:val="0"/>
        <w:spacing w:line="276" w:lineRule="auto"/>
      </w:pPr>
      <w:r w:rsidRPr="00D87171">
        <w:t xml:space="preserve">Administratoret e Rajoneve - </w:t>
      </w:r>
      <w:r w:rsidRPr="00D87171">
        <w:tab/>
      </w:r>
      <w:r w:rsidRPr="00D87171">
        <w:tab/>
      </w:r>
      <w:r w:rsidRPr="00D87171">
        <w:tab/>
        <w:t>Anetar</w:t>
      </w:r>
    </w:p>
    <w:p w:rsidR="007A65F8" w:rsidRPr="00D87171" w:rsidRDefault="007A65F8" w:rsidP="002A5EF4">
      <w:pPr>
        <w:numPr>
          <w:ilvl w:val="0"/>
          <w:numId w:val="129"/>
        </w:numPr>
        <w:tabs>
          <w:tab w:val="left" w:pos="709"/>
        </w:tabs>
        <w:autoSpaceDE w:val="0"/>
        <w:autoSpaceDN w:val="0"/>
        <w:adjustRightInd w:val="0"/>
        <w:spacing w:line="276" w:lineRule="auto"/>
        <w:rPr>
          <w:bCs/>
        </w:rPr>
      </w:pPr>
      <w:r w:rsidRPr="00D87171">
        <w:rPr>
          <w:bCs/>
          <w:iCs/>
        </w:rPr>
        <w:t>Detyrat e Komisionit te Strehimit</w:t>
      </w:r>
    </w:p>
    <w:p w:rsidR="007A65F8" w:rsidRPr="00D87171" w:rsidRDefault="007A65F8" w:rsidP="002A5EF4">
      <w:pPr>
        <w:numPr>
          <w:ilvl w:val="0"/>
          <w:numId w:val="130"/>
        </w:numPr>
        <w:tabs>
          <w:tab w:val="clear" w:pos="2700"/>
          <w:tab w:val="num" w:pos="1560"/>
        </w:tabs>
        <w:autoSpaceDE w:val="0"/>
        <w:autoSpaceDN w:val="0"/>
        <w:adjustRightInd w:val="0"/>
        <w:spacing w:line="276" w:lineRule="auto"/>
        <w:ind w:left="1560"/>
      </w:pPr>
      <w:r w:rsidRPr="00D87171">
        <w:t>Komisioni i Strehimit shqyrton dhe trajton kerkesat e qytetareve te cilet kane Statusin e te Pastrehut, te paraqitura ne sektorin e strehimit.</w:t>
      </w:r>
    </w:p>
    <w:p w:rsidR="007A65F8" w:rsidRPr="00D87171" w:rsidRDefault="007A65F8" w:rsidP="002A5EF4">
      <w:pPr>
        <w:numPr>
          <w:ilvl w:val="0"/>
          <w:numId w:val="130"/>
        </w:numPr>
        <w:tabs>
          <w:tab w:val="clear" w:pos="2700"/>
          <w:tab w:val="num" w:pos="1560"/>
        </w:tabs>
        <w:autoSpaceDE w:val="0"/>
        <w:autoSpaceDN w:val="0"/>
        <w:adjustRightInd w:val="0"/>
        <w:spacing w:line="276" w:lineRule="auto"/>
        <w:ind w:left="1560"/>
      </w:pPr>
      <w:r w:rsidRPr="00D87171">
        <w:t xml:space="preserve">Komisioni i Strehimit merr vendime me shkrim per problemet qe trajton dhe vlereson. </w:t>
      </w:r>
    </w:p>
    <w:p w:rsidR="007A65F8" w:rsidRPr="00D87171" w:rsidRDefault="007A65F8" w:rsidP="002A5EF4">
      <w:pPr>
        <w:numPr>
          <w:ilvl w:val="0"/>
          <w:numId w:val="130"/>
        </w:numPr>
        <w:tabs>
          <w:tab w:val="clear" w:pos="2700"/>
          <w:tab w:val="num" w:pos="1560"/>
        </w:tabs>
        <w:autoSpaceDE w:val="0"/>
        <w:autoSpaceDN w:val="0"/>
        <w:adjustRightInd w:val="0"/>
        <w:spacing w:line="276" w:lineRule="auto"/>
        <w:ind w:left="1560"/>
      </w:pPr>
      <w:r w:rsidRPr="00D87171">
        <w:t>Vendimi i Komisionit te Strehimit nenshkruhet nga te gjithe anetaret e tij dhe miratohet nga Kryetari i Bashkise.</w:t>
      </w:r>
    </w:p>
    <w:p w:rsidR="007A65F8" w:rsidRPr="00D87171" w:rsidRDefault="007A65F8" w:rsidP="002A5EF4">
      <w:pPr>
        <w:numPr>
          <w:ilvl w:val="0"/>
          <w:numId w:val="130"/>
        </w:numPr>
        <w:tabs>
          <w:tab w:val="clear" w:pos="2700"/>
          <w:tab w:val="num" w:pos="1560"/>
        </w:tabs>
        <w:autoSpaceDE w:val="0"/>
        <w:autoSpaceDN w:val="0"/>
        <w:adjustRightInd w:val="0"/>
        <w:spacing w:line="276" w:lineRule="auto"/>
        <w:ind w:left="1560"/>
      </w:pPr>
      <w:r w:rsidRPr="00D87171">
        <w:t>Vendimi i Komisionit te Strehimit shqyrtohet ne Keshillin Administrative te Bashkise dhe paraqitet me pas si projekt-vendim per miratim ne Keshillin e Bashkise.</w:t>
      </w:r>
    </w:p>
    <w:p w:rsidR="007A65F8" w:rsidRDefault="007A65F8" w:rsidP="00747DAA">
      <w:pPr>
        <w:autoSpaceDE w:val="0"/>
        <w:autoSpaceDN w:val="0"/>
        <w:adjustRightInd w:val="0"/>
        <w:spacing w:line="276" w:lineRule="auto"/>
        <w:jc w:val="center"/>
      </w:pPr>
    </w:p>
    <w:p w:rsidR="00747DAA" w:rsidRDefault="00747DAA" w:rsidP="00747DAA">
      <w:pPr>
        <w:autoSpaceDE w:val="0"/>
        <w:autoSpaceDN w:val="0"/>
        <w:adjustRightInd w:val="0"/>
        <w:spacing w:line="276" w:lineRule="auto"/>
        <w:jc w:val="center"/>
      </w:pPr>
    </w:p>
    <w:p w:rsidR="00747DAA" w:rsidRDefault="00747DAA" w:rsidP="00747DAA">
      <w:pPr>
        <w:autoSpaceDE w:val="0"/>
        <w:autoSpaceDN w:val="0"/>
        <w:adjustRightInd w:val="0"/>
        <w:spacing w:line="276" w:lineRule="auto"/>
        <w:jc w:val="center"/>
      </w:pPr>
    </w:p>
    <w:p w:rsidR="00747DAA" w:rsidRDefault="00747DAA" w:rsidP="00747DAA">
      <w:pPr>
        <w:autoSpaceDE w:val="0"/>
        <w:autoSpaceDN w:val="0"/>
        <w:adjustRightInd w:val="0"/>
        <w:spacing w:line="276" w:lineRule="auto"/>
        <w:jc w:val="center"/>
      </w:pPr>
    </w:p>
    <w:p w:rsidR="00747DAA" w:rsidRDefault="00747DAA" w:rsidP="00747DAA">
      <w:pPr>
        <w:autoSpaceDE w:val="0"/>
        <w:autoSpaceDN w:val="0"/>
        <w:adjustRightInd w:val="0"/>
        <w:spacing w:line="276" w:lineRule="auto"/>
        <w:jc w:val="center"/>
      </w:pPr>
    </w:p>
    <w:p w:rsidR="00747DAA" w:rsidRDefault="00747DAA" w:rsidP="00747DAA">
      <w:pPr>
        <w:autoSpaceDE w:val="0"/>
        <w:autoSpaceDN w:val="0"/>
        <w:adjustRightInd w:val="0"/>
        <w:spacing w:line="276" w:lineRule="auto"/>
        <w:jc w:val="center"/>
      </w:pPr>
    </w:p>
    <w:p w:rsidR="00747DAA" w:rsidRDefault="00747DAA" w:rsidP="00747DAA">
      <w:pPr>
        <w:autoSpaceDE w:val="0"/>
        <w:autoSpaceDN w:val="0"/>
        <w:adjustRightInd w:val="0"/>
        <w:spacing w:line="276" w:lineRule="auto"/>
        <w:jc w:val="center"/>
      </w:pPr>
    </w:p>
    <w:p w:rsidR="00747DAA" w:rsidRPr="00747DAA" w:rsidRDefault="00F60A36" w:rsidP="00747DAA">
      <w:pPr>
        <w:autoSpaceDE w:val="0"/>
        <w:autoSpaceDN w:val="0"/>
        <w:adjustRightInd w:val="0"/>
        <w:spacing w:line="276" w:lineRule="auto"/>
        <w:jc w:val="center"/>
        <w:rPr>
          <w:b/>
        </w:rPr>
      </w:pPr>
      <w:r>
        <w:rPr>
          <w:b/>
        </w:rPr>
        <w:t>Neni 19</w:t>
      </w:r>
      <w:r w:rsidR="0009733F">
        <w:rPr>
          <w:b/>
        </w:rPr>
        <w:t>5</w:t>
      </w:r>
    </w:p>
    <w:p w:rsidR="007A65F8" w:rsidRPr="00747DAA" w:rsidRDefault="007A65F8" w:rsidP="00747DAA">
      <w:pPr>
        <w:tabs>
          <w:tab w:val="num" w:pos="1080"/>
        </w:tabs>
        <w:autoSpaceDE w:val="0"/>
        <w:autoSpaceDN w:val="0"/>
        <w:adjustRightInd w:val="0"/>
        <w:spacing w:line="276" w:lineRule="auto"/>
        <w:rPr>
          <w:b/>
          <w:bCs/>
        </w:rPr>
      </w:pPr>
      <w:r w:rsidRPr="00747DAA">
        <w:rPr>
          <w:b/>
          <w:bCs/>
        </w:rPr>
        <w:t>Komisioni i Liçensimit ne Fushen e Veprimtarise se Transportit  (Komisioni i Shqyrtimit te Lejeve)</w:t>
      </w:r>
    </w:p>
    <w:p w:rsidR="007A65F8" w:rsidRPr="00D87171" w:rsidRDefault="007A65F8" w:rsidP="002A5EF4">
      <w:pPr>
        <w:numPr>
          <w:ilvl w:val="0"/>
          <w:numId w:val="131"/>
        </w:numPr>
        <w:tabs>
          <w:tab w:val="left" w:pos="709"/>
        </w:tabs>
        <w:autoSpaceDE w:val="0"/>
        <w:autoSpaceDN w:val="0"/>
        <w:adjustRightInd w:val="0"/>
        <w:spacing w:line="276" w:lineRule="auto"/>
      </w:pPr>
      <w:r w:rsidRPr="00D87171">
        <w:rPr>
          <w:bCs/>
          <w:iCs/>
        </w:rPr>
        <w:t>Misioni i Komisionit te Liçensimit ne Fushen e Veprimtarise se Transportit (Komisioni i Shqyrtimit te Lejeve - KSHL) eshte  tr</w:t>
      </w:r>
      <w:r w:rsidRPr="00D87171">
        <w:t>ajtimi dhe zgjidhja e problemeve te liçensimit ne fushen e veprimtarise se transportit ne teritorin e Bashkise Vlore.</w:t>
      </w:r>
    </w:p>
    <w:p w:rsidR="007A65F8" w:rsidRPr="00D87171" w:rsidRDefault="007A65F8" w:rsidP="002A5EF4">
      <w:pPr>
        <w:numPr>
          <w:ilvl w:val="0"/>
          <w:numId w:val="132"/>
        </w:numPr>
        <w:tabs>
          <w:tab w:val="left" w:pos="709"/>
        </w:tabs>
        <w:autoSpaceDE w:val="0"/>
        <w:autoSpaceDN w:val="0"/>
        <w:adjustRightInd w:val="0"/>
        <w:spacing w:line="276" w:lineRule="auto"/>
        <w:rPr>
          <w:bCs/>
          <w:iCs/>
        </w:rPr>
      </w:pPr>
      <w:r w:rsidRPr="00D87171">
        <w:rPr>
          <w:bCs/>
          <w:iCs/>
        </w:rPr>
        <w:t>Ngritja dhe perberja e KSHL</w:t>
      </w:r>
    </w:p>
    <w:p w:rsidR="007A65F8" w:rsidRPr="00D87171" w:rsidRDefault="007A65F8" w:rsidP="002A5EF4">
      <w:pPr>
        <w:numPr>
          <w:ilvl w:val="1"/>
          <w:numId w:val="133"/>
        </w:numPr>
        <w:autoSpaceDE w:val="0"/>
        <w:autoSpaceDN w:val="0"/>
        <w:adjustRightInd w:val="0"/>
        <w:spacing w:line="276" w:lineRule="auto"/>
      </w:pPr>
      <w:r w:rsidRPr="00D87171">
        <w:t xml:space="preserve">Ngritja e </w:t>
      </w:r>
      <w:r w:rsidRPr="00D87171">
        <w:rPr>
          <w:bCs/>
          <w:iCs/>
        </w:rPr>
        <w:t>KSHL</w:t>
      </w:r>
      <w:r w:rsidRPr="00D87171">
        <w:t xml:space="preserve"> behet me urdher te Kryetarit te Bashkise</w:t>
      </w:r>
    </w:p>
    <w:p w:rsidR="007A65F8" w:rsidRPr="00D87171" w:rsidRDefault="007A65F8" w:rsidP="002A5EF4">
      <w:pPr>
        <w:numPr>
          <w:ilvl w:val="1"/>
          <w:numId w:val="133"/>
        </w:numPr>
        <w:autoSpaceDE w:val="0"/>
        <w:autoSpaceDN w:val="0"/>
        <w:adjustRightInd w:val="0"/>
        <w:spacing w:line="276" w:lineRule="auto"/>
      </w:pPr>
      <w:r w:rsidRPr="00D87171">
        <w:rPr>
          <w:bCs/>
          <w:iCs/>
        </w:rPr>
        <w:t>KSHL ka kete perberje:</w:t>
      </w:r>
    </w:p>
    <w:p w:rsidR="007A65F8" w:rsidRPr="00D87171" w:rsidRDefault="007A65F8" w:rsidP="002A5EF4">
      <w:pPr>
        <w:numPr>
          <w:ilvl w:val="2"/>
          <w:numId w:val="32"/>
        </w:numPr>
        <w:autoSpaceDE w:val="0"/>
        <w:autoSpaceDN w:val="0"/>
        <w:adjustRightInd w:val="0"/>
        <w:spacing w:line="276" w:lineRule="auto"/>
      </w:pPr>
      <w:r w:rsidRPr="00D87171">
        <w:t>Nënkryetari</w:t>
      </w:r>
      <w:r w:rsidRPr="00D87171">
        <w:tab/>
      </w:r>
      <w:r w:rsidRPr="00D87171">
        <w:tab/>
      </w:r>
      <w:r w:rsidRPr="00D87171">
        <w:tab/>
      </w:r>
      <w:r w:rsidRPr="00D87171">
        <w:tab/>
      </w:r>
      <w:r w:rsidR="00F60A36">
        <w:t xml:space="preserve">         </w:t>
      </w:r>
      <w:r w:rsidRPr="00D87171">
        <w:t xml:space="preserve"> - Kryetar i KS</w:t>
      </w:r>
    </w:p>
    <w:p w:rsidR="007A65F8" w:rsidRPr="00D87171" w:rsidRDefault="007A65F8" w:rsidP="002A5EF4">
      <w:pPr>
        <w:numPr>
          <w:ilvl w:val="2"/>
          <w:numId w:val="32"/>
        </w:numPr>
        <w:autoSpaceDE w:val="0"/>
        <w:autoSpaceDN w:val="0"/>
        <w:adjustRightInd w:val="0"/>
        <w:spacing w:line="276" w:lineRule="auto"/>
      </w:pPr>
      <w:r w:rsidRPr="00D87171">
        <w:t>Drejtori i Infr. dhe Zbatimit të Projekteve</w:t>
      </w:r>
      <w:r w:rsidR="00F60A36">
        <w:t xml:space="preserve">   </w:t>
      </w:r>
      <w:r w:rsidRPr="00D87171">
        <w:t xml:space="preserve"> </w:t>
      </w:r>
      <w:r w:rsidR="00F60A36">
        <w:t xml:space="preserve">- </w:t>
      </w:r>
      <w:r w:rsidRPr="00D87171">
        <w:t>Anetar</w:t>
      </w:r>
    </w:p>
    <w:p w:rsidR="007A65F8" w:rsidRPr="00D87171" w:rsidRDefault="007A65F8" w:rsidP="002A5EF4">
      <w:pPr>
        <w:numPr>
          <w:ilvl w:val="2"/>
          <w:numId w:val="32"/>
        </w:numPr>
        <w:autoSpaceDE w:val="0"/>
        <w:autoSpaceDN w:val="0"/>
        <w:adjustRightInd w:val="0"/>
        <w:spacing w:line="276" w:lineRule="auto"/>
      </w:pPr>
      <w:r w:rsidRPr="00D87171">
        <w:t>Specialisti i Transportit</w:t>
      </w:r>
      <w:r w:rsidRPr="00D87171">
        <w:tab/>
      </w:r>
      <w:r w:rsidRPr="00D87171">
        <w:tab/>
      </w:r>
      <w:r w:rsidR="00F60A36">
        <w:t xml:space="preserve">          </w:t>
      </w:r>
      <w:r w:rsidRPr="00D87171">
        <w:t>- Anetar</w:t>
      </w:r>
    </w:p>
    <w:p w:rsidR="007A65F8" w:rsidRPr="00D87171" w:rsidRDefault="007A65F8" w:rsidP="002A5EF4">
      <w:pPr>
        <w:numPr>
          <w:ilvl w:val="2"/>
          <w:numId w:val="32"/>
        </w:numPr>
        <w:autoSpaceDE w:val="0"/>
        <w:autoSpaceDN w:val="0"/>
        <w:adjustRightInd w:val="0"/>
        <w:spacing w:line="276" w:lineRule="auto"/>
      </w:pPr>
      <w:r w:rsidRPr="00D87171">
        <w:lastRenderedPageBreak/>
        <w:t>Juristi</w:t>
      </w:r>
      <w:r w:rsidR="00F60A36">
        <w:tab/>
      </w:r>
      <w:r w:rsidR="00F60A36">
        <w:tab/>
      </w:r>
      <w:r w:rsidR="00F60A36">
        <w:tab/>
      </w:r>
      <w:r w:rsidR="00F60A36">
        <w:tab/>
      </w:r>
      <w:r w:rsidR="00F60A36">
        <w:tab/>
        <w:t xml:space="preserve">         </w:t>
      </w:r>
      <w:r w:rsidRPr="00D87171">
        <w:t xml:space="preserve"> - Anetar</w:t>
      </w:r>
    </w:p>
    <w:p w:rsidR="007A65F8" w:rsidRPr="00D87171" w:rsidRDefault="007A65F8" w:rsidP="002A5EF4">
      <w:pPr>
        <w:numPr>
          <w:ilvl w:val="0"/>
          <w:numId w:val="134"/>
        </w:numPr>
        <w:tabs>
          <w:tab w:val="left" w:pos="709"/>
        </w:tabs>
        <w:autoSpaceDE w:val="0"/>
        <w:autoSpaceDN w:val="0"/>
        <w:adjustRightInd w:val="0"/>
        <w:spacing w:line="276" w:lineRule="auto"/>
        <w:rPr>
          <w:bCs/>
          <w:iCs/>
        </w:rPr>
      </w:pPr>
      <w:r w:rsidRPr="00D87171">
        <w:rPr>
          <w:bCs/>
          <w:iCs/>
        </w:rPr>
        <w:t>Detyrat e KSHL</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rPr>
          <w:bCs/>
          <w:iCs/>
        </w:rPr>
        <w:t>KSHL</w:t>
      </w:r>
      <w:r w:rsidRPr="00D87171">
        <w:t xml:space="preserve"> shqyrton dhe trajton kerkesat e qytetareve per leje transporti, te paraqitura ne sektorin e transportit.</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rPr>
          <w:bCs/>
          <w:iCs/>
        </w:rPr>
        <w:t>KSHL, ne zbatim te kerkesave ligjore, percakton kriteret e vleresimit per shqyrtimin e lejes se transportit, te cilat i propozohen per miratim Kryetarit te Bashkise.</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rPr>
          <w:bCs/>
          <w:iCs/>
        </w:rPr>
        <w:t>KSHL</w:t>
      </w:r>
      <w:r w:rsidRPr="00D87171">
        <w:t xml:space="preserve"> merr vendime me shkrim per problemet qe trajton dhe vlereson. </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t xml:space="preserve">Vendimi i </w:t>
      </w:r>
      <w:r w:rsidRPr="00D87171">
        <w:rPr>
          <w:bCs/>
          <w:iCs/>
        </w:rPr>
        <w:t>KSHL</w:t>
      </w:r>
      <w:r w:rsidRPr="00D87171">
        <w:t xml:space="preserve"> nenshkruhet nga jo me pak se 50%+1 te anetareve te tij, dhe i propozohet per miratim Kryetarit te Bashkise.</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rPr>
          <w:bCs/>
          <w:iCs/>
        </w:rPr>
        <w:t>KSHL</w:t>
      </w:r>
      <w:r w:rsidRPr="00D87171">
        <w:t xml:space="preserve"> mblidhet per shqyrtim te kerkesave jo me pak se nje here ne muaj.</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rPr>
          <w:bCs/>
          <w:iCs/>
        </w:rPr>
        <w:t>KSHL</w:t>
      </w:r>
      <w:r w:rsidRPr="00D87171">
        <w:t xml:space="preserve"> merr vendim jo me vone se 30 dite nga dorezimi i dokumentave te plotesuara sipas kerkesave ligjore dhe kritereve te vendosura ne zbatim te tyre.</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t xml:space="preserve">Sektori i Transportit verifikon rregullshmerine ligjore te dokumentave dhe pergatit materialin per mbledhje te </w:t>
      </w:r>
      <w:r w:rsidRPr="00D87171">
        <w:rPr>
          <w:bCs/>
          <w:iCs/>
        </w:rPr>
        <w:t>KSHL, ku raporton zbatimin e rregullave te paraqitjes se dokumentave duke shprehur dhe mendimin e Sektorit.</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t xml:space="preserve">Sektori i Transportit, ne zbatim te vendimit te marre nga </w:t>
      </w:r>
      <w:r w:rsidRPr="00D87171">
        <w:rPr>
          <w:bCs/>
          <w:iCs/>
        </w:rPr>
        <w:t>KSHL, pergatit lejet e transportit.</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rPr>
          <w:bCs/>
          <w:iCs/>
        </w:rPr>
        <w:t>Leja e Transportit nenshkruhet nga Kryetari i Bashkise ose, me autorizim te tij, nga Nënkryetari, dhe i dorezohet subjektit se bashku me çertifikatat, per rastin e automjeteve, te firmosura nga Drejtorite perkatese.</w:t>
      </w:r>
    </w:p>
    <w:p w:rsidR="007A65F8" w:rsidRPr="00D87171" w:rsidRDefault="007A65F8" w:rsidP="002A5EF4">
      <w:pPr>
        <w:numPr>
          <w:ilvl w:val="0"/>
          <w:numId w:val="135"/>
        </w:numPr>
        <w:tabs>
          <w:tab w:val="clear" w:pos="2700"/>
          <w:tab w:val="num" w:pos="1560"/>
        </w:tabs>
        <w:autoSpaceDE w:val="0"/>
        <w:autoSpaceDN w:val="0"/>
        <w:adjustRightInd w:val="0"/>
        <w:spacing w:line="276" w:lineRule="auto"/>
        <w:ind w:left="1560"/>
      </w:pPr>
      <w:r w:rsidRPr="00D87171">
        <w:t>Sektori i Transportit ka te drejten e komunikimit zyrtar me subjektin perfitues te lejes se transportit.</w:t>
      </w:r>
    </w:p>
    <w:p w:rsidR="00747DAA" w:rsidRDefault="00747DAA" w:rsidP="00747DAA">
      <w:pPr>
        <w:tabs>
          <w:tab w:val="num" w:pos="1080"/>
        </w:tabs>
        <w:autoSpaceDE w:val="0"/>
        <w:autoSpaceDN w:val="0"/>
        <w:adjustRightInd w:val="0"/>
        <w:spacing w:line="276" w:lineRule="auto"/>
      </w:pPr>
    </w:p>
    <w:p w:rsidR="00747DAA" w:rsidRDefault="00747DAA" w:rsidP="00747DAA">
      <w:pPr>
        <w:tabs>
          <w:tab w:val="num" w:pos="1080"/>
        </w:tabs>
        <w:autoSpaceDE w:val="0"/>
        <w:autoSpaceDN w:val="0"/>
        <w:adjustRightInd w:val="0"/>
        <w:spacing w:line="276" w:lineRule="auto"/>
      </w:pPr>
    </w:p>
    <w:p w:rsidR="00747DAA" w:rsidRPr="00747DAA" w:rsidRDefault="00F60A36" w:rsidP="00747DAA">
      <w:pPr>
        <w:tabs>
          <w:tab w:val="num" w:pos="1080"/>
        </w:tabs>
        <w:autoSpaceDE w:val="0"/>
        <w:autoSpaceDN w:val="0"/>
        <w:adjustRightInd w:val="0"/>
        <w:spacing w:line="276" w:lineRule="auto"/>
        <w:jc w:val="center"/>
        <w:rPr>
          <w:b/>
        </w:rPr>
      </w:pPr>
      <w:r>
        <w:rPr>
          <w:b/>
        </w:rPr>
        <w:t>Neni 19</w:t>
      </w:r>
      <w:r w:rsidR="0009733F">
        <w:rPr>
          <w:b/>
        </w:rPr>
        <w:t>6</w:t>
      </w:r>
    </w:p>
    <w:p w:rsidR="007A65F8" w:rsidRPr="00747DAA" w:rsidRDefault="007A65F8" w:rsidP="00747DAA">
      <w:pPr>
        <w:tabs>
          <w:tab w:val="num" w:pos="1080"/>
        </w:tabs>
        <w:autoSpaceDE w:val="0"/>
        <w:autoSpaceDN w:val="0"/>
        <w:adjustRightInd w:val="0"/>
        <w:spacing w:line="276" w:lineRule="auto"/>
        <w:rPr>
          <w:b/>
          <w:bCs/>
        </w:rPr>
      </w:pPr>
      <w:r w:rsidRPr="00747DAA">
        <w:rPr>
          <w:b/>
          <w:bCs/>
        </w:rPr>
        <w:t>Komisioni i dhënies së Liçensave profesionale për shërbimet publike.</w:t>
      </w:r>
    </w:p>
    <w:p w:rsidR="007A65F8" w:rsidRPr="00D87171" w:rsidRDefault="007A65F8" w:rsidP="002A5EF4">
      <w:pPr>
        <w:numPr>
          <w:ilvl w:val="0"/>
          <w:numId w:val="131"/>
        </w:numPr>
        <w:tabs>
          <w:tab w:val="left" w:pos="709"/>
        </w:tabs>
        <w:autoSpaceDE w:val="0"/>
        <w:autoSpaceDN w:val="0"/>
        <w:adjustRightInd w:val="0"/>
        <w:spacing w:line="276" w:lineRule="auto"/>
      </w:pPr>
      <w:r w:rsidRPr="00D87171">
        <w:rPr>
          <w:bCs/>
          <w:iCs/>
        </w:rPr>
        <w:t xml:space="preserve">Misioni i Komisionit te </w:t>
      </w:r>
      <w:r w:rsidRPr="00D87171">
        <w:rPr>
          <w:bCs/>
        </w:rPr>
        <w:t>dhenies se Liçensave profesionale per sherbimet publike</w:t>
      </w:r>
      <w:r w:rsidRPr="00D87171">
        <w:rPr>
          <w:bCs/>
          <w:iCs/>
        </w:rPr>
        <w:t xml:space="preserve"> eshte  tr</w:t>
      </w:r>
      <w:r w:rsidRPr="00D87171">
        <w:t xml:space="preserve">ajtimi dhe zgjidhja e problemeve te liçensimit ne fushen e </w:t>
      </w:r>
      <w:r w:rsidRPr="00D87171">
        <w:rPr>
          <w:bCs/>
        </w:rPr>
        <w:t>sherbimeve publike</w:t>
      </w:r>
      <w:r w:rsidRPr="00D87171">
        <w:t xml:space="preserve"> ne teritorin e Bashkise Vlore.</w:t>
      </w:r>
    </w:p>
    <w:p w:rsidR="007A65F8" w:rsidRPr="00D87171" w:rsidRDefault="007A65F8" w:rsidP="002A5EF4">
      <w:pPr>
        <w:numPr>
          <w:ilvl w:val="0"/>
          <w:numId w:val="132"/>
        </w:numPr>
        <w:tabs>
          <w:tab w:val="left" w:pos="709"/>
        </w:tabs>
        <w:autoSpaceDE w:val="0"/>
        <w:autoSpaceDN w:val="0"/>
        <w:adjustRightInd w:val="0"/>
        <w:spacing w:line="276" w:lineRule="auto"/>
        <w:rPr>
          <w:bCs/>
          <w:iCs/>
        </w:rPr>
      </w:pPr>
      <w:r w:rsidRPr="00D87171">
        <w:rPr>
          <w:bCs/>
          <w:iCs/>
        </w:rPr>
        <w:t xml:space="preserve">Ngritja dhe perberja e Komisionit te </w:t>
      </w:r>
      <w:r w:rsidRPr="00D87171">
        <w:rPr>
          <w:bCs/>
        </w:rPr>
        <w:t>dhenies se Liçensave profesionale per sherbimet publike</w:t>
      </w:r>
    </w:p>
    <w:p w:rsidR="007A65F8" w:rsidRPr="00D87171" w:rsidRDefault="007A65F8" w:rsidP="002A5EF4">
      <w:pPr>
        <w:numPr>
          <w:ilvl w:val="1"/>
          <w:numId w:val="136"/>
        </w:numPr>
        <w:tabs>
          <w:tab w:val="left" w:pos="1560"/>
        </w:tabs>
        <w:autoSpaceDE w:val="0"/>
        <w:autoSpaceDN w:val="0"/>
        <w:adjustRightInd w:val="0"/>
        <w:spacing w:line="276" w:lineRule="auto"/>
        <w:ind w:left="1560" w:hanging="284"/>
      </w:pPr>
      <w:r w:rsidRPr="00D87171">
        <w:t xml:space="preserve">Ngritja e </w:t>
      </w:r>
      <w:r w:rsidRPr="00D87171">
        <w:rPr>
          <w:bCs/>
          <w:iCs/>
        </w:rPr>
        <w:t xml:space="preserve">Komisionit te </w:t>
      </w:r>
      <w:r w:rsidRPr="00D87171">
        <w:rPr>
          <w:bCs/>
        </w:rPr>
        <w:t>dhenies se Liçensave profesionale per sherbimet publike</w:t>
      </w:r>
      <w:r w:rsidRPr="00D87171">
        <w:t xml:space="preserve"> behet me Vendim te Keshillit te Bashkise Vlore</w:t>
      </w:r>
    </w:p>
    <w:p w:rsidR="007A65F8" w:rsidRPr="00D87171" w:rsidRDefault="007A65F8" w:rsidP="002A5EF4">
      <w:pPr>
        <w:numPr>
          <w:ilvl w:val="1"/>
          <w:numId w:val="136"/>
        </w:numPr>
        <w:tabs>
          <w:tab w:val="left" w:pos="1560"/>
        </w:tabs>
        <w:autoSpaceDE w:val="0"/>
        <w:autoSpaceDN w:val="0"/>
        <w:adjustRightInd w:val="0"/>
        <w:spacing w:line="276" w:lineRule="auto"/>
        <w:ind w:left="1560" w:hanging="284"/>
      </w:pPr>
      <w:r w:rsidRPr="00D87171">
        <w:rPr>
          <w:bCs/>
          <w:iCs/>
        </w:rPr>
        <w:t xml:space="preserve">Komisioni </w:t>
      </w:r>
      <w:r w:rsidRPr="00D87171">
        <w:rPr>
          <w:bCs/>
        </w:rPr>
        <w:t>i dhenies se Liçensave profesionale per sherbimet publike</w:t>
      </w:r>
      <w:r w:rsidRPr="00D87171">
        <w:rPr>
          <w:bCs/>
          <w:iCs/>
        </w:rPr>
        <w:t xml:space="preserve"> ka kete perberje:</w:t>
      </w:r>
    </w:p>
    <w:p w:rsidR="007A65F8" w:rsidRPr="00D87171" w:rsidRDefault="007A65F8" w:rsidP="002A5EF4">
      <w:pPr>
        <w:numPr>
          <w:ilvl w:val="2"/>
          <w:numId w:val="32"/>
        </w:numPr>
        <w:autoSpaceDE w:val="0"/>
        <w:autoSpaceDN w:val="0"/>
        <w:adjustRightInd w:val="0"/>
        <w:spacing w:line="276" w:lineRule="auto"/>
      </w:pPr>
      <w:r w:rsidRPr="00D87171">
        <w:t>Kryetari i Bashkisë - Kryetar i KS</w:t>
      </w:r>
    </w:p>
    <w:p w:rsidR="007A65F8" w:rsidRPr="00D87171" w:rsidRDefault="007A65F8" w:rsidP="002A5EF4">
      <w:pPr>
        <w:numPr>
          <w:ilvl w:val="2"/>
          <w:numId w:val="32"/>
        </w:numPr>
        <w:autoSpaceDE w:val="0"/>
        <w:autoSpaceDN w:val="0"/>
        <w:adjustRightInd w:val="0"/>
        <w:spacing w:line="276" w:lineRule="auto"/>
      </w:pPr>
      <w:r w:rsidRPr="00D87171">
        <w:t xml:space="preserve">Drejtori i Infr. dhe Zbatimit të Projekteve - </w:t>
      </w:r>
      <w:r w:rsidRPr="00D87171">
        <w:tab/>
        <w:t>Anetar</w:t>
      </w:r>
    </w:p>
    <w:p w:rsidR="007A65F8" w:rsidRPr="00D87171" w:rsidRDefault="007A65F8" w:rsidP="002A5EF4">
      <w:pPr>
        <w:numPr>
          <w:ilvl w:val="2"/>
          <w:numId w:val="32"/>
        </w:numPr>
        <w:autoSpaceDE w:val="0"/>
        <w:autoSpaceDN w:val="0"/>
        <w:adjustRightInd w:val="0"/>
        <w:spacing w:line="276" w:lineRule="auto"/>
      </w:pPr>
      <w:r w:rsidRPr="00D87171">
        <w:t>Specialist i Infrastrukturës - Sekretar</w:t>
      </w:r>
    </w:p>
    <w:p w:rsidR="007A65F8" w:rsidRPr="00D87171" w:rsidRDefault="007A65F8" w:rsidP="002A5EF4">
      <w:pPr>
        <w:numPr>
          <w:ilvl w:val="2"/>
          <w:numId w:val="32"/>
        </w:numPr>
        <w:autoSpaceDE w:val="0"/>
        <w:autoSpaceDN w:val="0"/>
        <w:adjustRightInd w:val="0"/>
        <w:spacing w:line="276" w:lineRule="auto"/>
      </w:pPr>
      <w:r w:rsidRPr="00D87171">
        <w:t xml:space="preserve">Specialist i Mjedisit - </w:t>
      </w:r>
      <w:r w:rsidRPr="00D87171">
        <w:tab/>
        <w:t>Anetar</w:t>
      </w:r>
    </w:p>
    <w:p w:rsidR="007A65F8" w:rsidRPr="00D87171" w:rsidRDefault="007A65F8" w:rsidP="002A5EF4">
      <w:pPr>
        <w:numPr>
          <w:ilvl w:val="2"/>
          <w:numId w:val="32"/>
        </w:numPr>
        <w:autoSpaceDE w:val="0"/>
        <w:autoSpaceDN w:val="0"/>
        <w:adjustRightInd w:val="0"/>
        <w:spacing w:line="276" w:lineRule="auto"/>
      </w:pPr>
      <w:r w:rsidRPr="00D87171">
        <w:t xml:space="preserve">Specialist i Bujqesise - </w:t>
      </w:r>
      <w:r w:rsidRPr="00D87171">
        <w:tab/>
        <w:t>Anetar</w:t>
      </w:r>
    </w:p>
    <w:p w:rsidR="007A65F8" w:rsidRPr="00D87171" w:rsidRDefault="007A65F8" w:rsidP="002A5EF4">
      <w:pPr>
        <w:numPr>
          <w:ilvl w:val="2"/>
          <w:numId w:val="32"/>
        </w:numPr>
        <w:autoSpaceDE w:val="0"/>
        <w:autoSpaceDN w:val="0"/>
        <w:adjustRightInd w:val="0"/>
        <w:spacing w:line="276" w:lineRule="auto"/>
      </w:pPr>
      <w:r w:rsidRPr="00D87171">
        <w:t xml:space="preserve">Specialist i ndertimit - </w:t>
      </w:r>
      <w:r w:rsidRPr="00D87171">
        <w:tab/>
        <w:t>Anetar</w:t>
      </w:r>
    </w:p>
    <w:p w:rsidR="007A65F8" w:rsidRPr="00D87171" w:rsidRDefault="007A65F8" w:rsidP="002A5EF4">
      <w:pPr>
        <w:numPr>
          <w:ilvl w:val="0"/>
          <w:numId w:val="132"/>
        </w:numPr>
        <w:tabs>
          <w:tab w:val="num" w:pos="709"/>
        </w:tabs>
        <w:autoSpaceDE w:val="0"/>
        <w:autoSpaceDN w:val="0"/>
        <w:adjustRightInd w:val="0"/>
        <w:spacing w:line="276" w:lineRule="auto"/>
      </w:pPr>
      <w:r w:rsidRPr="00D87171">
        <w:rPr>
          <w:bCs/>
          <w:iCs/>
        </w:rPr>
        <w:lastRenderedPageBreak/>
        <w:t xml:space="preserve">Komisioni i </w:t>
      </w:r>
      <w:r w:rsidRPr="00D87171">
        <w:rPr>
          <w:bCs/>
        </w:rPr>
        <w:t xml:space="preserve">dhenies se Liçensave profesionale per sherbimet publike miraton licenca </w:t>
      </w:r>
      <w:r w:rsidRPr="00D87171">
        <w:t>me karakter vendor për:</w:t>
      </w:r>
    </w:p>
    <w:p w:rsidR="007A65F8" w:rsidRPr="00D87171" w:rsidRDefault="007A65F8" w:rsidP="002A5EF4">
      <w:pPr>
        <w:pStyle w:val="Paragrafi"/>
        <w:numPr>
          <w:ilvl w:val="0"/>
          <w:numId w:val="137"/>
        </w:numPr>
        <w:tabs>
          <w:tab w:val="left" w:pos="1560"/>
        </w:tabs>
        <w:spacing w:line="276" w:lineRule="auto"/>
        <w:ind w:left="1560" w:hanging="284"/>
        <w:rPr>
          <w:lang w:val="it-IT"/>
        </w:rPr>
      </w:pPr>
      <w:r w:rsidRPr="00D87171">
        <w:rPr>
          <w:lang w:val="it-IT"/>
        </w:rPr>
        <w:t>shërbimin për administrimin e mbetjeve të ngurta urbane dhe inerte;</w:t>
      </w:r>
    </w:p>
    <w:p w:rsidR="007A65F8" w:rsidRPr="00D87171" w:rsidRDefault="007A65F8" w:rsidP="002A5EF4">
      <w:pPr>
        <w:pStyle w:val="Paragrafi"/>
        <w:numPr>
          <w:ilvl w:val="0"/>
          <w:numId w:val="137"/>
        </w:numPr>
        <w:tabs>
          <w:tab w:val="left" w:pos="1560"/>
        </w:tabs>
        <w:spacing w:line="276" w:lineRule="auto"/>
        <w:ind w:left="1560" w:hanging="284"/>
        <w:rPr>
          <w:lang w:val="it-IT"/>
        </w:rPr>
      </w:pPr>
      <w:r w:rsidRPr="00D87171">
        <w:rPr>
          <w:lang w:val="it-IT"/>
        </w:rPr>
        <w:t>shërbimin për administrimin e parqeve, të lulishteve dhe zonave të gjelbëruara publike;</w:t>
      </w:r>
    </w:p>
    <w:p w:rsidR="007A65F8" w:rsidRPr="00D87171" w:rsidRDefault="007A65F8" w:rsidP="002A5EF4">
      <w:pPr>
        <w:pStyle w:val="Paragrafi"/>
        <w:numPr>
          <w:ilvl w:val="0"/>
          <w:numId w:val="137"/>
        </w:numPr>
        <w:tabs>
          <w:tab w:val="left" w:pos="1560"/>
        </w:tabs>
        <w:spacing w:line="276" w:lineRule="auto"/>
        <w:ind w:left="1560" w:hanging="284"/>
      </w:pPr>
      <w:r w:rsidRPr="00D87171">
        <w:t>shërbimin për administrimin e varrezave publike dhe të dëshmorëve;</w:t>
      </w:r>
    </w:p>
    <w:p w:rsidR="007A65F8" w:rsidRPr="00D87171" w:rsidRDefault="007A65F8" w:rsidP="002A5EF4">
      <w:pPr>
        <w:pStyle w:val="Paragrafi"/>
        <w:numPr>
          <w:ilvl w:val="0"/>
          <w:numId w:val="137"/>
        </w:numPr>
        <w:tabs>
          <w:tab w:val="left" w:pos="1560"/>
        </w:tabs>
        <w:spacing w:line="276" w:lineRule="auto"/>
        <w:ind w:left="1560" w:hanging="284"/>
      </w:pPr>
      <w:r w:rsidRPr="00D87171">
        <w:t>shërbimin publik të varrimit;</w:t>
      </w:r>
    </w:p>
    <w:p w:rsidR="007A65F8" w:rsidRPr="00D87171" w:rsidRDefault="007A65F8" w:rsidP="002A5EF4">
      <w:pPr>
        <w:pStyle w:val="Paragrafi"/>
        <w:numPr>
          <w:ilvl w:val="0"/>
          <w:numId w:val="137"/>
        </w:numPr>
        <w:tabs>
          <w:tab w:val="left" w:pos="1560"/>
        </w:tabs>
        <w:spacing w:line="276" w:lineRule="auto"/>
        <w:ind w:left="1560" w:hanging="284"/>
      </w:pPr>
      <w:r w:rsidRPr="00D87171">
        <w:t>shërbimin e dekorit.</w:t>
      </w: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Default="007A65F8" w:rsidP="007A65F8">
      <w:pPr>
        <w:autoSpaceDE w:val="0"/>
        <w:autoSpaceDN w:val="0"/>
        <w:adjustRightInd w:val="0"/>
        <w:spacing w:line="276" w:lineRule="auto"/>
      </w:pPr>
    </w:p>
    <w:p w:rsidR="007A65F8" w:rsidRDefault="007A65F8" w:rsidP="007A65F8">
      <w:pPr>
        <w:autoSpaceDE w:val="0"/>
        <w:autoSpaceDN w:val="0"/>
        <w:adjustRightInd w:val="0"/>
        <w:spacing w:line="276" w:lineRule="auto"/>
      </w:pPr>
    </w:p>
    <w:p w:rsidR="007A65F8" w:rsidRDefault="007A65F8" w:rsidP="007A65F8">
      <w:pPr>
        <w:autoSpaceDE w:val="0"/>
        <w:autoSpaceDN w:val="0"/>
        <w:adjustRightInd w:val="0"/>
        <w:spacing w:line="276" w:lineRule="auto"/>
      </w:pPr>
    </w:p>
    <w:p w:rsidR="007A65F8" w:rsidRDefault="007A65F8" w:rsidP="007A65F8">
      <w:pPr>
        <w:autoSpaceDE w:val="0"/>
        <w:autoSpaceDN w:val="0"/>
        <w:adjustRightInd w:val="0"/>
        <w:spacing w:line="276" w:lineRule="auto"/>
      </w:pPr>
    </w:p>
    <w:p w:rsidR="007A65F8" w:rsidRDefault="007A65F8" w:rsidP="007A65F8">
      <w:pPr>
        <w:autoSpaceDE w:val="0"/>
        <w:autoSpaceDN w:val="0"/>
        <w:adjustRightInd w:val="0"/>
        <w:spacing w:line="276" w:lineRule="auto"/>
      </w:pPr>
    </w:p>
    <w:p w:rsidR="007A65F8" w:rsidRDefault="007A65F8" w:rsidP="007A65F8">
      <w:pPr>
        <w:autoSpaceDE w:val="0"/>
        <w:autoSpaceDN w:val="0"/>
        <w:adjustRightInd w:val="0"/>
        <w:spacing w:line="276" w:lineRule="auto"/>
      </w:pPr>
    </w:p>
    <w:p w:rsidR="007A65F8"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A65F8" w:rsidRPr="00D87171" w:rsidRDefault="007A65F8" w:rsidP="007A65F8">
      <w:pPr>
        <w:autoSpaceDE w:val="0"/>
        <w:autoSpaceDN w:val="0"/>
        <w:adjustRightInd w:val="0"/>
        <w:spacing w:line="276" w:lineRule="auto"/>
      </w:pPr>
    </w:p>
    <w:p w:rsidR="00747DAA" w:rsidRDefault="00747DAA" w:rsidP="007A65F8">
      <w:pPr>
        <w:autoSpaceDE w:val="0"/>
        <w:autoSpaceDN w:val="0"/>
        <w:adjustRightInd w:val="0"/>
        <w:jc w:val="center"/>
        <w:rPr>
          <w:rFonts w:ascii="CGTimes-Regular" w:hAnsi="CGTimes-Regular" w:cs="CGTimes-Regular"/>
          <w:b/>
        </w:rPr>
      </w:pPr>
    </w:p>
    <w:p w:rsidR="00747DAA" w:rsidRDefault="00747DAA" w:rsidP="007A65F8">
      <w:pPr>
        <w:autoSpaceDE w:val="0"/>
        <w:autoSpaceDN w:val="0"/>
        <w:adjustRightInd w:val="0"/>
        <w:jc w:val="center"/>
        <w:rPr>
          <w:rFonts w:ascii="CGTimes-Regular" w:hAnsi="CGTimes-Regular" w:cs="CGTimes-Regular"/>
          <w:b/>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RREGULLORE</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E DI</w:t>
      </w:r>
      <w:r>
        <w:rPr>
          <w:rFonts w:ascii="CGTimes-Regular" w:hAnsi="CGTimes-Regular" w:cs="CGTimes-Regular"/>
          <w:b/>
        </w:rPr>
        <w:t>SIPLINËS SË POLICISË SË BASHKISË</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rPr>
      </w:pPr>
      <w:r w:rsidRPr="00D87171">
        <w:rPr>
          <w:rFonts w:ascii="CGTimes-Regular" w:hAnsi="CGTimes-Regular" w:cs="CGTimes-Regular"/>
        </w:rPr>
        <w:t>PJESA E PARË</w:t>
      </w:r>
    </w:p>
    <w:p w:rsidR="007A65F8" w:rsidRPr="00D87171" w:rsidRDefault="007A65F8" w:rsidP="007A65F8">
      <w:pPr>
        <w:autoSpaceDE w:val="0"/>
        <w:autoSpaceDN w:val="0"/>
        <w:adjustRightInd w:val="0"/>
        <w:jc w:val="center"/>
        <w:rPr>
          <w:rFonts w:ascii="CGTimes-Regular" w:hAnsi="CGTimes-Regular" w:cs="CGTimes-Regular"/>
        </w:rPr>
      </w:pPr>
      <w:r w:rsidRPr="00D87171">
        <w:rPr>
          <w:rFonts w:ascii="CGTimes-Regular" w:hAnsi="CGTimes-Regular" w:cs="CGTimes-Regular"/>
        </w:rPr>
        <w:t>OBJEKTI, QËLLIMI DHE PËRKUFIZIME</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F60A36" w:rsidP="007A65F8">
      <w:pPr>
        <w:autoSpaceDE w:val="0"/>
        <w:autoSpaceDN w:val="0"/>
        <w:adjustRightInd w:val="0"/>
        <w:jc w:val="center"/>
        <w:rPr>
          <w:rFonts w:ascii="CGTimes-Regular" w:hAnsi="CGTimes-Regular" w:cs="CGTimes-Regular"/>
          <w:b/>
        </w:rPr>
      </w:pPr>
      <w:r>
        <w:rPr>
          <w:rFonts w:ascii="CGTimes-Regular" w:hAnsi="CGTimes-Regular" w:cs="CGTimes-Regular"/>
          <w:b/>
        </w:rPr>
        <w:t>Neni 1</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Objekti</w:t>
      </w:r>
    </w:p>
    <w:p w:rsidR="007A65F8" w:rsidRPr="00D87171" w:rsidRDefault="007A65F8" w:rsidP="002A5EF4">
      <w:pPr>
        <w:numPr>
          <w:ilvl w:val="0"/>
          <w:numId w:val="204"/>
        </w:numPr>
        <w:autoSpaceDE w:val="0"/>
        <w:autoSpaceDN w:val="0"/>
        <w:adjustRightInd w:val="0"/>
        <w:jc w:val="both"/>
        <w:rPr>
          <w:rFonts w:ascii="CGTimes-Regular" w:hAnsi="CGTimes-Regular" w:cs="CGTimes-Regular"/>
        </w:rPr>
      </w:pPr>
      <w:r w:rsidRPr="00D87171">
        <w:rPr>
          <w:rFonts w:ascii="CGTimes-Regular" w:hAnsi="CGTimes-Regular" w:cs="CGTimes-Regular"/>
        </w:rPr>
        <w:t>Rregullorja e Disiplinës së Policisë së Bashkis</w:t>
      </w:r>
      <w:r>
        <w:rPr>
          <w:rFonts w:ascii="CGTimes-Regular" w:hAnsi="CGTimes-Regular" w:cs="CGTimes-Regular"/>
        </w:rPr>
        <w:t>ë</w:t>
      </w:r>
      <w:r w:rsidRPr="00D87171">
        <w:rPr>
          <w:rFonts w:ascii="CGTimes-Regular" w:hAnsi="CGTimes-Regular" w:cs="CGTimes-Regular"/>
        </w:rPr>
        <w:t xml:space="preserve"> përcakton:</w:t>
      </w:r>
    </w:p>
    <w:p w:rsidR="007A65F8" w:rsidRPr="00D87171" w:rsidRDefault="007A65F8" w:rsidP="002A5EF4">
      <w:pPr>
        <w:numPr>
          <w:ilvl w:val="1"/>
          <w:numId w:val="204"/>
        </w:numPr>
        <w:tabs>
          <w:tab w:val="left" w:pos="1418"/>
        </w:tabs>
        <w:autoSpaceDE w:val="0"/>
        <w:autoSpaceDN w:val="0"/>
        <w:adjustRightInd w:val="0"/>
        <w:jc w:val="both"/>
        <w:rPr>
          <w:rFonts w:ascii="CGTimes-Regular" w:hAnsi="CGTimes-Regular" w:cs="CGTimes-Regular"/>
        </w:rPr>
      </w:pPr>
      <w:r w:rsidRPr="00D87171">
        <w:rPr>
          <w:rFonts w:ascii="CGTimes-Regular" w:hAnsi="CGTimes-Regular" w:cs="CGTimes-Regular"/>
        </w:rPr>
        <w:t>parime, norma dhe rregulla të sjelljes e të etikës së personelit të Policisë se Bashkise;</w:t>
      </w:r>
    </w:p>
    <w:p w:rsidR="007A65F8" w:rsidRPr="00D87171" w:rsidRDefault="007A65F8" w:rsidP="002A5EF4">
      <w:pPr>
        <w:numPr>
          <w:ilvl w:val="1"/>
          <w:numId w:val="204"/>
        </w:numPr>
        <w:tabs>
          <w:tab w:val="left" w:pos="1418"/>
        </w:tabs>
        <w:autoSpaceDE w:val="0"/>
        <w:autoSpaceDN w:val="0"/>
        <w:adjustRightInd w:val="0"/>
        <w:jc w:val="both"/>
        <w:rPr>
          <w:rFonts w:ascii="CGTimes-Regular" w:hAnsi="CGTimes-Regular" w:cs="CGTimes-Regular"/>
        </w:rPr>
      </w:pPr>
      <w:r w:rsidRPr="00D87171">
        <w:rPr>
          <w:rFonts w:ascii="CGTimes-Regular" w:hAnsi="CGTimes-Regular" w:cs="CGTimes-Regular"/>
        </w:rPr>
        <w:t>kategoritë dhe llojet e shkeljeve disiplinore;</w:t>
      </w:r>
    </w:p>
    <w:p w:rsidR="007A65F8" w:rsidRPr="00D87171" w:rsidRDefault="007A65F8" w:rsidP="002A5EF4">
      <w:pPr>
        <w:numPr>
          <w:ilvl w:val="1"/>
          <w:numId w:val="204"/>
        </w:numPr>
        <w:tabs>
          <w:tab w:val="left" w:pos="1418"/>
        </w:tabs>
        <w:autoSpaceDE w:val="0"/>
        <w:autoSpaceDN w:val="0"/>
        <w:adjustRightInd w:val="0"/>
        <w:jc w:val="both"/>
        <w:rPr>
          <w:rFonts w:ascii="CGTimes-Regular" w:hAnsi="CGTimes-Regular" w:cs="CGTimes-Regular"/>
        </w:rPr>
      </w:pPr>
      <w:r w:rsidRPr="00D87171">
        <w:rPr>
          <w:rFonts w:ascii="CGTimes-Regular" w:hAnsi="CGTimes-Regular" w:cs="CGTimes-Regular"/>
        </w:rPr>
        <w:t>kriteret, rregullat, procedurat e verifikimit dhe të shqyrtimit të shkeljeve, si dhe</w:t>
      </w:r>
    </w:p>
    <w:p w:rsidR="007A65F8" w:rsidRPr="00D87171" w:rsidRDefault="007A65F8" w:rsidP="007A65F8">
      <w:pPr>
        <w:autoSpaceDE w:val="0"/>
        <w:autoSpaceDN w:val="0"/>
        <w:adjustRightInd w:val="0"/>
        <w:ind w:left="1440"/>
        <w:jc w:val="both"/>
        <w:rPr>
          <w:rFonts w:ascii="CGTimes-Regular" w:hAnsi="CGTimes-Regular" w:cs="CGTimes-Regular"/>
        </w:rPr>
      </w:pPr>
      <w:r w:rsidRPr="00D87171">
        <w:rPr>
          <w:rFonts w:ascii="CGTimes-Regular" w:hAnsi="CGTimes-Regular" w:cs="CGTimes-Regular"/>
        </w:rPr>
        <w:lastRenderedPageBreak/>
        <w:t>dokumentacionin përkatës të ecurisë disiplinore;</w:t>
      </w:r>
    </w:p>
    <w:p w:rsidR="007A65F8" w:rsidRPr="00D87171" w:rsidRDefault="007A65F8" w:rsidP="007A65F8">
      <w:pPr>
        <w:autoSpaceDE w:val="0"/>
        <w:autoSpaceDN w:val="0"/>
        <w:adjustRightInd w:val="0"/>
        <w:ind w:left="1440"/>
        <w:jc w:val="both"/>
        <w:rPr>
          <w:rFonts w:ascii="CGTimes-Regular" w:hAnsi="CGTimes-Regular" w:cs="CGTimes-Regular"/>
        </w:rPr>
      </w:pPr>
      <w:r w:rsidRPr="00D87171">
        <w:rPr>
          <w:rFonts w:ascii="CGTimes-Regular" w:hAnsi="CGTimes-Regular" w:cs="CGTimes-Regular"/>
        </w:rPr>
        <w:t>masat disiplinore dhe kompetencat për dhënien e tyre;</w:t>
      </w:r>
    </w:p>
    <w:p w:rsidR="007A65F8" w:rsidRPr="00D87171" w:rsidRDefault="007A65F8" w:rsidP="007A65F8">
      <w:pPr>
        <w:autoSpaceDE w:val="0"/>
        <w:autoSpaceDN w:val="0"/>
        <w:adjustRightInd w:val="0"/>
        <w:ind w:left="1440"/>
        <w:jc w:val="both"/>
        <w:rPr>
          <w:rFonts w:ascii="CGTimes-Regular" w:hAnsi="CGTimes-Regular" w:cs="CGTimes-Regular"/>
        </w:rPr>
      </w:pPr>
      <w:r w:rsidRPr="00D87171">
        <w:rPr>
          <w:rFonts w:ascii="CGTimes-Regular" w:hAnsi="CGTimes-Regular" w:cs="CGTimes-Regular"/>
        </w:rPr>
        <w:t>kriteret dhe procedurat e ankimimit;</w:t>
      </w:r>
    </w:p>
    <w:p w:rsidR="007A65F8" w:rsidRPr="00D87171" w:rsidRDefault="007A65F8" w:rsidP="007A65F8">
      <w:pPr>
        <w:autoSpaceDE w:val="0"/>
        <w:autoSpaceDN w:val="0"/>
        <w:adjustRightInd w:val="0"/>
        <w:ind w:left="1440"/>
        <w:jc w:val="both"/>
        <w:rPr>
          <w:rFonts w:ascii="CGTimes-Regular" w:hAnsi="CGTimes-Regular" w:cs="CGTimes-Regular"/>
        </w:rPr>
      </w:pPr>
      <w:r w:rsidRPr="00D87171">
        <w:rPr>
          <w:rFonts w:ascii="CGTimes-Regular" w:hAnsi="CGTimes-Regular" w:cs="CGTimes-Regular"/>
        </w:rPr>
        <w:t>Përbërjen, mënyrën e organizimit dhe funksionimit të Komisionit të Apelimit;</w:t>
      </w:r>
    </w:p>
    <w:p w:rsidR="007A65F8" w:rsidRPr="00D87171" w:rsidRDefault="007A65F8" w:rsidP="007A65F8">
      <w:pPr>
        <w:autoSpaceDE w:val="0"/>
        <w:autoSpaceDN w:val="0"/>
        <w:adjustRightInd w:val="0"/>
        <w:ind w:left="1440"/>
        <w:jc w:val="both"/>
        <w:rPr>
          <w:rFonts w:ascii="CGTimes-Regular" w:hAnsi="CGTimes-Regular" w:cs="CGTimes-Regular"/>
        </w:rPr>
      </w:pPr>
      <w:r w:rsidRPr="00D87171">
        <w:rPr>
          <w:rFonts w:ascii="CGTimes-Regular" w:hAnsi="CGTimes-Regular" w:cs="CGTimes-Regular"/>
        </w:rPr>
        <w:t>ekzekutimi dhe administrimi i masave disiplinore.</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Qëllimi</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Kjo rregullore ka për qëllim të unifikojë veprimtarinë e punonjësve të Policisë së Bashkise, si dhe të përcaktojë mënyrën e zbatimit në praktikë të parimeve, normave dhe kërkesave në fushën e disiplinës, në funksion të respektimit të të drejtave të njeriut dhe zbatimit të ligjit.</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N</w:t>
      </w:r>
      <w:r w:rsidR="003F4E9F">
        <w:rPr>
          <w:rFonts w:ascii="CGTimes-Regular" w:hAnsi="CGTimes-Regular" w:cs="CGTimes-Regular"/>
          <w:b/>
        </w:rPr>
        <w:t>eni 3</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Përkufizime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Në kuptim të kësaj rregulloreje, përveç rasteve kur përcaktohet shprehimisht ndryshe në nene të veçanta të saj, me termat e mëposhtëm nënkuptohet:</w:t>
      </w:r>
    </w:p>
    <w:p w:rsidR="007A65F8" w:rsidRPr="00D87171" w:rsidRDefault="007A65F8" w:rsidP="002A5EF4">
      <w:pPr>
        <w:numPr>
          <w:ilvl w:val="0"/>
          <w:numId w:val="205"/>
        </w:numPr>
        <w:tabs>
          <w:tab w:val="left" w:pos="709"/>
        </w:tabs>
        <w:autoSpaceDE w:val="0"/>
        <w:autoSpaceDN w:val="0"/>
        <w:adjustRightInd w:val="0"/>
        <w:jc w:val="both"/>
        <w:rPr>
          <w:rFonts w:ascii="CGTimes-Regular" w:hAnsi="CGTimes-Regular" w:cs="CGTimes-Regular"/>
        </w:rPr>
      </w:pPr>
      <w:r w:rsidRPr="00D87171">
        <w:rPr>
          <w:rFonts w:ascii="CGTimes-Regular" w:hAnsi="CGTimes-Regular" w:cs="CGTimes-Regular"/>
        </w:rPr>
        <w:t>Dhënia e informacionit – dhënia, përhapja, transmetimi i informacionit, me dashje ose nga pakujdesia, të tretëve, në formë elektronike, shkresore ose verbale.</w:t>
      </w:r>
    </w:p>
    <w:p w:rsidR="007A65F8" w:rsidRPr="00D87171" w:rsidRDefault="007A65F8" w:rsidP="002A5EF4">
      <w:pPr>
        <w:numPr>
          <w:ilvl w:val="0"/>
          <w:numId w:val="205"/>
        </w:numPr>
        <w:tabs>
          <w:tab w:val="left" w:pos="709"/>
        </w:tabs>
        <w:autoSpaceDE w:val="0"/>
        <w:autoSpaceDN w:val="0"/>
        <w:adjustRightInd w:val="0"/>
        <w:jc w:val="both"/>
        <w:rPr>
          <w:rFonts w:ascii="CGTimes-Regular" w:hAnsi="CGTimes-Regular" w:cs="CGTimes-Regular"/>
        </w:rPr>
      </w:pPr>
      <w:r w:rsidRPr="00D87171">
        <w:rPr>
          <w:rFonts w:ascii="CGTimes-Regular" w:hAnsi="CGTimes-Regular" w:cs="CGTimes-Regular"/>
        </w:rPr>
        <w:t>Informacion  tërësia e të dhënave të cilat lejojnë policinë e bashkise të kryejë detyrat e caktuara nga legjislacioni për mbrojtjen e rendit  kontrollin e teritorit ne juridiksion te bashkise</w:t>
      </w:r>
    </w:p>
    <w:p w:rsidR="007A65F8" w:rsidRPr="00D87171" w:rsidRDefault="007A65F8" w:rsidP="002A5EF4">
      <w:pPr>
        <w:numPr>
          <w:ilvl w:val="0"/>
          <w:numId w:val="205"/>
        </w:numPr>
        <w:tabs>
          <w:tab w:val="left" w:pos="709"/>
        </w:tabs>
        <w:autoSpaceDE w:val="0"/>
        <w:autoSpaceDN w:val="0"/>
        <w:adjustRightInd w:val="0"/>
        <w:jc w:val="both"/>
        <w:rPr>
          <w:rFonts w:ascii="CGTimes-Regular" w:hAnsi="CGTimes-Regular" w:cs="CGTimes-Regular"/>
        </w:rPr>
      </w:pPr>
      <w:r w:rsidRPr="00D87171">
        <w:rPr>
          <w:rFonts w:ascii="CGTimes-Regular" w:hAnsi="CGTimes-Regular" w:cs="CGTimes-Regular"/>
        </w:rPr>
        <w:t>Kritikë publike – shprehja e komenteve kritike të cilat mund të dëgjohen ose lexohen nga publiku në mënyrë verbale, shkresore, elektronike ose në media për çështje që lidhen me punën e Policisë se bashkise.</w:t>
      </w:r>
    </w:p>
    <w:p w:rsidR="007A65F8" w:rsidRPr="00D87171" w:rsidRDefault="007A65F8" w:rsidP="002A5EF4">
      <w:pPr>
        <w:numPr>
          <w:ilvl w:val="0"/>
          <w:numId w:val="205"/>
        </w:numPr>
        <w:tabs>
          <w:tab w:val="left" w:pos="709"/>
        </w:tabs>
        <w:autoSpaceDE w:val="0"/>
        <w:autoSpaceDN w:val="0"/>
        <w:adjustRightInd w:val="0"/>
        <w:jc w:val="both"/>
        <w:rPr>
          <w:rFonts w:ascii="CGTimes-Regular" w:hAnsi="CGTimes-Regular" w:cs="CGTimes-Regular"/>
        </w:rPr>
      </w:pPr>
      <w:r w:rsidRPr="00D87171">
        <w:rPr>
          <w:rFonts w:ascii="CGTimes-Regular" w:hAnsi="CGTimes-Regular" w:cs="CGTimes-Regular"/>
        </w:rPr>
        <w:t>Ngacmimi seksual – orvajtje të padëshiruara seksuale, kërkesë për favore seksuale dhe sjellje të tjera verbale apo fizike të një natyre seksuale të kryera gjatë ose jashtë orarit të punës kur:</w:t>
      </w:r>
    </w:p>
    <w:p w:rsidR="007A65F8" w:rsidRPr="00D87171" w:rsidRDefault="007A65F8" w:rsidP="007A65F8">
      <w:pPr>
        <w:autoSpaceDE w:val="0"/>
        <w:autoSpaceDN w:val="0"/>
        <w:adjustRightInd w:val="0"/>
        <w:ind w:left="1701" w:hanging="425"/>
        <w:jc w:val="both"/>
        <w:rPr>
          <w:rFonts w:ascii="CGTimes-Regular" w:hAnsi="CGTimes-Regular" w:cs="CGTimes-Regular"/>
        </w:rPr>
      </w:pPr>
      <w:r w:rsidRPr="00D87171">
        <w:rPr>
          <w:rFonts w:ascii="CGTimes-Regular" w:hAnsi="CGTimes-Regular" w:cs="CGTimes-Regular"/>
        </w:rPr>
        <w:t xml:space="preserve">i)  </w:t>
      </w:r>
      <w:r w:rsidRPr="00D87171">
        <w:rPr>
          <w:rFonts w:ascii="CGTimes-Regular" w:hAnsi="CGTimes-Regular" w:cs="CGTimes-Regular"/>
        </w:rPr>
        <w:tab/>
        <w:t>Nënshtrimi ndaj një sjelljeje të tillë bëhet hapur ose në mënyrë të nënkuptuar si kusht për perfitim individual dhe çdo lloj favori tjetër;</w:t>
      </w:r>
    </w:p>
    <w:p w:rsidR="007A65F8" w:rsidRPr="00D87171" w:rsidRDefault="007A65F8" w:rsidP="007A65F8">
      <w:pPr>
        <w:autoSpaceDE w:val="0"/>
        <w:autoSpaceDN w:val="0"/>
        <w:adjustRightInd w:val="0"/>
        <w:ind w:left="1701" w:hanging="425"/>
        <w:jc w:val="both"/>
        <w:rPr>
          <w:rFonts w:ascii="CGTimes-Regular" w:hAnsi="CGTimes-Regular" w:cs="CGTimes-Regular"/>
        </w:rPr>
      </w:pPr>
      <w:r w:rsidRPr="00D87171">
        <w:rPr>
          <w:rFonts w:ascii="CGTimes-Regular" w:hAnsi="CGTimes-Regular" w:cs="CGTimes-Regular"/>
        </w:rPr>
        <w:t xml:space="preserve">ii) </w:t>
      </w:r>
      <w:r w:rsidRPr="00D87171">
        <w:rPr>
          <w:rFonts w:ascii="CGTimes-Regular" w:hAnsi="CGTimes-Regular" w:cs="CGTimes-Regular"/>
        </w:rPr>
        <w:tab/>
        <w:t>nënshtrimi apo refuzimi i një sjelljeje të tillë përdoret si bazë për vendimet e punësimit dhe çdo lloj favori tjetër që kanë të bëjnë me këtë individ; ose</w:t>
      </w:r>
    </w:p>
    <w:p w:rsidR="007A65F8" w:rsidRPr="00D87171" w:rsidRDefault="007A65F8" w:rsidP="007A65F8">
      <w:pPr>
        <w:autoSpaceDE w:val="0"/>
        <w:autoSpaceDN w:val="0"/>
        <w:adjustRightInd w:val="0"/>
        <w:ind w:left="1701" w:hanging="425"/>
        <w:jc w:val="both"/>
        <w:rPr>
          <w:rFonts w:ascii="CGTimes-Regular" w:hAnsi="CGTimes-Regular" w:cs="CGTimes-Regular"/>
        </w:rPr>
      </w:pPr>
      <w:r w:rsidRPr="00D87171">
        <w:rPr>
          <w:rFonts w:ascii="CGTimes-Regular" w:hAnsi="CGTimes-Regular" w:cs="CGTimes-Regular"/>
        </w:rPr>
        <w:t xml:space="preserve">iii) </w:t>
      </w:r>
      <w:r w:rsidRPr="00D87171">
        <w:rPr>
          <w:rFonts w:ascii="CGTimes-Regular" w:hAnsi="CGTimes-Regular" w:cs="CGTimes-Regular"/>
        </w:rPr>
        <w:tab/>
        <w:t>një sjellje e tillë ka për qëllim apo sjell si pasojë ndërhyrjen në mënyrë të paarsyeshme në kryerjen e detyrës së individit apo krijimin e një mjedisi pune frikësues, armiqësor ose fyes.</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Ngacmimi seksual përfshin jo vetëm sjelljet e mëposhtme:</w:t>
      </w:r>
    </w:p>
    <w:p w:rsidR="007A65F8" w:rsidRPr="00D87171" w:rsidRDefault="007A65F8" w:rsidP="007A65F8">
      <w:pPr>
        <w:tabs>
          <w:tab w:val="left" w:pos="1418"/>
        </w:tabs>
        <w:autoSpaceDE w:val="0"/>
        <w:autoSpaceDN w:val="0"/>
        <w:adjustRightInd w:val="0"/>
        <w:ind w:left="1418" w:hanging="284"/>
        <w:jc w:val="both"/>
        <w:rPr>
          <w:rFonts w:ascii="CGTimes-Regular" w:hAnsi="CGTimes-Regular" w:cs="CGTimes-Regular"/>
        </w:rPr>
      </w:pPr>
      <w:r w:rsidRPr="00D87171">
        <w:rPr>
          <w:rFonts w:ascii="CGTimes-Regular" w:hAnsi="CGTimes-Regular" w:cs="CGTimes-Regular"/>
        </w:rPr>
        <w:t>a) Ngacmim verbal: komente apo shpifje të përsëritura, të pakërkuara apo përçmuese, ose kërkesë e vazhduar për kontakt shoqëror apo seksual pasi personit i bëhet e qartë se kjo nuk është e mirëpritur.</w:t>
      </w:r>
    </w:p>
    <w:p w:rsidR="007A65F8" w:rsidRPr="00D87171" w:rsidRDefault="007A65F8" w:rsidP="007A65F8">
      <w:pPr>
        <w:tabs>
          <w:tab w:val="left" w:pos="1418"/>
        </w:tabs>
        <w:autoSpaceDE w:val="0"/>
        <w:autoSpaceDN w:val="0"/>
        <w:adjustRightInd w:val="0"/>
        <w:ind w:left="1418" w:hanging="284"/>
        <w:jc w:val="both"/>
        <w:rPr>
          <w:rFonts w:ascii="CGTimes-Regular" w:hAnsi="CGTimes-Regular" w:cs="CGTimes-Regular"/>
        </w:rPr>
      </w:pPr>
      <w:r w:rsidRPr="00D87171">
        <w:rPr>
          <w:rFonts w:ascii="CGTimes-Regular" w:hAnsi="CGTimes-Regular" w:cs="CGTimes-Regular"/>
        </w:rPr>
        <w:t>b) Ngacmim fizik: ndërhyrje apo kontakt fizik që pengon lëvizjet normale të punës kur këto i drejtohen një individi.</w:t>
      </w:r>
    </w:p>
    <w:p w:rsidR="007A65F8" w:rsidRPr="00D87171" w:rsidRDefault="007A65F8" w:rsidP="007A65F8">
      <w:pPr>
        <w:tabs>
          <w:tab w:val="left" w:pos="1418"/>
        </w:tabs>
        <w:autoSpaceDE w:val="0"/>
        <w:autoSpaceDN w:val="0"/>
        <w:adjustRightInd w:val="0"/>
        <w:ind w:left="1418" w:hanging="284"/>
        <w:jc w:val="both"/>
        <w:rPr>
          <w:rFonts w:ascii="CGTimes-Regular" w:hAnsi="CGTimes-Regular" w:cs="CGTimes-Regular"/>
        </w:rPr>
      </w:pPr>
      <w:r w:rsidRPr="00D87171">
        <w:rPr>
          <w:rFonts w:ascii="CGTimes-Regular" w:hAnsi="CGTimes-Regular" w:cs="CGTimes-Regular"/>
        </w:rPr>
        <w:t>c) Ngacmim pamor dhe elektronik: postera, skica apo vizatime përçmuese, vështrime ngultazi, vështrime epsharake, ngacmimi ose bezdisja me anë të mesazheve telefonike, postës elektronike, telefonatave anonime, etj.</w:t>
      </w:r>
    </w:p>
    <w:p w:rsidR="007A65F8" w:rsidRPr="00D87171" w:rsidRDefault="007A65F8" w:rsidP="007A65F8">
      <w:pPr>
        <w:tabs>
          <w:tab w:val="left" w:pos="1418"/>
        </w:tabs>
        <w:autoSpaceDE w:val="0"/>
        <w:autoSpaceDN w:val="0"/>
        <w:adjustRightInd w:val="0"/>
        <w:ind w:left="1418" w:hanging="284"/>
        <w:jc w:val="both"/>
        <w:rPr>
          <w:rFonts w:ascii="CGTimes-Regular" w:hAnsi="CGTimes-Regular" w:cs="CGTimes-Regular"/>
        </w:rPr>
      </w:pPr>
      <w:r w:rsidRPr="00D87171">
        <w:rPr>
          <w:rFonts w:ascii="CGTimes-Regular" w:hAnsi="CGTimes-Regular" w:cs="CGTimes-Regular"/>
        </w:rPr>
        <w:t>ç) Favore seksuale: orvatje seksuale që kushtëzojnë një përfitim punësimi në këmbim të favoreve seksuale, ose të atyre që mund të shihen si të tilla.</w:t>
      </w:r>
    </w:p>
    <w:p w:rsidR="007A65F8" w:rsidRPr="00D87171" w:rsidRDefault="007A65F8" w:rsidP="002A5EF4">
      <w:pPr>
        <w:numPr>
          <w:ilvl w:val="0"/>
          <w:numId w:val="206"/>
        </w:numPr>
        <w:tabs>
          <w:tab w:val="left" w:pos="709"/>
        </w:tabs>
        <w:autoSpaceDE w:val="0"/>
        <w:autoSpaceDN w:val="0"/>
        <w:adjustRightInd w:val="0"/>
        <w:jc w:val="both"/>
        <w:rPr>
          <w:rFonts w:ascii="CGTimes-Regular" w:hAnsi="CGTimes-Regular" w:cs="CGTimes-Regular"/>
        </w:rPr>
      </w:pPr>
      <w:r w:rsidRPr="00D87171">
        <w:rPr>
          <w:rFonts w:ascii="CGTimes-Regular" w:hAnsi="CGTimes-Regular" w:cs="CGTimes-Regular"/>
        </w:rPr>
        <w:t>Situatë emergjente – situatë e shkaktuar nga faktorë natyrorë, ekologjikë, industrialë ose nga veprimet e njerëzve, të cilat mund të sjellin ose kanë sjellë dëmtim të shpejtë e të madh në jetën, shëndetin e njerëzve, gjësë së gjallë, pasurisë ose ambientit duke prishur normalitetin e jetës së komunitetit dhe të shërbimeve të policisë.</w:t>
      </w:r>
    </w:p>
    <w:p w:rsidR="007A65F8" w:rsidRPr="00D87171" w:rsidRDefault="007A65F8" w:rsidP="002A5EF4">
      <w:pPr>
        <w:numPr>
          <w:ilvl w:val="0"/>
          <w:numId w:val="206"/>
        </w:numPr>
        <w:tabs>
          <w:tab w:val="left" w:pos="709"/>
        </w:tabs>
        <w:autoSpaceDE w:val="0"/>
        <w:autoSpaceDN w:val="0"/>
        <w:adjustRightInd w:val="0"/>
        <w:jc w:val="both"/>
        <w:rPr>
          <w:rFonts w:ascii="CGTimes-Regular" w:hAnsi="CGTimes-Regular" w:cs="CGTimes-Regular"/>
        </w:rPr>
      </w:pPr>
      <w:r w:rsidRPr="00D87171">
        <w:rPr>
          <w:rFonts w:ascii="CGTimes-Regular" w:hAnsi="CGTimes-Regular" w:cs="CGTimes-Regular"/>
        </w:rPr>
        <w:lastRenderedPageBreak/>
        <w:t>Veprime të pahijshme – veprime që bien ndesh me normat dhe moralin e shoqërisë.</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PJESA E DYTË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DISIPLINA DHE SHKELJET DISIPLINORE</w:t>
      </w:r>
    </w:p>
    <w:p w:rsidR="007A65F8" w:rsidRPr="00D87171" w:rsidRDefault="007A65F8" w:rsidP="007A65F8">
      <w:pPr>
        <w:autoSpaceDE w:val="0"/>
        <w:autoSpaceDN w:val="0"/>
        <w:adjustRightInd w:val="0"/>
        <w:jc w:val="center"/>
        <w:rPr>
          <w:rFonts w:ascii="CGTimes-Regular" w:hAnsi="CGTimes-Regular" w:cs="CGTimes-Regular"/>
          <w:b/>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KAPITULLI I PARË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DETYRIMET DHE NORMAT E SJELLJES DHE TË ETIKËS</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4</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Detyrime të përgjithshme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Personeli i Policisë se Bashkise duhet të zbatojë detyrimet e përgjithshme si më poshtë:</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1. Të informojë menjëherë mbi veprat penale, për të cilat ai merr dijeni, për shkak ose jo të detyrës.</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2. Të raportojë çdo informacion të marrë i cili ka lidhje me kryerjen më parë ose përgatitjen për kryerjen  te demtitmit te prones se bashkise ,ndotjes se mjedisit, prishjes se hapsirabe te gjelbra dhe veprime te tjera qe bien ndesh me vendimet e marra nga keshilli i  bashkise.</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3. Të raportojë tek eprorët kur konstaton shkelje të cilet perbejene kundravajatje administrative.</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4. Të raportojë tek eprorët e tij ose tek, çdo informacion për të cilin merr dijeni, konstaton ose ka arsye për të dyshuar se punonjësi ka kryer ose po kryen vepër penale.</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5. Të informojë menjëherë eprorin, nëse ndaj tij ka filluar një procedim penal.</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6. Të raportojë tek eprorët çdo ankesë të marrë në lidhje me sjelljen e një punonjësi tjetër të Policisë se Bashkise.</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7. Të sigurojë në vazhdimësi një mënyrë komunikimi, nëpërmjet së cilës ai të kontaktojë ose të kontaktohet në çdo kohë nga eprorët e tij.</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8. Të mos mungojë në shërbim/punë apo të largohet nga vendi i shërbimit/punës, përveçseme lejen paraprake të eprorit.</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9. Të kontrollojë vendin ose territorin para se të fillojë shërbimin dhe sa më shpesh të jetë e mundur. Ai duhet të raportojë për çdo situatë që ka tërhequr vëmendjen e tij apo kërkon ndërhyrjen e ndonjë institucioni tjetër të administratës publike.</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10. Të japë urdhra/udhëzime të qarta që kanë lidhje me detyrën dhe, si epror, të sigurohet që vartësi i tij i ka kuptuar.</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11. Të marrë masa të nevojshme për ndërprerjen e shkeljes disiplinore që po kryhet nga vartësit e tij dhe/ose parandalimin e pasojave të mëtejshme që mund të vijnë prej saj.</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12. Të kontrollojë zbatimin e urdhrave të dhëna ndaj vartësve, si dhe kryerjen e detyrës/shërbimit.</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13. Të mos përdorë pajisje elektronike për regjistrimin dhe/ose filmimin e bisedës me eprorët, vartësit dhe kolegët, për çfarëdolloj arsyeje.</w:t>
      </w:r>
    </w:p>
    <w:p w:rsidR="007A65F8" w:rsidRPr="00D87171" w:rsidRDefault="007A65F8" w:rsidP="007A65F8">
      <w:pPr>
        <w:tabs>
          <w:tab w:val="left" w:pos="709"/>
        </w:tabs>
        <w:autoSpaceDE w:val="0"/>
        <w:autoSpaceDN w:val="0"/>
        <w:adjustRightInd w:val="0"/>
        <w:ind w:left="709" w:hanging="425"/>
        <w:jc w:val="both"/>
        <w:rPr>
          <w:rFonts w:ascii="CGTimes-Regular" w:hAnsi="CGTimes-Regular" w:cs="CGTimes-Regular"/>
        </w:rPr>
      </w:pPr>
      <w:r w:rsidRPr="00D87171">
        <w:rPr>
          <w:rFonts w:ascii="CGTimes-Regular" w:hAnsi="CGTimes-Regular" w:cs="CGTimes-Regular"/>
        </w:rPr>
        <w:t>14. Të njoftojë përpara dypunësimit eprorin e drejtpërdrejtë i cili brenda pesë ditëve pune,nëpërmjet hierarkisë, njofton Kryetarin e Bashkise. Drejtoria e Burimeve njerzore ne bashki  miraton ose jo me shkrim dypunësimin e punonjësit. Mosmiratimi ndodh vetëm kur dypunësimi përbën konflikt interesi në përputhje me legjislacionin përkatës.</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5</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Ndalime të përgjithshme për punonjësit</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Gjatë kryerjes së detyrës/shërbimit, për shkak të saj, ose jashtë kryerjes së detyrës/shërbimit</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punonjësit i ndalohet:</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Ushtrimi i funksioneve i ndikuar nga bindjet e tij politike ose nga interesat personale ose shoqërore.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Punësimi ose kryerja e veprimtarive private, të cilat pengojnë plotësimin e kërkesave të detyrës.</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Kryerja e ngacmimit seksual apo, si drejtues, mosmarrja e masave kur konstaton/vihet në dijeni për raste të ngacmimit seksual.</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Lejimi i përdorimit të emrit dhe fotografisë së tij nga persona të tjerë ose nga subjekte juridike e fizike.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shpërndarja apo vendosja në automjetet ose në ambientet e policisë e bashkise literaturës, simboleve apo reklamave të organizatave fetare, politike apo shoqërore. Mbajtja ose studimi i literaturës fetare ose politike gjatë kryerjes së detyrës lejohet vetëm në rastet kur ajo është e nevojshme për përmbushjen e detyrës.</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Kryerja e riteve fetare gjatë kohës që është në punë/shërbim, me uniformë ose në ambientet e Policisë se Bahkise, me përjashtim të përfaqësimeve zyrtare ose të ceremonive të organizuara në rast martesash ose vdekjesh.</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Lejimi i personave nga organizata të përcaktuara në pikën 7 të këtij neni të bëjnë propagandë në automjetet ose në ambientet e policisë.</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Ndihma, përkrahja ose pjesëmarrja në aktivitete të organizatave, sipas pikës 7 të këtij neni, gjatë orarit të punës, në vendin e punës ose në automjetin e policisë se bashkise, si dhe në rastet kur mban uniformën e Policisë Bashkiake ose shenja të saj, përveç rasteve kur është në ushtrim të detyrës.</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pronës së Policisë Bashkiake, si dhe mjeteve e pajisjeve të saj gjatë zhvillimit të fushatave politike, përveç rasteve kur është në ushtrim të detyrës.</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Shfrytëzimi i autoritetit policor për qëllime që nuk lidhen me ushtrimin e funksionit dhe të detyrave policise bashkiake.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pijeve alkoolike kur është në detyrë/shërbim ose kur është me uniformë.</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Shprehja e kritikave publike për Policinë e Bashkise, nxitja apo përsëritja e thashethemeve në formë shkresore, elektronike apo verbale që cenojnë imazhin e institucionit apo personalitetin e punonjësve.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Diskutimi me median apo me persona të tjerë për çdo lloj informacioni që lidhet me veprimtarine e Policise se Bashkise pa lejen  e eprorit apo autoritetit zyrtar përkatës.</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Publikimi në median e shkruar ose elektronike apo veprimi si korrespodent i medias në emër të Policisë se Bashkise ose për çështje që kanë të bëjnë me Policinë Bashkiake , me përjashtim të rasteve kur është i autorizuar për këtë.</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Kërkimi apo pranimi i shpërblimit në të holla ose në mënyra të tjera, të dhuruar si rezultat i çfarëdo shërbimi ose për shkak të tij. Kur dhënia e dhuratës nuk ka lidhje me shërbimin policor te kryer, pranimi i saj mund të bëhet vetëm në përputhje me legjislacionin në fuqi për konfliktin e interesave.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Kërkimi apo pranimi i ndikimit apo ndërhyrjes së personave të tjerë për qëllime të ecurisë së tij në karrierë.</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automjeteve të Policisë  Bashkiake për qëllime private gjatë apo pas kryerjes së detyrës, me përjashtim të rasteve kur është i autorizuar për këtë.</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mjeteve teknike apo pajisjeve policise bashkiake për qëllime private.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Shpenzimi apo krijimi i ndonjë detyrimi financiar në emër të policisë bashkiake  pa miratimin paraprak të autoritet kompetent.</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Mbajtja apo përdorimi i dokumentit identifikues si punonjës të pamiratuar nga autoriteti përkatës.</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Dhënia e uniformës, dokumentit të Policisë Bashkiake ose pajisjeve të tjera policore personave të tjerë.</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substancave të paligjshme dhe lëndëve narkotike.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armëve të tjera gjatë apo pas kryerjes së detyrës/shërbimit.</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Pirja e duhanit në ambiente të ndaluara me ligj, si dhe gjatë shërbimit.</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dhe shfrytëzimi i korrespondencës zyrtare për qëllime private.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Paraqitja në detyrë/shërbim në gjendje të dehur ose nën efektet e substancave stimuluese, me përjashtim të rasteve të rekomanduara nga mjeku.</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Kryerja e veprimeve të pahijshme.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Veprimi në kundërshtim me rregullat e vendosura për ruajtjen e administrimin e dokumenteve apo materialeve shkresore, etj.</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Fshehja ose asgjësimi i ankesave të qytetarëve.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Fshehja, ndryshimi ose asgjësimi i dokumenteve zyrtare në formë shkresore ose elektronike.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Shkelja e rregullave të mbajtjes dhe përdorimit të armëve.</w:t>
      </w:r>
    </w:p>
    <w:p w:rsidR="007A65F8" w:rsidRPr="00D87171" w:rsidRDefault="007A65F8" w:rsidP="002A5EF4">
      <w:pPr>
        <w:pStyle w:val="ListParagraph"/>
        <w:numPr>
          <w:ilvl w:val="0"/>
          <w:numId w:val="17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Mosdeklarimi i përdorimit të medikamenteve për arsye mjekësore që krijojnë efekte në sjelljen ose aftësitë fizike të punonjësit të policisë.</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6</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Detyrimet dhe normat e sjelljes gjatë detyrës/shërbimit</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Personeli i policisë gjatë detyrës/shërbimit duhet të zbatojë detyrimet dhe normat e sjelljes si më poshtë:</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përmbushë dhe zbatojë detyrat në përputhje me parimet, procedurat dhe rregullat mbi bazën e të cilave funksionon Policia Bashkiake.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realizojë detyrat sipas rëndësisë që kanë duke filluar nga mbrojtja e jetës dhe shëndetit të njerëzve, si dhe pronës.</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respektojë dinjitetin dhe integritetin e çdo punonjësi tjetër të Policisë se Bashkise, përfshirë edhe vartësit e tij.</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identifikohet, në çdo rast të kryerjes së shërbimit/detyrës, kur i kërkohet, nëpërmjet paraqitjes së dokumentit të identifikimit policor.</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zbatojë procedurat e përcaktuara dhe linjën hierarkike në rastet e ankesave ndaj eprorëve.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T’i trajtojë në mënyrë të barabartë personat dhe të kryejë detyrat pa diskriminim për shkak të gjinisë, racës, ngjyrës, gjuhës, besimit, etnisë, bindjeve politike, fetare ose filozofike, orientimit seksual, gjendjes ekonomike, arsimore, sociale ose përkatësisë prindërore.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kryejë veprimet e duhura kur konstaton shkelje të ligjit, ose kundravajtje administrative për të cilat ngarkohet medetyra Policia eBashkise, pavarësisht nga detyra që kryen apo vendi ku është caktuar të punojë .</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T’i trajtojë qytetarët, kolegët dhe vartësit me mirësjellje dhe respekt, duke mënjanuar qëndrimin dhe fjalorin abuziv e fyes.</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veprojnë me ndershmëri dhe paanshmëri në marrëdhënie me eprorët, personat dhe kolegët e tyre, si dhe të ndërtojë raporte të drejta me eprorët.</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T’i ofrojë të gjitha shërbimet e mundshme çdo personi që kërkon informacion apo ndihmë në përputhje me parimet, rregullat dhe procedurat e punës së Policisë Bashkiake.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kujdeset që personave të sëmurë apo të plagosur t’u ofrohet përkujdesje mjekësore.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përdorë uniformën, shenjat dhe simbolet e Policisë se Bashkise në mënyrën e përcaktuar në aktet normative dhe vetëm gjatë kryerjes së detyrës, ose në raste ceremonish kur përfaqëson Policinë e Bashkise.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administrojë në përputhje me rregullat dhe të ruajë nga çdo dëmtim armatimin, pajisjet dhe mjediset që i janë dhënë në përdorim për ushtrimin e detyrës dhe plotësimin e kushteve të punës dhe të jetesës.</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T’u bindet urdhrave të eprorëve në linjën hierarkike dhe të kryejë detyrat e dhëna në përputhje me ligjin.</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Të japë urdhra të qarta, të kuptueshme, në dobi të kryerjes së detyrave dhe në përputhje me etikën policore e legjislacionin në fuqi.</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mos i bindet urdhrit të eprorit, për të cilin ka shkaqe të mjaftueshme të dyshojë se është i paligjshëm. Në këtë rast, ai duhet pa vonesë t’ia bëjë të ditur eprorit dhe të kërkojë që urdhri të jepet me shkrim. Eprori i punonjësit ka detyrimin të japë urdhrin me shkrim.</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zbatojë urdhrin në rastet kur moszbatimi i tij deri në dhënien me shkrim të tij, sipas pikës 16 të këtij neni, rrezikon jetën e një personi tjetër.</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kryejë veprimet e mëposhtme në rastet kur vazhdon të ketë arsye për të dyshuar se urdhri është i paligjshëm:</w:t>
      </w:r>
    </w:p>
    <w:p w:rsidR="007A65F8" w:rsidRPr="00D87171" w:rsidRDefault="007A65F8" w:rsidP="002A5EF4">
      <w:pPr>
        <w:pStyle w:val="ListParagraph"/>
        <w:numPr>
          <w:ilvl w:val="1"/>
          <w:numId w:val="173"/>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kundërshton urdhrin, me përjashtim të rastit të parashikuar në pikën 17 të këtij neni;</w:t>
      </w:r>
    </w:p>
    <w:p w:rsidR="007A65F8" w:rsidRPr="00D87171" w:rsidRDefault="007A65F8" w:rsidP="002A5EF4">
      <w:pPr>
        <w:pStyle w:val="ListParagraph"/>
        <w:numPr>
          <w:ilvl w:val="1"/>
          <w:numId w:val="173"/>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vë menjëherë në dijeni titullarin, i cili është drejtpërdrejt mbi eprorin që e ka dhënë urdhrin, si dhe për masat e marra prej tij, sipas këtij neni.</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koordinojë veprimet e tij në mënyrë që të sigurohet efikasitet dhe vazhdimësi në përmbushjen e përgjegjësive të Policisë se Bashkise. Kur ka paqartësi lidhur me natyrën apo detajet e detyrës së tij, duhet menjëherë të kërkojë informacion dhe udhëzime shtesë nga eprori i tij.</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ndihmojë çdo punonjës tjetër gjatë ushtrimit të detyrës, kur vlerëson se ai ka nevojë  për ndihmë, me përjashtim të rasteve kur kjo ndihmë refuzohet. Në rastet kur punonjësi që ofron ndihmën e tij është në shërbim, ai është i detyruar të vlerësojë dhe zbatojë përparësinë në kryerjen e detyrës.</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tregohet i sinqertë në lidhje me çështjet që kanë të bëjnë me detyrën/shërbimin, duke përfshirë edhe kohën prej datës së aplikimit në shërbim.</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përdorë armët e zjarrit në përputhje me legjislacionin në fuqi.</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mos përdorë pije alkoolike gjatë punës/shërbimit apo në rastet kur është meuniformë, me përjashtim të aktiviteteve zyrtare. Pas përdorimit të pijeve alkoolike, punonjësi i Policisë Bashkise nuk duhet të kryejë detyra operacionale.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vishet në mënyrë të përshtatshme gjatë kryerjes së detyrës/shërbimit, kur nuk kërkohet mbajtja e uniformës.</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përdorë forcën në përputhje me ligjin, aktet nënligjore dhe administrative të nxjerra në bazë dhe për zbatim të ligjit.</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kthejë sendet në përdorim ose të marra për shkak të detyrës.</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dorëzojë, sipas rregullave të përcaktuara, sendet ose të hollat e gjetura.</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mos shkelë ose të mos ushtrojë kompetencat e policisë se bashkise.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mos dëmtojë, të mos shpërdorojë dhe të mos humbasë pronën e Policisë se Bashkise.</w:t>
      </w:r>
    </w:p>
    <w:p w:rsidR="007A65F8" w:rsidRPr="00D87171" w:rsidRDefault="007A65F8" w:rsidP="002A5EF4">
      <w:pPr>
        <w:pStyle w:val="ListParagraph"/>
        <w:numPr>
          <w:ilvl w:val="0"/>
          <w:numId w:val="17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mos paraqitet në detyrë/shërbim nën efektet e alkoolit ose lëndëve narkotike.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7</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Detyrimet dhe normat e sjelljes jashtë detyrës/shërbimit</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Personeli i Policisë së Bashkise, jashtë detyrës/shërbimit, duhet të zbatojë normat e sjelljes si më poshtë:</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ketë sjellje të mirë dhe dinjitoze në jetën e tij private, në mënyrë që të mos cenohet imazhi i Policisë Bashkiake.</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mos përdorë uniformën në ambiente publike si tregje të ndryshme, lokale publike, restorante, bare, plazhe, lojëra fati, si dhe në ambiente të tjera që nuk kanë lidhje me detyrën që kryen.</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mos përdorë apo ekspozojë pajisje/shenja të Policisë Bashkiake , si dhe të mos ia japë ato personave të tjerë.</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Të mos përdorë uniformën, pajisjet e tjera policore apo autoritetin policor për arsye që nuk lidhen me shërbimin/detyrën ose për përfitime/privilegje të ndryshme për vete ose për të tjerët.</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Pas orarit të punës/shërbimit, punonjësi mund të largohet për në vendbanimin e tij të përkohshëm ose të përhershëm pa miratimin e eprorit.</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rastet kur kërkohet paraqitja në punë/shërbim jashtë orarit të përcaktuar, punonjësi duhet lajmëruar të paktën tri ditë përpara nga eprori i tij.</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raste emergjente, kur punonjësit i kërkohet të paraqitet jashtë orarit tëpunës/shërbimit, ai duhet të paraqitet sa më parë të jetë e mundur. Ai përjashtohet nga detyrimi për t’u paraqitur në situata emergjente vetëm për arsye të justifikuara.</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Punonjësi i sëmurë, me raport mjekësor ose i shtruar në spital, duhet të njoftojë eprorin etij sa më shpejt të jetë e mundur, por jo më vonë se 24 orë.</w:t>
      </w:r>
    </w:p>
    <w:p w:rsidR="007A65F8" w:rsidRPr="00D87171" w:rsidRDefault="007A65F8" w:rsidP="002A5EF4">
      <w:pPr>
        <w:pStyle w:val="ListParagraph"/>
        <w:numPr>
          <w:ilvl w:val="0"/>
          <w:numId w:val="17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Jashtë detyrës, punonjësit i ndalohet të konsumojë pije alkoolike në masën që cenon imazhin e punonjësit në ambientet publike.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KAPITULLI I DYTË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SHKELJET DISIPLINORE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8</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Kuptimi për shkeljet disiplinore</w:t>
      </w:r>
    </w:p>
    <w:p w:rsidR="007A65F8" w:rsidRPr="00D87171" w:rsidRDefault="007A65F8" w:rsidP="002A5EF4">
      <w:pPr>
        <w:pStyle w:val="ListParagraph"/>
        <w:numPr>
          <w:ilvl w:val="0"/>
          <w:numId w:val="17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 disiplinore vlerësohet çdo veprim, mosveprim, sjellje apo qëndrim që bie në kundërshtim me etikën e punonjësit, me këtë rregullore, si dhe me aktet normative që parashikojnë kryerjen e detyrave nga personeli i Policisë së Bashkise.</w:t>
      </w:r>
    </w:p>
    <w:p w:rsidR="007A65F8" w:rsidRPr="00D87171" w:rsidRDefault="007A65F8" w:rsidP="002A5EF4">
      <w:pPr>
        <w:pStyle w:val="ListParagraph"/>
        <w:numPr>
          <w:ilvl w:val="0"/>
          <w:numId w:val="17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Shkeljet ose moszbatimi i parimeve, normave dhe rregullave të përcaktuara në këtë rregullore përbëjnë shkelje të ndëshkueshme me masë disiplinore.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9</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Evidentimi i shkeljeve disiplinore</w:t>
      </w:r>
    </w:p>
    <w:p w:rsidR="007A65F8" w:rsidRPr="00D87171" w:rsidRDefault="007A65F8" w:rsidP="002A5EF4">
      <w:pPr>
        <w:pStyle w:val="ListParagraph"/>
        <w:numPr>
          <w:ilvl w:val="0"/>
          <w:numId w:val="176"/>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Shkelja disiplinore që pretendohet se ka kryer punonjësi mund të drejtohet apo raportohet me shkrim ose me gojë pranë çdo punonjësi/eprori ne Policine Bashkiake nga:</w:t>
      </w:r>
    </w:p>
    <w:p w:rsidR="007A65F8" w:rsidRPr="00D87171" w:rsidRDefault="007A65F8" w:rsidP="002A5EF4">
      <w:pPr>
        <w:pStyle w:val="ListParagraph"/>
        <w:numPr>
          <w:ilvl w:val="1"/>
          <w:numId w:val="176"/>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çdo shtetas shqiptar, i huaj ose pa shtetësi;</w:t>
      </w:r>
    </w:p>
    <w:p w:rsidR="007A65F8" w:rsidRPr="00D87171" w:rsidRDefault="007A65F8" w:rsidP="002A5EF4">
      <w:pPr>
        <w:pStyle w:val="ListParagraph"/>
        <w:numPr>
          <w:ilvl w:val="1"/>
          <w:numId w:val="176"/>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personeli i policies bashkise;</w:t>
      </w:r>
    </w:p>
    <w:p w:rsidR="007A65F8" w:rsidRPr="00D87171" w:rsidRDefault="007A65F8" w:rsidP="002A5EF4">
      <w:pPr>
        <w:pStyle w:val="ListParagraph"/>
        <w:numPr>
          <w:ilvl w:val="1"/>
          <w:numId w:val="176"/>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përfaqësues të personave juridikë jopublikë;</w:t>
      </w:r>
    </w:p>
    <w:p w:rsidR="007A65F8" w:rsidRPr="00D87171" w:rsidRDefault="007A65F8" w:rsidP="002A5EF4">
      <w:pPr>
        <w:pStyle w:val="ListParagraph"/>
        <w:numPr>
          <w:ilvl w:val="1"/>
          <w:numId w:val="176"/>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institucione të administratës publike.</w:t>
      </w:r>
    </w:p>
    <w:p w:rsidR="007A65F8" w:rsidRPr="00D87171" w:rsidRDefault="007A65F8" w:rsidP="002A5EF4">
      <w:pPr>
        <w:pStyle w:val="ListParagraph"/>
        <w:numPr>
          <w:ilvl w:val="0"/>
          <w:numId w:val="177"/>
        </w:numPr>
        <w:tabs>
          <w:tab w:val="left" w:pos="709"/>
        </w:tabs>
        <w:autoSpaceDE w:val="0"/>
        <w:autoSpaceDN w:val="0"/>
        <w:adjustRightInd w:val="0"/>
        <w:contextualSpacing/>
        <w:rPr>
          <w:rFonts w:ascii="CGTimes-Regular" w:hAnsi="CGTimes-Regular" w:cs="CGTimes-Regular"/>
        </w:rPr>
      </w:pPr>
      <w:r w:rsidRPr="00D87171">
        <w:rPr>
          <w:rFonts w:ascii="CGTimes-Regular" w:hAnsi="CGTimes-Regular" w:cs="CGTimes-Regular"/>
        </w:rPr>
        <w:t>Kur shkelja konstatohet nga ana e personelit të policisë bashkiake, shkelja do t’i raportohet me shkrim eprorit të tij.</w:t>
      </w:r>
    </w:p>
    <w:p w:rsidR="007A65F8" w:rsidRPr="00D87171" w:rsidRDefault="007A65F8" w:rsidP="002A5EF4">
      <w:pPr>
        <w:pStyle w:val="ListParagraph"/>
        <w:numPr>
          <w:ilvl w:val="0"/>
          <w:numId w:val="17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shkeljet janë konstatuar nga shtetas apo institucione jashtë strukturave të policisë, ato evidentohen në sekretarinë e strukturës përkatëse ku është adresuar ankesa. Nëse ankesa bëhet me gojë, punonjësi e evidenton atë me shkrim duke ia lexuar dhe kërkuar nënshkrimin e ankuesit.</w:t>
      </w:r>
    </w:p>
    <w:p w:rsidR="007A65F8" w:rsidRPr="00D87171" w:rsidRDefault="007A65F8" w:rsidP="002A5EF4">
      <w:pPr>
        <w:pStyle w:val="ListParagraph"/>
        <w:numPr>
          <w:ilvl w:val="0"/>
          <w:numId w:val="17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Ankesa i dërgohet eprorit të drejtpërdrejtë të punonjësit të cilit i atribuohet shkelja.</w:t>
      </w:r>
    </w:p>
    <w:p w:rsidR="007A65F8" w:rsidRPr="00D87171" w:rsidRDefault="007A65F8" w:rsidP="002A5EF4">
      <w:pPr>
        <w:pStyle w:val="ListParagraph"/>
        <w:numPr>
          <w:ilvl w:val="0"/>
          <w:numId w:val="17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nga verifikimi dhe shqyrtimi paraprak i ankesës rezulton një shkelje e lehtë që nuk ka sjellë pasoja, ajo mund të mbyllet me mirëkuptim dhe pajtim midis palëve nga titullari i strukturës.</w:t>
      </w:r>
    </w:p>
    <w:p w:rsidR="007A65F8" w:rsidRPr="00D87171" w:rsidRDefault="007A65F8" w:rsidP="002A5EF4">
      <w:pPr>
        <w:pStyle w:val="ListParagraph"/>
        <w:numPr>
          <w:ilvl w:val="0"/>
          <w:numId w:val="17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rastet kur ankesat drejtohen nga personat në pikën 1, germat (a), (c) dhe (d) të këtij neni, brenda 30 ditëve nga përfundimi i shqyrtimit të ankesës, struktura përkatëse njofton ankuesin për bazueshmërinë ose jo të ankesës së tij. Në këtë njoftim nuk shprehen rrethana apo masa konkrete të marra ndaj punonjësit të Policisë Bashkiake.</w:t>
      </w:r>
    </w:p>
    <w:p w:rsidR="007A65F8" w:rsidRPr="00D87171" w:rsidRDefault="007A65F8" w:rsidP="007A65F8">
      <w:pPr>
        <w:tabs>
          <w:tab w:val="left" w:pos="709"/>
        </w:tabs>
        <w:autoSpaceDE w:val="0"/>
        <w:autoSpaceDN w:val="0"/>
        <w:adjustRightInd w:val="0"/>
        <w:jc w:val="center"/>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lastRenderedPageBreak/>
        <w:t>Neni 10</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Kategoritë e shkeljeve disiplinore</w:t>
      </w:r>
    </w:p>
    <w:p w:rsidR="007A65F8" w:rsidRPr="00D87171" w:rsidRDefault="007A65F8" w:rsidP="002A5EF4">
      <w:pPr>
        <w:pStyle w:val="ListParagraph"/>
        <w:numPr>
          <w:ilvl w:val="0"/>
          <w:numId w:val="178"/>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Shkeljet disiplinore kategorizohen në shkelje të rënda dhe shkelje të lehta disiplinore.</w:t>
      </w:r>
    </w:p>
    <w:p w:rsidR="007A65F8" w:rsidRPr="00D87171" w:rsidRDefault="007A65F8" w:rsidP="002A5EF4">
      <w:pPr>
        <w:pStyle w:val="ListParagraph"/>
        <w:numPr>
          <w:ilvl w:val="0"/>
          <w:numId w:val="178"/>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Shkeljet e rënda që kryen punonjësi i Policisë Bashkiake mund ndëshkohen me të gjitha masat disiplinore përfshirë dhe “Përjashtim nga Policia Bashkiake”.</w:t>
      </w:r>
    </w:p>
    <w:p w:rsidR="007A65F8" w:rsidRPr="00D87171" w:rsidRDefault="007A65F8" w:rsidP="002A5EF4">
      <w:pPr>
        <w:pStyle w:val="ListParagraph"/>
        <w:numPr>
          <w:ilvl w:val="0"/>
          <w:numId w:val="178"/>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 veprimet ose mosveprimet të cilat përbëjnë vepër penale, përveç hetimit paraprak të parashikuar në Kodin e Procedurës Penale, personeli i Policisë Bashkiake  mund t’i nënshtrohet njëkohësisht edhe procesit të ecurisë disiplinore. Në këto raste, materialet e grumbulluara gjatë hetimit paraprak shërbejnë edhe për procesin e ecurisë disiplinore, ndërsa materialet e ecurisë disiplinore nuk mund të përdoren për hetimin paraprak.</w:t>
      </w:r>
    </w:p>
    <w:p w:rsidR="007A65F8" w:rsidRPr="00D87171" w:rsidRDefault="007A65F8" w:rsidP="002A5EF4">
      <w:pPr>
        <w:pStyle w:val="ListParagraph"/>
        <w:numPr>
          <w:ilvl w:val="0"/>
          <w:numId w:val="178"/>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Shkeljet e lehta disiplinore mund të konsistojnë në ndëshkimin e punonjësit me masë disiplinore të parashikuar në Kodin e Punës.</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Nen</w:t>
      </w:r>
      <w:r w:rsidR="00F60A36">
        <w:rPr>
          <w:rFonts w:ascii="CGTimes-Regular" w:hAnsi="CGTimes-Regular" w:cs="CGTimes-Regular"/>
          <w:b/>
        </w:rPr>
        <w:t xml:space="preserve">i </w:t>
      </w:r>
      <w:r w:rsidR="003F4E9F">
        <w:rPr>
          <w:rFonts w:ascii="CGTimes-Regular" w:hAnsi="CGTimes-Regular" w:cs="CGTimes-Regular"/>
          <w:b/>
        </w:rPr>
        <w:t>11</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Shkeljet e rënda disiplinore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Shkelje e rëndë disiplinore mund të konsiderohet veprimi ose mosveprimi i punonjësit të Policisë Bashkiake, punonjësit që bashkëpunon me të ose atij që nxit kryerjen e shkeljeve të mëposhtme: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Fshehja ose asgjësimi i ankesave të qytetarëve;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Fshehja, ndryshimi ose asgjësimi i dokumenteve zyrtare në formë shkresore ose elektronike;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Moskthimi i sendeve në përdorim ose të marra për shkak të detyrës;</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Mosdorëzimi, sipas rregullave të përcaktuara, i sendeve ose i të hollave të gjetura;</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Kryerja e veprimeve të pahijshme.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Moszbatimi i urdhrave të ligjshëm që ka sjellë pasoja;</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Dhënia ose publikimi i paautorizuar i informacioneve që disponon gjatë kryerjes dhe për shkak të detyrës;</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Kërkimi ose pranimi pa autorizim përkatës i çdo lloj shërbimi ose dhurate;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Marrja e huave në këmbim të favoreve ose në mënyrë që mund të ndikojë në kryerjen e detyrave;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detyrës si punonjës Policie Bashkiake për interesa private;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 e kërkesave, rregullave dhe normave gjatë kryerjes së veprimeve procedurale penale;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 ose mosushtrimi i kompetencave të Policisë Bashkiake;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Refuzimi për t’u identifikuar në rast kur kjo kërkohet nga qytetarët;</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paligjshëm ose i paarsyeshëm i forcës;</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armëve të paautorizuara;</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Mosraportimi i përdorimit të armës së zjarrit;</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armës në mënyrë të paligjshme;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Mbajtja e armës së zjarrit në kundërshtim me normat dhe rregullat e vendosura;</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Dëmtimi, shpërdorimi ose humbja e pronës së Policisë Bashkiake;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Drejtimi i automjetit nën efektin e alkoolit ose lëndëve narkotike;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Paraqitja në detyrë/shërbim nën efektet e alkoolit ose lëndëve narkotike;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pijeve alkoolike gjatë punës/shërbimit dhe në rastet kur është me uniformë;</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Përdorimi i lëndëve narkotike;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Mosdeklarimi i përdorimit të medikamenteve për arsye mjekësore që krijojnë efekte në sjelljen ose aftësitë fizike të punonjësit të policisë;</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Ngacmimi seksual ose mosmarrja e masave nga drejtuesi për rastet e konstatuara ose për të cilat është vënë në dijeni;</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Mosparaqitje në shërbim apo detyrë pa shkaqe të arsyeshme më shumë se 7 ditë;</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Mosmarrja e masave të nevojshme nga eprorët për parandalimin e pasojave të mëtejshme në rastet e shkeljeve të rënda disiplinore të kryera nga vartësit e tyre.</w:t>
      </w:r>
    </w:p>
    <w:p w:rsidR="007A65F8" w:rsidRPr="00D87171" w:rsidRDefault="007A65F8" w:rsidP="002A5EF4">
      <w:pPr>
        <w:pStyle w:val="ListParagraph"/>
        <w:numPr>
          <w:ilvl w:val="0"/>
          <w:numId w:val="17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Përsëritja mbi tri herë brenda vitit e shkeljeve të lehta disiplinore për të cilat është ndëshkuar.</w:t>
      </w:r>
    </w:p>
    <w:p w:rsidR="007A65F8" w:rsidRPr="00D87171" w:rsidRDefault="007A65F8" w:rsidP="007A65F8">
      <w:pPr>
        <w:autoSpaceDE w:val="0"/>
        <w:autoSpaceDN w:val="0"/>
        <w:adjustRightInd w:val="0"/>
        <w:jc w:val="center"/>
        <w:rPr>
          <w:rFonts w:ascii="CGTimes-Regular" w:hAnsi="CGTimes-Regular" w:cs="CGTimes-Regular"/>
          <w:b/>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12</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Shkeljet e lehta disiplinore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 xml:space="preserve">Shkelje të lehta disiplinore konsiderohen të gjitha shkeljet e tjera që nuk përfshihen në nenin 11 të kësaj rregulloreje. </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PJESA E TRETË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MASAT JODISIPLINORE DHE DISIPLINORE</w:t>
      </w:r>
    </w:p>
    <w:p w:rsidR="007A65F8" w:rsidRPr="00D87171" w:rsidRDefault="007A65F8" w:rsidP="007A65F8">
      <w:pPr>
        <w:autoSpaceDE w:val="0"/>
        <w:autoSpaceDN w:val="0"/>
        <w:adjustRightInd w:val="0"/>
        <w:jc w:val="center"/>
        <w:rPr>
          <w:rFonts w:ascii="CGTimes-Regular" w:hAnsi="CGTimes-Regular" w:cs="CGTimes-Regular"/>
          <w:b/>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KAPITULLI I PARË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MASAT JODISIPLINORE</w:t>
      </w:r>
    </w:p>
    <w:p w:rsidR="007A65F8" w:rsidRPr="00D87171" w:rsidRDefault="007A65F8" w:rsidP="007A65F8">
      <w:pPr>
        <w:autoSpaceDE w:val="0"/>
        <w:autoSpaceDN w:val="0"/>
        <w:adjustRightInd w:val="0"/>
        <w:jc w:val="both"/>
        <w:rPr>
          <w:rFonts w:ascii="CGTimes-Regular" w:hAnsi="CGTimes-Regular" w:cs="CGTimes-Regular"/>
          <w:b/>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13</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Kuptimi</w:t>
      </w:r>
    </w:p>
    <w:p w:rsidR="007A65F8" w:rsidRPr="00D87171" w:rsidRDefault="007A65F8" w:rsidP="002A5EF4">
      <w:pPr>
        <w:pStyle w:val="ListParagraph"/>
        <w:numPr>
          <w:ilvl w:val="0"/>
          <w:numId w:val="180"/>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Me masa jodisplinore kuptojmë të gjitha ato veprime që kryhen nga drejtuesit e me synim korrigjimin e mangësive të konstatuara gjatë veprimtarisë së përditshme të punonjësit të Policisë Bashkiake, pa përdorur procesin e ecurisë disiplinore.</w:t>
      </w:r>
    </w:p>
    <w:p w:rsidR="007A65F8" w:rsidRPr="00D87171" w:rsidRDefault="007A65F8" w:rsidP="002A5EF4">
      <w:pPr>
        <w:pStyle w:val="ListParagraph"/>
        <w:numPr>
          <w:ilvl w:val="0"/>
          <w:numId w:val="180"/>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Masat jodisiplinore mund të jepen para fillimit të ecurisë disiplinore ose në rastet kur, pas verifikimit të shkeljes së konstatuar, eprori argumenton me shkrim arsyet e mosndëshkimit të personit me masë disiplinore.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14</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Komunikimi dhe ndihma</w:t>
      </w:r>
    </w:p>
    <w:p w:rsidR="007A65F8" w:rsidRPr="00D87171" w:rsidRDefault="007A65F8" w:rsidP="002A5EF4">
      <w:pPr>
        <w:pStyle w:val="ListParagraph"/>
        <w:numPr>
          <w:ilvl w:val="0"/>
          <w:numId w:val="18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Mes eprorëve dhe punonjësit të Policisë Bashkiake duhet të ketë komunikim të vazhdueshëm për të përmirësuar informimin e punonjësit për ecurinë në punë dhe korrigjimin e tij para dhënies së vlerësimit të punës.</w:t>
      </w:r>
    </w:p>
    <w:p w:rsidR="007A65F8" w:rsidRPr="00D87171" w:rsidRDefault="007A65F8" w:rsidP="002A5EF4">
      <w:pPr>
        <w:pStyle w:val="ListParagraph"/>
        <w:numPr>
          <w:ilvl w:val="0"/>
          <w:numId w:val="18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Komunikimi dhe ndihma për punonjësin e Policisë Bashkiake realizohet nëpërmjet:</w:t>
      </w:r>
    </w:p>
    <w:p w:rsidR="007A65F8" w:rsidRPr="00D87171" w:rsidRDefault="007A65F8" w:rsidP="002A5EF4">
      <w:pPr>
        <w:pStyle w:val="ListParagraph"/>
        <w:numPr>
          <w:ilvl w:val="1"/>
          <w:numId w:val="181"/>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Mbështetjes për rezultate pozitive e cila përfshin:</w:t>
      </w:r>
    </w:p>
    <w:p w:rsidR="007A65F8" w:rsidRPr="00D87171" w:rsidRDefault="007A65F8" w:rsidP="002A5EF4">
      <w:pPr>
        <w:pStyle w:val="ListParagraph"/>
        <w:numPr>
          <w:ilvl w:val="2"/>
          <w:numId w:val="181"/>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njohjen publike të arritjeve të punonjësit,</w:t>
      </w:r>
    </w:p>
    <w:p w:rsidR="007A65F8" w:rsidRPr="00D87171" w:rsidRDefault="007A65F8" w:rsidP="002A5EF4">
      <w:pPr>
        <w:pStyle w:val="ListParagraph"/>
        <w:numPr>
          <w:ilvl w:val="2"/>
          <w:numId w:val="181"/>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lavdërimin verbal individual ose para efektivit,</w:t>
      </w:r>
    </w:p>
    <w:p w:rsidR="007A65F8" w:rsidRPr="00D87171" w:rsidRDefault="007A65F8" w:rsidP="002A5EF4">
      <w:pPr>
        <w:pStyle w:val="ListParagraph"/>
        <w:numPr>
          <w:ilvl w:val="1"/>
          <w:numId w:val="181"/>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Ndihmës për të përmirësuar rezultatet e punës.</w:t>
      </w:r>
    </w:p>
    <w:p w:rsidR="007A65F8" w:rsidRPr="00D87171" w:rsidRDefault="007A65F8" w:rsidP="002A5EF4">
      <w:pPr>
        <w:pStyle w:val="ListParagraph"/>
        <w:numPr>
          <w:ilvl w:val="0"/>
          <w:numId w:val="181"/>
        </w:numPr>
        <w:tabs>
          <w:tab w:val="left" w:pos="709"/>
        </w:tabs>
        <w:autoSpaceDE w:val="0"/>
        <w:autoSpaceDN w:val="0"/>
        <w:adjustRightInd w:val="0"/>
        <w:contextualSpacing/>
        <w:rPr>
          <w:rFonts w:ascii="CGTimes-Regular" w:hAnsi="CGTimes-Regular" w:cs="CGTimes-Regular"/>
        </w:rPr>
      </w:pPr>
      <w:r w:rsidRPr="00D87171">
        <w:rPr>
          <w:rFonts w:ascii="CGTimes-Regular" w:hAnsi="CGTimes-Regular" w:cs="CGTimes-Regular"/>
        </w:rPr>
        <w:t>Kur rezultatet nuk plotësojnë standardet, eprori duhet t’ia komunikojë menjëherë problemin punonjësit. Komunikimi për problemin duhet të jetë i qartë dhe i përmbledhur, jo ndëshkues apo fyes, dhe të synojë përmirësimin e performancës, duke përshkruar sjelljen e vërejtur dhe standardet e pritura. Kur problemi i konstatuar mund të jetë si rezultat i paaftësisë së punonjësit ose mungesës së motivimit, eprori shqyrton alternativat e mundshme për përmirësim të rezultateve të punonjësit. Ai gjithashtu i komunikon atij pasojat që mund të vijnë nga mospërmirësimi i rezultateve.</w:t>
      </w:r>
    </w:p>
    <w:p w:rsidR="007A65F8" w:rsidRPr="00D87171" w:rsidRDefault="007A65F8" w:rsidP="002A5EF4">
      <w:pPr>
        <w:pStyle w:val="ListParagraph"/>
        <w:numPr>
          <w:ilvl w:val="0"/>
          <w:numId w:val="181"/>
        </w:numPr>
        <w:tabs>
          <w:tab w:val="left" w:pos="709"/>
        </w:tabs>
        <w:autoSpaceDE w:val="0"/>
        <w:autoSpaceDN w:val="0"/>
        <w:adjustRightInd w:val="0"/>
        <w:contextualSpacing/>
        <w:rPr>
          <w:rFonts w:ascii="CGTimes-Regular" w:hAnsi="CGTimes-Regular" w:cs="CGTimes-Regular"/>
        </w:rPr>
      </w:pPr>
      <w:r w:rsidRPr="00D87171">
        <w:rPr>
          <w:rFonts w:ascii="CGTimes-Regular" w:hAnsi="CGTimes-Regular" w:cs="CGTimes-Regular"/>
        </w:rPr>
        <w:t>Për përmirësimin e rezultateve, eprori i drejpërdrejtë në bashkëpunim me punonjësin harton një plan veprimi që përcakton masat që do ndërmerren në vazhdimësi në përputhje me nevojat, duke përcaktuar dhe afatet për realizimin e tyre. Eprori mundëson zbatimin e këtij plani, si dhe ndjek zbatimin e tij.</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15</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lastRenderedPageBreak/>
        <w:t>Llojet e masave jodisiplinore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Masat jodisiplinore janë këshillimi dhe trajnimi i detyrueshëm, të cilat mund të mbahen parasysh në vlerësimin e rezultateve individuale në punë dhe nuk përbëjnë pengesë për ecurinë.</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16</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Këshillimi</w:t>
      </w:r>
    </w:p>
    <w:p w:rsidR="007A65F8" w:rsidRPr="00D87171" w:rsidRDefault="007A65F8" w:rsidP="002A5EF4">
      <w:pPr>
        <w:pStyle w:val="ListParagraph"/>
        <w:numPr>
          <w:ilvl w:val="0"/>
          <w:numId w:val="18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Këshillimi është një diskutim ndërmjet eprorit dhe vartësit në këto raste:</w:t>
      </w:r>
    </w:p>
    <w:p w:rsidR="007A65F8" w:rsidRPr="00D87171" w:rsidRDefault="007A65F8" w:rsidP="002A5EF4">
      <w:pPr>
        <w:pStyle w:val="ListParagraph"/>
        <w:numPr>
          <w:ilvl w:val="1"/>
          <w:numId w:val="18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punonjësi ka bërë një shkelje shumë të lehtë të paqëllimshme; ose</w:t>
      </w:r>
    </w:p>
    <w:p w:rsidR="007A65F8" w:rsidRPr="00D87171" w:rsidRDefault="007A65F8" w:rsidP="002A5EF4">
      <w:pPr>
        <w:pStyle w:val="ListParagraph"/>
        <w:numPr>
          <w:ilvl w:val="1"/>
          <w:numId w:val="18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punonjësi ka probleme personale, të cilat ndikojnë në kryerjen e detyrave.</w:t>
      </w:r>
    </w:p>
    <w:p w:rsidR="007A65F8" w:rsidRPr="00D87171" w:rsidRDefault="007A65F8" w:rsidP="002A5EF4">
      <w:pPr>
        <w:pStyle w:val="ListParagraph"/>
        <w:numPr>
          <w:ilvl w:val="0"/>
          <w:numId w:val="18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Këshillimi i përcaktuar në germën (a) të pikës 1 të këtij neni, mund të përdoret për të zgjidhur probleme të vogla me një punonjës zakonisht për shkelje shumë të lehta të paqëllimshme të kryera për herë të parë ose si një veprim i parë para fillimit të mundshëm të ecurisë disiplinore.</w:t>
      </w:r>
    </w:p>
    <w:p w:rsidR="007A65F8" w:rsidRPr="00D87171" w:rsidRDefault="007A65F8" w:rsidP="002A5EF4">
      <w:pPr>
        <w:pStyle w:val="ListParagraph"/>
        <w:numPr>
          <w:ilvl w:val="0"/>
          <w:numId w:val="18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Këshillimi i përcaktuar në germën (b) të pikës 1 të këtij neni shërben për të ndihmuar personelin e Policisë Bashkiake në zgjidhjen e problemeve personale, duke u siguruar atyre informacion për mundësitë që ofron Policia e Bashkiake.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17</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Trajnimi i detyrueshëm</w:t>
      </w:r>
    </w:p>
    <w:p w:rsidR="007A65F8" w:rsidRPr="00D87171" w:rsidRDefault="007A65F8" w:rsidP="002A5EF4">
      <w:pPr>
        <w:pStyle w:val="ListParagraph"/>
        <w:numPr>
          <w:ilvl w:val="0"/>
          <w:numId w:val="18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 se gjatë shpjegimit të punonjësit të Policisë Bashkiake për shkeljen e kryer, eprori konstaton se shkelja e kryer ka ardhur si pasojë e mosnjohjes së punonjësit të Policisë Bashkiake me aktet normative apo prej një niveli të pamjaftueshëm profesional, ai vendos që punonjësi t’i nënshtrohet një trajnimi të detyrueshëm.</w:t>
      </w:r>
    </w:p>
    <w:p w:rsidR="007A65F8" w:rsidRPr="00D87171" w:rsidRDefault="007A65F8" w:rsidP="002A5EF4">
      <w:pPr>
        <w:pStyle w:val="ListParagraph"/>
        <w:numPr>
          <w:ilvl w:val="0"/>
          <w:numId w:val="18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Trajnimi i detyrueshëm jepet për shkelje shumë të lehta që kanë ardhur si pasojë e mosnjohjes së akteve normative. Ai ka për qëllim të aftësojë punonjësin e Policisë Bashkiake për kryerjen e detyrës dhe/ose për të zgjeruar njohuritë e tij mbi aktet ligjore dhe nënligjore që rregullojnë punën dhe shërbimin që kryen.</w:t>
      </w:r>
    </w:p>
    <w:p w:rsidR="007A65F8" w:rsidRPr="00D87171" w:rsidRDefault="007A65F8" w:rsidP="002A5EF4">
      <w:pPr>
        <w:pStyle w:val="ListParagraph"/>
        <w:numPr>
          <w:ilvl w:val="0"/>
          <w:numId w:val="18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Trajnimi i detyrueshëm mund të zhvillohet në qenderen e  policise bashkiake.Në rastin kur trajnimi i detyrueshëm zhvillohet në strukturën ku shërben punonjësi, atij i caktohet një punonjës mbikëqyrës .</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KAPITULLI I DYTË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MASAT DISIPLINORE</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18</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 xml:space="preserve">Masat disiplinore për punonjësit e Policisë </w:t>
      </w:r>
      <w:r w:rsidRPr="00D87171">
        <w:rPr>
          <w:rFonts w:ascii="CGTimes-Regular" w:hAnsi="CGTimes-Regular" w:cs="CGTimes-Regular"/>
          <w:b/>
        </w:rPr>
        <w:t>Bashkiake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Masat që mund të merren ndaj punonjësit të Policisë Bashkiake në rastet e shkeljeve disiplinore janë:</w:t>
      </w:r>
    </w:p>
    <w:p w:rsidR="007A65F8" w:rsidRPr="00D87171" w:rsidRDefault="007A65F8" w:rsidP="002A5EF4">
      <w:pPr>
        <w:pStyle w:val="ListParagraph"/>
        <w:numPr>
          <w:ilvl w:val="0"/>
          <w:numId w:val="184"/>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vërejtje;</w:t>
      </w:r>
    </w:p>
    <w:p w:rsidR="007A65F8" w:rsidRPr="00D87171" w:rsidRDefault="007A65F8" w:rsidP="002A5EF4">
      <w:pPr>
        <w:pStyle w:val="ListParagraph"/>
        <w:numPr>
          <w:ilvl w:val="0"/>
          <w:numId w:val="184"/>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vërejtje me paralajmërim;</w:t>
      </w:r>
    </w:p>
    <w:p w:rsidR="007A65F8" w:rsidRPr="00D87171" w:rsidRDefault="007A65F8" w:rsidP="002A5EF4">
      <w:pPr>
        <w:pStyle w:val="ListParagraph"/>
        <w:numPr>
          <w:ilvl w:val="0"/>
          <w:numId w:val="184"/>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pezullim pa pagesë deri në tre ditë;</w:t>
      </w:r>
    </w:p>
    <w:p w:rsidR="007A65F8" w:rsidRPr="00D87171" w:rsidRDefault="007A65F8" w:rsidP="002A5EF4">
      <w:pPr>
        <w:pStyle w:val="ListParagraph"/>
        <w:numPr>
          <w:ilvl w:val="0"/>
          <w:numId w:val="184"/>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përjashtim nga Policia Bashkiake.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19</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Masat disiplinore për punonjësit e shërbimeve mbështetëse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Masat që mund të merren ndaj punonjësit të shërbimeve mbështetëse në rastet e shkeljeve</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disiplinore janë:</w:t>
      </w:r>
    </w:p>
    <w:p w:rsidR="007A65F8" w:rsidRPr="00D87171" w:rsidRDefault="007A65F8" w:rsidP="002A5EF4">
      <w:pPr>
        <w:pStyle w:val="ListParagraph"/>
        <w:numPr>
          <w:ilvl w:val="0"/>
          <w:numId w:val="185"/>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vërejtje;</w:t>
      </w:r>
    </w:p>
    <w:p w:rsidR="007A65F8" w:rsidRPr="00D87171" w:rsidRDefault="007A65F8" w:rsidP="002A5EF4">
      <w:pPr>
        <w:pStyle w:val="ListParagraph"/>
        <w:numPr>
          <w:ilvl w:val="0"/>
          <w:numId w:val="185"/>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vërejtje me paralajmërim;</w:t>
      </w:r>
    </w:p>
    <w:p w:rsidR="007A65F8" w:rsidRPr="00D87171" w:rsidRDefault="007A65F8" w:rsidP="002A5EF4">
      <w:pPr>
        <w:pStyle w:val="ListParagraph"/>
        <w:numPr>
          <w:ilvl w:val="0"/>
          <w:numId w:val="185"/>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pezullim pa pagesë deri në tre ditë;</w:t>
      </w:r>
    </w:p>
    <w:p w:rsidR="007A65F8" w:rsidRPr="00D87171" w:rsidRDefault="007A65F8" w:rsidP="002A5EF4">
      <w:pPr>
        <w:pStyle w:val="ListParagraph"/>
        <w:numPr>
          <w:ilvl w:val="0"/>
          <w:numId w:val="185"/>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përjashtim nga Policia Bashkiake.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PJESA E KATËRT</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ECURIA DISIPLINORE</w:t>
      </w:r>
    </w:p>
    <w:p w:rsidR="007A65F8" w:rsidRPr="00D87171" w:rsidRDefault="007A65F8" w:rsidP="007A65F8">
      <w:pPr>
        <w:autoSpaceDE w:val="0"/>
        <w:autoSpaceDN w:val="0"/>
        <w:adjustRightInd w:val="0"/>
        <w:jc w:val="center"/>
        <w:rPr>
          <w:rFonts w:ascii="CGTimes-Regular" w:hAnsi="CGTimes-Regular" w:cs="CGTimes-Regular"/>
          <w:b/>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KAPITULLI I PARË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RREGULLA TË PËRGJITHSHME</w:t>
      </w:r>
    </w:p>
    <w:p w:rsidR="007A65F8" w:rsidRPr="00D87171" w:rsidRDefault="007A65F8" w:rsidP="007A65F8">
      <w:pPr>
        <w:autoSpaceDE w:val="0"/>
        <w:autoSpaceDN w:val="0"/>
        <w:adjustRightInd w:val="0"/>
        <w:jc w:val="both"/>
        <w:rPr>
          <w:rFonts w:ascii="CGTimes-Regular" w:hAnsi="CGTimes-Regular" w:cs="CGTimes-Regular"/>
          <w:b/>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20</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Kuptimi dhe kritere të përgjithshme</w:t>
      </w:r>
    </w:p>
    <w:p w:rsidR="007A65F8" w:rsidRPr="00D87171" w:rsidRDefault="007A65F8" w:rsidP="002A5EF4">
      <w:pPr>
        <w:pStyle w:val="ListParagraph"/>
        <w:numPr>
          <w:ilvl w:val="0"/>
          <w:numId w:val="186"/>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Me ecuri disiplinore do të kuptohet gjithë veprimtaria që kryhet që në momentin e konstatimit të një shkeljeje disiplinore dhe vënies në dijeni me shkrim të personit që pretendohet se ka kryer shkeljen, deri në marrjen e një vendimi për ndëshkimin disiplinor ose mosndëshkimin e tij.</w:t>
      </w:r>
    </w:p>
    <w:p w:rsidR="007A65F8" w:rsidRPr="00D87171" w:rsidRDefault="007A65F8" w:rsidP="002A5EF4">
      <w:pPr>
        <w:pStyle w:val="ListParagraph"/>
        <w:numPr>
          <w:ilvl w:val="0"/>
          <w:numId w:val="186"/>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Gjatë ecurisë disiplinore të punonjësit merren parasysh koha, vendi dhe rrethanat e kryerjes së shkeljes, precedentët e mëparshëm disiplinorë ose të shërbimit të punonjësit që ka shkelur normat e detyrës, si dhe rrethanat lehtësuese dhe rënduese të kryerjes së shkeljes.</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Neni 21</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Rrethanat lehtësuese dhe rënduese</w:t>
      </w:r>
    </w:p>
    <w:p w:rsidR="007A65F8" w:rsidRPr="00D87171" w:rsidRDefault="007A65F8" w:rsidP="002A5EF4">
      <w:pPr>
        <w:pStyle w:val="ListParagraph"/>
        <w:numPr>
          <w:ilvl w:val="0"/>
          <w:numId w:val="18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Rrethana lehtësuese gjatë kryerjes së një shkeljeje disiplinore konsiderohen:</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mungesa e përvojës në punë të punonjësit të Policisë Bashkiake;</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nga rrethanat dhe faktet rezulton mosnjohja e rregullit ose normës;</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kryerja e shkeljes për herë të parë;</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vlerësime dhe rezultate të mira në punë, si dhe sjellje korrekte e punonjësit.</w:t>
      </w:r>
    </w:p>
    <w:p w:rsidR="007A65F8" w:rsidRPr="00D87171" w:rsidRDefault="007A65F8" w:rsidP="002A5EF4">
      <w:pPr>
        <w:pStyle w:val="ListParagraph"/>
        <w:numPr>
          <w:ilvl w:val="0"/>
          <w:numId w:val="18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Rrethana rënduese gjatë kryerjes së një shkeljeje disiplinore konsiderohen:</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kryerja e shkeljes disiplinore në publik;</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përsëritje e shkeljes përkatëse ose e shkeljeve të tjera;</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ndëshkim i mëparshëm me masë disiplinore;</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përvojë pune të paktën dy vjet në atë shërbim;</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ardhja e pasojës prej shkeljes disiplinore;</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vlerësime dhe rezultate jo të mira në punë;</w:t>
      </w:r>
    </w:p>
    <w:p w:rsidR="007A65F8" w:rsidRPr="00D87171" w:rsidRDefault="007A65F8" w:rsidP="002A5EF4">
      <w:pPr>
        <w:pStyle w:val="ListParagraph"/>
        <w:numPr>
          <w:ilvl w:val="1"/>
          <w:numId w:val="187"/>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kryerja në të njëjtën kohë e më shumë se një shkeljeje disiplinore.</w:t>
      </w:r>
    </w:p>
    <w:p w:rsidR="007A65F8" w:rsidRPr="00D87171" w:rsidRDefault="007A65F8" w:rsidP="002A5EF4">
      <w:pPr>
        <w:pStyle w:val="ListParagraph"/>
        <w:numPr>
          <w:ilvl w:val="0"/>
          <w:numId w:val="18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rastet e kryerjes së një shkeljeje në kushtet e rrethanave lehtësuese, punonjësi i Policisë Bashkiake  mund të ndëshkohet me masë më të lehtë. Në rastet e kryerjes së një shkeljeje në kushtet e rrethanave rënduese, punonjësi i Policisë Bashkiake mund të ndëshkohet me masë më të rëndë.</w:t>
      </w:r>
    </w:p>
    <w:p w:rsidR="007A65F8" w:rsidRPr="00D87171" w:rsidRDefault="007A65F8" w:rsidP="002A5EF4">
      <w:pPr>
        <w:pStyle w:val="ListParagraph"/>
        <w:numPr>
          <w:ilvl w:val="0"/>
          <w:numId w:val="18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 se punonjësi i Policisë Bashkiake kryen një shkelje disiplinore gjatë kohës që është i ndëshkuar me masë disiplinore e cila nuk është shuar, ndëshkohet me një masë më të rëndë sesa ajo e mëparshme.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22</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Kuptimi për pezullimin paraprak</w:t>
      </w:r>
    </w:p>
    <w:p w:rsidR="007A65F8" w:rsidRPr="00D87171" w:rsidRDefault="007A65F8" w:rsidP="002A5EF4">
      <w:pPr>
        <w:pStyle w:val="ListParagraph"/>
        <w:numPr>
          <w:ilvl w:val="0"/>
          <w:numId w:val="188"/>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Punonjësi i Policisë së Bashkise  të pezullohet paraprakisht nga shërbimi/detyra në rastet kur pretendohet se ka kryer shkelje disiplinore, me qëllim parandalimin e shkeljeve të tjera,ardhjen e pasojave ose për verifikimin e shkeljes së kryer.</w:t>
      </w:r>
    </w:p>
    <w:p w:rsidR="007A65F8" w:rsidRPr="00D87171" w:rsidRDefault="007A65F8" w:rsidP="002A5EF4">
      <w:pPr>
        <w:pStyle w:val="ListParagraph"/>
        <w:numPr>
          <w:ilvl w:val="0"/>
          <w:numId w:val="188"/>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Pezullimi paraprak nga detyra/shërbimi nuk përbën ndëshkim disiplinor.</w:t>
      </w:r>
    </w:p>
    <w:p w:rsidR="007A65F8" w:rsidRPr="00D87171" w:rsidRDefault="007A65F8" w:rsidP="007A65F8">
      <w:pPr>
        <w:autoSpaceDE w:val="0"/>
        <w:autoSpaceDN w:val="0"/>
        <w:adjustRightInd w:val="0"/>
        <w:jc w:val="center"/>
        <w:rPr>
          <w:rFonts w:ascii="CGTimes-Regular" w:hAnsi="CGTimes-Regular" w:cs="CGTimes-Regular"/>
          <w:b/>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lastRenderedPageBreak/>
        <w:t>Neni 23</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Pezullimi paraprak</w:t>
      </w:r>
    </w:p>
    <w:p w:rsidR="007A65F8" w:rsidRPr="00D87171" w:rsidRDefault="007A65F8" w:rsidP="002A5EF4">
      <w:pPr>
        <w:pStyle w:val="ListParagraph"/>
        <w:numPr>
          <w:ilvl w:val="0"/>
          <w:numId w:val="18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Pezullimi paraprak jepet për punonjësit e Policisë Bashkiake që pretendohet se kanë kryer shkelje të rëndë disiplinore, si dhe në rastet kur ndaj punonjësit ka filluar procedimi penal.</w:t>
      </w:r>
    </w:p>
    <w:p w:rsidR="007A65F8" w:rsidRPr="00D87171" w:rsidRDefault="007A65F8" w:rsidP="002A5EF4">
      <w:pPr>
        <w:pStyle w:val="ListParagraph"/>
        <w:numPr>
          <w:ilvl w:val="0"/>
          <w:numId w:val="18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Në rastin kur pretendohet se punonjësi i Policisë Bashkiake ka kryer shkelje të rëndë disiplinore eprori mund të vendosë pezullimin e këtij punonjësi për një ditë pune. Në këtë rast, punonjësi i Policisë Bashkiake njoftohet menjëherë verbalisht për arsyet e pezullimit. Titullari i strukturës mund të shtyjë afatin e pezullimit deri në tre ditë të tjera pune. </w:t>
      </w:r>
    </w:p>
    <w:p w:rsidR="007A65F8" w:rsidRPr="00D87171" w:rsidRDefault="007A65F8" w:rsidP="002A5EF4">
      <w:pPr>
        <w:pStyle w:val="ListParagraph"/>
        <w:numPr>
          <w:ilvl w:val="0"/>
          <w:numId w:val="18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ndaj punonjësit të Policisë, Bashkiake për shkeljen që pretendohet se ka kryer, ka filluar procedim penal, titullari i struktures  mund të pezullojë punonjësin e Policisë Bashkiake deri në tridhjetë ditë.</w:t>
      </w:r>
    </w:p>
    <w:p w:rsidR="007A65F8" w:rsidRPr="00D87171" w:rsidRDefault="007A65F8" w:rsidP="002A5EF4">
      <w:pPr>
        <w:pStyle w:val="ListParagraph"/>
        <w:numPr>
          <w:ilvl w:val="0"/>
          <w:numId w:val="18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Ndaj punonjësit të Policisë Bashkiake  që pezullohet mund të vendosen kufizime si: heqja e së drejtës për të hyrë i pashoqëruar në ambientet e Policisë Bashkiake, për të mbajtur pajisjet personale të punës (armatim, dokument identifikimi, radio, etj.). Punonjësi ka detyrimin të paraqitet sa herë që thirret nga eprori, por nuk ushtron kompetencat e funksionit ku është i emëruar. Gjatë pezullimit, punonjësi i Policisë Bashkiake nuk trajtohet financiarisht. Në përfundim të afatit të pezullimit, punonjësi rikthehet në detyrë në rast se nuk provohet kryerja e shkeljes disiplinore.</w:t>
      </w:r>
    </w:p>
    <w:p w:rsidR="007A65F8" w:rsidRPr="00D87171" w:rsidRDefault="007A65F8" w:rsidP="002A5EF4">
      <w:pPr>
        <w:pStyle w:val="ListParagraph"/>
        <w:numPr>
          <w:ilvl w:val="0"/>
          <w:numId w:val="18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Nëse ndaj punonjësit të Policisë Bashkiake, për të cilin ka filluar procedimi penal, është marrë masa e sigurisë “arrest”, pezullimi zgjat deri në përfundim të çështjes. Gjatë kësaj kohe, punonjësi nuk trajtohet financiarisht. Në këto raste, pezullimi bëhet nga Kryetari i Bashkise.</w:t>
      </w:r>
    </w:p>
    <w:p w:rsidR="007A65F8" w:rsidRPr="00D87171" w:rsidRDefault="007A65F8" w:rsidP="002A5EF4">
      <w:pPr>
        <w:pStyle w:val="ListParagraph"/>
        <w:numPr>
          <w:ilvl w:val="0"/>
          <w:numId w:val="18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Çdo vendim për pezullim i raportohet për dijeni menjëherë Drejtorisë së Burimeve Njrezore. </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24</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Verifikimi dhe shqyrtimi</w:t>
      </w:r>
    </w:p>
    <w:p w:rsidR="007A65F8" w:rsidRPr="00D87171" w:rsidRDefault="007A65F8" w:rsidP="002A5EF4">
      <w:pPr>
        <w:pStyle w:val="ListParagraph"/>
        <w:numPr>
          <w:ilvl w:val="0"/>
          <w:numId w:val="190"/>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Me fillimin e ecurisë disiplinore, pas njoftimit me shkrim të personit, kryhen veprimet e mëposhtme:</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Verifikohet nëse punonjësi i Policisë Bashkiake është njohur me:</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 aktet normative, si dhe çdo ndryshim të tyre;</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ii) përshkrimin e pozicionit të punës;</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iii) pasojat që mund të ketë punonjësi në rast shkeljeje.</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verifikohen faktet në lidhje me:</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 pyetjen ose marrjen e deklaratave nga dëshmitarët, mbajtjen e shënimeve rreth tyre, verifikimin e fakteve kundërshtuese;</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ii) rishikimin e dokumentacionit përkatës për mospërputhje, për fakte që mungojnë, data apo firma që janë hequr, etj.;</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iii) shqyrtimin e dosjes së punonjësit;</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iv) komunikimin me punonjësin për t’u njohur me variantin e tij të ngjarjeve apo problemit;</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v) rishqyrtimin e dokumenteve apo verifikimin me dëshmitarë të tjerë që mund të kenë dijeni të drejtpërdrejtë, nëse ka ndonjë mospërputhje ndërmjet variantit të punonjësit dhe atij të dëshmitarëve apo mënyrës se si kuptohen faktet;</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vi) zbatimin e detyrimeve për një proces të drejtë dhe transparent sipas legjislacionit në fuqi.</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verifikohen praktikat dhe rastet e procedimeve disiplinore të mëparshme:</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lastRenderedPageBreak/>
        <w:t>i) masat disiplinore të dhëna për punonjësit e tjerë që kanë kryer të njëjtat shkelje;</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ii) rastet e mëparshme të mosndëshkimit me masë disiplinore për shkak të mosnjohjes së rregullit të shkelur nga ana e punonjësit;</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iii) praninë e faktorëve apo rrethanave rënduese për të dhënë masën disiplinore, si dhe mundësinë për të përmbushur detyrimet për njohjen e rregullit;</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iv) reagimin e punonjësve për masën e dhënë në të shkuarën për të njëjtin lloj shkeljeje.</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sigurohet informacion i nevojshëm:</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 nëse këshillat dhe udhëzimet/miratimet e dhëna janë në përputhje me procedurat dhe kriteret e vendosura;</w:t>
      </w:r>
    </w:p>
    <w:p w:rsidR="007A65F8" w:rsidRPr="00D87171" w:rsidRDefault="007A65F8" w:rsidP="007A65F8">
      <w:pPr>
        <w:autoSpaceDE w:val="0"/>
        <w:autoSpaceDN w:val="0"/>
        <w:adjustRightInd w:val="0"/>
        <w:ind w:left="2160"/>
        <w:jc w:val="both"/>
        <w:rPr>
          <w:rFonts w:ascii="CGTimes-Regular" w:hAnsi="CGTimes-Regular" w:cs="CGTimes-Regular"/>
        </w:rPr>
      </w:pPr>
      <w:r w:rsidRPr="00D87171">
        <w:rPr>
          <w:rFonts w:ascii="CGTimes-Regular" w:hAnsi="CGTimes-Regular" w:cs="CGTimes-Regular"/>
        </w:rPr>
        <w:t>ii) nëse është plotësuar i gjithë dokumentacioni sipas kërkesave të përcaktuara për ecurinë disiplinore.</w:t>
      </w:r>
    </w:p>
    <w:p w:rsidR="007A65F8" w:rsidRPr="00D87171" w:rsidRDefault="007A65F8" w:rsidP="002A5EF4">
      <w:pPr>
        <w:pStyle w:val="ListParagraph"/>
        <w:numPr>
          <w:ilvl w:val="0"/>
          <w:numId w:val="190"/>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Para dhënies së masës disiplinore shqyrtohen edhe:</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rezultatet në punë/shërbim që përcaktohen në varësi të përshkrimit të punës, të vullnetit të treguar nga punonjësi për të kryer detyrat e përmirësuar rezultatet, të llojit e nivelit të mangësive të konstatuara, nëse ka pasur, si dhe të ndihmës që i është dhënë për t’u përmirësuar;</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sjelljet e identifikuara, si dhe rrethanat që duhen provuar në këto raste.</w:t>
      </w:r>
    </w:p>
    <w:p w:rsidR="007A65F8" w:rsidRPr="00D87171" w:rsidRDefault="007A65F8" w:rsidP="003F4E9F">
      <w:pPr>
        <w:autoSpaceDE w:val="0"/>
        <w:autoSpaceDN w:val="0"/>
        <w:adjustRightInd w:val="0"/>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25</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Ecuria disiplinore për punonjësin e Policisë</w:t>
      </w:r>
      <w:r w:rsidRPr="00D87171">
        <w:rPr>
          <w:rFonts w:ascii="CGTimes-Regular" w:hAnsi="CGTimes-Regular" w:cs="CGTimes-Regular"/>
        </w:rPr>
        <w:t xml:space="preserve"> </w:t>
      </w:r>
      <w:r w:rsidRPr="00D87171">
        <w:rPr>
          <w:rFonts w:ascii="CGTimes-Regular" w:hAnsi="CGTimes-Regular" w:cs="CGTimes-Regular"/>
          <w:b/>
        </w:rPr>
        <w:t>Bashkiake</w:t>
      </w:r>
      <w:r w:rsidRPr="00D87171">
        <w:rPr>
          <w:rFonts w:ascii="CGTimes-Regular" w:hAnsi="CGTimes-Regular" w:cs="CGTimes-Regular"/>
        </w:rPr>
        <w:t xml:space="preserve"> </w:t>
      </w:r>
      <w:r w:rsidRPr="00D87171">
        <w:rPr>
          <w:rFonts w:ascii="CGTimes-Bold" w:hAnsi="CGTimes-Bold" w:cs="CGTimes-Bold"/>
          <w:b/>
          <w:bCs/>
        </w:rPr>
        <w:t xml:space="preserve"> me masë sigurie</w:t>
      </w:r>
    </w:p>
    <w:p w:rsidR="007A65F8" w:rsidRPr="00D87171" w:rsidRDefault="007A65F8" w:rsidP="002A5EF4">
      <w:pPr>
        <w:pStyle w:val="ListParagraph"/>
        <w:numPr>
          <w:ilvl w:val="0"/>
          <w:numId w:val="19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 punonjësin e Policisë që është me masë sigurie “arrest në shtëpi” ose “arrest në burg”, procedurat e ecurisë disiplinore janë të njëjta sipas përcaktimeve të nenit 24 të kësaj Rregulloreje.</w:t>
      </w:r>
    </w:p>
    <w:p w:rsidR="007A65F8" w:rsidRPr="00D87171" w:rsidRDefault="007A65F8" w:rsidP="002A5EF4">
      <w:pPr>
        <w:pStyle w:val="ListParagraph"/>
        <w:numPr>
          <w:ilvl w:val="0"/>
          <w:numId w:val="19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 punonjësin e Policisë që është me masë sigurie “shtrim i përkohshëm në një spital psikiatrik” procedurat e ecurisë disiplinore janë të njëjta sipas përcaktimeve të nenit 24 të kësaj Rregulloreje.</w:t>
      </w:r>
    </w:p>
    <w:p w:rsidR="007A65F8" w:rsidRPr="00D87171" w:rsidRDefault="007A65F8" w:rsidP="007A65F8">
      <w:pPr>
        <w:autoSpaceDE w:val="0"/>
        <w:autoSpaceDN w:val="0"/>
        <w:adjustRightInd w:val="0"/>
        <w:jc w:val="center"/>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26</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Përgjegjësitë për verifikimin dhe shqyrtimin e shkeljeve disiplinore</w:t>
      </w:r>
    </w:p>
    <w:p w:rsidR="007A65F8" w:rsidRPr="00D87171" w:rsidRDefault="007A65F8" w:rsidP="002A5EF4">
      <w:pPr>
        <w:pStyle w:val="ListParagraph"/>
        <w:numPr>
          <w:ilvl w:val="0"/>
          <w:numId w:val="20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 shkeljet e lehta disiplinore, verifikimi dhe shqyrtimi i parashikuar në nenin 24 të kësaj rregulloreje kryhet nga eprori i drejtpërdrejtë i punonjësit të policisë, brenda 30 ditëve nga kryerja e shkeljes.</w:t>
      </w:r>
    </w:p>
    <w:p w:rsidR="007A65F8" w:rsidRPr="00D87171" w:rsidRDefault="007A65F8" w:rsidP="002A5EF4">
      <w:pPr>
        <w:pStyle w:val="ListParagraph"/>
        <w:numPr>
          <w:ilvl w:val="0"/>
          <w:numId w:val="20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Shkeljet e rënda disiplinore, kur konstatohen nga eprori i punonjësit, i raportohen menjëherë, sipas linjës hierarkike, Drejtorisë së Burimeve Njrezore, duke njoftuar njëkohësisht me shkrim edhe punonjësin e policisë për fillimin e ecurisë disiplinore.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27</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Dokumentacioni i ecurisë disiplinore</w:t>
      </w:r>
    </w:p>
    <w:p w:rsidR="007A65F8" w:rsidRPr="00D87171" w:rsidRDefault="007A65F8" w:rsidP="002A5EF4">
      <w:pPr>
        <w:pStyle w:val="ListParagraph"/>
        <w:numPr>
          <w:ilvl w:val="0"/>
          <w:numId w:val="19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përfundim të verifikimit dhe shqyrtimit të shkeljes, në përputhje me nenin 24 të kësaj rregulloreje, për shkeljet e lehta disiplinore eprori i drejtpërdrejtë ose titullari i strukturës përgatit:</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raportin përfundimtar;</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vendimin për dhënien e masës disiplinore.</w:t>
      </w:r>
    </w:p>
    <w:p w:rsidR="007A65F8" w:rsidRPr="00D87171" w:rsidRDefault="007A65F8" w:rsidP="002A5EF4">
      <w:pPr>
        <w:pStyle w:val="ListParagraph"/>
        <w:numPr>
          <w:ilvl w:val="0"/>
          <w:numId w:val="19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Për shkeljet e rënda disiplinore, Kryeinspektoti i Policise Bashkiake pergatit raportin përfundimtar, të cilin ia paraqet Kryetarit të Bashkisë së bashku me propozimin për  dhënien e masës disiplinore. </w:t>
      </w:r>
    </w:p>
    <w:p w:rsidR="007A65F8" w:rsidRPr="00D87171" w:rsidRDefault="007A65F8" w:rsidP="002A5EF4">
      <w:pPr>
        <w:pStyle w:val="ListParagraph"/>
        <w:numPr>
          <w:ilvl w:val="0"/>
          <w:numId w:val="19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Raporti përfundimtar përmban:</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shkeljen e kryer;</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nenin përkatës të kësaj rregulloreje ose normën e shkelur;</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dokumentet ku bazohen faktet/provat;</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konkluzionin.</w:t>
      </w:r>
    </w:p>
    <w:p w:rsidR="007A65F8" w:rsidRPr="00D87171" w:rsidRDefault="007A65F8" w:rsidP="002A5EF4">
      <w:pPr>
        <w:pStyle w:val="ListParagraph"/>
        <w:numPr>
          <w:ilvl w:val="0"/>
          <w:numId w:val="19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Vendimi për dhënien e masës disiplinore përmban:</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ngjarjen ku bazohet masa e dhënë, duke përfshirë: datën, orën, vendin, si dhe rrethana të tjera që lidhen me ngjarjen;</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rregullin apo normën që është shkelur, duke përcaktuar nenin përkatës të rregullores;</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nëse shihet e arsyeshme, veprimet që duhet të kryejë punonjësi i Policisë Bashkiake i ndëshkuar për t’u përmirësuar;</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rastet e mëparshme të shkeljeve të ngjashme dhe të masave disiplinore të marra;</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një listë dhe kopje të të gjitha dokumenteve që mbështesin masën disiplinore të dhënë;</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drejtën që ka punonjësi i Policisë Bashkiake i ndëshkuar për t’u ankuar dhe afatet e ankimit;</w:t>
      </w:r>
    </w:p>
    <w:p w:rsidR="007A65F8" w:rsidRPr="00D87171" w:rsidRDefault="007A65F8" w:rsidP="002A5EF4">
      <w:pPr>
        <w:pStyle w:val="ListParagraph"/>
        <w:numPr>
          <w:ilvl w:val="1"/>
          <w:numId w:val="192"/>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nënshkrimin dhe datën që punonjësi i Policisë Bashkiake ka marrë dijeni për masën disiplinore të dhënë. Ky nënshkrim nuk nënkupton pranimin e shkeljes ose të masës së dhënë.</w:t>
      </w:r>
    </w:p>
    <w:p w:rsidR="007A65F8" w:rsidRPr="00D87171" w:rsidRDefault="007A65F8" w:rsidP="002A5EF4">
      <w:pPr>
        <w:pStyle w:val="ListParagraph"/>
        <w:numPr>
          <w:ilvl w:val="0"/>
          <w:numId w:val="190"/>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Rekomandimi për dhënien e masës disiplinore përmban:</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shkeljen e kryer;</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nenin përkatës të kësaj rregulloreje ose normën e shkelur;</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dokumentet ku bazohen faktet/provat;</w:t>
      </w:r>
    </w:p>
    <w:p w:rsidR="007A65F8" w:rsidRPr="00D87171" w:rsidRDefault="007A65F8" w:rsidP="002A5EF4">
      <w:pPr>
        <w:pStyle w:val="ListParagraph"/>
        <w:numPr>
          <w:ilvl w:val="1"/>
          <w:numId w:val="190"/>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masën disiplinore që propozohet.</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28</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Procedurat për dhënien e masave disiplinore</w:t>
      </w:r>
    </w:p>
    <w:p w:rsidR="007A65F8" w:rsidRPr="00D87171" w:rsidRDefault="007A65F8" w:rsidP="002A5EF4">
      <w:pPr>
        <w:pStyle w:val="ListParagraph"/>
        <w:numPr>
          <w:ilvl w:val="0"/>
          <w:numId w:val="19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Pas përfundimit të verifikimit dhe shqyrtimit të shkeljes disiplinore dhe rezulton se punonjësi ka kryer shkelje disiplinore, eprori i drejtpërdrejtë ose titullari i strukturës përkatëse i propozon me shkrim Kryetarit të Bashkisë për dhënien e masës disiplinore në përputhje me nenin 30 të kësaj rregulloreje.</w:t>
      </w:r>
    </w:p>
    <w:p w:rsidR="007A65F8" w:rsidRPr="00D87171" w:rsidRDefault="007A65F8" w:rsidP="002A5EF4">
      <w:pPr>
        <w:pStyle w:val="ListParagraph"/>
        <w:numPr>
          <w:ilvl w:val="0"/>
          <w:numId w:val="193"/>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rastet kur shkelja përmban elementë të veprës penale, çështja i kalon për shqyrtim Prokurorise se Rrethit Gjyqesor  nëpërmjet Kryeinspektorit te Policise Bashkiake.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29</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Komunikimi i masës</w:t>
      </w:r>
    </w:p>
    <w:p w:rsidR="007A65F8" w:rsidRPr="00D87171" w:rsidRDefault="007A65F8" w:rsidP="002A5EF4">
      <w:pPr>
        <w:pStyle w:val="ListParagraph"/>
        <w:numPr>
          <w:ilvl w:val="0"/>
          <w:numId w:val="19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Vendimi për dhënien e masës disiplinore duhet t’i komunikohet me shkrim brenda tri ditëve pune nga marrja e vendimit vetë punonjësit të Policisë Bashkiake. Ky komunikim bëhet nga eprori i drejtpërdrejtë ose personi i autorizuar prej titullarit, i cili i komunikon punonjësit të policisë arsyet e dhënies së saj, si dhe përmirësimet që ata presin prej tij. Eprori dhe punonjësi i policisë i ndëshkuar nënshkruajnë, me firmë dhe datë për njoftimin e bërë lidhur me dhënien e masës.</w:t>
      </w:r>
    </w:p>
    <w:p w:rsidR="007A65F8" w:rsidRPr="00D87171" w:rsidRDefault="007A65F8" w:rsidP="002A5EF4">
      <w:pPr>
        <w:pStyle w:val="ListParagraph"/>
        <w:numPr>
          <w:ilvl w:val="0"/>
          <w:numId w:val="19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Punonjësit të Policisë Bashkiake, të ndëshkuar me masë disiplinore, i jepet një kopje origjinale e vendimit për dhënien e masës disiplinore, si dhe kopje e raportit përfundimtar apo të dokumenteve të tjera mbështetëse nëse nuk janë siguruar më parë.</w:t>
      </w:r>
    </w:p>
    <w:p w:rsidR="007A65F8" w:rsidRPr="00D87171" w:rsidRDefault="007A65F8" w:rsidP="002A5EF4">
      <w:pPr>
        <w:pStyle w:val="ListParagraph"/>
        <w:numPr>
          <w:ilvl w:val="0"/>
          <w:numId w:val="19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Një kopje e vendimit për dhënien e masës disiplinore, e nënshkruar nga punonjësi i Policisë Bashkiake i ndëshkuar, administrohet në strukturën përkatëse të personelit, e cila pas përfundimit të afatit të ankimimit ose përfundimit të procedurave të ankimimit, e vendos </w:t>
      </w:r>
      <w:r w:rsidRPr="00D87171">
        <w:rPr>
          <w:rFonts w:ascii="CGTimes-Regular" w:hAnsi="CGTimes-Regular" w:cs="CGTimes-Regular"/>
        </w:rPr>
        <w:lastRenderedPageBreak/>
        <w:t>atë në dosjen personale të punonjësit. Në rast se pas procedurave të ankimimit masa e dhënë anulohet, dokumentacioni përkatës i ecurisë disiplinore arkivohet.</w:t>
      </w:r>
    </w:p>
    <w:p w:rsidR="007A65F8" w:rsidRPr="00D87171" w:rsidRDefault="007A65F8" w:rsidP="002A5EF4">
      <w:pPr>
        <w:pStyle w:val="ListParagraph"/>
        <w:numPr>
          <w:ilvl w:val="0"/>
          <w:numId w:val="194"/>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punonjësi i ndëshkuar refuzon për të nënshkruar për marrjen dijeni për vendimin për dhënien e masës disiplinore, punonjësi që bën komunikimin e masës në prani dhe të një punonjesi tjeter , vendos shënimin “refuzon firmën”.</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30</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Kompetencat për dhënien e masave disiplinore</w:t>
      </w:r>
    </w:p>
    <w:p w:rsidR="007A65F8" w:rsidRPr="00D87171" w:rsidRDefault="007A65F8" w:rsidP="002A5EF4">
      <w:pPr>
        <w:pStyle w:val="ListParagraph"/>
        <w:numPr>
          <w:ilvl w:val="0"/>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Kryeinspektori i Policise Bashkiake, i propozon me shkrim Kryetarit te Bashkisë për dhënien e masës disiplinore për punonjësit e policisë bashkiake, shkalla hierarkike e të cilave përcaktohet në Kodin e Punës, shoqëruar me shkeljen e konstatuar dhe dokumentacionin mbështetës.</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KAPITULLI I DYTË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PARASHKRIMI DHE HEQJA E MASËS DISIPLINORE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31</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Parashkrimi i shkeljes dhe i ekzekutimit të masës</w:t>
      </w:r>
    </w:p>
    <w:p w:rsidR="007A65F8" w:rsidRPr="00D87171" w:rsidRDefault="007A65F8" w:rsidP="002A5EF4">
      <w:pPr>
        <w:pStyle w:val="ListParagraph"/>
        <w:numPr>
          <w:ilvl w:val="0"/>
          <w:numId w:val="196"/>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Masa disiplinore nuk mund t’i jepet një punonjësi nëse shkelja nuk është zbuluar brenda 12 muajve nga kryerja e saj.</w:t>
      </w:r>
    </w:p>
    <w:p w:rsidR="007A65F8" w:rsidRPr="00D87171" w:rsidRDefault="007A65F8" w:rsidP="002A5EF4">
      <w:pPr>
        <w:pStyle w:val="ListParagraph"/>
        <w:numPr>
          <w:ilvl w:val="0"/>
          <w:numId w:val="196"/>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Shkelja disiplinore që pretendohet se ka kryer punonjësi parashkruhet në rast se nga data e njoftimit të punonjësit për fillimin e ecurisë disiplinore ndaj tij, kanë kaluar 30 ditë pa iu komunikuar masa disiplinore.</w:t>
      </w:r>
    </w:p>
    <w:p w:rsidR="007A65F8" w:rsidRPr="00D87171" w:rsidRDefault="007A65F8" w:rsidP="002A5EF4">
      <w:pPr>
        <w:pStyle w:val="ListParagraph"/>
        <w:numPr>
          <w:ilvl w:val="0"/>
          <w:numId w:val="196"/>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Masa disiplinore nuk mund të jepet nëse nuk i është komunikuar me shkrim punonjësit brenda 5 ditëve pune nga marrja e vendimit.</w:t>
      </w:r>
    </w:p>
    <w:p w:rsidR="007A65F8" w:rsidRPr="00D87171" w:rsidRDefault="007A65F8" w:rsidP="002A5EF4">
      <w:pPr>
        <w:pStyle w:val="ListParagraph"/>
        <w:numPr>
          <w:ilvl w:val="0"/>
          <w:numId w:val="196"/>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Masa disiplinore nuk ekzekutohet kur:</w:t>
      </w:r>
    </w:p>
    <w:p w:rsidR="007A65F8" w:rsidRPr="00D87171" w:rsidRDefault="007A65F8" w:rsidP="002A5EF4">
      <w:pPr>
        <w:pStyle w:val="ListParagraph"/>
        <w:numPr>
          <w:ilvl w:val="1"/>
          <w:numId w:val="196"/>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nga momenti i ankimit të punonjësit kanë kaluar 60 ditë dhe punonjësi nuk është njoftuar me shkrim për vendimin e Komisioni të Apelimit, përveç rasteve të parashikuara në nenin 38, pika 10;</w:t>
      </w:r>
    </w:p>
    <w:p w:rsidR="007A65F8" w:rsidRPr="00D87171" w:rsidRDefault="007A65F8" w:rsidP="002A5EF4">
      <w:pPr>
        <w:pStyle w:val="ListParagraph"/>
        <w:numPr>
          <w:ilvl w:val="1"/>
          <w:numId w:val="196"/>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nga momenti i ankimit të punonjësit tek e prori kanë kaluar 10 ditë pune pa u njoftuar punonjësi për vendimin e marrë.</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PJESA E PESTE</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ANKIMIMI</w:t>
      </w:r>
    </w:p>
    <w:p w:rsidR="007A65F8" w:rsidRPr="00D87171" w:rsidRDefault="007A65F8" w:rsidP="007A65F8">
      <w:pPr>
        <w:autoSpaceDE w:val="0"/>
        <w:autoSpaceDN w:val="0"/>
        <w:adjustRightInd w:val="0"/>
        <w:jc w:val="center"/>
        <w:rPr>
          <w:rFonts w:ascii="CGTimes-Regular" w:hAnsi="CGTimes-Regular" w:cs="CGTimes-Regular"/>
          <w:b/>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32</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E drejta e ankimit</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Punonjësi ndaj të cilit merret masë disiplinore ka të drejtën e ankimit për masën e dhënë tek autoritetet e përcaktuara në nenin 33 të kësaj rregulloreje ose drejtpërdrejt në gjykatë.</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33</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Ankimimi për masat disiplinore</w:t>
      </w:r>
    </w:p>
    <w:p w:rsidR="007A65F8" w:rsidRPr="00D87171" w:rsidRDefault="007A65F8" w:rsidP="002A5EF4">
      <w:pPr>
        <w:pStyle w:val="ListParagraph"/>
        <w:numPr>
          <w:ilvl w:val="0"/>
          <w:numId w:val="19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punonjësi i Policisë Bashkiake ndëshkohet me masë disiplinore ai ka të drejtë të ankohet brenda pesë ditëve nga data e marrjes dijeni tek Kryetari i Bashkisë.</w:t>
      </w:r>
    </w:p>
    <w:p w:rsidR="007A65F8" w:rsidRPr="00D87171" w:rsidRDefault="007A65F8" w:rsidP="002A5EF4">
      <w:pPr>
        <w:pStyle w:val="ListParagraph"/>
        <w:numPr>
          <w:ilvl w:val="0"/>
          <w:numId w:val="19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Ankesa në të gjitha rastet bëhet me shkrim.</w:t>
      </w:r>
    </w:p>
    <w:p w:rsidR="007A65F8" w:rsidRPr="00D87171" w:rsidRDefault="007A65F8" w:rsidP="002A5EF4">
      <w:pPr>
        <w:pStyle w:val="ListParagraph"/>
        <w:numPr>
          <w:ilvl w:val="0"/>
          <w:numId w:val="19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Kryetari i Bashkisë, të cilit i drejtohet ankesa, ia kalon për shqyrtim ankesën Komisionit të Apelimit, i cili duhet ta shqyrtojë dhe të marrë vendim brenda tri ditëve nga marrja e ankesës.</w:t>
      </w:r>
    </w:p>
    <w:p w:rsidR="007A65F8" w:rsidRPr="00D87171" w:rsidRDefault="007A65F8" w:rsidP="002A5EF4">
      <w:pPr>
        <w:pStyle w:val="ListParagraph"/>
        <w:numPr>
          <w:ilvl w:val="0"/>
          <w:numId w:val="19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Vendimi i Kryetarit të Bashkisë pas shqyrtimit të vendimit të Komisionit të Apelimit është përfundimtar.</w:t>
      </w:r>
    </w:p>
    <w:p w:rsidR="007A65F8" w:rsidRPr="00D87171" w:rsidRDefault="007A65F8" w:rsidP="002A5EF4">
      <w:pPr>
        <w:pStyle w:val="ListParagraph"/>
        <w:numPr>
          <w:ilvl w:val="0"/>
          <w:numId w:val="197"/>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Vendimi i Kryetarit të Bashkisë duhet t’i njoftohet me shkrim punonjësit të Policisë Bashkiake që është ankuar, ndërkohë që strukturat e personelit me marrjen e këtij vendimi, e administrojnë atë në dosjen personale të punonjësit, si dhe në sistemin elektronik të të dhënave.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34</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Komisioni i Apelimit</w:t>
      </w:r>
    </w:p>
    <w:p w:rsidR="007A65F8" w:rsidRPr="00D87171" w:rsidRDefault="007A65F8" w:rsidP="002A5EF4">
      <w:pPr>
        <w:pStyle w:val="ListParagraph"/>
        <w:numPr>
          <w:ilvl w:val="0"/>
          <w:numId w:val="198"/>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Komisioni i Apelimit përbëhet nga </w:t>
      </w:r>
    </w:p>
    <w:p w:rsidR="007A65F8" w:rsidRPr="00D87171" w:rsidRDefault="007A65F8" w:rsidP="002A5EF4">
      <w:pPr>
        <w:pStyle w:val="ListParagraph"/>
        <w:numPr>
          <w:ilvl w:val="1"/>
          <w:numId w:val="198"/>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N/Kryetari i Bashkise  - Kryetar</w:t>
      </w:r>
    </w:p>
    <w:p w:rsidR="007A65F8" w:rsidRPr="00D87171" w:rsidRDefault="007A65F8" w:rsidP="002A5EF4">
      <w:pPr>
        <w:pStyle w:val="ListParagraph"/>
        <w:numPr>
          <w:ilvl w:val="1"/>
          <w:numId w:val="198"/>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Kryeinspektori i Policise Bashkiake</w:t>
      </w:r>
    </w:p>
    <w:p w:rsidR="007A65F8" w:rsidRPr="00D87171" w:rsidRDefault="007A65F8" w:rsidP="002A5EF4">
      <w:pPr>
        <w:pStyle w:val="ListParagraph"/>
        <w:numPr>
          <w:ilvl w:val="1"/>
          <w:numId w:val="198"/>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Inspektori i Policise Bashkiake</w:t>
      </w:r>
    </w:p>
    <w:p w:rsidR="007A65F8" w:rsidRPr="00D87171" w:rsidRDefault="007A65F8" w:rsidP="002A5EF4">
      <w:pPr>
        <w:pStyle w:val="ListParagraph"/>
        <w:numPr>
          <w:ilvl w:val="1"/>
          <w:numId w:val="198"/>
        </w:numPr>
        <w:autoSpaceDE w:val="0"/>
        <w:autoSpaceDN w:val="0"/>
        <w:adjustRightInd w:val="0"/>
        <w:contextualSpacing/>
        <w:jc w:val="both"/>
        <w:rPr>
          <w:rFonts w:ascii="CGTimes-Regular" w:hAnsi="CGTimes-Regular" w:cs="CGTimes-Regular"/>
        </w:rPr>
      </w:pPr>
      <w:r w:rsidRPr="00D87171">
        <w:rPr>
          <w:rFonts w:ascii="CGTimes-Regular" w:hAnsi="CGTimes-Regular" w:cs="CGTimes-Regular"/>
        </w:rPr>
        <w:t>Nje punonjes i policise bashkiake me eksperience te gjate ne detyre</w:t>
      </w:r>
    </w:p>
    <w:p w:rsidR="007A65F8" w:rsidRPr="00D87171" w:rsidRDefault="007A65F8" w:rsidP="002A5EF4">
      <w:pPr>
        <w:pStyle w:val="ListParagraph"/>
        <w:numPr>
          <w:ilvl w:val="0"/>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Komisioni i Apelimit merr ne shqyrtim te gjitha ankesat për masat disiplinore më të rënda se “Vërejtje me paralajmërim”. </w:t>
      </w:r>
    </w:p>
    <w:p w:rsidR="007A65F8" w:rsidRPr="00D87171" w:rsidRDefault="007A65F8" w:rsidP="002A5EF4">
      <w:pPr>
        <w:pStyle w:val="ListParagraph"/>
        <w:numPr>
          <w:ilvl w:val="0"/>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Vendimet e Komisionit të Apelimit janë të formës së prerë dhe i referohen me shkrim Kryetarit të Bashkisë, i cili merr vendimin përfundimtar që bëhet i detyrueshëm për t’u zbatuar nga çdo punonjës i Policise Bashkiake. Këto vendime mund të ankimohen nga palët vetëm në Gjykatë.</w:t>
      </w:r>
    </w:p>
    <w:p w:rsidR="007A65F8" w:rsidRPr="00D87171" w:rsidRDefault="007A65F8" w:rsidP="002A5EF4">
      <w:pPr>
        <w:pStyle w:val="ListParagraph"/>
        <w:numPr>
          <w:ilvl w:val="0"/>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Punonjësi i Policisë nuk mund të jetë anëtar i Komisionit të Apelimit në këto raste:</w:t>
      </w:r>
    </w:p>
    <w:p w:rsidR="007A65F8" w:rsidRPr="00D87171" w:rsidRDefault="007A65F8" w:rsidP="002A5EF4">
      <w:pPr>
        <w:pStyle w:val="ListParagraph"/>
        <w:numPr>
          <w:ilvl w:val="1"/>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ai është objekt i shqyrtimit të ankesës;</w:t>
      </w:r>
    </w:p>
    <w:p w:rsidR="007A65F8" w:rsidRPr="00D87171" w:rsidRDefault="007A65F8" w:rsidP="002A5EF4">
      <w:pPr>
        <w:pStyle w:val="ListParagraph"/>
        <w:numPr>
          <w:ilvl w:val="1"/>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kur është dëshmitar në ngjarje.</w:t>
      </w:r>
    </w:p>
    <w:p w:rsidR="007A65F8" w:rsidRPr="00D87171" w:rsidRDefault="007A65F8" w:rsidP="002A5EF4">
      <w:pPr>
        <w:pStyle w:val="ListParagraph"/>
        <w:numPr>
          <w:ilvl w:val="0"/>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Punonjësi i Policisë  Bashkiake që apelon ka të drejtë të kërkojë deri në dy herë ndryshimin e anëtarëve të Komisionit të Apelimit.</w:t>
      </w:r>
    </w:p>
    <w:p w:rsidR="007A65F8" w:rsidRPr="00D87171" w:rsidRDefault="007A65F8" w:rsidP="002A5EF4">
      <w:pPr>
        <w:pStyle w:val="ListParagraph"/>
        <w:numPr>
          <w:ilvl w:val="0"/>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rastet e përcaktuara në pikat 2 dhe 3 të këtij neni, Kryetari i Bashkise zëvendëson anëtarin e Komisionit me një punonjës tjetër.</w:t>
      </w:r>
    </w:p>
    <w:p w:rsidR="007A65F8" w:rsidRPr="00D87171" w:rsidRDefault="007A65F8" w:rsidP="002A5EF4">
      <w:pPr>
        <w:pStyle w:val="ListParagraph"/>
        <w:numPr>
          <w:ilvl w:val="0"/>
          <w:numId w:val="195"/>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Ankimimi i Kryeinspektorit te Policise Bashkiake nuk është objekt shqyrtimi i këtij Komisioni. Ai ka të drejtë të ankohet drejtpërdrejt në gjykatë.</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35</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Procedura e shqyrtimit të ankimit</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Me marrjen e ankesës nga punonjësi i Policisë Bashkiake, Kryetari i Bashkisë ia kalon brenda tre ditëve për shqyrtim Komisionit të Apelimit, i cili shqyrton prova dhe fakte shkresore në të cilat është mbështetur propozimi i Kryeinspektorit të Policisë Bashkiake për dhënien e masës.</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Kryetari i Komisionit të Apelimit njofton me shkrim punonjësin e Policisë  Bashkiake për vendin, datën dhe orën e shqyrtimit të ankesës së tij jo më vonë se 5 ditë përpara datës së shqyrtimit. Gjithashtu, ai njofton anëtarët e Komisionit të Apelimit për vendin, datën dhe orën e takimit, duke i vënë në dispozicion dokumentacionin përkatës.</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Punonjësi ka të drejtë të jetë i pranishëm gjatë shqyrtimit të ankimimit të tij nga Komisioni i Apelimit.</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Gjatë shqyrtimit të ankesës, Komisioni i Apelimit mund të kërkojë praninë e punonjësve të tjerë të cilët kanë dijeni për ngjarjen apo shkeljen që pretendohet se ka kryer punonjësi.</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Mbledhjet e Komisionit të Apelimit për shqyrtimin e ankesave janë të hapura për punonjësit e Policisë Bashkiake. Në rastet kur masa disiplinore është dhënë si pasojë e ankesës së ardhur nga qytetarët apo institucionet, mbledhjet e Komisionit janë të hapura edhe për median dhe publikun.</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Seancat e shqyrtimit të ankesës së punonjësit pasqyrohen në procesverbalin përkatës të Komisionit të Apelimit.</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Vendimi i Komisionit të Apelimit duhet të jetë i arsyetuar dhe i bazuar në prova, fakte shkresore, si dhe në aktet normative në fuqi. Ai merret me shumicë votash dhe pa praninë e personave të tjerë.</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Komisioni i Apelimit i komunikon me shkrim punonjësit të Policisë Bashkiake vendimin, sa më shpejt që të jetë e mundur, por jo më vonë se 5 ditë pune, duke i dhënë një kopje të vendimit, si dhe fotokopje të dokumentacionit të shqyrtuar. </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Komisioni i Apelimit i komunikon me shkrim Kryetarit të Bashkisë vendimin e marrë.</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 xml:space="preserve">Komisioni i Apelimit duhet të përfundojë shqyrtimin e ankesës dhe të marrë vendim jo më vonë se 15 ditë nga momenti i marrjes së ankesës. </w:t>
      </w:r>
    </w:p>
    <w:p w:rsidR="007A65F8" w:rsidRPr="00D87171" w:rsidRDefault="007A65F8" w:rsidP="002A5EF4">
      <w:pPr>
        <w:pStyle w:val="ListParagraph"/>
        <w:numPr>
          <w:ilvl w:val="0"/>
          <w:numId w:val="199"/>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rast se punonjësi i Policisë Bashkiake nuk paraqitet në seancën e caktuar për shqyrtimin e ankesës së tij, seanca mund të shtyhet jo më shumë se një herë.</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35</w:t>
      </w:r>
    </w:p>
    <w:p w:rsidR="007A65F8" w:rsidRPr="00D87171" w:rsidRDefault="007A65F8" w:rsidP="007A65F8">
      <w:pPr>
        <w:autoSpaceDE w:val="0"/>
        <w:autoSpaceDN w:val="0"/>
        <w:adjustRightInd w:val="0"/>
        <w:jc w:val="both"/>
        <w:rPr>
          <w:rFonts w:ascii="CGTimes-Bold" w:hAnsi="CGTimes-Bold" w:cs="CGTimes-Bold"/>
          <w:b/>
          <w:bCs/>
        </w:rPr>
      </w:pPr>
      <w:r w:rsidRPr="00D87171">
        <w:rPr>
          <w:rFonts w:ascii="CGTimes-Bold" w:hAnsi="CGTimes-Bold" w:cs="CGTimes-Bold"/>
          <w:b/>
          <w:bCs/>
        </w:rPr>
        <w:t>Procedura e shqyrtimit të ankimit për punonjësin e Policisë  Bashkiake me masë sigurie</w:t>
      </w:r>
    </w:p>
    <w:p w:rsidR="007A65F8" w:rsidRPr="00D87171" w:rsidRDefault="007A65F8" w:rsidP="002A5EF4">
      <w:pPr>
        <w:pStyle w:val="ListParagraph"/>
        <w:numPr>
          <w:ilvl w:val="0"/>
          <w:numId w:val="200"/>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 punonjësin e Policisë  Bashkiake që është me masë sigurie “arrest në shtëpi” ose “arrest në burg”, procedurat e shqyrtimit të ankimit janë të njëjta sipas përcaktimeve të nenit 38 të kësaj rregulloreje. Në këto raste, kur është e pamundur të kontaktohet me punonjësin e Policisë Bashkiake, ai ka të drejtë të mbrohet nga një punonjës Policie ose mbrojtës ligjor i zgjedhur prej tij. Kur ai refuzon mbrojtjen e tij, Komisioni i cakton si mbrojtës një punonjës Policie Bashkie  tjeter.</w:t>
      </w:r>
    </w:p>
    <w:p w:rsidR="007A65F8" w:rsidRPr="00D87171" w:rsidRDefault="007A65F8" w:rsidP="002A5EF4">
      <w:pPr>
        <w:pStyle w:val="ListParagraph"/>
        <w:numPr>
          <w:ilvl w:val="0"/>
          <w:numId w:val="200"/>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Për punonjësin e Policisë që është me masë sigurie “shtrim i përkohshëm në një spital psikiatrik”, procedurat e shqyrtimit të ankimit janë të njëjta sipas përcaktimeve të kësaj Rregulloreje. Në këto raste, ai ka të drejtë të mbrohet nga një punonjës Policie Bashkiake  ose mbrojtës ligjor i zgjedhur prej tij. Kur ai refuzon mbrojtjen e tij, Komisioni i cakton si mbrojtës një punonjës Policie Bashkiake tjeter.</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36</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Përgatitja dhe administrimi i dokumentacionit</w:t>
      </w:r>
    </w:p>
    <w:p w:rsidR="007A65F8" w:rsidRPr="00D87171" w:rsidRDefault="007A65F8" w:rsidP="007A65F8">
      <w:pPr>
        <w:autoSpaceDE w:val="0"/>
        <w:autoSpaceDN w:val="0"/>
        <w:adjustRightInd w:val="0"/>
        <w:jc w:val="both"/>
        <w:rPr>
          <w:rFonts w:ascii="CGTimes-Regular" w:hAnsi="CGTimes-Regular" w:cs="CGTimes-Regular"/>
        </w:rPr>
      </w:pPr>
      <w:r w:rsidRPr="00D87171">
        <w:rPr>
          <w:rFonts w:ascii="CGTimes-Regular" w:hAnsi="CGTimes-Regular" w:cs="CGTimes-Regular"/>
        </w:rPr>
        <w:t>Ankimimi për masat disiplinore, si dhe i gjithë dokumentacioni që ka lidhje me shqyrtimin e çështjes nga Komisioni i Apelimit, që nga njoftimi i punonjësit për shqyrtimin e ankesës deri në dhënien e vendimit të Komisionit, përgatiten dhe administrohen nga Drejtoria e Burimeve Njerezore. Kjo Drejtori ka detyrimin t’u sigurojë palëve, me kërkesën e tyre, kopje të dokumentacionit që ka lidhje me çështjen në shqyrtim.</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PJESA E GJASHTË</w:t>
      </w: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ADMINISTRIMI I MASAVE DHE DISPOZITA KALIMTARE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3F4E9F" w:rsidP="007A65F8">
      <w:pPr>
        <w:autoSpaceDE w:val="0"/>
        <w:autoSpaceDN w:val="0"/>
        <w:adjustRightInd w:val="0"/>
        <w:jc w:val="center"/>
        <w:rPr>
          <w:rFonts w:ascii="CGTimes-Regular" w:hAnsi="CGTimes-Regular" w:cs="CGTimes-Regular"/>
          <w:b/>
        </w:rPr>
      </w:pPr>
      <w:r>
        <w:rPr>
          <w:rFonts w:ascii="CGTimes-Regular" w:hAnsi="CGTimes-Regular" w:cs="CGTimes-Regular"/>
          <w:b/>
        </w:rPr>
        <w:t>Neni 37</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Ekzekutimi dhe administrimi i masës disiplinore</w:t>
      </w:r>
    </w:p>
    <w:p w:rsidR="007A65F8" w:rsidRPr="00D87171" w:rsidRDefault="007A65F8" w:rsidP="002A5EF4">
      <w:pPr>
        <w:pStyle w:val="ListParagraph"/>
        <w:numPr>
          <w:ilvl w:val="0"/>
          <w:numId w:val="20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Masa disiplinore e dhënë ndaj punonjësit të Policisë Bashkiake  që nuk ankimohet brenda afateve të përcaktuara në këtë rregullore, ekzekutohet dhe vendoset në dosjen personale të punonjësit, si dhe regjistrohet në sistemin e të dhënave nga strukturat përkatëse të personelit.</w:t>
      </w:r>
    </w:p>
    <w:p w:rsidR="007A65F8" w:rsidRPr="00D87171" w:rsidRDefault="007A65F8" w:rsidP="002A5EF4">
      <w:pPr>
        <w:pStyle w:val="ListParagraph"/>
        <w:numPr>
          <w:ilvl w:val="0"/>
          <w:numId w:val="20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Masa disiplinore, për të cilën është bërë ankimim nga punonjësi, ekzekutohet dhe vendoset në dosjen personale të tij, si dhe regjistrohet në sistemin e të dhënave nga struktura përkatëse e personelit, pasi të jetë marrë vendimi përfundimtar nga Kryetari i Bashkisë.</w:t>
      </w:r>
    </w:p>
    <w:p w:rsidR="007A65F8" w:rsidRPr="00D87171" w:rsidRDefault="007A65F8" w:rsidP="002A5EF4">
      <w:pPr>
        <w:pStyle w:val="ListParagraph"/>
        <w:numPr>
          <w:ilvl w:val="0"/>
          <w:numId w:val="20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lastRenderedPageBreak/>
        <w:t>Në çdo rast, masa disiplinore  ekzekutohet brenda 30 ditëve nga komunikimi i saj ose nga marrja e vendimit nga Kryetari i Bashkisë.</w:t>
      </w:r>
    </w:p>
    <w:p w:rsidR="007A65F8" w:rsidRPr="00D87171" w:rsidRDefault="007A65F8" w:rsidP="002A5EF4">
      <w:pPr>
        <w:pStyle w:val="ListParagraph"/>
        <w:numPr>
          <w:ilvl w:val="0"/>
          <w:numId w:val="20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Efektet e masës disiplinore fillojnë pasi të ketë përfunduar afati i ankimimit dhe punonjësi nuk është ankuar, ose pasi të jetë dhënë vendimi i Kryetarit të Bashkisë.</w:t>
      </w:r>
    </w:p>
    <w:p w:rsidR="007A65F8" w:rsidRPr="00D87171" w:rsidRDefault="007A65F8" w:rsidP="002A5EF4">
      <w:pPr>
        <w:pStyle w:val="ListParagraph"/>
        <w:numPr>
          <w:ilvl w:val="0"/>
          <w:numId w:val="201"/>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Drejtoria e Burimeve Njerzore  evidenton të gjitha ankesat dhe shkeljet disiplinore.</w:t>
      </w:r>
    </w:p>
    <w:p w:rsidR="007A65F8" w:rsidRPr="00D87171" w:rsidRDefault="007A65F8" w:rsidP="007A65F8">
      <w:pPr>
        <w:autoSpaceDE w:val="0"/>
        <w:autoSpaceDN w:val="0"/>
        <w:adjustRightInd w:val="0"/>
        <w:jc w:val="both"/>
        <w:rPr>
          <w:rFonts w:ascii="CGTimes-Regular" w:hAnsi="CGTimes-Regular" w:cs="CGTimes-Regular"/>
        </w:rPr>
      </w:pPr>
    </w:p>
    <w:p w:rsidR="007A65F8" w:rsidRPr="00D87171" w:rsidRDefault="007A65F8" w:rsidP="007A65F8">
      <w:pPr>
        <w:autoSpaceDE w:val="0"/>
        <w:autoSpaceDN w:val="0"/>
        <w:adjustRightInd w:val="0"/>
        <w:jc w:val="center"/>
        <w:rPr>
          <w:rFonts w:ascii="CGTimes-Regular" w:hAnsi="CGTimes-Regular" w:cs="CGTimes-Regular"/>
          <w:b/>
        </w:rPr>
      </w:pPr>
      <w:r w:rsidRPr="00D87171">
        <w:rPr>
          <w:rFonts w:ascii="CGTimes-Regular" w:hAnsi="CGTimes-Regular" w:cs="CGTimes-Regular"/>
          <w:b/>
        </w:rPr>
        <w:t xml:space="preserve">Neni </w:t>
      </w:r>
      <w:r w:rsidR="003F4E9F">
        <w:rPr>
          <w:rFonts w:ascii="CGTimes-Regular" w:hAnsi="CGTimes-Regular" w:cs="CGTimes-Regular"/>
          <w:b/>
        </w:rPr>
        <w:t>38</w:t>
      </w:r>
    </w:p>
    <w:p w:rsidR="007A65F8" w:rsidRPr="00D87171" w:rsidRDefault="007A65F8" w:rsidP="007A65F8">
      <w:pPr>
        <w:autoSpaceDE w:val="0"/>
        <w:autoSpaceDN w:val="0"/>
        <w:adjustRightInd w:val="0"/>
        <w:jc w:val="center"/>
        <w:rPr>
          <w:rFonts w:ascii="CGTimes-Bold" w:hAnsi="CGTimes-Bold" w:cs="CGTimes-Bold"/>
          <w:b/>
          <w:bCs/>
        </w:rPr>
      </w:pPr>
      <w:r w:rsidRPr="00D87171">
        <w:rPr>
          <w:rFonts w:ascii="CGTimes-Bold" w:hAnsi="CGTimes-Bold" w:cs="CGTimes-Bold"/>
          <w:b/>
          <w:bCs/>
        </w:rPr>
        <w:t>Afatet e ruajtjes dhe të shuarjes së masave disiplinore</w:t>
      </w:r>
    </w:p>
    <w:p w:rsidR="007A65F8" w:rsidRPr="00D87171" w:rsidRDefault="007A65F8" w:rsidP="002A5EF4">
      <w:pPr>
        <w:pStyle w:val="ListParagraph"/>
        <w:numPr>
          <w:ilvl w:val="0"/>
          <w:numId w:val="20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Masat disiplinore qëndrojnë në dosjen personale të punonjësit sipas periudhave të parashikuara në Kodin e Punës dhe pas kësaj periudhe efektet e masës shuhen.</w:t>
      </w:r>
    </w:p>
    <w:p w:rsidR="007A65F8" w:rsidRPr="00D87171" w:rsidRDefault="007A65F8" w:rsidP="002A5EF4">
      <w:pPr>
        <w:pStyle w:val="ListParagraph"/>
        <w:numPr>
          <w:ilvl w:val="0"/>
          <w:numId w:val="20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Në momentin e shuarjes së masës disiplinore bëhet shënimi përkatës në dosjen e punonjësit dhe në sistemin e bazës së të dhënave, si dhe hiqet formulari për dhënien e masës disiplinore nga dosja e punonjësit.</w:t>
      </w:r>
    </w:p>
    <w:p w:rsidR="007A65F8" w:rsidRPr="00D87171" w:rsidRDefault="007A65F8" w:rsidP="002A5EF4">
      <w:pPr>
        <w:pStyle w:val="ListParagraph"/>
        <w:numPr>
          <w:ilvl w:val="0"/>
          <w:numId w:val="202"/>
        </w:numPr>
        <w:tabs>
          <w:tab w:val="left" w:pos="709"/>
        </w:tabs>
        <w:autoSpaceDE w:val="0"/>
        <w:autoSpaceDN w:val="0"/>
        <w:adjustRightInd w:val="0"/>
        <w:contextualSpacing/>
        <w:jc w:val="both"/>
        <w:rPr>
          <w:rFonts w:ascii="CGTimes-Regular" w:hAnsi="CGTimes-Regular" w:cs="CGTimes-Regular"/>
        </w:rPr>
      </w:pPr>
      <w:r w:rsidRPr="00D87171">
        <w:rPr>
          <w:rFonts w:ascii="CGTimes-Regular" w:hAnsi="CGTimes-Regular" w:cs="CGTimes-Regular"/>
        </w:rPr>
        <w:t>Të dhënat për masat disiplinore që janë dhënë ndaj personelit të Policisë Bashkiake, nuk i bëhen të ditura asnjë institucioni apo strukture pa miratimin e personit ose lejen me shkrim të Kryetarit te Bashkise .</w:t>
      </w:r>
    </w:p>
    <w:p w:rsidR="008C7527" w:rsidRDefault="008C7527"/>
    <w:sectPr w:rsidR="008C7527" w:rsidSect="00081D0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5C" w:rsidRDefault="007E435C" w:rsidP="00081D03">
      <w:r>
        <w:separator/>
      </w:r>
    </w:p>
  </w:endnote>
  <w:endnote w:type="continuationSeparator" w:id="0">
    <w:p w:rsidR="007E435C" w:rsidRDefault="007E435C" w:rsidP="0008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GTimes-Regular">
    <w:altName w:val="Times New Roman"/>
    <w:panose1 w:val="00000000000000000000"/>
    <w:charset w:val="00"/>
    <w:family w:val="roman"/>
    <w:notTrueType/>
    <w:pitch w:val="default"/>
    <w:sig w:usb0="00000003" w:usb1="00000000" w:usb2="00000000" w:usb3="00000000" w:csb0="00000001" w:csb1="00000000"/>
  </w:font>
  <w:font w:name="CG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5C" w:rsidRDefault="007E435C" w:rsidP="00081D03">
      <w:r>
        <w:separator/>
      </w:r>
    </w:p>
  </w:footnote>
  <w:footnote w:type="continuationSeparator" w:id="0">
    <w:p w:rsidR="007E435C" w:rsidRDefault="007E435C" w:rsidP="00081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4628"/>
    <w:multiLevelType w:val="hybridMultilevel"/>
    <w:tmpl w:val="EFBEE860"/>
    <w:lvl w:ilvl="0" w:tplc="E904E2A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44408"/>
    <w:multiLevelType w:val="hybridMultilevel"/>
    <w:tmpl w:val="2496D73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19E4AA7"/>
    <w:multiLevelType w:val="hybridMultilevel"/>
    <w:tmpl w:val="48D440D6"/>
    <w:lvl w:ilvl="0" w:tplc="975AD69E">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1C2563"/>
    <w:multiLevelType w:val="hybridMultilevel"/>
    <w:tmpl w:val="112AC0E8"/>
    <w:lvl w:ilvl="0" w:tplc="0002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A1362"/>
    <w:multiLevelType w:val="hybridMultilevel"/>
    <w:tmpl w:val="C9869DA4"/>
    <w:lvl w:ilvl="0" w:tplc="8B2EC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726173"/>
    <w:multiLevelType w:val="hybridMultilevel"/>
    <w:tmpl w:val="64B28024"/>
    <w:lvl w:ilvl="0" w:tplc="070A7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95A3A"/>
    <w:multiLevelType w:val="hybridMultilevel"/>
    <w:tmpl w:val="49AE18A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036CD"/>
    <w:multiLevelType w:val="hybridMultilevel"/>
    <w:tmpl w:val="3D9E2D36"/>
    <w:lvl w:ilvl="0" w:tplc="0F404EC6">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5DC6697"/>
    <w:multiLevelType w:val="hybridMultilevel"/>
    <w:tmpl w:val="FE50EB4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E84E43"/>
    <w:multiLevelType w:val="hybridMultilevel"/>
    <w:tmpl w:val="38D6FA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05F6686B"/>
    <w:multiLevelType w:val="hybridMultilevel"/>
    <w:tmpl w:val="B8541054"/>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191EDC"/>
    <w:multiLevelType w:val="hybridMultilevel"/>
    <w:tmpl w:val="21087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71AE5"/>
    <w:multiLevelType w:val="hybridMultilevel"/>
    <w:tmpl w:val="FC5E3E74"/>
    <w:lvl w:ilvl="0" w:tplc="25A0CCDA">
      <w:start w:val="1"/>
      <w:numFmt w:val="lowerLetter"/>
      <w:lvlText w:val="%1."/>
      <w:lvlJc w:val="left"/>
      <w:pPr>
        <w:tabs>
          <w:tab w:val="num" w:pos="2700"/>
        </w:tabs>
        <w:ind w:left="2700" w:hanging="360"/>
      </w:pPr>
      <w:rPr>
        <w:rFonts w:hint="default"/>
        <w:b w:val="0"/>
        <w:i w:val="0"/>
      </w:rPr>
    </w:lvl>
    <w:lvl w:ilvl="1" w:tplc="01BCC73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535271"/>
    <w:multiLevelType w:val="hybridMultilevel"/>
    <w:tmpl w:val="FCE0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5B02BB"/>
    <w:multiLevelType w:val="hybridMultilevel"/>
    <w:tmpl w:val="C7F47F36"/>
    <w:lvl w:ilvl="0" w:tplc="B580A44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8D026B"/>
    <w:multiLevelType w:val="hybridMultilevel"/>
    <w:tmpl w:val="E0C6A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977405"/>
    <w:multiLevelType w:val="hybridMultilevel"/>
    <w:tmpl w:val="71DA4F3C"/>
    <w:lvl w:ilvl="0" w:tplc="C26E75C4">
      <w:start w:val="1"/>
      <w:numFmt w:val="lowerLetter"/>
      <w:lvlText w:val="%1."/>
      <w:lvlJc w:val="left"/>
      <w:pPr>
        <w:ind w:left="660" w:hanging="360"/>
      </w:pPr>
      <w:rPr>
        <w:rFonts w:hint="default"/>
      </w:rPr>
    </w:lvl>
    <w:lvl w:ilvl="1" w:tplc="041C0019" w:tentative="1">
      <w:start w:val="1"/>
      <w:numFmt w:val="lowerLetter"/>
      <w:lvlText w:val="%2."/>
      <w:lvlJc w:val="left"/>
      <w:pPr>
        <w:ind w:left="1380" w:hanging="360"/>
      </w:pPr>
    </w:lvl>
    <w:lvl w:ilvl="2" w:tplc="041C001B" w:tentative="1">
      <w:start w:val="1"/>
      <w:numFmt w:val="lowerRoman"/>
      <w:lvlText w:val="%3."/>
      <w:lvlJc w:val="right"/>
      <w:pPr>
        <w:ind w:left="2100" w:hanging="180"/>
      </w:pPr>
    </w:lvl>
    <w:lvl w:ilvl="3" w:tplc="041C000F" w:tentative="1">
      <w:start w:val="1"/>
      <w:numFmt w:val="decimal"/>
      <w:lvlText w:val="%4."/>
      <w:lvlJc w:val="left"/>
      <w:pPr>
        <w:ind w:left="2820" w:hanging="360"/>
      </w:pPr>
    </w:lvl>
    <w:lvl w:ilvl="4" w:tplc="041C0019" w:tentative="1">
      <w:start w:val="1"/>
      <w:numFmt w:val="lowerLetter"/>
      <w:lvlText w:val="%5."/>
      <w:lvlJc w:val="left"/>
      <w:pPr>
        <w:ind w:left="3540" w:hanging="360"/>
      </w:pPr>
    </w:lvl>
    <w:lvl w:ilvl="5" w:tplc="041C001B" w:tentative="1">
      <w:start w:val="1"/>
      <w:numFmt w:val="lowerRoman"/>
      <w:lvlText w:val="%6."/>
      <w:lvlJc w:val="right"/>
      <w:pPr>
        <w:ind w:left="4260" w:hanging="180"/>
      </w:pPr>
    </w:lvl>
    <w:lvl w:ilvl="6" w:tplc="041C000F" w:tentative="1">
      <w:start w:val="1"/>
      <w:numFmt w:val="decimal"/>
      <w:lvlText w:val="%7."/>
      <w:lvlJc w:val="left"/>
      <w:pPr>
        <w:ind w:left="4980" w:hanging="360"/>
      </w:pPr>
    </w:lvl>
    <w:lvl w:ilvl="7" w:tplc="041C0019" w:tentative="1">
      <w:start w:val="1"/>
      <w:numFmt w:val="lowerLetter"/>
      <w:lvlText w:val="%8."/>
      <w:lvlJc w:val="left"/>
      <w:pPr>
        <w:ind w:left="5700" w:hanging="360"/>
      </w:pPr>
    </w:lvl>
    <w:lvl w:ilvl="8" w:tplc="041C001B" w:tentative="1">
      <w:start w:val="1"/>
      <w:numFmt w:val="lowerRoman"/>
      <w:lvlText w:val="%9."/>
      <w:lvlJc w:val="right"/>
      <w:pPr>
        <w:ind w:left="6420" w:hanging="180"/>
      </w:pPr>
    </w:lvl>
  </w:abstractNum>
  <w:abstractNum w:abstractNumId="17">
    <w:nsid w:val="069C3F41"/>
    <w:multiLevelType w:val="hybridMultilevel"/>
    <w:tmpl w:val="7E363AC0"/>
    <w:lvl w:ilvl="0" w:tplc="589CE3CE">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2427BB"/>
    <w:multiLevelType w:val="hybridMultilevel"/>
    <w:tmpl w:val="E0F6F86A"/>
    <w:lvl w:ilvl="0" w:tplc="21C8722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834D59"/>
    <w:multiLevelType w:val="hybridMultilevel"/>
    <w:tmpl w:val="C71E76AA"/>
    <w:lvl w:ilvl="0" w:tplc="070A72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D65294"/>
    <w:multiLevelType w:val="hybridMultilevel"/>
    <w:tmpl w:val="9A9AABCA"/>
    <w:lvl w:ilvl="0" w:tplc="0409000F">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3B7EC720">
      <w:start w:val="1"/>
      <w:numFmt w:val="lowerRoman"/>
      <w:lvlText w:val="%3."/>
      <w:lvlJc w:val="right"/>
      <w:pPr>
        <w:tabs>
          <w:tab w:val="num" w:pos="2160"/>
        </w:tabs>
        <w:ind w:left="2160" w:hanging="180"/>
      </w:pPr>
      <w:rPr>
        <w:rFonts w:hint="default"/>
        <w:b w:val="0"/>
        <w:i w:val="0"/>
      </w:rPr>
    </w:lvl>
    <w:lvl w:ilvl="3" w:tplc="10D4FEA4">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D62266"/>
    <w:multiLevelType w:val="hybridMultilevel"/>
    <w:tmpl w:val="154EB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832602"/>
    <w:multiLevelType w:val="hybridMultilevel"/>
    <w:tmpl w:val="6DC0F86C"/>
    <w:lvl w:ilvl="0" w:tplc="9D8EDD7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AF3011"/>
    <w:multiLevelType w:val="hybridMultilevel"/>
    <w:tmpl w:val="B9543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34113E"/>
    <w:multiLevelType w:val="hybridMultilevel"/>
    <w:tmpl w:val="6D3C0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3422B0"/>
    <w:multiLevelType w:val="hybridMultilevel"/>
    <w:tmpl w:val="C5889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2070BF"/>
    <w:multiLevelType w:val="hybridMultilevel"/>
    <w:tmpl w:val="409E40AA"/>
    <w:lvl w:ilvl="0" w:tplc="34B8061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6C4B62"/>
    <w:multiLevelType w:val="hybridMultilevel"/>
    <w:tmpl w:val="5EAC614C"/>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0C944EDB"/>
    <w:multiLevelType w:val="hybridMultilevel"/>
    <w:tmpl w:val="FA44CDDE"/>
    <w:lvl w:ilvl="0" w:tplc="2A84821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9">
    <w:nsid w:val="0CF07D49"/>
    <w:multiLevelType w:val="hybridMultilevel"/>
    <w:tmpl w:val="6E5AEEB0"/>
    <w:lvl w:ilvl="0" w:tplc="25A0CCDA">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DA76E55"/>
    <w:multiLevelType w:val="hybridMultilevel"/>
    <w:tmpl w:val="E27C3F68"/>
    <w:lvl w:ilvl="0" w:tplc="2A848218">
      <w:start w:val="1"/>
      <w:numFmt w:val="low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1">
    <w:nsid w:val="0E8660C2"/>
    <w:multiLevelType w:val="hybridMultilevel"/>
    <w:tmpl w:val="BAAA85DA"/>
    <w:lvl w:ilvl="0" w:tplc="01BCC73E">
      <w:start w:val="1"/>
      <w:numFmt w:val="lowerLetter"/>
      <w:lvlText w:val="%1."/>
      <w:lvlJc w:val="left"/>
      <w:pPr>
        <w:tabs>
          <w:tab w:val="num" w:pos="2700"/>
        </w:tabs>
        <w:ind w:left="2700" w:hanging="360"/>
      </w:pPr>
      <w:rPr>
        <w:rFonts w:hint="default"/>
        <w:b w:val="0"/>
        <w:i w:val="0"/>
      </w:rPr>
    </w:lvl>
    <w:lvl w:ilvl="1" w:tplc="27680A1E">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14079B4"/>
    <w:multiLevelType w:val="hybridMultilevel"/>
    <w:tmpl w:val="6A469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71422E"/>
    <w:multiLevelType w:val="hybridMultilevel"/>
    <w:tmpl w:val="7310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F04AE9"/>
    <w:multiLevelType w:val="hybridMultilevel"/>
    <w:tmpl w:val="33B8862C"/>
    <w:lvl w:ilvl="0" w:tplc="2A848218">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239520F"/>
    <w:multiLevelType w:val="hybridMultilevel"/>
    <w:tmpl w:val="12884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8F3875"/>
    <w:multiLevelType w:val="hybridMultilevel"/>
    <w:tmpl w:val="38964790"/>
    <w:lvl w:ilvl="0" w:tplc="10D4FEA4">
      <w:start w:val="1"/>
      <w:numFmt w:val="lowerLetter"/>
      <w:lvlText w:val="%1."/>
      <w:lvlJc w:val="left"/>
      <w:pPr>
        <w:tabs>
          <w:tab w:val="num" w:pos="2700"/>
        </w:tabs>
        <w:ind w:left="270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B56942"/>
    <w:multiLevelType w:val="hybridMultilevel"/>
    <w:tmpl w:val="AF0CF106"/>
    <w:lvl w:ilvl="0" w:tplc="9F5C0386">
      <w:start w:val="1"/>
      <w:numFmt w:val="lowerLetter"/>
      <w:lvlText w:val="%1."/>
      <w:lvlJc w:val="left"/>
      <w:pPr>
        <w:tabs>
          <w:tab w:val="num" w:pos="2700"/>
        </w:tabs>
        <w:ind w:left="2700" w:hanging="360"/>
      </w:pPr>
      <w:rPr>
        <w:rFonts w:hint="default"/>
        <w:b w:val="0"/>
        <w:i w:val="0"/>
      </w:rPr>
    </w:lvl>
    <w:lvl w:ilvl="1" w:tplc="86C2684A">
      <w:start w:val="1"/>
      <w:numFmt w:val="lowerLetter"/>
      <w:lvlText w:val="%2."/>
      <w:lvlJc w:val="left"/>
      <w:pPr>
        <w:tabs>
          <w:tab w:val="num" w:pos="1440"/>
        </w:tabs>
        <w:ind w:left="1440" w:hanging="360"/>
      </w:pPr>
      <w:rPr>
        <w:rFonts w:hint="default"/>
        <w:b w:val="0"/>
        <w:i w:val="0"/>
      </w:rPr>
    </w:lvl>
    <w:lvl w:ilvl="2" w:tplc="76FC349C">
      <w:start w:val="1"/>
      <w:numFmt w:val="lowerRoman"/>
      <w:lvlText w:val="%3."/>
      <w:lvlJc w:val="right"/>
      <w:pPr>
        <w:tabs>
          <w:tab w:val="num" w:pos="2160"/>
        </w:tabs>
        <w:ind w:left="2160" w:hanging="18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308437B"/>
    <w:multiLevelType w:val="hybridMultilevel"/>
    <w:tmpl w:val="1DDE198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39386C"/>
    <w:multiLevelType w:val="hybridMultilevel"/>
    <w:tmpl w:val="9D7E68B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13880F29"/>
    <w:multiLevelType w:val="hybridMultilevel"/>
    <w:tmpl w:val="0A26967C"/>
    <w:lvl w:ilvl="0" w:tplc="FFB0B4B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6C38DE"/>
    <w:multiLevelType w:val="hybridMultilevel"/>
    <w:tmpl w:val="B64406BC"/>
    <w:lvl w:ilvl="0" w:tplc="510CA1F2">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4954735"/>
    <w:multiLevelType w:val="hybridMultilevel"/>
    <w:tmpl w:val="3A8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403D84"/>
    <w:multiLevelType w:val="hybridMultilevel"/>
    <w:tmpl w:val="7DCA3D2C"/>
    <w:lvl w:ilvl="0" w:tplc="D3D66C06">
      <w:start w:val="1"/>
      <w:numFmt w:val="none"/>
      <w:lvlText w:val="Neni"/>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66A0C9A"/>
    <w:multiLevelType w:val="hybridMultilevel"/>
    <w:tmpl w:val="3FA65240"/>
    <w:lvl w:ilvl="0" w:tplc="1E16BC7E">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3B7EC720">
      <w:start w:val="1"/>
      <w:numFmt w:val="lowerRoman"/>
      <w:lvlText w:val="%3."/>
      <w:lvlJc w:val="right"/>
      <w:pPr>
        <w:tabs>
          <w:tab w:val="num" w:pos="2160"/>
        </w:tabs>
        <w:ind w:left="2160" w:hanging="180"/>
      </w:pPr>
      <w:rPr>
        <w:rFonts w:hint="default"/>
        <w:b w:val="0"/>
        <w:i w:val="0"/>
      </w:r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6876F11"/>
    <w:multiLevelType w:val="hybridMultilevel"/>
    <w:tmpl w:val="F176C840"/>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nsid w:val="17181C17"/>
    <w:multiLevelType w:val="hybridMultilevel"/>
    <w:tmpl w:val="569C2A82"/>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nsid w:val="173A4837"/>
    <w:multiLevelType w:val="hybridMultilevel"/>
    <w:tmpl w:val="716E1378"/>
    <w:lvl w:ilvl="0" w:tplc="75885D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530261"/>
    <w:multiLevelType w:val="hybridMultilevel"/>
    <w:tmpl w:val="F7C01AC6"/>
    <w:lvl w:ilvl="0" w:tplc="2E5E317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8B6368F"/>
    <w:multiLevelType w:val="hybridMultilevel"/>
    <w:tmpl w:val="20D03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8E3624E"/>
    <w:multiLevelType w:val="hybridMultilevel"/>
    <w:tmpl w:val="46EC5D48"/>
    <w:lvl w:ilvl="0" w:tplc="1E16BC7E">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3B7EC720">
      <w:start w:val="1"/>
      <w:numFmt w:val="lowerRoman"/>
      <w:lvlText w:val="%3."/>
      <w:lvlJc w:val="right"/>
      <w:pPr>
        <w:tabs>
          <w:tab w:val="num" w:pos="2160"/>
        </w:tabs>
        <w:ind w:left="2160" w:hanging="180"/>
      </w:pPr>
      <w:rPr>
        <w:rFonts w:hint="default"/>
        <w:b w:val="0"/>
        <w:i w:val="0"/>
      </w:rPr>
    </w:lvl>
    <w:lvl w:ilvl="3" w:tplc="10D4FEA4">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8F76E55"/>
    <w:multiLevelType w:val="hybridMultilevel"/>
    <w:tmpl w:val="29B8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0F09ED"/>
    <w:multiLevelType w:val="hybridMultilevel"/>
    <w:tmpl w:val="D88E4376"/>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95470F1"/>
    <w:multiLevelType w:val="hybridMultilevel"/>
    <w:tmpl w:val="55A06A58"/>
    <w:lvl w:ilvl="0" w:tplc="5462C084">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9673514"/>
    <w:multiLevelType w:val="hybridMultilevel"/>
    <w:tmpl w:val="F7D4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292050"/>
    <w:multiLevelType w:val="hybridMultilevel"/>
    <w:tmpl w:val="86B08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9C5EC3"/>
    <w:multiLevelType w:val="hybridMultilevel"/>
    <w:tmpl w:val="3EB064AC"/>
    <w:lvl w:ilvl="0" w:tplc="041C0019">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7">
    <w:nsid w:val="1C813E23"/>
    <w:multiLevelType w:val="hybridMultilevel"/>
    <w:tmpl w:val="F24CE594"/>
    <w:lvl w:ilvl="0" w:tplc="10D4FEA4">
      <w:start w:val="1"/>
      <w:numFmt w:val="lowerLetter"/>
      <w:lvlText w:val="%1."/>
      <w:lvlJc w:val="left"/>
      <w:pPr>
        <w:tabs>
          <w:tab w:val="num" w:pos="2700"/>
        </w:tabs>
        <w:ind w:left="270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D6637F"/>
    <w:multiLevelType w:val="hybridMultilevel"/>
    <w:tmpl w:val="B406FE06"/>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D433CB8"/>
    <w:multiLevelType w:val="hybridMultilevel"/>
    <w:tmpl w:val="A186F9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D865340"/>
    <w:multiLevelType w:val="hybridMultilevel"/>
    <w:tmpl w:val="05D4E874"/>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1">
    <w:nsid w:val="1DA7363F"/>
    <w:multiLevelType w:val="hybridMultilevel"/>
    <w:tmpl w:val="9C84FBDE"/>
    <w:lvl w:ilvl="0" w:tplc="0B8A1F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E305995"/>
    <w:multiLevelType w:val="hybridMultilevel"/>
    <w:tmpl w:val="C8C495BE"/>
    <w:lvl w:ilvl="0" w:tplc="14A2D854">
      <w:start w:val="1"/>
      <w:numFmt w:val="lowerLetter"/>
      <w:lvlText w:val="%1."/>
      <w:lvlJc w:val="left"/>
      <w:pPr>
        <w:tabs>
          <w:tab w:val="num" w:pos="2700"/>
        </w:tabs>
        <w:ind w:left="270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256F34"/>
    <w:multiLevelType w:val="hybridMultilevel"/>
    <w:tmpl w:val="C54C8D88"/>
    <w:lvl w:ilvl="0" w:tplc="7CE4AC0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0324B03"/>
    <w:multiLevelType w:val="hybridMultilevel"/>
    <w:tmpl w:val="623057B2"/>
    <w:lvl w:ilvl="0" w:tplc="B8CCF72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396740"/>
    <w:multiLevelType w:val="hybridMultilevel"/>
    <w:tmpl w:val="B462A4F2"/>
    <w:lvl w:ilvl="0" w:tplc="25A0CCDA">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03C5C0D"/>
    <w:multiLevelType w:val="hybridMultilevel"/>
    <w:tmpl w:val="3BA23E26"/>
    <w:lvl w:ilvl="0" w:tplc="25A0CCDA">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0464D2D"/>
    <w:multiLevelType w:val="hybridMultilevel"/>
    <w:tmpl w:val="F4424E14"/>
    <w:lvl w:ilvl="0" w:tplc="04090019">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C001E3"/>
    <w:multiLevelType w:val="hybridMultilevel"/>
    <w:tmpl w:val="1A8CD212"/>
    <w:lvl w:ilvl="0" w:tplc="9F5C0386">
      <w:start w:val="1"/>
      <w:numFmt w:val="lowerLetter"/>
      <w:lvlText w:val="%1."/>
      <w:lvlJc w:val="left"/>
      <w:pPr>
        <w:tabs>
          <w:tab w:val="num" w:pos="2700"/>
        </w:tabs>
        <w:ind w:left="270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76FC349C">
      <w:start w:val="1"/>
      <w:numFmt w:val="lowerRoman"/>
      <w:lvlText w:val="%3."/>
      <w:lvlJc w:val="right"/>
      <w:pPr>
        <w:tabs>
          <w:tab w:val="num" w:pos="2160"/>
        </w:tabs>
        <w:ind w:left="2160" w:hanging="18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236AE"/>
    <w:multiLevelType w:val="hybridMultilevel"/>
    <w:tmpl w:val="D304FEF2"/>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70">
    <w:nsid w:val="221B18FC"/>
    <w:multiLevelType w:val="hybridMultilevel"/>
    <w:tmpl w:val="76EA5B60"/>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2294410E"/>
    <w:multiLevelType w:val="hybridMultilevel"/>
    <w:tmpl w:val="FA08B484"/>
    <w:lvl w:ilvl="0" w:tplc="0A9ED154">
      <w:start w:val="1"/>
      <w:numFmt w:val="lowerLetter"/>
      <w:lvlText w:val="%1."/>
      <w:lvlJc w:val="left"/>
      <w:pPr>
        <w:tabs>
          <w:tab w:val="num" w:pos="720"/>
        </w:tabs>
        <w:ind w:left="720" w:hanging="360"/>
      </w:pPr>
      <w:rPr>
        <w:lang w:val="it-I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24453483"/>
    <w:multiLevelType w:val="hybridMultilevel"/>
    <w:tmpl w:val="A342BB8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45D4C4C"/>
    <w:multiLevelType w:val="hybridMultilevel"/>
    <w:tmpl w:val="760E5EE8"/>
    <w:lvl w:ilvl="0" w:tplc="DCAA1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4951CEE"/>
    <w:multiLevelType w:val="hybridMultilevel"/>
    <w:tmpl w:val="186C2C88"/>
    <w:lvl w:ilvl="0" w:tplc="2A848218">
      <w:start w:val="1"/>
      <w:numFmt w:val="lowerLetter"/>
      <w:lvlText w:val="%1."/>
      <w:lvlJc w:val="left"/>
      <w:pPr>
        <w:tabs>
          <w:tab w:val="num" w:pos="2700"/>
        </w:tabs>
        <w:ind w:left="2700" w:hanging="360"/>
      </w:pPr>
      <w:rPr>
        <w:rFonts w:hint="default"/>
        <w:b w:val="0"/>
        <w:i w:val="0"/>
      </w:rPr>
    </w:lvl>
    <w:lvl w:ilvl="1" w:tplc="B67C53CA">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4CD7E2F"/>
    <w:multiLevelType w:val="hybridMultilevel"/>
    <w:tmpl w:val="3F48F9FA"/>
    <w:lvl w:ilvl="0" w:tplc="6FEC47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3C293B"/>
    <w:multiLevelType w:val="hybridMultilevel"/>
    <w:tmpl w:val="DCF6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5573C20"/>
    <w:multiLevelType w:val="hybridMultilevel"/>
    <w:tmpl w:val="A3B8382C"/>
    <w:lvl w:ilvl="0" w:tplc="405A3100">
      <w:start w:val="10"/>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nsid w:val="25D06093"/>
    <w:multiLevelType w:val="hybridMultilevel"/>
    <w:tmpl w:val="5018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5EC074F"/>
    <w:multiLevelType w:val="hybridMultilevel"/>
    <w:tmpl w:val="2F6CB0A2"/>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nsid w:val="25F01A62"/>
    <w:multiLevelType w:val="hybridMultilevel"/>
    <w:tmpl w:val="D40210EE"/>
    <w:lvl w:ilvl="0" w:tplc="D3D66C06">
      <w:start w:val="1"/>
      <w:numFmt w:val="none"/>
      <w:lvlText w:val="Neni"/>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6124719"/>
    <w:multiLevelType w:val="hybridMultilevel"/>
    <w:tmpl w:val="890C1924"/>
    <w:lvl w:ilvl="0" w:tplc="E8DCE70C">
      <w:start w:val="1"/>
      <w:numFmt w:val="low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2">
    <w:nsid w:val="263A407A"/>
    <w:multiLevelType w:val="hybridMultilevel"/>
    <w:tmpl w:val="7CF69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26C75043"/>
    <w:multiLevelType w:val="hybridMultilevel"/>
    <w:tmpl w:val="A5229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7911218"/>
    <w:multiLevelType w:val="hybridMultilevel"/>
    <w:tmpl w:val="B94C343C"/>
    <w:lvl w:ilvl="0" w:tplc="6656927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CC04D0"/>
    <w:multiLevelType w:val="hybridMultilevel"/>
    <w:tmpl w:val="C1B0F940"/>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8132775"/>
    <w:multiLevelType w:val="hybridMultilevel"/>
    <w:tmpl w:val="E820B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8241E55"/>
    <w:multiLevelType w:val="hybridMultilevel"/>
    <w:tmpl w:val="9A94AB5A"/>
    <w:lvl w:ilvl="0" w:tplc="6B92471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8917535"/>
    <w:multiLevelType w:val="hybridMultilevel"/>
    <w:tmpl w:val="999EC8E2"/>
    <w:lvl w:ilvl="0" w:tplc="070A7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89C2CB0"/>
    <w:multiLevelType w:val="hybridMultilevel"/>
    <w:tmpl w:val="F09640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8E511C5"/>
    <w:multiLevelType w:val="hybridMultilevel"/>
    <w:tmpl w:val="7F484D54"/>
    <w:lvl w:ilvl="0" w:tplc="25A0CCDA">
      <w:start w:val="1"/>
      <w:numFmt w:val="lowerLetter"/>
      <w:lvlText w:val="%1."/>
      <w:lvlJc w:val="left"/>
      <w:pPr>
        <w:tabs>
          <w:tab w:val="num" w:pos="2700"/>
        </w:tabs>
        <w:ind w:left="2700" w:hanging="360"/>
      </w:pPr>
      <w:rPr>
        <w:rFonts w:hint="default"/>
        <w:b w:val="0"/>
        <w:i w:val="0"/>
      </w:rPr>
    </w:lvl>
    <w:lvl w:ilvl="1" w:tplc="AA6EDE06">
      <w:start w:val="1"/>
      <w:numFmt w:val="lowerRoman"/>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F865F4"/>
    <w:multiLevelType w:val="hybridMultilevel"/>
    <w:tmpl w:val="C4CECD42"/>
    <w:lvl w:ilvl="0" w:tplc="726AA740">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2">
    <w:nsid w:val="2A123F6D"/>
    <w:multiLevelType w:val="hybridMultilevel"/>
    <w:tmpl w:val="4434EB98"/>
    <w:lvl w:ilvl="0" w:tplc="28CA3E5A">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nsid w:val="2A2E560A"/>
    <w:multiLevelType w:val="hybridMultilevel"/>
    <w:tmpl w:val="2FCC31AC"/>
    <w:lvl w:ilvl="0" w:tplc="7D828A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A2F1AB5"/>
    <w:multiLevelType w:val="hybridMultilevel"/>
    <w:tmpl w:val="83F86A00"/>
    <w:lvl w:ilvl="0" w:tplc="4662696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AAE1A25"/>
    <w:multiLevelType w:val="hybridMultilevel"/>
    <w:tmpl w:val="2D2653B0"/>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6">
    <w:nsid w:val="2AE1424A"/>
    <w:multiLevelType w:val="hybridMultilevel"/>
    <w:tmpl w:val="C132559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2B064792"/>
    <w:multiLevelType w:val="hybridMultilevel"/>
    <w:tmpl w:val="A0BA6E86"/>
    <w:lvl w:ilvl="0" w:tplc="28CA3E5A">
      <w:start w:val="1"/>
      <w:numFmt w:val="lowerLetter"/>
      <w:lvlText w:val="%1."/>
      <w:lvlJc w:val="left"/>
      <w:pPr>
        <w:ind w:left="160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8">
    <w:nsid w:val="2B8E34D2"/>
    <w:multiLevelType w:val="hybridMultilevel"/>
    <w:tmpl w:val="44B68384"/>
    <w:lvl w:ilvl="0" w:tplc="17289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CD81AFE"/>
    <w:multiLevelType w:val="hybridMultilevel"/>
    <w:tmpl w:val="4A446B68"/>
    <w:lvl w:ilvl="0" w:tplc="1452DA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DDC1CBE"/>
    <w:multiLevelType w:val="hybridMultilevel"/>
    <w:tmpl w:val="CCD0EDCA"/>
    <w:lvl w:ilvl="0" w:tplc="F55686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E4E3274"/>
    <w:multiLevelType w:val="hybridMultilevel"/>
    <w:tmpl w:val="98B49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EF36FA0"/>
    <w:multiLevelType w:val="hybridMultilevel"/>
    <w:tmpl w:val="36D87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F8C4C27"/>
    <w:multiLevelType w:val="hybridMultilevel"/>
    <w:tmpl w:val="9C0CEAA6"/>
    <w:lvl w:ilvl="0" w:tplc="28CA3E5A">
      <w:start w:val="1"/>
      <w:numFmt w:val="lowerLetter"/>
      <w:lvlText w:val="%1."/>
      <w:lvlJc w:val="left"/>
      <w:pPr>
        <w:ind w:left="155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4">
    <w:nsid w:val="314C7660"/>
    <w:multiLevelType w:val="hybridMultilevel"/>
    <w:tmpl w:val="C1ECEDF6"/>
    <w:lvl w:ilvl="0" w:tplc="041C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1B95236"/>
    <w:multiLevelType w:val="hybridMultilevel"/>
    <w:tmpl w:val="5F887202"/>
    <w:lvl w:ilvl="0" w:tplc="9AB8F8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2A10A26"/>
    <w:multiLevelType w:val="hybridMultilevel"/>
    <w:tmpl w:val="58EC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2FE6BC6"/>
    <w:multiLevelType w:val="hybridMultilevel"/>
    <w:tmpl w:val="F18C3A9A"/>
    <w:lvl w:ilvl="0" w:tplc="AFEED8FC">
      <w:start w:val="1"/>
      <w:numFmt w:val="none"/>
      <w:lvlText w:val="Neni"/>
      <w:lvlJc w:val="left"/>
      <w:pPr>
        <w:tabs>
          <w:tab w:val="num" w:pos="720"/>
        </w:tabs>
        <w:ind w:left="720" w:hanging="360"/>
      </w:pPr>
      <w:rPr>
        <w:rFonts w:hint="default"/>
        <w:b/>
      </w:rPr>
    </w:lvl>
    <w:lvl w:ilvl="1" w:tplc="6B92471E">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41D6CAB"/>
    <w:multiLevelType w:val="hybridMultilevel"/>
    <w:tmpl w:val="5906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42B052E"/>
    <w:multiLevelType w:val="hybridMultilevel"/>
    <w:tmpl w:val="B1EE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3A659F"/>
    <w:multiLevelType w:val="hybridMultilevel"/>
    <w:tmpl w:val="C0E24538"/>
    <w:lvl w:ilvl="0" w:tplc="2A848218">
      <w:start w:val="1"/>
      <w:numFmt w:val="lowerLetter"/>
      <w:lvlText w:val="%1."/>
      <w:lvlJc w:val="left"/>
      <w:pPr>
        <w:tabs>
          <w:tab w:val="num" w:pos="2700"/>
        </w:tabs>
        <w:ind w:left="2700" w:hanging="360"/>
      </w:pPr>
      <w:rPr>
        <w:rFonts w:hint="default"/>
        <w:b w:val="0"/>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nsid w:val="349610C3"/>
    <w:multiLevelType w:val="hybridMultilevel"/>
    <w:tmpl w:val="70861D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34F555E9"/>
    <w:multiLevelType w:val="hybridMultilevel"/>
    <w:tmpl w:val="19449B9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5402440"/>
    <w:multiLevelType w:val="hybridMultilevel"/>
    <w:tmpl w:val="E33AA856"/>
    <w:lvl w:ilvl="0" w:tplc="25A0CCDA">
      <w:start w:val="1"/>
      <w:numFmt w:val="lowerLetter"/>
      <w:lvlText w:val="%1."/>
      <w:lvlJc w:val="left"/>
      <w:pPr>
        <w:tabs>
          <w:tab w:val="num" w:pos="1980"/>
        </w:tabs>
        <w:ind w:left="19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567755D"/>
    <w:multiLevelType w:val="hybridMultilevel"/>
    <w:tmpl w:val="56FC66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6EC424D"/>
    <w:multiLevelType w:val="hybridMultilevel"/>
    <w:tmpl w:val="7198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0D2D0C"/>
    <w:multiLevelType w:val="hybridMultilevel"/>
    <w:tmpl w:val="B088CA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7405889"/>
    <w:multiLevelType w:val="hybridMultilevel"/>
    <w:tmpl w:val="8264A962"/>
    <w:lvl w:ilvl="0" w:tplc="2580E5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76B4AE8"/>
    <w:multiLevelType w:val="hybridMultilevel"/>
    <w:tmpl w:val="CBECD9AA"/>
    <w:lvl w:ilvl="0" w:tplc="25A0CCDA">
      <w:start w:val="1"/>
      <w:numFmt w:val="lowerLetter"/>
      <w:lvlText w:val="%1."/>
      <w:lvlJc w:val="left"/>
      <w:pPr>
        <w:tabs>
          <w:tab w:val="num" w:pos="2700"/>
        </w:tabs>
        <w:ind w:left="270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7F278FB"/>
    <w:multiLevelType w:val="hybridMultilevel"/>
    <w:tmpl w:val="CCB86E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7FF7A4F"/>
    <w:multiLevelType w:val="hybridMultilevel"/>
    <w:tmpl w:val="0BE24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8107559"/>
    <w:multiLevelType w:val="hybridMultilevel"/>
    <w:tmpl w:val="7624D9D0"/>
    <w:lvl w:ilvl="0" w:tplc="10D4FEA4">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9AB24F7"/>
    <w:multiLevelType w:val="hybridMultilevel"/>
    <w:tmpl w:val="8BEECCBA"/>
    <w:lvl w:ilvl="0" w:tplc="10D4FEA4">
      <w:start w:val="1"/>
      <w:numFmt w:val="lowerLetter"/>
      <w:lvlText w:val="%1."/>
      <w:lvlJc w:val="left"/>
      <w:pPr>
        <w:tabs>
          <w:tab w:val="num" w:pos="2700"/>
        </w:tabs>
        <w:ind w:left="27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A981F60"/>
    <w:multiLevelType w:val="hybridMultilevel"/>
    <w:tmpl w:val="9BD0E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AA86D41"/>
    <w:multiLevelType w:val="hybridMultilevel"/>
    <w:tmpl w:val="6A84C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B5B4A84"/>
    <w:multiLevelType w:val="hybridMultilevel"/>
    <w:tmpl w:val="D3BA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CBA7C00"/>
    <w:multiLevelType w:val="hybridMultilevel"/>
    <w:tmpl w:val="B502BC68"/>
    <w:lvl w:ilvl="0" w:tplc="2222F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DAC349F"/>
    <w:multiLevelType w:val="hybridMultilevel"/>
    <w:tmpl w:val="79DC8640"/>
    <w:lvl w:ilvl="0" w:tplc="66E01FFC">
      <w:start w:val="1"/>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28">
    <w:nsid w:val="3F642A06"/>
    <w:multiLevelType w:val="hybridMultilevel"/>
    <w:tmpl w:val="CF2C61EC"/>
    <w:lvl w:ilvl="0" w:tplc="25A0CCDA">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FC350CD"/>
    <w:multiLevelType w:val="hybridMultilevel"/>
    <w:tmpl w:val="9118CF9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8F0EADF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0960E0F"/>
    <w:multiLevelType w:val="hybridMultilevel"/>
    <w:tmpl w:val="019ABE62"/>
    <w:lvl w:ilvl="0" w:tplc="2C8E9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0A541CE"/>
    <w:multiLevelType w:val="hybridMultilevel"/>
    <w:tmpl w:val="90B883DC"/>
    <w:lvl w:ilvl="0" w:tplc="0A9ED154">
      <w:start w:val="1"/>
      <w:numFmt w:val="lowerLetter"/>
      <w:lvlText w:val="%1."/>
      <w:lvlJc w:val="left"/>
      <w:pPr>
        <w:tabs>
          <w:tab w:val="num" w:pos="720"/>
        </w:tabs>
        <w:ind w:left="720" w:hanging="360"/>
      </w:pPr>
      <w:rPr>
        <w:lang w:val="it-I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nsid w:val="417C6DCE"/>
    <w:multiLevelType w:val="hybridMultilevel"/>
    <w:tmpl w:val="DA440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1B618B5"/>
    <w:multiLevelType w:val="hybridMultilevel"/>
    <w:tmpl w:val="F140C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1D559EF"/>
    <w:multiLevelType w:val="hybridMultilevel"/>
    <w:tmpl w:val="E6B445FA"/>
    <w:lvl w:ilvl="0" w:tplc="10D4FEA4">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42601F26"/>
    <w:multiLevelType w:val="hybridMultilevel"/>
    <w:tmpl w:val="65B89C00"/>
    <w:lvl w:ilvl="0" w:tplc="A9C67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27552E8"/>
    <w:multiLevelType w:val="hybridMultilevel"/>
    <w:tmpl w:val="C8EA5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8F1E89"/>
    <w:multiLevelType w:val="hybridMultilevel"/>
    <w:tmpl w:val="622A3E3C"/>
    <w:lvl w:ilvl="0" w:tplc="0409000F">
      <w:start w:val="1"/>
      <w:numFmt w:val="decimal"/>
      <w:lvlText w:val="%1."/>
      <w:lvlJc w:val="left"/>
      <w:pPr>
        <w:ind w:left="720" w:hanging="360"/>
      </w:pPr>
    </w:lvl>
    <w:lvl w:ilvl="1" w:tplc="28CA3E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39454EA"/>
    <w:multiLevelType w:val="hybridMultilevel"/>
    <w:tmpl w:val="CEDEBD76"/>
    <w:lvl w:ilvl="0" w:tplc="C5BAF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415097D"/>
    <w:multiLevelType w:val="hybridMultilevel"/>
    <w:tmpl w:val="7A800A44"/>
    <w:lvl w:ilvl="0" w:tplc="975AD69E">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443E488F"/>
    <w:multiLevelType w:val="hybridMultilevel"/>
    <w:tmpl w:val="C7BC1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44C48E4"/>
    <w:multiLevelType w:val="hybridMultilevel"/>
    <w:tmpl w:val="37F65376"/>
    <w:lvl w:ilvl="0" w:tplc="5AB67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52618CF"/>
    <w:multiLevelType w:val="hybridMultilevel"/>
    <w:tmpl w:val="C0703464"/>
    <w:lvl w:ilvl="0" w:tplc="21C8722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58E18E4"/>
    <w:multiLevelType w:val="hybridMultilevel"/>
    <w:tmpl w:val="79DC8640"/>
    <w:lvl w:ilvl="0" w:tplc="66E01FF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4">
    <w:nsid w:val="45A57D84"/>
    <w:multiLevelType w:val="hybridMultilevel"/>
    <w:tmpl w:val="1BF27ECA"/>
    <w:lvl w:ilvl="0" w:tplc="2EACF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61A049B"/>
    <w:multiLevelType w:val="hybridMultilevel"/>
    <w:tmpl w:val="D03644FA"/>
    <w:lvl w:ilvl="0" w:tplc="90605B1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932C28"/>
    <w:multiLevelType w:val="hybridMultilevel"/>
    <w:tmpl w:val="F76ED0D2"/>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7">
    <w:nsid w:val="46B603E8"/>
    <w:multiLevelType w:val="hybridMultilevel"/>
    <w:tmpl w:val="0142C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48616398"/>
    <w:multiLevelType w:val="hybridMultilevel"/>
    <w:tmpl w:val="A8F0A134"/>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9">
    <w:nsid w:val="48A76C72"/>
    <w:multiLevelType w:val="hybridMultilevel"/>
    <w:tmpl w:val="4F82AEE4"/>
    <w:lvl w:ilvl="0" w:tplc="0A9ED154">
      <w:start w:val="1"/>
      <w:numFmt w:val="lowerLetter"/>
      <w:lvlText w:val="%1."/>
      <w:lvlJc w:val="left"/>
      <w:pPr>
        <w:tabs>
          <w:tab w:val="num" w:pos="720"/>
        </w:tabs>
        <w:ind w:left="720" w:hanging="360"/>
      </w:pPr>
      <w:rPr>
        <w:lang w:val="it-I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499779DC"/>
    <w:multiLevelType w:val="hybridMultilevel"/>
    <w:tmpl w:val="81143F06"/>
    <w:lvl w:ilvl="0" w:tplc="A9246E2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1">
    <w:nsid w:val="4A032203"/>
    <w:multiLevelType w:val="hybridMultilevel"/>
    <w:tmpl w:val="3392B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A4753A5"/>
    <w:multiLevelType w:val="hybridMultilevel"/>
    <w:tmpl w:val="3E40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B8D32F7"/>
    <w:multiLevelType w:val="hybridMultilevel"/>
    <w:tmpl w:val="BB507B08"/>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B9E2A39"/>
    <w:multiLevelType w:val="hybridMultilevel"/>
    <w:tmpl w:val="F408584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5">
    <w:nsid w:val="4BAA0C95"/>
    <w:multiLevelType w:val="hybridMultilevel"/>
    <w:tmpl w:val="B3427538"/>
    <w:lvl w:ilvl="0" w:tplc="E70670A8">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C163A7C"/>
    <w:multiLevelType w:val="hybridMultilevel"/>
    <w:tmpl w:val="405EAE64"/>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57">
    <w:nsid w:val="4CE7017D"/>
    <w:multiLevelType w:val="hybridMultilevel"/>
    <w:tmpl w:val="3446CFEA"/>
    <w:lvl w:ilvl="0" w:tplc="1B863A9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4D851CA0"/>
    <w:multiLevelType w:val="hybridMultilevel"/>
    <w:tmpl w:val="DC2C1FDE"/>
    <w:lvl w:ilvl="0" w:tplc="262006EE">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E4B54F7"/>
    <w:multiLevelType w:val="hybridMultilevel"/>
    <w:tmpl w:val="AB7C28D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0">
    <w:nsid w:val="4FDD1ACB"/>
    <w:multiLevelType w:val="hybridMultilevel"/>
    <w:tmpl w:val="2878DF5E"/>
    <w:lvl w:ilvl="0" w:tplc="B202ABCE">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1">
    <w:nsid w:val="50A10897"/>
    <w:multiLevelType w:val="hybridMultilevel"/>
    <w:tmpl w:val="67B64278"/>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51365051"/>
    <w:multiLevelType w:val="hybridMultilevel"/>
    <w:tmpl w:val="EE0E3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5150343A"/>
    <w:multiLevelType w:val="hybridMultilevel"/>
    <w:tmpl w:val="83F0172A"/>
    <w:lvl w:ilvl="0" w:tplc="F650E7FE">
      <w:start w:val="4"/>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2B4157F"/>
    <w:multiLevelType w:val="hybridMultilevel"/>
    <w:tmpl w:val="A39AEFD8"/>
    <w:lvl w:ilvl="0" w:tplc="1A28BCE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5">
    <w:nsid w:val="532E5A2D"/>
    <w:multiLevelType w:val="hybridMultilevel"/>
    <w:tmpl w:val="7A0C9DB4"/>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53CF6FD8"/>
    <w:multiLevelType w:val="hybridMultilevel"/>
    <w:tmpl w:val="128CE1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4411A69"/>
    <w:multiLevelType w:val="hybridMultilevel"/>
    <w:tmpl w:val="EE524B30"/>
    <w:lvl w:ilvl="0" w:tplc="7AD8131C">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54760B98"/>
    <w:multiLevelType w:val="hybridMultilevel"/>
    <w:tmpl w:val="E8A80C34"/>
    <w:lvl w:ilvl="0" w:tplc="CB1EE60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5C2363B"/>
    <w:multiLevelType w:val="hybridMultilevel"/>
    <w:tmpl w:val="611E24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5F309D8"/>
    <w:multiLevelType w:val="hybridMultilevel"/>
    <w:tmpl w:val="B734B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6180E04"/>
    <w:multiLevelType w:val="hybridMultilevel"/>
    <w:tmpl w:val="7E5C2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6D4550C"/>
    <w:multiLevelType w:val="hybridMultilevel"/>
    <w:tmpl w:val="008EBE24"/>
    <w:lvl w:ilvl="0" w:tplc="E23C9F8E">
      <w:start w:val="1"/>
      <w:numFmt w:val="low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3">
    <w:nsid w:val="56EA04B2"/>
    <w:multiLevelType w:val="hybridMultilevel"/>
    <w:tmpl w:val="94865D20"/>
    <w:lvl w:ilvl="0" w:tplc="2A848218">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6FE22F7"/>
    <w:multiLevelType w:val="hybridMultilevel"/>
    <w:tmpl w:val="318A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7076B0A"/>
    <w:multiLevelType w:val="hybridMultilevel"/>
    <w:tmpl w:val="7ABE699C"/>
    <w:lvl w:ilvl="0" w:tplc="6B92471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7E83228"/>
    <w:multiLevelType w:val="hybridMultilevel"/>
    <w:tmpl w:val="D50A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8A73FC4"/>
    <w:multiLevelType w:val="hybridMultilevel"/>
    <w:tmpl w:val="26E23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8D64185"/>
    <w:multiLevelType w:val="hybridMultilevel"/>
    <w:tmpl w:val="B046DF4A"/>
    <w:lvl w:ilvl="0" w:tplc="0E1816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8D94420"/>
    <w:multiLevelType w:val="hybridMultilevel"/>
    <w:tmpl w:val="8B00E9E4"/>
    <w:lvl w:ilvl="0" w:tplc="DFEE6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8DC47B9"/>
    <w:multiLevelType w:val="hybridMultilevel"/>
    <w:tmpl w:val="A8A421F2"/>
    <w:lvl w:ilvl="0" w:tplc="AA6EDE0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9E86A25"/>
    <w:multiLevelType w:val="hybridMultilevel"/>
    <w:tmpl w:val="CEB2169E"/>
    <w:lvl w:ilvl="0" w:tplc="819CBE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A3B613F"/>
    <w:multiLevelType w:val="hybridMultilevel"/>
    <w:tmpl w:val="F19A5B8C"/>
    <w:lvl w:ilvl="0" w:tplc="975AD69E">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5A610DDF"/>
    <w:multiLevelType w:val="hybridMultilevel"/>
    <w:tmpl w:val="F2B47B86"/>
    <w:lvl w:ilvl="0" w:tplc="2FBA743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A803029"/>
    <w:multiLevelType w:val="hybridMultilevel"/>
    <w:tmpl w:val="53A2C5C0"/>
    <w:lvl w:ilvl="0" w:tplc="25A0CCDA">
      <w:start w:val="1"/>
      <w:numFmt w:val="lowerLetter"/>
      <w:lvlText w:val="%1."/>
      <w:lvlJc w:val="left"/>
      <w:pPr>
        <w:tabs>
          <w:tab w:val="num" w:pos="2700"/>
        </w:tabs>
        <w:ind w:left="270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B40644D"/>
    <w:multiLevelType w:val="hybridMultilevel"/>
    <w:tmpl w:val="0F6C0EB4"/>
    <w:lvl w:ilvl="0" w:tplc="28CA3E5A">
      <w:start w:val="1"/>
      <w:numFmt w:val="lowerLetter"/>
      <w:lvlText w:val="%1."/>
      <w:lvlJc w:val="left"/>
      <w:pPr>
        <w:ind w:left="155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86">
    <w:nsid w:val="5B702438"/>
    <w:multiLevelType w:val="hybridMultilevel"/>
    <w:tmpl w:val="0F7EA3AE"/>
    <w:lvl w:ilvl="0" w:tplc="F79A7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nsid w:val="5BFE669D"/>
    <w:multiLevelType w:val="hybridMultilevel"/>
    <w:tmpl w:val="B3626BBE"/>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C590D60"/>
    <w:multiLevelType w:val="hybridMultilevel"/>
    <w:tmpl w:val="7A2C46FE"/>
    <w:lvl w:ilvl="0" w:tplc="D3D66C06">
      <w:start w:val="1"/>
      <w:numFmt w:val="none"/>
      <w:lvlText w:val="Neni"/>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CAB5BA5"/>
    <w:multiLevelType w:val="hybridMultilevel"/>
    <w:tmpl w:val="6846D82C"/>
    <w:lvl w:ilvl="0" w:tplc="B3DCB4D2">
      <w:start w:val="1"/>
      <w:numFmt w:val="lowerLetter"/>
      <w:lvlText w:val="%1."/>
      <w:lvlJc w:val="left"/>
      <w:pPr>
        <w:ind w:left="720" w:hanging="360"/>
      </w:pPr>
      <w:rPr>
        <w:rFonts w:asciiTheme="minorHAnsi" w:eastAsia="Times New Roman" w:hAnsiTheme="minorHAnsi" w:cs="Times New Roman"/>
      </w:rPr>
    </w:lvl>
    <w:lvl w:ilvl="1" w:tplc="0C1E538C">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0">
    <w:nsid w:val="5D4E41CA"/>
    <w:multiLevelType w:val="hybridMultilevel"/>
    <w:tmpl w:val="68447E12"/>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5D9C0124"/>
    <w:multiLevelType w:val="hybridMultilevel"/>
    <w:tmpl w:val="E4A2E0F8"/>
    <w:lvl w:ilvl="0" w:tplc="6B92471E">
      <w:start w:val="1"/>
      <w:numFmt w:val="lowerLetter"/>
      <w:lvlText w:val="%1."/>
      <w:lvlJc w:val="left"/>
      <w:pPr>
        <w:tabs>
          <w:tab w:val="num" w:pos="1440"/>
        </w:tabs>
        <w:ind w:left="144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2">
    <w:nsid w:val="5DCD5B9D"/>
    <w:multiLevelType w:val="hybridMultilevel"/>
    <w:tmpl w:val="AC085A12"/>
    <w:lvl w:ilvl="0" w:tplc="CC2E9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E89066F"/>
    <w:multiLevelType w:val="hybridMultilevel"/>
    <w:tmpl w:val="39E43CF8"/>
    <w:lvl w:ilvl="0" w:tplc="FD600990">
      <w:start w:val="15"/>
      <w:numFmt w:val="lowerLetter"/>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194">
    <w:nsid w:val="5EAB08DE"/>
    <w:multiLevelType w:val="hybridMultilevel"/>
    <w:tmpl w:val="A6965DD8"/>
    <w:lvl w:ilvl="0" w:tplc="95CA0380">
      <w:start w:val="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0637B6D"/>
    <w:multiLevelType w:val="hybridMultilevel"/>
    <w:tmpl w:val="C862D294"/>
    <w:lvl w:ilvl="0" w:tplc="A58216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11A7465"/>
    <w:multiLevelType w:val="hybridMultilevel"/>
    <w:tmpl w:val="34040F18"/>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618736BC"/>
    <w:multiLevelType w:val="hybridMultilevel"/>
    <w:tmpl w:val="44A49E50"/>
    <w:lvl w:ilvl="0" w:tplc="28CA3E5A">
      <w:start w:val="1"/>
      <w:numFmt w:val="lowerLetter"/>
      <w:lvlText w:val="%1."/>
      <w:lvlJc w:val="left"/>
      <w:pPr>
        <w:ind w:left="155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98">
    <w:nsid w:val="630B6AD4"/>
    <w:multiLevelType w:val="hybridMultilevel"/>
    <w:tmpl w:val="2E200776"/>
    <w:lvl w:ilvl="0" w:tplc="23200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55005D3"/>
    <w:multiLevelType w:val="hybridMultilevel"/>
    <w:tmpl w:val="45ECBB36"/>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0">
    <w:nsid w:val="659010B8"/>
    <w:multiLevelType w:val="hybridMultilevel"/>
    <w:tmpl w:val="54F0E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5AC4395"/>
    <w:multiLevelType w:val="hybridMultilevel"/>
    <w:tmpl w:val="B9E8A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5E12EEC"/>
    <w:multiLevelType w:val="hybridMultilevel"/>
    <w:tmpl w:val="BAE20BBA"/>
    <w:lvl w:ilvl="0" w:tplc="66E4A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7962C40"/>
    <w:multiLevelType w:val="hybridMultilevel"/>
    <w:tmpl w:val="C06C81D4"/>
    <w:lvl w:ilvl="0" w:tplc="A838E8B4">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4">
    <w:nsid w:val="67AE4B46"/>
    <w:multiLevelType w:val="hybridMultilevel"/>
    <w:tmpl w:val="18C82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9FE151F"/>
    <w:multiLevelType w:val="hybridMultilevel"/>
    <w:tmpl w:val="E0BC4546"/>
    <w:lvl w:ilvl="0" w:tplc="070A7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AD12E8A"/>
    <w:multiLevelType w:val="hybridMultilevel"/>
    <w:tmpl w:val="B9740890"/>
    <w:lvl w:ilvl="0" w:tplc="041C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6AD41465"/>
    <w:multiLevelType w:val="hybridMultilevel"/>
    <w:tmpl w:val="4A0E7852"/>
    <w:lvl w:ilvl="0" w:tplc="975AD69E">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6BA86273"/>
    <w:multiLevelType w:val="hybridMultilevel"/>
    <w:tmpl w:val="75A839A2"/>
    <w:lvl w:ilvl="0" w:tplc="4A4CAE8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C2C2E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0">
    <w:nsid w:val="6C7F0296"/>
    <w:multiLevelType w:val="hybridMultilevel"/>
    <w:tmpl w:val="B38A62C4"/>
    <w:lvl w:ilvl="0" w:tplc="8D686C44">
      <w:start w:val="4"/>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6CA42C98"/>
    <w:multiLevelType w:val="hybridMultilevel"/>
    <w:tmpl w:val="F5A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CCC2691"/>
    <w:multiLevelType w:val="hybridMultilevel"/>
    <w:tmpl w:val="A118C4AE"/>
    <w:lvl w:ilvl="0" w:tplc="10D4FEA4">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6D5E0539"/>
    <w:multiLevelType w:val="hybridMultilevel"/>
    <w:tmpl w:val="23B64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DD01ED1"/>
    <w:multiLevelType w:val="hybridMultilevel"/>
    <w:tmpl w:val="6AC8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DFB7388"/>
    <w:multiLevelType w:val="hybridMultilevel"/>
    <w:tmpl w:val="D174E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EF57D5C"/>
    <w:multiLevelType w:val="hybridMultilevel"/>
    <w:tmpl w:val="80BE77D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7">
    <w:nsid w:val="6F5C59BF"/>
    <w:multiLevelType w:val="hybridMultilevel"/>
    <w:tmpl w:val="78EC95C6"/>
    <w:lvl w:ilvl="0" w:tplc="0F404EC6">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6F9461BE"/>
    <w:multiLevelType w:val="hybridMultilevel"/>
    <w:tmpl w:val="A7CE1D12"/>
    <w:lvl w:ilvl="0" w:tplc="041C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9">
    <w:nsid w:val="6FEC07CC"/>
    <w:multiLevelType w:val="hybridMultilevel"/>
    <w:tmpl w:val="A2BEC3A4"/>
    <w:lvl w:ilvl="0" w:tplc="1E16BC7E">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b w:val="0"/>
        <w:i w:val="0"/>
      </w:rPr>
    </w:lvl>
    <w:lvl w:ilvl="3" w:tplc="10D4FEA4">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70472E0C"/>
    <w:multiLevelType w:val="hybridMultilevel"/>
    <w:tmpl w:val="75C44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0EE2586"/>
    <w:multiLevelType w:val="hybridMultilevel"/>
    <w:tmpl w:val="D302B0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15811C7"/>
    <w:multiLevelType w:val="hybridMultilevel"/>
    <w:tmpl w:val="55F6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1B049C2"/>
    <w:multiLevelType w:val="hybridMultilevel"/>
    <w:tmpl w:val="D854BC74"/>
    <w:lvl w:ilvl="0" w:tplc="AA6EDE0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2D114D4"/>
    <w:multiLevelType w:val="hybridMultilevel"/>
    <w:tmpl w:val="89DAF564"/>
    <w:lvl w:ilvl="0" w:tplc="E70670A8">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72FA4309"/>
    <w:multiLevelType w:val="hybridMultilevel"/>
    <w:tmpl w:val="C5889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35436E6"/>
    <w:multiLevelType w:val="hybridMultilevel"/>
    <w:tmpl w:val="B4CEEDF2"/>
    <w:lvl w:ilvl="0" w:tplc="0409000F">
      <w:start w:val="1"/>
      <w:numFmt w:val="decimal"/>
      <w:lvlText w:val="%1."/>
      <w:lvlJc w:val="left"/>
      <w:pPr>
        <w:tabs>
          <w:tab w:val="num" w:pos="2700"/>
        </w:tabs>
        <w:ind w:left="2700" w:hanging="360"/>
      </w:pPr>
      <w:rPr>
        <w:rFonts w:hint="default"/>
        <w:b w:val="0"/>
        <w:i w:val="0"/>
      </w:rPr>
    </w:lvl>
    <w:lvl w:ilvl="1" w:tplc="86C2684A">
      <w:start w:val="1"/>
      <w:numFmt w:val="lowerLetter"/>
      <w:lvlText w:val="%2."/>
      <w:lvlJc w:val="left"/>
      <w:pPr>
        <w:tabs>
          <w:tab w:val="num" w:pos="1440"/>
        </w:tabs>
        <w:ind w:left="1440" w:hanging="360"/>
      </w:pPr>
      <w:rPr>
        <w:rFonts w:hint="default"/>
        <w:b w:val="0"/>
        <w:i w:val="0"/>
      </w:rPr>
    </w:lvl>
    <w:lvl w:ilvl="2" w:tplc="76FC349C">
      <w:start w:val="1"/>
      <w:numFmt w:val="lowerRoman"/>
      <w:lvlText w:val="%3."/>
      <w:lvlJc w:val="right"/>
      <w:pPr>
        <w:tabs>
          <w:tab w:val="num" w:pos="2160"/>
        </w:tabs>
        <w:ind w:left="2160" w:hanging="18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73572D03"/>
    <w:multiLevelType w:val="hybridMultilevel"/>
    <w:tmpl w:val="04DA8F70"/>
    <w:lvl w:ilvl="0" w:tplc="45FC6690">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73886673"/>
    <w:multiLevelType w:val="hybridMultilevel"/>
    <w:tmpl w:val="080E5D0A"/>
    <w:lvl w:ilvl="0" w:tplc="6390134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42450BB"/>
    <w:multiLevelType w:val="hybridMultilevel"/>
    <w:tmpl w:val="A21EE5B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0">
    <w:nsid w:val="743F76A9"/>
    <w:multiLevelType w:val="hybridMultilevel"/>
    <w:tmpl w:val="B332F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45D5FC3"/>
    <w:multiLevelType w:val="hybridMultilevel"/>
    <w:tmpl w:val="45D42A9E"/>
    <w:lvl w:ilvl="0" w:tplc="04090019">
      <w:start w:val="2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5062DA2"/>
    <w:multiLevelType w:val="hybridMultilevel"/>
    <w:tmpl w:val="DD0E0BC2"/>
    <w:lvl w:ilvl="0" w:tplc="0409000F">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75CD7BAF"/>
    <w:multiLevelType w:val="hybridMultilevel"/>
    <w:tmpl w:val="8D6264B4"/>
    <w:lvl w:ilvl="0" w:tplc="775801A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5D37079"/>
    <w:multiLevelType w:val="hybridMultilevel"/>
    <w:tmpl w:val="27DEC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76137A1F"/>
    <w:multiLevelType w:val="hybridMultilevel"/>
    <w:tmpl w:val="A57C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62114B4"/>
    <w:multiLevelType w:val="hybridMultilevel"/>
    <w:tmpl w:val="F970E800"/>
    <w:lvl w:ilvl="0" w:tplc="748EDA3C">
      <w:start w:val="3"/>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6416381"/>
    <w:multiLevelType w:val="hybridMultilevel"/>
    <w:tmpl w:val="73BEA74A"/>
    <w:lvl w:ilvl="0" w:tplc="C3EE175C">
      <w:start w:val="1"/>
      <w:numFmt w:val="decimal"/>
      <w:lvlText w:val="%1."/>
      <w:lvlJc w:val="left"/>
      <w:pPr>
        <w:ind w:left="720" w:hanging="360"/>
      </w:pPr>
    </w:lvl>
    <w:lvl w:ilvl="1" w:tplc="F426EA7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7C91F6D"/>
    <w:multiLevelType w:val="hybridMultilevel"/>
    <w:tmpl w:val="9DD6BDB2"/>
    <w:lvl w:ilvl="0" w:tplc="975AD69E">
      <w:start w:val="1"/>
      <w:numFmt w:val="low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781211DD"/>
    <w:multiLevelType w:val="hybridMultilevel"/>
    <w:tmpl w:val="712CF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82F78BB"/>
    <w:multiLevelType w:val="hybridMultilevel"/>
    <w:tmpl w:val="C874B7E6"/>
    <w:lvl w:ilvl="0" w:tplc="189A4C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833033F"/>
    <w:multiLevelType w:val="hybridMultilevel"/>
    <w:tmpl w:val="B7389812"/>
    <w:lvl w:ilvl="0" w:tplc="35485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nsid w:val="78E665C6"/>
    <w:multiLevelType w:val="hybridMultilevel"/>
    <w:tmpl w:val="6CE2B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90A4E33"/>
    <w:multiLevelType w:val="hybridMultilevel"/>
    <w:tmpl w:val="97343A36"/>
    <w:lvl w:ilvl="0" w:tplc="D9AC1AB4">
      <w:start w:val="5"/>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95E5D8D"/>
    <w:multiLevelType w:val="hybridMultilevel"/>
    <w:tmpl w:val="7B7E1130"/>
    <w:lvl w:ilvl="0" w:tplc="8BEECB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9D11A2C"/>
    <w:multiLevelType w:val="hybridMultilevel"/>
    <w:tmpl w:val="76FAE5C4"/>
    <w:lvl w:ilvl="0" w:tplc="200A7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C3E1CE1"/>
    <w:multiLevelType w:val="hybridMultilevel"/>
    <w:tmpl w:val="48B823E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9"/>
  </w:num>
  <w:num w:numId="2">
    <w:abstractNumId w:val="107"/>
  </w:num>
  <w:num w:numId="3">
    <w:abstractNumId w:val="227"/>
  </w:num>
  <w:num w:numId="4">
    <w:abstractNumId w:val="224"/>
  </w:num>
  <w:num w:numId="5">
    <w:abstractNumId w:val="155"/>
  </w:num>
  <w:num w:numId="6">
    <w:abstractNumId w:val="156"/>
  </w:num>
  <w:num w:numId="7">
    <w:abstractNumId w:val="28"/>
  </w:num>
  <w:num w:numId="8">
    <w:abstractNumId w:val="173"/>
  </w:num>
  <w:num w:numId="9">
    <w:abstractNumId w:val="50"/>
  </w:num>
  <w:num w:numId="10">
    <w:abstractNumId w:val="29"/>
  </w:num>
  <w:num w:numId="11">
    <w:abstractNumId w:val="34"/>
  </w:num>
  <w:num w:numId="12">
    <w:abstractNumId w:val="217"/>
  </w:num>
  <w:num w:numId="13">
    <w:abstractNumId w:val="122"/>
  </w:num>
  <w:num w:numId="14">
    <w:abstractNumId w:val="110"/>
  </w:num>
  <w:num w:numId="15">
    <w:abstractNumId w:val="74"/>
  </w:num>
  <w:num w:numId="16">
    <w:abstractNumId w:val="238"/>
  </w:num>
  <w:num w:numId="17">
    <w:abstractNumId w:val="207"/>
  </w:num>
  <w:num w:numId="18">
    <w:abstractNumId w:val="139"/>
  </w:num>
  <w:num w:numId="19">
    <w:abstractNumId w:val="182"/>
  </w:num>
  <w:num w:numId="20">
    <w:abstractNumId w:val="90"/>
  </w:num>
  <w:num w:numId="21">
    <w:abstractNumId w:val="210"/>
  </w:num>
  <w:num w:numId="22">
    <w:abstractNumId w:val="121"/>
  </w:num>
  <w:num w:numId="23">
    <w:abstractNumId w:val="134"/>
  </w:num>
  <w:num w:numId="24">
    <w:abstractNumId w:val="128"/>
  </w:num>
  <w:num w:numId="25">
    <w:abstractNumId w:val="158"/>
  </w:num>
  <w:num w:numId="26">
    <w:abstractNumId w:val="2"/>
  </w:num>
  <w:num w:numId="27">
    <w:abstractNumId w:val="12"/>
  </w:num>
  <w:num w:numId="28">
    <w:abstractNumId w:val="184"/>
  </w:num>
  <w:num w:numId="29">
    <w:abstractNumId w:val="10"/>
  </w:num>
  <w:num w:numId="30">
    <w:abstractNumId w:val="167"/>
  </w:num>
  <w:num w:numId="31">
    <w:abstractNumId w:val="31"/>
  </w:num>
  <w:num w:numId="32">
    <w:abstractNumId w:val="37"/>
  </w:num>
  <w:num w:numId="33">
    <w:abstractNumId w:val="113"/>
  </w:num>
  <w:num w:numId="34">
    <w:abstractNumId w:val="66"/>
  </w:num>
  <w:num w:numId="35">
    <w:abstractNumId w:val="7"/>
  </w:num>
  <w:num w:numId="36">
    <w:abstractNumId w:val="212"/>
  </w:num>
  <w:num w:numId="37">
    <w:abstractNumId w:val="65"/>
  </w:num>
  <w:num w:numId="38">
    <w:abstractNumId w:val="206"/>
  </w:num>
  <w:num w:numId="39">
    <w:abstractNumId w:val="104"/>
  </w:num>
  <w:num w:numId="40">
    <w:abstractNumId w:val="41"/>
  </w:num>
  <w:num w:numId="41">
    <w:abstractNumId w:val="83"/>
  </w:num>
  <w:num w:numId="42">
    <w:abstractNumId w:val="242"/>
  </w:num>
  <w:num w:numId="43">
    <w:abstractNumId w:val="177"/>
  </w:num>
  <w:num w:numId="44">
    <w:abstractNumId w:val="151"/>
  </w:num>
  <w:num w:numId="45">
    <w:abstractNumId w:val="114"/>
  </w:num>
  <w:num w:numId="46">
    <w:abstractNumId w:val="59"/>
  </w:num>
  <w:num w:numId="47">
    <w:abstractNumId w:val="89"/>
  </w:num>
  <w:num w:numId="48">
    <w:abstractNumId w:val="96"/>
  </w:num>
  <w:num w:numId="49">
    <w:abstractNumId w:val="143"/>
  </w:num>
  <w:num w:numId="50">
    <w:abstractNumId w:val="150"/>
  </w:num>
  <w:num w:numId="51">
    <w:abstractNumId w:val="145"/>
  </w:num>
  <w:num w:numId="52">
    <w:abstractNumId w:val="172"/>
  </w:num>
  <w:num w:numId="53">
    <w:abstractNumId w:val="81"/>
  </w:num>
  <w:num w:numId="54">
    <w:abstractNumId w:val="201"/>
  </w:num>
  <w:num w:numId="55">
    <w:abstractNumId w:val="32"/>
  </w:num>
  <w:num w:numId="56">
    <w:abstractNumId w:val="215"/>
  </w:num>
  <w:num w:numId="57">
    <w:abstractNumId w:val="48"/>
  </w:num>
  <w:num w:numId="58">
    <w:abstractNumId w:val="233"/>
  </w:num>
  <w:num w:numId="59">
    <w:abstractNumId w:val="9"/>
  </w:num>
  <w:num w:numId="60">
    <w:abstractNumId w:val="221"/>
  </w:num>
  <w:num w:numId="61">
    <w:abstractNumId w:val="67"/>
  </w:num>
  <w:num w:numId="62">
    <w:abstractNumId w:val="166"/>
  </w:num>
  <w:num w:numId="63">
    <w:abstractNumId w:val="53"/>
  </w:num>
  <w:num w:numId="64">
    <w:abstractNumId w:val="228"/>
  </w:num>
  <w:num w:numId="65">
    <w:abstractNumId w:val="236"/>
  </w:num>
  <w:num w:numId="66">
    <w:abstractNumId w:val="163"/>
  </w:num>
  <w:num w:numId="67">
    <w:abstractNumId w:val="243"/>
  </w:num>
  <w:num w:numId="68">
    <w:abstractNumId w:val="63"/>
  </w:num>
  <w:num w:numId="69">
    <w:abstractNumId w:val="87"/>
  </w:num>
  <w:num w:numId="70">
    <w:abstractNumId w:val="154"/>
  </w:num>
  <w:num w:numId="71">
    <w:abstractNumId w:val="15"/>
  </w:num>
  <w:num w:numId="72">
    <w:abstractNumId w:val="124"/>
  </w:num>
  <w:num w:numId="73">
    <w:abstractNumId w:val="220"/>
  </w:num>
  <w:num w:numId="74">
    <w:abstractNumId w:val="112"/>
  </w:num>
  <w:num w:numId="75">
    <w:abstractNumId w:val="140"/>
  </w:num>
  <w:num w:numId="76">
    <w:abstractNumId w:val="223"/>
  </w:num>
  <w:num w:numId="77">
    <w:abstractNumId w:val="194"/>
  </w:num>
  <w:num w:numId="78">
    <w:abstractNumId w:val="180"/>
  </w:num>
  <w:num w:numId="79">
    <w:abstractNumId w:val="94"/>
  </w:num>
  <w:num w:numId="80">
    <w:abstractNumId w:val="24"/>
  </w:num>
  <w:num w:numId="81">
    <w:abstractNumId w:val="11"/>
  </w:num>
  <w:num w:numId="82">
    <w:abstractNumId w:val="55"/>
  </w:num>
  <w:num w:numId="83">
    <w:abstractNumId w:val="116"/>
  </w:num>
  <w:num w:numId="84">
    <w:abstractNumId w:val="136"/>
  </w:num>
  <w:num w:numId="85">
    <w:abstractNumId w:val="43"/>
  </w:num>
  <w:num w:numId="86">
    <w:abstractNumId w:val="171"/>
  </w:num>
  <w:num w:numId="87">
    <w:abstractNumId w:val="80"/>
  </w:num>
  <w:num w:numId="88">
    <w:abstractNumId w:val="179"/>
  </w:num>
  <w:num w:numId="89">
    <w:abstractNumId w:val="188"/>
  </w:num>
  <w:num w:numId="90">
    <w:abstractNumId w:val="213"/>
  </w:num>
  <w:num w:numId="91">
    <w:abstractNumId w:val="232"/>
  </w:num>
  <w:num w:numId="92">
    <w:abstractNumId w:val="120"/>
  </w:num>
  <w:num w:numId="93">
    <w:abstractNumId w:val="57"/>
  </w:num>
  <w:num w:numId="94">
    <w:abstractNumId w:val="36"/>
  </w:num>
  <w:num w:numId="95">
    <w:abstractNumId w:val="82"/>
  </w:num>
  <w:num w:numId="96">
    <w:abstractNumId w:val="204"/>
  </w:num>
  <w:num w:numId="97">
    <w:abstractNumId w:val="234"/>
  </w:num>
  <w:num w:numId="98">
    <w:abstractNumId w:val="133"/>
  </w:num>
  <w:num w:numId="99">
    <w:abstractNumId w:val="153"/>
  </w:num>
  <w:num w:numId="100">
    <w:abstractNumId w:val="144"/>
  </w:num>
  <w:num w:numId="101">
    <w:abstractNumId w:val="52"/>
  </w:num>
  <w:num w:numId="102">
    <w:abstractNumId w:val="21"/>
  </w:num>
  <w:num w:numId="103">
    <w:abstractNumId w:val="26"/>
  </w:num>
  <w:num w:numId="104">
    <w:abstractNumId w:val="161"/>
  </w:num>
  <w:num w:numId="105">
    <w:abstractNumId w:val="85"/>
  </w:num>
  <w:num w:numId="106">
    <w:abstractNumId w:val="169"/>
  </w:num>
  <w:num w:numId="107">
    <w:abstractNumId w:val="72"/>
  </w:num>
  <w:num w:numId="108">
    <w:abstractNumId w:val="8"/>
  </w:num>
  <w:num w:numId="109">
    <w:abstractNumId w:val="38"/>
  </w:num>
  <w:num w:numId="110">
    <w:abstractNumId w:val="102"/>
  </w:num>
  <w:num w:numId="111">
    <w:abstractNumId w:val="246"/>
  </w:num>
  <w:num w:numId="112">
    <w:abstractNumId w:val="35"/>
  </w:num>
  <w:num w:numId="113">
    <w:abstractNumId w:val="118"/>
  </w:num>
  <w:num w:numId="114">
    <w:abstractNumId w:val="165"/>
  </w:num>
  <w:num w:numId="115">
    <w:abstractNumId w:val="198"/>
  </w:num>
  <w:num w:numId="116">
    <w:abstractNumId w:val="187"/>
  </w:num>
  <w:num w:numId="117">
    <w:abstractNumId w:val="244"/>
  </w:num>
  <w:num w:numId="118">
    <w:abstractNumId w:val="20"/>
  </w:num>
  <w:num w:numId="119">
    <w:abstractNumId w:val="245"/>
  </w:num>
  <w:num w:numId="120">
    <w:abstractNumId w:val="196"/>
  </w:num>
  <w:num w:numId="121">
    <w:abstractNumId w:val="84"/>
  </w:num>
  <w:num w:numId="122">
    <w:abstractNumId w:val="58"/>
  </w:num>
  <w:num w:numId="123">
    <w:abstractNumId w:val="178"/>
  </w:num>
  <w:num w:numId="124">
    <w:abstractNumId w:val="240"/>
  </w:num>
  <w:num w:numId="125">
    <w:abstractNumId w:val="44"/>
  </w:num>
  <w:num w:numId="126">
    <w:abstractNumId w:val="141"/>
  </w:num>
  <w:num w:numId="127">
    <w:abstractNumId w:val="100"/>
  </w:num>
  <w:num w:numId="128">
    <w:abstractNumId w:val="147"/>
  </w:num>
  <w:num w:numId="129">
    <w:abstractNumId w:val="47"/>
  </w:num>
  <w:num w:numId="130">
    <w:abstractNumId w:val="226"/>
  </w:num>
  <w:num w:numId="131">
    <w:abstractNumId w:val="126"/>
  </w:num>
  <w:num w:numId="132">
    <w:abstractNumId w:val="117"/>
  </w:num>
  <w:num w:numId="133">
    <w:abstractNumId w:val="68"/>
  </w:num>
  <w:num w:numId="134">
    <w:abstractNumId w:val="75"/>
  </w:num>
  <w:num w:numId="135">
    <w:abstractNumId w:val="190"/>
  </w:num>
  <w:num w:numId="136">
    <w:abstractNumId w:val="70"/>
  </w:num>
  <w:num w:numId="137">
    <w:abstractNumId w:val="108"/>
  </w:num>
  <w:num w:numId="138">
    <w:abstractNumId w:val="30"/>
  </w:num>
  <w:num w:numId="139">
    <w:abstractNumId w:val="142"/>
  </w:num>
  <w:num w:numId="140">
    <w:abstractNumId w:val="18"/>
  </w:num>
  <w:num w:numId="141">
    <w:abstractNumId w:val="191"/>
  </w:num>
  <w:num w:numId="142">
    <w:abstractNumId w:val="95"/>
  </w:num>
  <w:num w:numId="143">
    <w:abstractNumId w:val="46"/>
  </w:num>
  <w:num w:numId="144">
    <w:abstractNumId w:val="79"/>
  </w:num>
  <w:num w:numId="145">
    <w:abstractNumId w:val="146"/>
  </w:num>
  <w:num w:numId="146">
    <w:abstractNumId w:val="216"/>
  </w:num>
  <w:num w:numId="147">
    <w:abstractNumId w:val="199"/>
  </w:num>
  <w:num w:numId="148">
    <w:abstractNumId w:val="1"/>
  </w:num>
  <w:num w:numId="149">
    <w:abstractNumId w:val="45"/>
  </w:num>
  <w:num w:numId="150">
    <w:abstractNumId w:val="56"/>
  </w:num>
  <w:num w:numId="151">
    <w:abstractNumId w:val="229"/>
  </w:num>
  <w:num w:numId="152">
    <w:abstractNumId w:val="159"/>
  </w:num>
  <w:num w:numId="153">
    <w:abstractNumId w:val="91"/>
  </w:num>
  <w:num w:numId="154">
    <w:abstractNumId w:val="77"/>
  </w:num>
  <w:num w:numId="155">
    <w:abstractNumId w:val="39"/>
  </w:num>
  <w:num w:numId="156">
    <w:abstractNumId w:val="203"/>
  </w:num>
  <w:num w:numId="157">
    <w:abstractNumId w:val="160"/>
  </w:num>
  <w:num w:numId="158">
    <w:abstractNumId w:val="218"/>
  </w:num>
  <w:num w:numId="159">
    <w:abstractNumId w:val="148"/>
  </w:num>
  <w:num w:numId="160">
    <w:abstractNumId w:val="27"/>
  </w:num>
  <w:num w:numId="161">
    <w:abstractNumId w:val="219"/>
  </w:num>
  <w:num w:numId="162">
    <w:abstractNumId w:val="71"/>
  </w:num>
  <w:num w:numId="163">
    <w:abstractNumId w:val="149"/>
  </w:num>
  <w:num w:numId="164">
    <w:abstractNumId w:val="131"/>
  </w:num>
  <w:num w:numId="165">
    <w:abstractNumId w:val="138"/>
  </w:num>
  <w:num w:numId="166">
    <w:abstractNumId w:val="202"/>
  </w:num>
  <w:num w:numId="167">
    <w:abstractNumId w:val="130"/>
  </w:num>
  <w:num w:numId="168">
    <w:abstractNumId w:val="0"/>
  </w:num>
  <w:num w:numId="169">
    <w:abstractNumId w:val="195"/>
  </w:num>
  <w:num w:numId="170">
    <w:abstractNumId w:val="168"/>
  </w:num>
  <w:num w:numId="171">
    <w:abstractNumId w:val="175"/>
  </w:num>
  <w:num w:numId="172">
    <w:abstractNumId w:val="176"/>
  </w:num>
  <w:num w:numId="173">
    <w:abstractNumId w:val="19"/>
  </w:num>
  <w:num w:numId="174">
    <w:abstractNumId w:val="205"/>
  </w:num>
  <w:num w:numId="175">
    <w:abstractNumId w:val="88"/>
  </w:num>
  <w:num w:numId="176">
    <w:abstractNumId w:val="5"/>
  </w:num>
  <w:num w:numId="177">
    <w:abstractNumId w:val="181"/>
  </w:num>
  <w:num w:numId="178">
    <w:abstractNumId w:val="51"/>
  </w:num>
  <w:num w:numId="179">
    <w:abstractNumId w:val="76"/>
  </w:num>
  <w:num w:numId="180">
    <w:abstractNumId w:val="109"/>
  </w:num>
  <w:num w:numId="181">
    <w:abstractNumId w:val="237"/>
  </w:num>
  <w:num w:numId="182">
    <w:abstractNumId w:val="106"/>
  </w:num>
  <w:num w:numId="183">
    <w:abstractNumId w:val="78"/>
  </w:num>
  <w:num w:numId="184">
    <w:abstractNumId w:val="225"/>
  </w:num>
  <w:num w:numId="185">
    <w:abstractNumId w:val="25"/>
  </w:num>
  <w:num w:numId="186">
    <w:abstractNumId w:val="13"/>
  </w:num>
  <w:num w:numId="187">
    <w:abstractNumId w:val="22"/>
  </w:num>
  <w:num w:numId="188">
    <w:abstractNumId w:val="54"/>
  </w:num>
  <w:num w:numId="189">
    <w:abstractNumId w:val="115"/>
  </w:num>
  <w:num w:numId="190">
    <w:abstractNumId w:val="208"/>
  </w:num>
  <w:num w:numId="191">
    <w:abstractNumId w:val="3"/>
  </w:num>
  <w:num w:numId="192">
    <w:abstractNumId w:val="99"/>
  </w:num>
  <w:num w:numId="193">
    <w:abstractNumId w:val="170"/>
  </w:num>
  <w:num w:numId="194">
    <w:abstractNumId w:val="235"/>
  </w:num>
  <w:num w:numId="195">
    <w:abstractNumId w:val="40"/>
  </w:num>
  <w:num w:numId="196">
    <w:abstractNumId w:val="93"/>
  </w:num>
  <w:num w:numId="197">
    <w:abstractNumId w:val="73"/>
  </w:num>
  <w:num w:numId="198">
    <w:abstractNumId w:val="98"/>
  </w:num>
  <w:num w:numId="199">
    <w:abstractNumId w:val="174"/>
  </w:num>
  <w:num w:numId="200">
    <w:abstractNumId w:val="211"/>
  </w:num>
  <w:num w:numId="201">
    <w:abstractNumId w:val="152"/>
  </w:num>
  <w:num w:numId="202">
    <w:abstractNumId w:val="222"/>
  </w:num>
  <w:num w:numId="203">
    <w:abstractNumId w:val="61"/>
  </w:num>
  <w:num w:numId="204">
    <w:abstractNumId w:val="86"/>
  </w:num>
  <w:num w:numId="205">
    <w:abstractNumId w:val="192"/>
  </w:num>
  <w:num w:numId="206">
    <w:abstractNumId w:val="135"/>
  </w:num>
  <w:num w:numId="207">
    <w:abstractNumId w:val="123"/>
  </w:num>
  <w:num w:numId="208">
    <w:abstractNumId w:val="6"/>
  </w:num>
  <w:num w:numId="209">
    <w:abstractNumId w:val="137"/>
  </w:num>
  <w:num w:numId="210">
    <w:abstractNumId w:val="17"/>
  </w:num>
  <w:num w:numId="211">
    <w:abstractNumId w:val="14"/>
  </w:num>
  <w:num w:numId="212">
    <w:abstractNumId w:val="129"/>
  </w:num>
  <w:num w:numId="213">
    <w:abstractNumId w:val="125"/>
  </w:num>
  <w:num w:numId="214">
    <w:abstractNumId w:val="105"/>
  </w:num>
  <w:num w:numId="215">
    <w:abstractNumId w:val="164"/>
  </w:num>
  <w:num w:numId="216">
    <w:abstractNumId w:val="16"/>
  </w:num>
  <w:num w:numId="217">
    <w:abstractNumId w:val="193"/>
  </w:num>
  <w:num w:numId="218">
    <w:abstractNumId w:val="62"/>
  </w:num>
  <w:num w:numId="219">
    <w:abstractNumId w:val="101"/>
  </w:num>
  <w:num w:numId="220">
    <w:abstractNumId w:val="162"/>
  </w:num>
  <w:num w:numId="221">
    <w:abstractNumId w:val="119"/>
  </w:num>
  <w:num w:numId="222">
    <w:abstractNumId w:val="127"/>
  </w:num>
  <w:num w:numId="223">
    <w:abstractNumId w:val="189"/>
  </w:num>
  <w:num w:numId="224">
    <w:abstractNumId w:val="111"/>
  </w:num>
  <w:num w:numId="225">
    <w:abstractNumId w:val="23"/>
  </w:num>
  <w:num w:numId="226">
    <w:abstractNumId w:val="60"/>
  </w:num>
  <w:num w:numId="227">
    <w:abstractNumId w:val="64"/>
  </w:num>
  <w:num w:numId="228">
    <w:abstractNumId w:val="183"/>
  </w:num>
  <w:num w:numId="229">
    <w:abstractNumId w:val="200"/>
  </w:num>
  <w:num w:numId="230">
    <w:abstractNumId w:val="231"/>
  </w:num>
  <w:num w:numId="231">
    <w:abstractNumId w:val="42"/>
  </w:num>
  <w:num w:numId="232">
    <w:abstractNumId w:val="132"/>
  </w:num>
  <w:num w:numId="233">
    <w:abstractNumId w:val="49"/>
  </w:num>
  <w:num w:numId="234">
    <w:abstractNumId w:val="33"/>
  </w:num>
  <w:num w:numId="235">
    <w:abstractNumId w:val="157"/>
  </w:num>
  <w:num w:numId="236">
    <w:abstractNumId w:val="239"/>
  </w:num>
  <w:num w:numId="237">
    <w:abstractNumId w:val="214"/>
  </w:num>
  <w:num w:numId="238">
    <w:abstractNumId w:val="241"/>
  </w:num>
  <w:num w:numId="239">
    <w:abstractNumId w:val="186"/>
  </w:num>
  <w:num w:numId="240">
    <w:abstractNumId w:val="230"/>
  </w:num>
  <w:num w:numId="241">
    <w:abstractNumId w:val="4"/>
  </w:num>
  <w:num w:numId="242">
    <w:abstractNumId w:val="69"/>
  </w:num>
  <w:num w:numId="243">
    <w:abstractNumId w:val="197"/>
  </w:num>
  <w:num w:numId="244">
    <w:abstractNumId w:val="185"/>
  </w:num>
  <w:num w:numId="245">
    <w:abstractNumId w:val="92"/>
  </w:num>
  <w:num w:numId="246">
    <w:abstractNumId w:val="103"/>
  </w:num>
  <w:num w:numId="247">
    <w:abstractNumId w:val="97"/>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F8"/>
    <w:rsid w:val="00003930"/>
    <w:rsid w:val="00006C4E"/>
    <w:rsid w:val="000216FE"/>
    <w:rsid w:val="0004721C"/>
    <w:rsid w:val="00081D03"/>
    <w:rsid w:val="00095C1A"/>
    <w:rsid w:val="0009733F"/>
    <w:rsid w:val="000A38AA"/>
    <w:rsid w:val="000B7A53"/>
    <w:rsid w:val="000C58F7"/>
    <w:rsid w:val="000D399F"/>
    <w:rsid w:val="000D532C"/>
    <w:rsid w:val="000E7E4B"/>
    <w:rsid w:val="00131FCE"/>
    <w:rsid w:val="00140308"/>
    <w:rsid w:val="001615BC"/>
    <w:rsid w:val="00170BF3"/>
    <w:rsid w:val="00185E5F"/>
    <w:rsid w:val="001C3B2C"/>
    <w:rsid w:val="001D0A84"/>
    <w:rsid w:val="001F6977"/>
    <w:rsid w:val="00223C8F"/>
    <w:rsid w:val="0022794B"/>
    <w:rsid w:val="0023197F"/>
    <w:rsid w:val="002351FB"/>
    <w:rsid w:val="00235B7C"/>
    <w:rsid w:val="00241A0C"/>
    <w:rsid w:val="0024288A"/>
    <w:rsid w:val="00243482"/>
    <w:rsid w:val="00273E42"/>
    <w:rsid w:val="002763C9"/>
    <w:rsid w:val="002A0151"/>
    <w:rsid w:val="002A0DEB"/>
    <w:rsid w:val="002A5EF4"/>
    <w:rsid w:val="002D696C"/>
    <w:rsid w:val="00314956"/>
    <w:rsid w:val="00320E02"/>
    <w:rsid w:val="003641A3"/>
    <w:rsid w:val="00390EEC"/>
    <w:rsid w:val="003A092A"/>
    <w:rsid w:val="003A2297"/>
    <w:rsid w:val="003B1604"/>
    <w:rsid w:val="003C710E"/>
    <w:rsid w:val="003D6488"/>
    <w:rsid w:val="003E025E"/>
    <w:rsid w:val="003F4E9F"/>
    <w:rsid w:val="004006FE"/>
    <w:rsid w:val="00401910"/>
    <w:rsid w:val="00425F5F"/>
    <w:rsid w:val="0046165A"/>
    <w:rsid w:val="004753AD"/>
    <w:rsid w:val="004760EF"/>
    <w:rsid w:val="004B4418"/>
    <w:rsid w:val="004B5CC9"/>
    <w:rsid w:val="00501837"/>
    <w:rsid w:val="00516116"/>
    <w:rsid w:val="005317B9"/>
    <w:rsid w:val="00533951"/>
    <w:rsid w:val="00552EBF"/>
    <w:rsid w:val="005538E9"/>
    <w:rsid w:val="005658CD"/>
    <w:rsid w:val="005904CF"/>
    <w:rsid w:val="00594031"/>
    <w:rsid w:val="00597B4B"/>
    <w:rsid w:val="005A74CC"/>
    <w:rsid w:val="005B092E"/>
    <w:rsid w:val="005C751F"/>
    <w:rsid w:val="005E6A17"/>
    <w:rsid w:val="005F137A"/>
    <w:rsid w:val="00600C23"/>
    <w:rsid w:val="00606301"/>
    <w:rsid w:val="00660C7E"/>
    <w:rsid w:val="00661133"/>
    <w:rsid w:val="00684751"/>
    <w:rsid w:val="00693186"/>
    <w:rsid w:val="00695EA2"/>
    <w:rsid w:val="006D6692"/>
    <w:rsid w:val="006E3087"/>
    <w:rsid w:val="006E441D"/>
    <w:rsid w:val="006E4625"/>
    <w:rsid w:val="00702840"/>
    <w:rsid w:val="007134B4"/>
    <w:rsid w:val="00747DAA"/>
    <w:rsid w:val="007A65F8"/>
    <w:rsid w:val="007B7FA1"/>
    <w:rsid w:val="007D6501"/>
    <w:rsid w:val="007E435C"/>
    <w:rsid w:val="00801336"/>
    <w:rsid w:val="0081055C"/>
    <w:rsid w:val="00842358"/>
    <w:rsid w:val="008461AD"/>
    <w:rsid w:val="00885EEC"/>
    <w:rsid w:val="00890470"/>
    <w:rsid w:val="008B51DA"/>
    <w:rsid w:val="008C7527"/>
    <w:rsid w:val="008D499E"/>
    <w:rsid w:val="008F653B"/>
    <w:rsid w:val="00920B99"/>
    <w:rsid w:val="00923ACE"/>
    <w:rsid w:val="0092629F"/>
    <w:rsid w:val="00945B1E"/>
    <w:rsid w:val="009478F6"/>
    <w:rsid w:val="00947925"/>
    <w:rsid w:val="00964897"/>
    <w:rsid w:val="00964E77"/>
    <w:rsid w:val="0097173B"/>
    <w:rsid w:val="009727FA"/>
    <w:rsid w:val="00972B25"/>
    <w:rsid w:val="009820A2"/>
    <w:rsid w:val="00995048"/>
    <w:rsid w:val="00997613"/>
    <w:rsid w:val="009A1FB4"/>
    <w:rsid w:val="009D0E7C"/>
    <w:rsid w:val="00A022EC"/>
    <w:rsid w:val="00A049A0"/>
    <w:rsid w:val="00A1412B"/>
    <w:rsid w:val="00A167F4"/>
    <w:rsid w:val="00A57706"/>
    <w:rsid w:val="00A610C5"/>
    <w:rsid w:val="00A61770"/>
    <w:rsid w:val="00A619D8"/>
    <w:rsid w:val="00A64C92"/>
    <w:rsid w:val="00A650BC"/>
    <w:rsid w:val="00A67466"/>
    <w:rsid w:val="00AB4FDD"/>
    <w:rsid w:val="00AD030B"/>
    <w:rsid w:val="00AE47E1"/>
    <w:rsid w:val="00AE69F8"/>
    <w:rsid w:val="00B02B7E"/>
    <w:rsid w:val="00B11314"/>
    <w:rsid w:val="00B13D69"/>
    <w:rsid w:val="00B30C2E"/>
    <w:rsid w:val="00B35110"/>
    <w:rsid w:val="00B56C70"/>
    <w:rsid w:val="00B67EA8"/>
    <w:rsid w:val="00BB1D31"/>
    <w:rsid w:val="00BD3B75"/>
    <w:rsid w:val="00C26717"/>
    <w:rsid w:val="00C37EBC"/>
    <w:rsid w:val="00C72147"/>
    <w:rsid w:val="00C76A28"/>
    <w:rsid w:val="00C779AD"/>
    <w:rsid w:val="00C83497"/>
    <w:rsid w:val="00C864ED"/>
    <w:rsid w:val="00C91829"/>
    <w:rsid w:val="00CA5208"/>
    <w:rsid w:val="00CB2553"/>
    <w:rsid w:val="00CB2A4E"/>
    <w:rsid w:val="00CB6DA7"/>
    <w:rsid w:val="00D206F2"/>
    <w:rsid w:val="00D20CCB"/>
    <w:rsid w:val="00D33C40"/>
    <w:rsid w:val="00D37020"/>
    <w:rsid w:val="00D60F69"/>
    <w:rsid w:val="00D63885"/>
    <w:rsid w:val="00D73B0C"/>
    <w:rsid w:val="00D87BAD"/>
    <w:rsid w:val="00DC206B"/>
    <w:rsid w:val="00DC70A4"/>
    <w:rsid w:val="00E012A8"/>
    <w:rsid w:val="00E21330"/>
    <w:rsid w:val="00E27269"/>
    <w:rsid w:val="00E36C34"/>
    <w:rsid w:val="00E73FFC"/>
    <w:rsid w:val="00E77096"/>
    <w:rsid w:val="00E86358"/>
    <w:rsid w:val="00E9135A"/>
    <w:rsid w:val="00EC639F"/>
    <w:rsid w:val="00EC7A20"/>
    <w:rsid w:val="00F13139"/>
    <w:rsid w:val="00F1391B"/>
    <w:rsid w:val="00F45DDF"/>
    <w:rsid w:val="00F60A36"/>
    <w:rsid w:val="00F7772E"/>
    <w:rsid w:val="00F811CF"/>
    <w:rsid w:val="00F93C7B"/>
    <w:rsid w:val="00F97825"/>
    <w:rsid w:val="00FA7322"/>
    <w:rsid w:val="00FB0226"/>
    <w:rsid w:val="00FD0058"/>
    <w:rsid w:val="00FD2BFA"/>
    <w:rsid w:val="00FD69CE"/>
    <w:rsid w:val="00FE1311"/>
    <w:rsid w:val="00FE7D8C"/>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8B9A9-B788-4ACD-8490-977A374E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F8"/>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7A65F8"/>
    <w:pPr>
      <w:keepNext/>
      <w:numPr>
        <w:numId w:val="1"/>
      </w:numPr>
      <w:autoSpaceDE w:val="0"/>
      <w:autoSpaceDN w:val="0"/>
      <w:adjustRightInd w:val="0"/>
      <w:outlineLvl w:val="0"/>
    </w:pPr>
    <w:rPr>
      <w:b/>
      <w:bCs/>
      <w:sz w:val="23"/>
      <w:szCs w:val="23"/>
    </w:rPr>
  </w:style>
  <w:style w:type="paragraph" w:styleId="Heading2">
    <w:name w:val="heading 2"/>
    <w:basedOn w:val="Normal"/>
    <w:next w:val="Normal"/>
    <w:link w:val="Heading2Char"/>
    <w:qFormat/>
    <w:rsid w:val="007A65F8"/>
    <w:pPr>
      <w:keepNext/>
      <w:numPr>
        <w:ilvl w:val="1"/>
        <w:numId w:val="1"/>
      </w:numPr>
      <w:autoSpaceDE w:val="0"/>
      <w:autoSpaceDN w:val="0"/>
      <w:adjustRightInd w:val="0"/>
      <w:outlineLvl w:val="1"/>
    </w:pPr>
    <w:rPr>
      <w:b/>
      <w:bCs/>
      <w:szCs w:val="23"/>
    </w:rPr>
  </w:style>
  <w:style w:type="paragraph" w:styleId="Heading3">
    <w:name w:val="heading 3"/>
    <w:basedOn w:val="Normal"/>
    <w:next w:val="Normal"/>
    <w:link w:val="Heading3Char"/>
    <w:qFormat/>
    <w:rsid w:val="007A65F8"/>
    <w:pPr>
      <w:keepNext/>
      <w:numPr>
        <w:ilvl w:val="2"/>
        <w:numId w:val="1"/>
      </w:numPr>
      <w:autoSpaceDE w:val="0"/>
      <w:autoSpaceDN w:val="0"/>
      <w:adjustRightInd w:val="0"/>
      <w:outlineLvl w:val="2"/>
    </w:pPr>
    <w:rPr>
      <w:b/>
      <w:bCs/>
      <w:szCs w:val="23"/>
      <w:u w:val="single"/>
    </w:rPr>
  </w:style>
  <w:style w:type="paragraph" w:styleId="Heading4">
    <w:name w:val="heading 4"/>
    <w:basedOn w:val="Normal"/>
    <w:next w:val="Normal"/>
    <w:link w:val="Heading4Char"/>
    <w:qFormat/>
    <w:rsid w:val="007A65F8"/>
    <w:pPr>
      <w:keepNext/>
      <w:numPr>
        <w:ilvl w:val="3"/>
        <w:numId w:val="1"/>
      </w:numPr>
      <w:autoSpaceDE w:val="0"/>
      <w:autoSpaceDN w:val="0"/>
      <w:adjustRightInd w:val="0"/>
      <w:jc w:val="center"/>
      <w:outlineLvl w:val="3"/>
    </w:pPr>
    <w:rPr>
      <w:b/>
      <w:bCs/>
      <w:sz w:val="28"/>
      <w:szCs w:val="27"/>
    </w:rPr>
  </w:style>
  <w:style w:type="paragraph" w:styleId="Heading5">
    <w:name w:val="heading 5"/>
    <w:basedOn w:val="Normal"/>
    <w:next w:val="Normal"/>
    <w:link w:val="Heading5Char"/>
    <w:qFormat/>
    <w:rsid w:val="007A65F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A65F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A65F8"/>
    <w:pPr>
      <w:numPr>
        <w:ilvl w:val="6"/>
        <w:numId w:val="1"/>
      </w:numPr>
      <w:spacing w:before="240" w:after="60"/>
      <w:outlineLvl w:val="6"/>
    </w:pPr>
  </w:style>
  <w:style w:type="paragraph" w:styleId="Heading8">
    <w:name w:val="heading 8"/>
    <w:basedOn w:val="Normal"/>
    <w:next w:val="Normal"/>
    <w:link w:val="Heading8Char"/>
    <w:qFormat/>
    <w:rsid w:val="007A65F8"/>
    <w:pPr>
      <w:numPr>
        <w:ilvl w:val="7"/>
        <w:numId w:val="1"/>
      </w:numPr>
      <w:spacing w:before="240" w:after="60"/>
      <w:outlineLvl w:val="7"/>
    </w:pPr>
    <w:rPr>
      <w:i/>
      <w:iCs/>
    </w:rPr>
  </w:style>
  <w:style w:type="paragraph" w:styleId="Heading9">
    <w:name w:val="heading 9"/>
    <w:basedOn w:val="Normal"/>
    <w:next w:val="Normal"/>
    <w:link w:val="Heading9Char"/>
    <w:qFormat/>
    <w:rsid w:val="007A65F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5F8"/>
    <w:rPr>
      <w:rFonts w:ascii="Times New Roman" w:eastAsia="Times New Roman" w:hAnsi="Times New Roman" w:cs="Times New Roman"/>
      <w:b/>
      <w:bCs/>
      <w:sz w:val="23"/>
      <w:szCs w:val="23"/>
      <w:lang w:val="sq-AL"/>
    </w:rPr>
  </w:style>
  <w:style w:type="character" w:customStyle="1" w:styleId="Heading2Char">
    <w:name w:val="Heading 2 Char"/>
    <w:basedOn w:val="DefaultParagraphFont"/>
    <w:link w:val="Heading2"/>
    <w:rsid w:val="007A65F8"/>
    <w:rPr>
      <w:rFonts w:ascii="Times New Roman" w:eastAsia="Times New Roman" w:hAnsi="Times New Roman" w:cs="Times New Roman"/>
      <w:b/>
      <w:bCs/>
      <w:sz w:val="24"/>
      <w:szCs w:val="23"/>
      <w:lang w:val="sq-AL"/>
    </w:rPr>
  </w:style>
  <w:style w:type="character" w:customStyle="1" w:styleId="Heading3Char">
    <w:name w:val="Heading 3 Char"/>
    <w:basedOn w:val="DefaultParagraphFont"/>
    <w:link w:val="Heading3"/>
    <w:rsid w:val="007A65F8"/>
    <w:rPr>
      <w:rFonts w:ascii="Times New Roman" w:eastAsia="Times New Roman" w:hAnsi="Times New Roman" w:cs="Times New Roman"/>
      <w:b/>
      <w:bCs/>
      <w:sz w:val="24"/>
      <w:szCs w:val="23"/>
      <w:u w:val="single"/>
      <w:lang w:val="sq-AL"/>
    </w:rPr>
  </w:style>
  <w:style w:type="character" w:customStyle="1" w:styleId="Heading4Char">
    <w:name w:val="Heading 4 Char"/>
    <w:basedOn w:val="DefaultParagraphFont"/>
    <w:link w:val="Heading4"/>
    <w:rsid w:val="007A65F8"/>
    <w:rPr>
      <w:rFonts w:ascii="Times New Roman" w:eastAsia="Times New Roman" w:hAnsi="Times New Roman" w:cs="Times New Roman"/>
      <w:b/>
      <w:bCs/>
      <w:sz w:val="28"/>
      <w:szCs w:val="27"/>
      <w:lang w:val="sq-AL"/>
    </w:rPr>
  </w:style>
  <w:style w:type="character" w:customStyle="1" w:styleId="Heading5Char">
    <w:name w:val="Heading 5 Char"/>
    <w:basedOn w:val="DefaultParagraphFont"/>
    <w:link w:val="Heading5"/>
    <w:rsid w:val="007A65F8"/>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7A65F8"/>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7A65F8"/>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rsid w:val="007A65F8"/>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7A65F8"/>
    <w:rPr>
      <w:rFonts w:ascii="Arial" w:eastAsia="Times New Roman" w:hAnsi="Arial" w:cs="Arial"/>
      <w:lang w:val="sq-AL"/>
    </w:rPr>
  </w:style>
  <w:style w:type="paragraph" w:styleId="Header">
    <w:name w:val="header"/>
    <w:basedOn w:val="Normal"/>
    <w:link w:val="HeaderChar"/>
    <w:rsid w:val="007A65F8"/>
    <w:pPr>
      <w:tabs>
        <w:tab w:val="center" w:pos="4320"/>
        <w:tab w:val="right" w:pos="8640"/>
      </w:tabs>
    </w:pPr>
  </w:style>
  <w:style w:type="character" w:customStyle="1" w:styleId="HeaderChar">
    <w:name w:val="Header Char"/>
    <w:basedOn w:val="DefaultParagraphFont"/>
    <w:link w:val="Header"/>
    <w:rsid w:val="007A65F8"/>
    <w:rPr>
      <w:rFonts w:ascii="Times New Roman" w:eastAsia="Times New Roman" w:hAnsi="Times New Roman" w:cs="Times New Roman"/>
      <w:sz w:val="24"/>
      <w:szCs w:val="24"/>
      <w:lang w:val="sq-AL"/>
    </w:rPr>
  </w:style>
  <w:style w:type="paragraph" w:styleId="Footer">
    <w:name w:val="footer"/>
    <w:basedOn w:val="Normal"/>
    <w:link w:val="FooterChar"/>
    <w:uiPriority w:val="99"/>
    <w:rsid w:val="007A65F8"/>
    <w:pPr>
      <w:tabs>
        <w:tab w:val="center" w:pos="4320"/>
        <w:tab w:val="right" w:pos="8640"/>
      </w:tabs>
    </w:pPr>
  </w:style>
  <w:style w:type="character" w:customStyle="1" w:styleId="FooterChar">
    <w:name w:val="Footer Char"/>
    <w:basedOn w:val="DefaultParagraphFont"/>
    <w:link w:val="Footer"/>
    <w:uiPriority w:val="99"/>
    <w:rsid w:val="007A65F8"/>
    <w:rPr>
      <w:rFonts w:ascii="Times New Roman" w:eastAsia="Times New Roman" w:hAnsi="Times New Roman" w:cs="Times New Roman"/>
      <w:sz w:val="24"/>
      <w:szCs w:val="24"/>
    </w:rPr>
  </w:style>
  <w:style w:type="paragraph" w:styleId="DocumentMap">
    <w:name w:val="Document Map"/>
    <w:basedOn w:val="Normal"/>
    <w:link w:val="DocumentMapChar"/>
    <w:semiHidden/>
    <w:rsid w:val="007A65F8"/>
    <w:pPr>
      <w:shd w:val="clear" w:color="auto" w:fill="000080"/>
    </w:pPr>
    <w:rPr>
      <w:rFonts w:ascii="Tahoma" w:hAnsi="Tahoma" w:cs="Tahoma"/>
    </w:rPr>
  </w:style>
  <w:style w:type="character" w:customStyle="1" w:styleId="DocumentMapChar">
    <w:name w:val="Document Map Char"/>
    <w:basedOn w:val="DefaultParagraphFont"/>
    <w:link w:val="DocumentMap"/>
    <w:semiHidden/>
    <w:rsid w:val="007A65F8"/>
    <w:rPr>
      <w:rFonts w:ascii="Tahoma" w:eastAsia="Times New Roman" w:hAnsi="Tahoma" w:cs="Tahoma"/>
      <w:sz w:val="24"/>
      <w:szCs w:val="24"/>
      <w:shd w:val="clear" w:color="auto" w:fill="000080"/>
      <w:lang w:val="sq-AL"/>
    </w:rPr>
  </w:style>
  <w:style w:type="paragraph" w:styleId="Title">
    <w:name w:val="Title"/>
    <w:basedOn w:val="Normal"/>
    <w:link w:val="TitleChar"/>
    <w:qFormat/>
    <w:rsid w:val="007A65F8"/>
    <w:pPr>
      <w:jc w:val="center"/>
    </w:pPr>
    <w:rPr>
      <w:b/>
      <w:bCs/>
      <w:u w:val="single"/>
    </w:rPr>
  </w:style>
  <w:style w:type="character" w:customStyle="1" w:styleId="TitleChar">
    <w:name w:val="Title Char"/>
    <w:basedOn w:val="DefaultParagraphFont"/>
    <w:link w:val="Title"/>
    <w:rsid w:val="007A65F8"/>
    <w:rPr>
      <w:rFonts w:ascii="Times New Roman" w:eastAsia="Times New Roman" w:hAnsi="Times New Roman" w:cs="Times New Roman"/>
      <w:b/>
      <w:bCs/>
      <w:sz w:val="24"/>
      <w:szCs w:val="24"/>
      <w:u w:val="single"/>
      <w:lang w:val="sq-AL"/>
    </w:rPr>
  </w:style>
  <w:style w:type="paragraph" w:styleId="BodyText">
    <w:name w:val="Body Text"/>
    <w:basedOn w:val="Normal"/>
    <w:link w:val="BodyTextChar"/>
    <w:rsid w:val="007A65F8"/>
    <w:pPr>
      <w:jc w:val="center"/>
    </w:pPr>
    <w:rPr>
      <w:b/>
      <w:bCs/>
      <w:noProof/>
      <w:sz w:val="28"/>
      <w:u w:color="FF00FF"/>
      <w:lang w:val="it-IT"/>
    </w:rPr>
  </w:style>
  <w:style w:type="character" w:customStyle="1" w:styleId="BodyTextChar">
    <w:name w:val="Body Text Char"/>
    <w:basedOn w:val="DefaultParagraphFont"/>
    <w:link w:val="BodyText"/>
    <w:rsid w:val="007A65F8"/>
    <w:rPr>
      <w:rFonts w:ascii="Times New Roman" w:eastAsia="Times New Roman" w:hAnsi="Times New Roman" w:cs="Times New Roman"/>
      <w:b/>
      <w:bCs/>
      <w:noProof/>
      <w:sz w:val="28"/>
      <w:szCs w:val="24"/>
      <w:u w:color="FF00FF"/>
      <w:lang w:val="it-IT"/>
    </w:rPr>
  </w:style>
  <w:style w:type="paragraph" w:styleId="ListParagraph">
    <w:name w:val="List Paragraph"/>
    <w:basedOn w:val="Normal"/>
    <w:uiPriority w:val="34"/>
    <w:qFormat/>
    <w:rsid w:val="007A65F8"/>
    <w:pPr>
      <w:ind w:left="720"/>
    </w:pPr>
  </w:style>
  <w:style w:type="paragraph" w:customStyle="1" w:styleId="Paragrafi">
    <w:name w:val="Paragrafi"/>
    <w:basedOn w:val="Normal"/>
    <w:next w:val="Normal"/>
    <w:rsid w:val="007A65F8"/>
    <w:pPr>
      <w:autoSpaceDE w:val="0"/>
      <w:autoSpaceDN w:val="0"/>
      <w:adjustRightInd w:val="0"/>
    </w:pPr>
    <w:rPr>
      <w:lang w:val="en-US"/>
    </w:rPr>
  </w:style>
  <w:style w:type="paragraph" w:customStyle="1" w:styleId="NeniTitull">
    <w:name w:val="Neni_Titull"/>
    <w:basedOn w:val="Normal"/>
    <w:next w:val="Normal"/>
    <w:uiPriority w:val="99"/>
    <w:rsid w:val="007A65F8"/>
    <w:pPr>
      <w:autoSpaceDE w:val="0"/>
      <w:autoSpaceDN w:val="0"/>
      <w:adjustRightInd w:val="0"/>
    </w:pPr>
    <w:rPr>
      <w:lang w:val="en-US"/>
    </w:rPr>
  </w:style>
  <w:style w:type="paragraph" w:styleId="Subtitle">
    <w:name w:val="Subtitle"/>
    <w:basedOn w:val="Normal"/>
    <w:link w:val="SubtitleChar"/>
    <w:qFormat/>
    <w:rsid w:val="007A65F8"/>
    <w:pPr>
      <w:jc w:val="center"/>
    </w:pPr>
    <w:rPr>
      <w:rFonts w:ascii="Century Schoolbook" w:hAnsi="Century Schoolbook"/>
      <w:b/>
      <w:bCs/>
      <w:sz w:val="28"/>
    </w:rPr>
  </w:style>
  <w:style w:type="character" w:customStyle="1" w:styleId="SubtitleChar">
    <w:name w:val="Subtitle Char"/>
    <w:basedOn w:val="DefaultParagraphFont"/>
    <w:link w:val="Subtitle"/>
    <w:rsid w:val="007A65F8"/>
    <w:rPr>
      <w:rFonts w:ascii="Century Schoolbook" w:eastAsia="Times New Roman" w:hAnsi="Century Schoolbook" w:cs="Times New Roman"/>
      <w:b/>
      <w:bCs/>
      <w:sz w:val="28"/>
      <w:szCs w:val="24"/>
      <w:lang w:val="sq-AL"/>
    </w:rPr>
  </w:style>
  <w:style w:type="character" w:styleId="Hyperlink">
    <w:name w:val="Hyperlink"/>
    <w:rsid w:val="007A65F8"/>
    <w:rPr>
      <w:color w:val="0000FF"/>
      <w:u w:val="single"/>
    </w:rPr>
  </w:style>
  <w:style w:type="paragraph" w:customStyle="1" w:styleId="Akti">
    <w:name w:val="Akti"/>
    <w:rsid w:val="007A65F8"/>
    <w:pPr>
      <w:keepNext/>
      <w:widowControl w:val="0"/>
      <w:spacing w:after="0" w:line="240" w:lineRule="auto"/>
      <w:jc w:val="center"/>
      <w:outlineLvl w:val="0"/>
    </w:pPr>
    <w:rPr>
      <w:rFonts w:ascii="CG Times" w:eastAsia="Times New Roman" w:hAnsi="CG Times" w:cs="Times New Roman"/>
      <w:b/>
      <w:cap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ora.gov.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lor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5D96-BCA5-4374-9C97-E2188D15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50836</Words>
  <Characters>289766</Characters>
  <Application>Microsoft Office Word</Application>
  <DocSecurity>0</DocSecurity>
  <Lines>2414</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dc:creator>
  <cp:keywords/>
  <dc:description/>
  <cp:lastModifiedBy>Juristet</cp:lastModifiedBy>
  <cp:revision>5</cp:revision>
  <dcterms:created xsi:type="dcterms:W3CDTF">2018-10-31T08:29:00Z</dcterms:created>
  <dcterms:modified xsi:type="dcterms:W3CDTF">2018-11-01T06:56:00Z</dcterms:modified>
</cp:coreProperties>
</file>