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DA559" w14:textId="15073DFE" w:rsidR="00543F21" w:rsidRDefault="00543F21"/>
    <w:p w14:paraId="51E1F0CB" w14:textId="7FB3F321" w:rsidR="008E6B43" w:rsidRDefault="00C3789B" w:rsidP="00C3789B">
      <w:pPr>
        <w:jc w:val="center"/>
      </w:pPr>
      <w:r>
        <w:rPr>
          <w:noProof/>
        </w:rPr>
        <w:drawing>
          <wp:inline distT="0" distB="0" distL="0" distR="0" wp14:anchorId="235EC688" wp14:editId="63DBBF0D">
            <wp:extent cx="698332" cy="835857"/>
            <wp:effectExtent l="0" t="0" r="698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49" cy="86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55F1E" w14:textId="5A3B3C3A" w:rsidR="00C3789B" w:rsidRPr="00C3789B" w:rsidRDefault="00C3789B" w:rsidP="00C37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89B">
        <w:rPr>
          <w:rFonts w:ascii="Times New Roman" w:hAnsi="Times New Roman" w:cs="Times New Roman"/>
          <w:b/>
          <w:sz w:val="28"/>
          <w:szCs w:val="28"/>
        </w:rPr>
        <w:t>BASHKIA VLORË</w:t>
      </w:r>
    </w:p>
    <w:p w14:paraId="3DF54560" w14:textId="05733FB5" w:rsidR="008E6B43" w:rsidRDefault="008E6B43"/>
    <w:p w14:paraId="75B58DAA" w14:textId="22C2C70A" w:rsidR="00174428" w:rsidRPr="000C74F6" w:rsidRDefault="00C3789B">
      <w:pPr>
        <w:rPr>
          <w:rFonts w:ascii="Times New Roman" w:hAnsi="Times New Roman" w:cs="Times New Roman"/>
          <w:sz w:val="24"/>
          <w:szCs w:val="24"/>
        </w:rPr>
      </w:pPr>
      <w:r w:rsidRPr="000C74F6">
        <w:rPr>
          <w:rFonts w:ascii="Times New Roman" w:hAnsi="Times New Roman" w:cs="Times New Roman"/>
          <w:sz w:val="24"/>
          <w:szCs w:val="24"/>
        </w:rPr>
        <w:t xml:space="preserve">STATISTIKA VENDORE </w:t>
      </w:r>
      <w:r w:rsidR="000C74F6" w:rsidRPr="000C74F6">
        <w:rPr>
          <w:rFonts w:ascii="Times New Roman" w:hAnsi="Times New Roman" w:cs="Times New Roman"/>
          <w:sz w:val="24"/>
          <w:szCs w:val="24"/>
        </w:rPr>
        <w:t xml:space="preserve">TË BASHKISË VLORË </w:t>
      </w:r>
      <w:r w:rsidRPr="000C74F6">
        <w:rPr>
          <w:rFonts w:ascii="Times New Roman" w:hAnsi="Times New Roman" w:cs="Times New Roman"/>
          <w:sz w:val="24"/>
          <w:szCs w:val="24"/>
        </w:rPr>
        <w:t>PËR VITIN 2021</w:t>
      </w:r>
    </w:p>
    <w:p w14:paraId="51089716" w14:textId="723DF053" w:rsidR="00174428" w:rsidRPr="000C74F6" w:rsidRDefault="008E6B43" w:rsidP="001F011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A7698">
        <w:rPr>
          <w:rFonts w:ascii="Times New Roman" w:hAnsi="Times New Roman" w:cs="Times New Roman"/>
          <w:bCs/>
          <w:sz w:val="24"/>
          <w:szCs w:val="24"/>
        </w:rPr>
        <w:t>Popullsia</w:t>
      </w:r>
      <w:proofErr w:type="spellEnd"/>
      <w:r w:rsidRPr="00DA7698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DA7698">
        <w:rPr>
          <w:rFonts w:ascii="Times New Roman" w:hAnsi="Times New Roman" w:cs="Times New Roman"/>
          <w:bCs/>
          <w:sz w:val="24"/>
          <w:szCs w:val="24"/>
        </w:rPr>
        <w:t>Bashkisë</w:t>
      </w:r>
      <w:proofErr w:type="spellEnd"/>
      <w:r w:rsidRPr="00DA76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7698">
        <w:rPr>
          <w:rFonts w:ascii="Times New Roman" w:hAnsi="Times New Roman" w:cs="Times New Roman"/>
          <w:bCs/>
          <w:sz w:val="24"/>
          <w:szCs w:val="24"/>
        </w:rPr>
        <w:t>Vlorë</w:t>
      </w:r>
      <w:proofErr w:type="spellEnd"/>
      <w:r w:rsidRPr="00DA76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7698">
        <w:rPr>
          <w:rFonts w:ascii="Times New Roman" w:hAnsi="Times New Roman" w:cs="Times New Roman"/>
          <w:bCs/>
          <w:sz w:val="24"/>
          <w:szCs w:val="24"/>
        </w:rPr>
        <w:t>sëbashku</w:t>
      </w:r>
      <w:proofErr w:type="spellEnd"/>
      <w:r w:rsidR="00DA7698">
        <w:rPr>
          <w:rFonts w:ascii="Times New Roman" w:hAnsi="Times New Roman" w:cs="Times New Roman"/>
          <w:bCs/>
          <w:sz w:val="24"/>
          <w:szCs w:val="24"/>
        </w:rPr>
        <w:t xml:space="preserve"> me </w:t>
      </w:r>
      <w:proofErr w:type="spellStart"/>
      <w:r w:rsidR="00DA7698">
        <w:rPr>
          <w:rFonts w:ascii="Times New Roman" w:hAnsi="Times New Roman" w:cs="Times New Roman"/>
          <w:bCs/>
          <w:sz w:val="24"/>
          <w:szCs w:val="24"/>
        </w:rPr>
        <w:t>katër</w:t>
      </w:r>
      <w:proofErr w:type="spellEnd"/>
      <w:r w:rsidR="00DA76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7698">
        <w:rPr>
          <w:rFonts w:ascii="Times New Roman" w:hAnsi="Times New Roman" w:cs="Times New Roman"/>
          <w:bCs/>
          <w:sz w:val="24"/>
          <w:szCs w:val="24"/>
        </w:rPr>
        <w:t>njësitë</w:t>
      </w:r>
      <w:proofErr w:type="spellEnd"/>
      <w:r w:rsidR="00DA7698">
        <w:rPr>
          <w:rFonts w:ascii="Times New Roman" w:hAnsi="Times New Roman" w:cs="Times New Roman"/>
          <w:bCs/>
          <w:sz w:val="24"/>
          <w:szCs w:val="24"/>
        </w:rPr>
        <w:t xml:space="preserve"> administrative </w:t>
      </w:r>
      <w:proofErr w:type="spellStart"/>
      <w:r w:rsidR="00DA7698">
        <w:rPr>
          <w:rFonts w:ascii="Times New Roman" w:hAnsi="Times New Roman" w:cs="Times New Roman"/>
          <w:bCs/>
          <w:sz w:val="24"/>
          <w:szCs w:val="24"/>
        </w:rPr>
        <w:t>g</w:t>
      </w:r>
      <w:r w:rsidR="00174428">
        <w:rPr>
          <w:rFonts w:ascii="Times New Roman" w:hAnsi="Times New Roman" w:cs="Times New Roman"/>
          <w:bCs/>
          <w:sz w:val="24"/>
          <w:szCs w:val="24"/>
        </w:rPr>
        <w:t>jatë</w:t>
      </w:r>
      <w:proofErr w:type="spellEnd"/>
      <w:r w:rsidR="001744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4428">
        <w:rPr>
          <w:rFonts w:ascii="Times New Roman" w:hAnsi="Times New Roman" w:cs="Times New Roman"/>
          <w:bCs/>
          <w:sz w:val="24"/>
          <w:szCs w:val="24"/>
        </w:rPr>
        <w:t>vitit</w:t>
      </w:r>
      <w:proofErr w:type="spellEnd"/>
      <w:r w:rsidR="00174428">
        <w:rPr>
          <w:rFonts w:ascii="Times New Roman" w:hAnsi="Times New Roman" w:cs="Times New Roman"/>
          <w:bCs/>
          <w:sz w:val="24"/>
          <w:szCs w:val="24"/>
        </w:rPr>
        <w:t xml:space="preserve"> 2021 </w:t>
      </w:r>
      <w:proofErr w:type="spellStart"/>
      <w:r w:rsidR="00174428">
        <w:rPr>
          <w:rFonts w:ascii="Times New Roman" w:hAnsi="Times New Roman" w:cs="Times New Roman"/>
          <w:bCs/>
          <w:sz w:val="24"/>
          <w:szCs w:val="24"/>
        </w:rPr>
        <w:t>rezulton</w:t>
      </w:r>
      <w:proofErr w:type="spellEnd"/>
      <w:r w:rsidR="00DA7698">
        <w:rPr>
          <w:rFonts w:ascii="Times New Roman" w:hAnsi="Times New Roman" w:cs="Times New Roman"/>
          <w:bCs/>
          <w:sz w:val="24"/>
          <w:szCs w:val="24"/>
        </w:rPr>
        <w:t xml:space="preserve"> 203561 </w:t>
      </w:r>
      <w:proofErr w:type="spellStart"/>
      <w:r w:rsidR="00DA7698">
        <w:rPr>
          <w:rFonts w:ascii="Times New Roman" w:hAnsi="Times New Roman" w:cs="Times New Roman"/>
          <w:bCs/>
          <w:sz w:val="24"/>
          <w:szCs w:val="24"/>
        </w:rPr>
        <w:t>banorë</w:t>
      </w:r>
      <w:proofErr w:type="spellEnd"/>
      <w:r w:rsidR="000C74F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0C74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74F6">
        <w:rPr>
          <w:rFonts w:ascii="Times New Roman" w:hAnsi="Times New Roman" w:cs="Times New Roman"/>
          <w:bCs/>
          <w:sz w:val="24"/>
          <w:szCs w:val="24"/>
        </w:rPr>
        <w:t>Gjatë</w:t>
      </w:r>
      <w:proofErr w:type="spellEnd"/>
      <w:r w:rsidR="000C74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74F6">
        <w:rPr>
          <w:rFonts w:ascii="Times New Roman" w:hAnsi="Times New Roman" w:cs="Times New Roman"/>
          <w:bCs/>
          <w:sz w:val="24"/>
          <w:szCs w:val="24"/>
        </w:rPr>
        <w:t>vite</w:t>
      </w:r>
      <w:r w:rsidR="00DA7698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DA7698">
        <w:rPr>
          <w:rFonts w:ascii="Times New Roman" w:hAnsi="Times New Roman" w:cs="Times New Roman"/>
          <w:bCs/>
          <w:sz w:val="24"/>
          <w:szCs w:val="24"/>
        </w:rPr>
        <w:t xml:space="preserve"> 2017-2021 </w:t>
      </w:r>
      <w:proofErr w:type="spellStart"/>
      <w:r w:rsidR="00DA7698">
        <w:rPr>
          <w:rFonts w:ascii="Times New Roman" w:hAnsi="Times New Roman" w:cs="Times New Roman"/>
          <w:bCs/>
          <w:sz w:val="24"/>
          <w:szCs w:val="24"/>
        </w:rPr>
        <w:t>raporti</w:t>
      </w:r>
      <w:proofErr w:type="spellEnd"/>
      <w:r w:rsidR="00DA76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7698">
        <w:rPr>
          <w:rFonts w:ascii="Times New Roman" w:hAnsi="Times New Roman" w:cs="Times New Roman"/>
          <w:bCs/>
          <w:sz w:val="24"/>
          <w:szCs w:val="24"/>
        </w:rPr>
        <w:t>lindje</w:t>
      </w:r>
      <w:proofErr w:type="spellEnd"/>
      <w:r w:rsidR="00DA7698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DA7698">
        <w:rPr>
          <w:rFonts w:ascii="Times New Roman" w:hAnsi="Times New Roman" w:cs="Times New Roman"/>
          <w:bCs/>
          <w:sz w:val="24"/>
          <w:szCs w:val="24"/>
        </w:rPr>
        <w:t>vdekje</w:t>
      </w:r>
      <w:proofErr w:type="spellEnd"/>
      <w:r w:rsidR="00DA76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7698">
        <w:rPr>
          <w:rFonts w:ascii="Times New Roman" w:hAnsi="Times New Roman" w:cs="Times New Roman"/>
          <w:bCs/>
          <w:sz w:val="24"/>
          <w:szCs w:val="24"/>
        </w:rPr>
        <w:t>ka</w:t>
      </w:r>
      <w:proofErr w:type="spellEnd"/>
      <w:r w:rsidR="00DA76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7698">
        <w:rPr>
          <w:rFonts w:ascii="Times New Roman" w:hAnsi="Times New Roman" w:cs="Times New Roman"/>
          <w:bCs/>
          <w:sz w:val="24"/>
          <w:szCs w:val="24"/>
        </w:rPr>
        <w:t>ardhur</w:t>
      </w:r>
      <w:proofErr w:type="spellEnd"/>
      <w:r w:rsidR="00DA7698">
        <w:rPr>
          <w:rFonts w:ascii="Times New Roman" w:hAnsi="Times New Roman" w:cs="Times New Roman"/>
          <w:bCs/>
          <w:sz w:val="24"/>
          <w:szCs w:val="24"/>
        </w:rPr>
        <w:t xml:space="preserve"> duke u </w:t>
      </w:r>
      <w:proofErr w:type="spellStart"/>
      <w:r w:rsidR="00DA7698">
        <w:rPr>
          <w:rFonts w:ascii="Times New Roman" w:hAnsi="Times New Roman" w:cs="Times New Roman"/>
          <w:bCs/>
          <w:sz w:val="24"/>
          <w:szCs w:val="24"/>
        </w:rPr>
        <w:t>ngushtuar</w:t>
      </w:r>
      <w:proofErr w:type="spellEnd"/>
      <w:r w:rsidR="00DA7698">
        <w:rPr>
          <w:rFonts w:ascii="Times New Roman" w:hAnsi="Times New Roman" w:cs="Times New Roman"/>
          <w:bCs/>
          <w:sz w:val="24"/>
          <w:szCs w:val="24"/>
        </w:rPr>
        <w:t xml:space="preserve"> duke </w:t>
      </w:r>
      <w:proofErr w:type="spellStart"/>
      <w:r w:rsidR="00DA7698">
        <w:rPr>
          <w:rFonts w:ascii="Times New Roman" w:hAnsi="Times New Roman" w:cs="Times New Roman"/>
          <w:bCs/>
          <w:sz w:val="24"/>
          <w:szCs w:val="24"/>
        </w:rPr>
        <w:t>bërë</w:t>
      </w:r>
      <w:proofErr w:type="spellEnd"/>
      <w:r w:rsidR="00DA76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7698">
        <w:rPr>
          <w:rFonts w:ascii="Times New Roman" w:hAnsi="Times New Roman" w:cs="Times New Roman"/>
          <w:bCs/>
          <w:sz w:val="24"/>
          <w:szCs w:val="24"/>
        </w:rPr>
        <w:t>që</w:t>
      </w:r>
      <w:proofErr w:type="spellEnd"/>
      <w:r w:rsidR="00DA76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7698">
        <w:rPr>
          <w:rFonts w:ascii="Times New Roman" w:hAnsi="Times New Roman" w:cs="Times New Roman"/>
          <w:bCs/>
          <w:sz w:val="24"/>
          <w:szCs w:val="24"/>
        </w:rPr>
        <w:t>s</w:t>
      </w:r>
      <w:r w:rsidR="00174428">
        <w:rPr>
          <w:rFonts w:ascii="Times New Roman" w:hAnsi="Times New Roman" w:cs="Times New Roman"/>
          <w:bCs/>
          <w:sz w:val="24"/>
          <w:szCs w:val="24"/>
        </w:rPr>
        <w:t>htesa</w:t>
      </w:r>
      <w:proofErr w:type="spellEnd"/>
      <w:r w:rsidR="001744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4428">
        <w:rPr>
          <w:rFonts w:ascii="Times New Roman" w:hAnsi="Times New Roman" w:cs="Times New Roman"/>
          <w:bCs/>
          <w:sz w:val="24"/>
          <w:szCs w:val="24"/>
        </w:rPr>
        <w:t>natyrore</w:t>
      </w:r>
      <w:proofErr w:type="spellEnd"/>
      <w:r w:rsidR="001744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4428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1744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4428">
        <w:rPr>
          <w:rFonts w:ascii="Times New Roman" w:hAnsi="Times New Roman" w:cs="Times New Roman"/>
          <w:bCs/>
          <w:sz w:val="24"/>
          <w:szCs w:val="24"/>
        </w:rPr>
        <w:t>jetë</w:t>
      </w:r>
      <w:proofErr w:type="spellEnd"/>
      <w:r w:rsidR="00174428">
        <w:rPr>
          <w:rFonts w:ascii="Times New Roman" w:hAnsi="Times New Roman" w:cs="Times New Roman"/>
          <w:bCs/>
          <w:sz w:val="24"/>
          <w:szCs w:val="24"/>
        </w:rPr>
        <w:t xml:space="preserve"> negative</w:t>
      </w:r>
      <w:r w:rsidR="00DA76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7698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DA76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7698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="00DA76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7698">
        <w:rPr>
          <w:rFonts w:ascii="Times New Roman" w:hAnsi="Times New Roman" w:cs="Times New Roman"/>
          <w:bCs/>
          <w:sz w:val="24"/>
          <w:szCs w:val="24"/>
        </w:rPr>
        <w:t>v</w:t>
      </w:r>
      <w:r w:rsidR="002A0539">
        <w:rPr>
          <w:rFonts w:ascii="Times New Roman" w:hAnsi="Times New Roman" w:cs="Times New Roman"/>
          <w:bCs/>
          <w:sz w:val="24"/>
          <w:szCs w:val="24"/>
        </w:rPr>
        <w:t>itin</w:t>
      </w:r>
      <w:proofErr w:type="spellEnd"/>
      <w:r w:rsidR="002A0539">
        <w:rPr>
          <w:rFonts w:ascii="Times New Roman" w:hAnsi="Times New Roman" w:cs="Times New Roman"/>
          <w:bCs/>
          <w:sz w:val="24"/>
          <w:szCs w:val="24"/>
        </w:rPr>
        <w:t xml:space="preserve"> 2021 </w:t>
      </w:r>
      <w:proofErr w:type="spellStart"/>
      <w:r w:rsidR="002A0539">
        <w:rPr>
          <w:rFonts w:ascii="Times New Roman" w:hAnsi="Times New Roman" w:cs="Times New Roman"/>
          <w:bCs/>
          <w:sz w:val="24"/>
          <w:szCs w:val="24"/>
        </w:rPr>
        <w:t>numri</w:t>
      </w:r>
      <w:proofErr w:type="spellEnd"/>
      <w:r w:rsidR="002A0539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="002A0539">
        <w:rPr>
          <w:rFonts w:ascii="Times New Roman" w:hAnsi="Times New Roman" w:cs="Times New Roman"/>
          <w:bCs/>
          <w:sz w:val="24"/>
          <w:szCs w:val="24"/>
        </w:rPr>
        <w:t>vdekjeve</w:t>
      </w:r>
      <w:proofErr w:type="spellEnd"/>
      <w:r w:rsidR="002A0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A0539">
        <w:rPr>
          <w:rFonts w:ascii="Times New Roman" w:hAnsi="Times New Roman" w:cs="Times New Roman"/>
          <w:bCs/>
          <w:sz w:val="24"/>
          <w:szCs w:val="24"/>
        </w:rPr>
        <w:t>ka</w:t>
      </w:r>
      <w:proofErr w:type="spellEnd"/>
      <w:r w:rsidR="002A0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A0539">
        <w:rPr>
          <w:rFonts w:ascii="Times New Roman" w:hAnsi="Times New Roman" w:cs="Times New Roman"/>
          <w:bCs/>
          <w:sz w:val="24"/>
          <w:szCs w:val="24"/>
        </w:rPr>
        <w:t>kaluar</w:t>
      </w:r>
      <w:proofErr w:type="spellEnd"/>
      <w:r w:rsidR="00DA76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7698">
        <w:rPr>
          <w:rFonts w:ascii="Times New Roman" w:hAnsi="Times New Roman" w:cs="Times New Roman"/>
          <w:bCs/>
          <w:sz w:val="24"/>
          <w:szCs w:val="24"/>
        </w:rPr>
        <w:t>numrin</w:t>
      </w:r>
      <w:proofErr w:type="spellEnd"/>
      <w:r w:rsidR="00DA7698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DA7698">
        <w:rPr>
          <w:rFonts w:ascii="Times New Roman" w:hAnsi="Times New Roman" w:cs="Times New Roman"/>
          <w:bCs/>
          <w:sz w:val="24"/>
          <w:szCs w:val="24"/>
        </w:rPr>
        <w:t>lindjeve</w:t>
      </w:r>
      <w:proofErr w:type="spellEnd"/>
      <w:r w:rsidR="00DA7698">
        <w:rPr>
          <w:rFonts w:ascii="Times New Roman" w:hAnsi="Times New Roman" w:cs="Times New Roman"/>
          <w:bCs/>
          <w:sz w:val="24"/>
          <w:szCs w:val="24"/>
        </w:rPr>
        <w:t xml:space="preserve"> me 490</w:t>
      </w:r>
      <w:r w:rsidR="001744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A76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03AE90" w14:textId="7C133E79" w:rsidR="00174428" w:rsidRPr="00174428" w:rsidRDefault="00174428" w:rsidP="008E6B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74428">
        <w:rPr>
          <w:rFonts w:ascii="Times New Roman" w:hAnsi="Times New Roman" w:cs="Times New Roman"/>
          <w:sz w:val="24"/>
          <w:szCs w:val="24"/>
        </w:rPr>
        <w:t xml:space="preserve">Tab.1 </w:t>
      </w:r>
      <w:proofErr w:type="spellStart"/>
      <w:r w:rsidRPr="00174428">
        <w:rPr>
          <w:rFonts w:ascii="Times New Roman" w:hAnsi="Times New Roman" w:cs="Times New Roman"/>
          <w:sz w:val="24"/>
          <w:szCs w:val="24"/>
        </w:rPr>
        <w:t>Popullsia</w:t>
      </w:r>
      <w:proofErr w:type="spellEnd"/>
      <w:r w:rsidRPr="00174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28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174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28">
        <w:rPr>
          <w:rFonts w:ascii="Times New Roman" w:hAnsi="Times New Roman" w:cs="Times New Roman"/>
          <w:sz w:val="24"/>
          <w:szCs w:val="24"/>
        </w:rPr>
        <w:t>viteve</w:t>
      </w:r>
      <w:proofErr w:type="spellEnd"/>
      <w:r w:rsidRPr="00174428">
        <w:rPr>
          <w:rFonts w:ascii="Times New Roman" w:hAnsi="Times New Roman" w:cs="Times New Roman"/>
          <w:sz w:val="24"/>
          <w:szCs w:val="24"/>
        </w:rPr>
        <w:t xml:space="preserve"> 2017-2021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998"/>
        <w:gridCol w:w="1242"/>
        <w:gridCol w:w="1440"/>
        <w:gridCol w:w="1620"/>
        <w:gridCol w:w="1620"/>
        <w:gridCol w:w="1440"/>
      </w:tblGrid>
      <w:tr w:rsidR="008E6B43" w:rsidRPr="008E6B43" w14:paraId="3ACBA118" w14:textId="77777777" w:rsidTr="000C74F6">
        <w:trPr>
          <w:trHeight w:val="48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5549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7823A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Vitet</w:t>
            </w:r>
            <w:proofErr w:type="spellEnd"/>
          </w:p>
        </w:tc>
      </w:tr>
      <w:tr w:rsidR="008E6B43" w:rsidRPr="008E6B43" w14:paraId="333EFAAF" w14:textId="77777777" w:rsidTr="000C74F6">
        <w:trPr>
          <w:trHeight w:val="53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EE23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Përshkrimi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7513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5B3B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ADB1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2F2D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9CF2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8E6B43" w:rsidRPr="008E6B43" w14:paraId="6D465C75" w14:textId="77777777" w:rsidTr="000C74F6">
        <w:trPr>
          <w:trHeight w:val="44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CE57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Lindje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8D04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88C7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0838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3997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2940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</w:tr>
      <w:tr w:rsidR="008E6B43" w:rsidRPr="008E6B43" w14:paraId="746103A9" w14:textId="77777777" w:rsidTr="000C74F6">
        <w:trPr>
          <w:trHeight w:val="44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D709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Vdekje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48B6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6329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C4BB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138D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C4FD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1061</w:t>
            </w:r>
          </w:p>
        </w:tc>
      </w:tr>
      <w:tr w:rsidR="008E6B43" w:rsidRPr="008E6B43" w14:paraId="3DEB5409" w14:textId="77777777" w:rsidTr="000C74F6">
        <w:trPr>
          <w:trHeight w:val="44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5E02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Shtesa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Natyrore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570E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963D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A06B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DEE4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CF9C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-490</w:t>
            </w:r>
          </w:p>
        </w:tc>
      </w:tr>
    </w:tbl>
    <w:p w14:paraId="43CB0F7D" w14:textId="77777777" w:rsidR="000C74F6" w:rsidRDefault="000C74F6" w:rsidP="00174428">
      <w:pPr>
        <w:spacing w:line="259" w:lineRule="auto"/>
      </w:pPr>
    </w:p>
    <w:p w14:paraId="634CC8DD" w14:textId="095092E2" w:rsidR="00174428" w:rsidRPr="00735321" w:rsidRDefault="00174428" w:rsidP="0017442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35321">
        <w:rPr>
          <w:rFonts w:ascii="Times New Roman" w:hAnsi="Times New Roman" w:cs="Times New Roman"/>
          <w:sz w:val="24"/>
          <w:szCs w:val="24"/>
        </w:rPr>
        <w:t xml:space="preserve">Fig.1 </w:t>
      </w:r>
      <w:proofErr w:type="spellStart"/>
      <w:r w:rsidRPr="00735321">
        <w:rPr>
          <w:rFonts w:ascii="Times New Roman" w:hAnsi="Times New Roman" w:cs="Times New Roman"/>
          <w:sz w:val="24"/>
          <w:szCs w:val="24"/>
        </w:rPr>
        <w:t>Popullsia</w:t>
      </w:r>
      <w:proofErr w:type="spellEnd"/>
      <w:r w:rsidRPr="0073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21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73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21">
        <w:rPr>
          <w:rFonts w:ascii="Times New Roman" w:hAnsi="Times New Roman" w:cs="Times New Roman"/>
          <w:sz w:val="24"/>
          <w:szCs w:val="24"/>
        </w:rPr>
        <w:t>viteve</w:t>
      </w:r>
      <w:proofErr w:type="spellEnd"/>
      <w:r w:rsidRPr="00735321">
        <w:rPr>
          <w:rFonts w:ascii="Times New Roman" w:hAnsi="Times New Roman" w:cs="Times New Roman"/>
          <w:sz w:val="24"/>
          <w:szCs w:val="24"/>
        </w:rPr>
        <w:t xml:space="preserve"> 2017-2021</w:t>
      </w:r>
    </w:p>
    <w:p w14:paraId="1F7A49F4" w14:textId="255AA18D" w:rsidR="00174428" w:rsidRDefault="008E6B43" w:rsidP="000C74F6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B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5462B7" wp14:editId="5CA389C3">
            <wp:extent cx="5915025" cy="2590800"/>
            <wp:effectExtent l="0" t="0" r="9525" b="19050"/>
            <wp:docPr id="1" name="Chart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EB42855-E8AB-4F37-AFD4-B0130245B2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1D0A4AF" w14:textId="61FE24BE" w:rsidR="00174428" w:rsidRDefault="00174428" w:rsidP="001F01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744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Popullsia</w:t>
      </w:r>
      <w:proofErr w:type="spellEnd"/>
      <w:r w:rsidRPr="0017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42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17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174428">
        <w:rPr>
          <w:rFonts w:ascii="Times New Roman" w:eastAsia="Times New Roman" w:hAnsi="Times New Roman" w:cs="Times New Roman"/>
          <w:color w:val="000000"/>
          <w:sz w:val="24"/>
          <w:szCs w:val="24"/>
        </w:rPr>
        <w:t>rajon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Bashkisë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Vlorë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gjatë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shënon</w:t>
      </w:r>
      <w:proofErr w:type="spellEnd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rritje</w:t>
      </w:r>
      <w:proofErr w:type="spellEnd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lehtë</w:t>
      </w:r>
      <w:proofErr w:type="spellEnd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0.56 %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krahasuar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74F6">
        <w:rPr>
          <w:rFonts w:ascii="Times New Roman" w:eastAsia="Times New Roman" w:hAnsi="Times New Roman" w:cs="Times New Roman"/>
          <w:color w:val="000000"/>
          <w:sz w:val="24"/>
          <w:szCs w:val="24"/>
        </w:rPr>
        <w:t>parë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Rajoni</w:t>
      </w:r>
      <w:proofErr w:type="spellEnd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është</w:t>
      </w:r>
      <w:proofErr w:type="spellEnd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rajoni</w:t>
      </w:r>
      <w:proofErr w:type="spellEnd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dendësinë</w:t>
      </w:r>
      <w:proofErr w:type="spellEnd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më</w:t>
      </w:r>
      <w:proofErr w:type="spellEnd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lartë</w:t>
      </w:r>
      <w:proofErr w:type="spellEnd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popullsisë</w:t>
      </w:r>
      <w:proofErr w:type="spellEnd"/>
      <w:r w:rsid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70883C20" w14:textId="77777777" w:rsidR="003C72B6" w:rsidRDefault="003C72B6" w:rsidP="00174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CE174E" w14:textId="77777777" w:rsidR="003C72B6" w:rsidRPr="00174428" w:rsidRDefault="003C72B6" w:rsidP="00174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3FFE40" w14:textId="622D6C32" w:rsidR="003C72B6" w:rsidRPr="008E6B43" w:rsidRDefault="003C72B6" w:rsidP="003C7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2B6">
        <w:rPr>
          <w:rFonts w:ascii="Times New Roman" w:hAnsi="Times New Roman" w:cs="Times New Roman"/>
          <w:sz w:val="24"/>
          <w:szCs w:val="24"/>
        </w:rPr>
        <w:t>Tab.</w:t>
      </w:r>
      <w:r w:rsidR="003E5379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Popullsia</w:t>
      </w:r>
      <w:proofErr w:type="spellEnd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rajonet</w:t>
      </w:r>
      <w:proofErr w:type="spellEnd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Bashkisë</w:t>
      </w:r>
      <w:proofErr w:type="spellEnd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Vlorë</w:t>
      </w:r>
      <w:proofErr w:type="spellEnd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gjatë</w:t>
      </w:r>
      <w:proofErr w:type="spellEnd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viteve</w:t>
      </w:r>
      <w:proofErr w:type="spellEnd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2020-2021</w:t>
      </w:r>
    </w:p>
    <w:p w14:paraId="1AF748C1" w14:textId="23C84D08" w:rsidR="008E6B43" w:rsidRPr="003C72B6" w:rsidRDefault="008E6B43" w:rsidP="008E6B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60" w:type="dxa"/>
        <w:tblInd w:w="630" w:type="dxa"/>
        <w:tblLook w:val="04A0" w:firstRow="1" w:lastRow="0" w:firstColumn="1" w:lastColumn="0" w:noHBand="0" w:noVBand="1"/>
      </w:tblPr>
      <w:tblGrid>
        <w:gridCol w:w="723"/>
        <w:gridCol w:w="1476"/>
        <w:gridCol w:w="1311"/>
        <w:gridCol w:w="1260"/>
        <w:gridCol w:w="1260"/>
        <w:gridCol w:w="1170"/>
        <w:gridCol w:w="1260"/>
      </w:tblGrid>
      <w:tr w:rsidR="008E6B43" w:rsidRPr="008E6B43" w14:paraId="03E7E105" w14:textId="77777777" w:rsidTr="00C3789B">
        <w:trPr>
          <w:trHeight w:val="70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C565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90AD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Rajoni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26A6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Rajoni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7410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Rajoni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67C6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Rajoni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E83B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Rajoni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D5FC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Bashkia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Vlorë</w:t>
            </w:r>
            <w:proofErr w:type="spellEnd"/>
          </w:p>
        </w:tc>
      </w:tr>
      <w:tr w:rsidR="008E6B43" w:rsidRPr="008E6B43" w14:paraId="092C6A97" w14:textId="77777777" w:rsidTr="00C3789B">
        <w:trPr>
          <w:trHeight w:val="70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02054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Vitet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3A78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Banorë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BC1F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Banorë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E9BF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Banorë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2138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Banorë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6392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Banorë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A630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Popullsia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totale</w:t>
            </w:r>
            <w:proofErr w:type="spellEnd"/>
          </w:p>
        </w:tc>
      </w:tr>
      <w:tr w:rsidR="008E6B43" w:rsidRPr="008E6B43" w14:paraId="3CC52D60" w14:textId="77777777" w:rsidTr="00C3789B">
        <w:trPr>
          <w:trHeight w:val="54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1CC98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9D5D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D0D4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18E6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1F1F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D3DC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7278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144744</w:t>
            </w:r>
          </w:p>
        </w:tc>
      </w:tr>
      <w:tr w:rsidR="008E6B43" w:rsidRPr="008E6B43" w14:paraId="0AD5453B" w14:textId="77777777" w:rsidTr="00C3789B">
        <w:trPr>
          <w:trHeight w:val="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9629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9E60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AFE8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0164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3651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9053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A443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145562</w:t>
            </w:r>
          </w:p>
        </w:tc>
      </w:tr>
    </w:tbl>
    <w:p w14:paraId="2D79DB56" w14:textId="77777777" w:rsidR="008E6B43" w:rsidRDefault="008E6B43" w:rsidP="003C72B6">
      <w:pPr>
        <w:spacing w:line="259" w:lineRule="auto"/>
      </w:pPr>
    </w:p>
    <w:p w14:paraId="3577979A" w14:textId="77777777" w:rsidR="003C72B6" w:rsidRDefault="003C72B6" w:rsidP="003C72B6">
      <w:pPr>
        <w:spacing w:line="259" w:lineRule="auto"/>
      </w:pPr>
    </w:p>
    <w:p w14:paraId="59F7E222" w14:textId="0E8EA176" w:rsidR="003C72B6" w:rsidRPr="00735321" w:rsidRDefault="003E5379" w:rsidP="003C7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Fig.1.1</w:t>
      </w:r>
      <w:r w:rsidR="003C72B6" w:rsidRPr="0073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2B6" w:rsidRPr="00735321">
        <w:rPr>
          <w:rFonts w:ascii="Times New Roman" w:eastAsia="Times New Roman" w:hAnsi="Times New Roman" w:cs="Times New Roman"/>
          <w:color w:val="000000"/>
          <w:sz w:val="24"/>
          <w:szCs w:val="24"/>
        </w:rPr>
        <w:t>Popullsia</w:t>
      </w:r>
      <w:proofErr w:type="spellEnd"/>
      <w:r w:rsidR="003C72B6" w:rsidRPr="00735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2B6" w:rsidRPr="00735321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3C72B6" w:rsidRPr="00735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="003C72B6" w:rsidRPr="00735321">
        <w:rPr>
          <w:rFonts w:ascii="Times New Roman" w:eastAsia="Times New Roman" w:hAnsi="Times New Roman" w:cs="Times New Roman"/>
          <w:color w:val="000000"/>
          <w:sz w:val="24"/>
          <w:szCs w:val="24"/>
        </w:rPr>
        <w:t>rajonet</w:t>
      </w:r>
      <w:proofErr w:type="spellEnd"/>
      <w:r w:rsidR="003C72B6" w:rsidRPr="00735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3C72B6" w:rsidRPr="00735321">
        <w:rPr>
          <w:rFonts w:ascii="Times New Roman" w:eastAsia="Times New Roman" w:hAnsi="Times New Roman" w:cs="Times New Roman"/>
          <w:color w:val="000000"/>
          <w:sz w:val="24"/>
          <w:szCs w:val="24"/>
        </w:rPr>
        <w:t>Bashkisë</w:t>
      </w:r>
      <w:proofErr w:type="spellEnd"/>
      <w:r w:rsidR="003C72B6" w:rsidRPr="00735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2B6" w:rsidRPr="00735321">
        <w:rPr>
          <w:rFonts w:ascii="Times New Roman" w:eastAsia="Times New Roman" w:hAnsi="Times New Roman" w:cs="Times New Roman"/>
          <w:color w:val="000000"/>
          <w:sz w:val="24"/>
          <w:szCs w:val="24"/>
        </w:rPr>
        <w:t>Vlorë</w:t>
      </w:r>
      <w:proofErr w:type="spellEnd"/>
      <w:r w:rsidR="003C72B6" w:rsidRPr="00735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2B6" w:rsidRPr="00735321">
        <w:rPr>
          <w:rFonts w:ascii="Times New Roman" w:eastAsia="Times New Roman" w:hAnsi="Times New Roman" w:cs="Times New Roman"/>
          <w:color w:val="000000"/>
          <w:sz w:val="24"/>
          <w:szCs w:val="24"/>
        </w:rPr>
        <w:t>gjatë</w:t>
      </w:r>
      <w:proofErr w:type="spellEnd"/>
      <w:r w:rsidR="003C72B6" w:rsidRPr="00735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2B6" w:rsidRPr="00735321">
        <w:rPr>
          <w:rFonts w:ascii="Times New Roman" w:eastAsia="Times New Roman" w:hAnsi="Times New Roman" w:cs="Times New Roman"/>
          <w:color w:val="000000"/>
          <w:sz w:val="24"/>
          <w:szCs w:val="24"/>
        </w:rPr>
        <w:t>viteve</w:t>
      </w:r>
      <w:proofErr w:type="spellEnd"/>
      <w:r w:rsidR="003C72B6" w:rsidRPr="00735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2020-2021</w:t>
      </w:r>
    </w:p>
    <w:p w14:paraId="47FFD213" w14:textId="3C2B08A8" w:rsidR="003C72B6" w:rsidRPr="008E6B43" w:rsidRDefault="003C72B6" w:rsidP="003C72B6">
      <w:pPr>
        <w:spacing w:line="259" w:lineRule="auto"/>
      </w:pPr>
    </w:p>
    <w:p w14:paraId="0C30D3AE" w14:textId="16B83522" w:rsidR="008E6B43" w:rsidRDefault="008E6B43" w:rsidP="00C3789B">
      <w:pPr>
        <w:spacing w:line="259" w:lineRule="auto"/>
        <w:jc w:val="center"/>
      </w:pPr>
      <w:r w:rsidRPr="008E6B43">
        <w:rPr>
          <w:noProof/>
        </w:rPr>
        <w:drawing>
          <wp:inline distT="0" distB="0" distL="0" distR="0" wp14:anchorId="040BFE2A" wp14:editId="063BBBE5">
            <wp:extent cx="5400675" cy="3176270"/>
            <wp:effectExtent l="0" t="0" r="9525" b="24130"/>
            <wp:docPr id="2" name="Chart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AC52C9D-E168-4760-A816-27D78415BF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FC2DB7C" w14:textId="77777777" w:rsidR="003C72B6" w:rsidRDefault="003C72B6" w:rsidP="00C3789B">
      <w:pPr>
        <w:spacing w:line="259" w:lineRule="auto"/>
        <w:jc w:val="center"/>
      </w:pPr>
    </w:p>
    <w:p w14:paraId="1DE7AD56" w14:textId="77777777" w:rsidR="003C72B6" w:rsidRDefault="003C72B6" w:rsidP="00C3789B">
      <w:pPr>
        <w:spacing w:line="259" w:lineRule="auto"/>
        <w:jc w:val="center"/>
      </w:pPr>
    </w:p>
    <w:p w14:paraId="20F46CAD" w14:textId="77777777" w:rsidR="000C74F6" w:rsidRDefault="000C74F6" w:rsidP="00C3789B">
      <w:pPr>
        <w:spacing w:line="259" w:lineRule="auto"/>
        <w:jc w:val="center"/>
      </w:pPr>
    </w:p>
    <w:p w14:paraId="5BF9E324" w14:textId="77777777" w:rsidR="000C74F6" w:rsidRPr="008E6B43" w:rsidRDefault="000C74F6" w:rsidP="00C3789B">
      <w:pPr>
        <w:spacing w:line="259" w:lineRule="auto"/>
        <w:jc w:val="center"/>
      </w:pPr>
    </w:p>
    <w:tbl>
      <w:tblPr>
        <w:tblW w:w="8505" w:type="dxa"/>
        <w:tblInd w:w="810" w:type="dxa"/>
        <w:tblLook w:val="04A0" w:firstRow="1" w:lastRow="0" w:firstColumn="1" w:lastColumn="0" w:noHBand="0" w:noVBand="1"/>
      </w:tblPr>
      <w:tblGrid>
        <w:gridCol w:w="723"/>
        <w:gridCol w:w="1257"/>
        <w:gridCol w:w="1350"/>
        <w:gridCol w:w="1260"/>
        <w:gridCol w:w="1260"/>
        <w:gridCol w:w="1170"/>
        <w:gridCol w:w="1485"/>
      </w:tblGrid>
      <w:tr w:rsidR="008E6B43" w:rsidRPr="008E6B43" w14:paraId="0A0DB977" w14:textId="77777777" w:rsidTr="00C3789B">
        <w:trPr>
          <w:trHeight w:val="315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4B32" w14:textId="4F7151D4" w:rsidR="003C72B6" w:rsidRPr="003C72B6" w:rsidRDefault="003E5379" w:rsidP="003C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Tab.1.2</w:t>
            </w:r>
            <w:r w:rsidR="003C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72B6" w:rsidRPr="003C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Numri</w:t>
            </w:r>
            <w:proofErr w:type="spellEnd"/>
            <w:r w:rsidR="003C72B6" w:rsidRPr="003C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3C72B6" w:rsidRPr="003C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familjeve</w:t>
            </w:r>
            <w:proofErr w:type="spellEnd"/>
            <w:r w:rsidR="003C72B6" w:rsidRPr="003C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72B6" w:rsidRPr="003C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="003C72B6" w:rsidRPr="003C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="003C72B6" w:rsidRPr="003C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rajonet</w:t>
            </w:r>
            <w:proofErr w:type="spellEnd"/>
            <w:r w:rsidR="003C72B6" w:rsidRPr="003C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3C72B6" w:rsidRPr="003C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Bashkisë</w:t>
            </w:r>
            <w:proofErr w:type="spellEnd"/>
            <w:r w:rsidR="003C72B6" w:rsidRPr="003C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72B6" w:rsidRPr="003C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Vlorë</w:t>
            </w:r>
            <w:proofErr w:type="spellEnd"/>
            <w:r w:rsidR="003C72B6" w:rsidRPr="003C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72B6" w:rsidRPr="003C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gjatë</w:t>
            </w:r>
            <w:proofErr w:type="spellEnd"/>
            <w:r w:rsidR="003C72B6" w:rsidRPr="003C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72B6" w:rsidRPr="003C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viteve</w:t>
            </w:r>
            <w:proofErr w:type="spellEnd"/>
            <w:r w:rsidR="003C72B6" w:rsidRPr="003C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2020-2021</w:t>
            </w:r>
          </w:p>
          <w:p w14:paraId="46E2E8E7" w14:textId="1D661708" w:rsidR="008E6B43" w:rsidRPr="008E6B43" w:rsidRDefault="008E6B43" w:rsidP="003C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B43" w:rsidRPr="008E6B43" w14:paraId="35A2E2E4" w14:textId="77777777" w:rsidTr="00C3789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395B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3F16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FF78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5538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08C8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A66B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0E78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B43" w:rsidRPr="008E6B43" w14:paraId="21ED2739" w14:textId="77777777" w:rsidTr="00C3789B">
        <w:trPr>
          <w:trHeight w:val="6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21BD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327D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Rajoni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D5A6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Rajoni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4568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Rajoni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6340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Rajoni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5822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Rajoni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C794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Bashkia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Vlorë</w:t>
            </w:r>
            <w:proofErr w:type="spellEnd"/>
          </w:p>
        </w:tc>
      </w:tr>
      <w:tr w:rsidR="008E6B43" w:rsidRPr="008E6B43" w14:paraId="6B669A54" w14:textId="77777777" w:rsidTr="00C3789B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80DD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Vitet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58E0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Familje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8B3A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Familje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01AA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Familje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CF8B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Familje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D9D8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Familje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FED9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Familje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total</w:t>
            </w:r>
          </w:p>
        </w:tc>
      </w:tr>
      <w:tr w:rsidR="008E6B43" w:rsidRPr="008E6B43" w14:paraId="06419480" w14:textId="77777777" w:rsidTr="00C3789B">
        <w:trPr>
          <w:trHeight w:val="6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7E00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BF03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96FB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DA34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A727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47BA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8C21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48751</w:t>
            </w:r>
          </w:p>
        </w:tc>
      </w:tr>
      <w:tr w:rsidR="008E6B43" w:rsidRPr="008E6B43" w14:paraId="474647A7" w14:textId="77777777" w:rsidTr="00C3789B">
        <w:trPr>
          <w:trHeight w:val="6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A30E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1E89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4E6E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91BA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5626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D7E2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B80A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49771</w:t>
            </w:r>
          </w:p>
        </w:tc>
      </w:tr>
    </w:tbl>
    <w:p w14:paraId="57DEFCF2" w14:textId="77777777" w:rsidR="003C72B6" w:rsidRDefault="003C72B6" w:rsidP="003C72B6">
      <w:pPr>
        <w:spacing w:line="259" w:lineRule="auto"/>
      </w:pPr>
    </w:p>
    <w:p w14:paraId="209ABCF0" w14:textId="77777777" w:rsidR="003C72B6" w:rsidRDefault="003C72B6" w:rsidP="003C72B6">
      <w:pPr>
        <w:spacing w:line="259" w:lineRule="auto"/>
      </w:pPr>
    </w:p>
    <w:p w14:paraId="6B4F01AD" w14:textId="77777777" w:rsidR="003C72B6" w:rsidRDefault="003C72B6" w:rsidP="003C72B6">
      <w:pPr>
        <w:spacing w:line="259" w:lineRule="auto"/>
      </w:pPr>
    </w:p>
    <w:p w14:paraId="1034885B" w14:textId="77777777" w:rsidR="003C72B6" w:rsidRDefault="003C72B6" w:rsidP="003C72B6">
      <w:pPr>
        <w:spacing w:line="259" w:lineRule="auto"/>
      </w:pPr>
    </w:p>
    <w:p w14:paraId="4A5FCA99" w14:textId="77777777" w:rsidR="003C72B6" w:rsidRDefault="003C72B6" w:rsidP="003C72B6">
      <w:pPr>
        <w:spacing w:line="259" w:lineRule="auto"/>
      </w:pPr>
    </w:p>
    <w:p w14:paraId="4B35CC91" w14:textId="3709A214" w:rsidR="003C72B6" w:rsidRPr="003C72B6" w:rsidRDefault="000C74F6" w:rsidP="003C7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E5379">
        <w:rPr>
          <w:rFonts w:ascii="Times New Roman" w:hAnsi="Times New Roman" w:cs="Times New Roman"/>
          <w:sz w:val="24"/>
          <w:szCs w:val="24"/>
        </w:rPr>
        <w:t>Fig.1.2</w:t>
      </w:r>
      <w:r w:rsidR="003C72B6" w:rsidRPr="003C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2B6"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Numri</w:t>
      </w:r>
      <w:proofErr w:type="spellEnd"/>
      <w:r w:rsidR="003C72B6"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3C72B6"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familjeve</w:t>
      </w:r>
      <w:proofErr w:type="spellEnd"/>
      <w:r w:rsidR="003C72B6"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2B6"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3C72B6"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="003C72B6"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rajonet</w:t>
      </w:r>
      <w:proofErr w:type="spellEnd"/>
      <w:r w:rsidR="003C72B6"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3C72B6"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Bashkisë</w:t>
      </w:r>
      <w:proofErr w:type="spellEnd"/>
      <w:r w:rsidR="003C72B6"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2B6"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Vlorë</w:t>
      </w:r>
      <w:proofErr w:type="spellEnd"/>
      <w:r w:rsidR="003C72B6"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2B6"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gjatë</w:t>
      </w:r>
      <w:proofErr w:type="spellEnd"/>
      <w:r w:rsidR="003C72B6"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2B6"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viteve</w:t>
      </w:r>
      <w:proofErr w:type="spellEnd"/>
      <w:r w:rsidR="003C72B6"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2020-2021</w:t>
      </w:r>
    </w:p>
    <w:p w14:paraId="57EC2A9E" w14:textId="5A5A09C6" w:rsidR="003C72B6" w:rsidRPr="008E6B43" w:rsidRDefault="003C72B6" w:rsidP="003C72B6">
      <w:pPr>
        <w:spacing w:line="259" w:lineRule="auto"/>
      </w:pPr>
    </w:p>
    <w:p w14:paraId="1D07AB10" w14:textId="77777777" w:rsidR="008E6B43" w:rsidRPr="008E6B43" w:rsidRDefault="008E6B43" w:rsidP="008E6B43">
      <w:pPr>
        <w:spacing w:line="259" w:lineRule="auto"/>
        <w:jc w:val="center"/>
      </w:pPr>
      <w:r w:rsidRPr="008E6B43">
        <w:rPr>
          <w:noProof/>
        </w:rPr>
        <w:drawing>
          <wp:inline distT="0" distB="0" distL="0" distR="0" wp14:anchorId="4D1B2D50" wp14:editId="45A5CE2F">
            <wp:extent cx="5524500" cy="3505200"/>
            <wp:effectExtent l="0" t="0" r="19050" b="19050"/>
            <wp:docPr id="3" name="Chart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FD82F46-74FD-46E9-B826-DE9188A05A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5BC4A69" w14:textId="77777777" w:rsidR="000C74F6" w:rsidRDefault="000C74F6" w:rsidP="000C74F6">
      <w:pPr>
        <w:spacing w:line="259" w:lineRule="auto"/>
      </w:pPr>
    </w:p>
    <w:p w14:paraId="237F5538" w14:textId="77777777" w:rsidR="000C74F6" w:rsidRDefault="000C74F6" w:rsidP="000C74F6">
      <w:pPr>
        <w:spacing w:line="259" w:lineRule="auto"/>
      </w:pPr>
    </w:p>
    <w:p w14:paraId="66F50C39" w14:textId="6703AB44" w:rsidR="000C74F6" w:rsidRPr="00735321" w:rsidRDefault="003E5379" w:rsidP="000C74F6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Tab.1.3</w:t>
      </w:r>
      <w:r w:rsidR="000C74F6" w:rsidRPr="0073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4F6" w:rsidRPr="00735321">
        <w:rPr>
          <w:rFonts w:ascii="Times New Roman" w:hAnsi="Times New Roman" w:cs="Times New Roman"/>
          <w:sz w:val="24"/>
          <w:szCs w:val="24"/>
        </w:rPr>
        <w:t>Popullsia</w:t>
      </w:r>
      <w:proofErr w:type="spellEnd"/>
      <w:r w:rsidR="000C74F6" w:rsidRPr="0073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4F6" w:rsidRPr="00735321">
        <w:rPr>
          <w:rFonts w:ascii="Times New Roman" w:hAnsi="Times New Roman" w:cs="Times New Roman"/>
          <w:sz w:val="24"/>
          <w:szCs w:val="24"/>
        </w:rPr>
        <w:t>totale</w:t>
      </w:r>
      <w:proofErr w:type="spellEnd"/>
      <w:r w:rsidR="000C74F6" w:rsidRPr="0073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4F6" w:rsidRPr="0073532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C74F6" w:rsidRPr="0073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4F6" w:rsidRPr="00735321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0C74F6" w:rsidRPr="00735321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2E7560F8" w14:textId="77777777" w:rsidR="000C74F6" w:rsidRPr="008E6B43" w:rsidRDefault="000C74F6" w:rsidP="000C74F6">
      <w:pPr>
        <w:spacing w:line="259" w:lineRule="auto"/>
      </w:pPr>
    </w:p>
    <w:tbl>
      <w:tblPr>
        <w:tblW w:w="8824" w:type="dxa"/>
        <w:tblLook w:val="04A0" w:firstRow="1" w:lastRow="0" w:firstColumn="1" w:lastColumn="0" w:noHBand="0" w:noVBand="1"/>
      </w:tblPr>
      <w:tblGrid>
        <w:gridCol w:w="748"/>
        <w:gridCol w:w="1766"/>
        <w:gridCol w:w="3065"/>
        <w:gridCol w:w="3245"/>
      </w:tblGrid>
      <w:tr w:rsidR="008E6B43" w:rsidRPr="008E6B43" w14:paraId="087FEECF" w14:textId="77777777" w:rsidTr="00C3789B">
        <w:trPr>
          <w:trHeight w:val="880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CD1D6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ADE93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Njësia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Administrative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99374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Numri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banorëve</w:t>
            </w:r>
            <w:proofErr w:type="spellEnd"/>
          </w:p>
        </w:tc>
        <w:tc>
          <w:tcPr>
            <w:tcW w:w="3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AB21E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Numri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familjeve</w:t>
            </w:r>
            <w:proofErr w:type="spellEnd"/>
          </w:p>
        </w:tc>
      </w:tr>
      <w:tr w:rsidR="008E6B43" w:rsidRPr="008E6B43" w14:paraId="5D15C4DD" w14:textId="77777777" w:rsidTr="00C3789B">
        <w:trPr>
          <w:trHeight w:val="1651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940BC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5355B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Bashkia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Vlorë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C9B5B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145562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0CDD9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49771</w:t>
            </w:r>
          </w:p>
        </w:tc>
      </w:tr>
      <w:tr w:rsidR="008E6B43" w:rsidRPr="008E6B43" w14:paraId="5B9B55B9" w14:textId="77777777" w:rsidTr="00C3789B">
        <w:trPr>
          <w:trHeight w:val="2008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E339E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F0C5E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Administrative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Novoselë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A2F11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C6C80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4928</w:t>
            </w:r>
          </w:p>
        </w:tc>
      </w:tr>
      <w:tr w:rsidR="008E6B43" w:rsidRPr="008E6B43" w14:paraId="475F29BB" w14:textId="77777777" w:rsidTr="00C3789B">
        <w:trPr>
          <w:trHeight w:val="1928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47145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A66D2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Administrative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Qendër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386A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18836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C2834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5317</w:t>
            </w:r>
          </w:p>
        </w:tc>
      </w:tr>
      <w:tr w:rsidR="008E6B43" w:rsidRPr="008E6B43" w14:paraId="67713DDE" w14:textId="77777777" w:rsidTr="00C3789B">
        <w:trPr>
          <w:trHeight w:val="1946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0D8C8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92F12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Administrative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Shushicë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FAB25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5699C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2974</w:t>
            </w:r>
          </w:p>
        </w:tc>
      </w:tr>
      <w:tr w:rsidR="008E6B43" w:rsidRPr="008E6B43" w14:paraId="16243C4C" w14:textId="77777777" w:rsidTr="00C3789B">
        <w:trPr>
          <w:trHeight w:val="210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F5053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988D3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Administrative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Orikum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2C61F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11976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740F9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3720</w:t>
            </w:r>
          </w:p>
        </w:tc>
      </w:tr>
      <w:tr w:rsidR="008E6B43" w:rsidRPr="008E6B43" w14:paraId="36728FAE" w14:textId="77777777" w:rsidTr="000C74F6">
        <w:trPr>
          <w:trHeight w:val="772"/>
        </w:trPr>
        <w:tc>
          <w:tcPr>
            <w:tcW w:w="2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29DDAF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Popullsia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A4200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203561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2DDC5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66710</w:t>
            </w:r>
          </w:p>
        </w:tc>
      </w:tr>
    </w:tbl>
    <w:p w14:paraId="4DD32DA9" w14:textId="77777777" w:rsidR="008E6B43" w:rsidRDefault="008E6B43" w:rsidP="008E6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86DA83" w14:textId="77777777" w:rsidR="00CC1B7B" w:rsidRDefault="008E6B43" w:rsidP="008E6B4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Burimi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informacionit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Zyra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e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Gjendjes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Civile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Bashkia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Vlorë</w:t>
      </w:r>
      <w:proofErr w:type="spellEnd"/>
    </w:p>
    <w:p w14:paraId="2EA3E359" w14:textId="735DFD2D" w:rsidR="004831C8" w:rsidRPr="00F71DD7" w:rsidRDefault="008E6B43" w:rsidP="008518A0">
      <w:pPr>
        <w:tabs>
          <w:tab w:val="left" w:pos="58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Të</w:t>
      </w:r>
      <w:proofErr w:type="spellEnd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dhëna</w:t>
      </w:r>
      <w:proofErr w:type="spellEnd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statistikore</w:t>
      </w:r>
      <w:proofErr w:type="spellEnd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mbi</w:t>
      </w:r>
      <w:proofErr w:type="spellEnd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programet</w:t>
      </w:r>
      <w:proofErr w:type="spellEnd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sociale</w:t>
      </w:r>
      <w:proofErr w:type="spellEnd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të</w:t>
      </w:r>
      <w:proofErr w:type="spellEnd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strehimit</w:t>
      </w:r>
      <w:proofErr w:type="spellEnd"/>
      <w:r w:rsidR="000F58FA" w:rsidRPr="00F71DD7">
        <w:rPr>
          <w:rFonts w:ascii="Times New Roman" w:hAnsi="Times New Roman"/>
          <w:sz w:val="28"/>
          <w:szCs w:val="28"/>
        </w:rPr>
        <w:t>.</w:t>
      </w:r>
      <w:proofErr w:type="gramEnd"/>
      <w:r w:rsidR="00370945" w:rsidRPr="00F71DD7">
        <w:rPr>
          <w:rFonts w:ascii="Times New Roman" w:hAnsi="Times New Roman"/>
          <w:sz w:val="28"/>
          <w:szCs w:val="28"/>
        </w:rPr>
        <w:t xml:space="preserve"> </w:t>
      </w:r>
    </w:p>
    <w:p w14:paraId="226670E5" w14:textId="77777777" w:rsidR="00F71DD7" w:rsidRDefault="00F71DD7" w:rsidP="008518A0">
      <w:pPr>
        <w:tabs>
          <w:tab w:val="left" w:pos="58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83A85C9" w14:textId="2578DDCC" w:rsidR="00370945" w:rsidRPr="00370945" w:rsidRDefault="00370945" w:rsidP="008518A0">
      <w:pPr>
        <w:tabs>
          <w:tab w:val="left" w:pos="58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1DD7">
        <w:rPr>
          <w:rFonts w:ascii="Times New Roman" w:hAnsi="Times New Roman"/>
          <w:sz w:val="24"/>
          <w:szCs w:val="24"/>
        </w:rPr>
        <w:t>Programet</w:t>
      </w:r>
      <w:proofErr w:type="spellEnd"/>
      <w:r w:rsidRPr="00F71DD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71DD7">
        <w:rPr>
          <w:rFonts w:ascii="Times New Roman" w:hAnsi="Times New Roman"/>
          <w:sz w:val="24"/>
          <w:szCs w:val="24"/>
        </w:rPr>
        <w:t>strehimit</w:t>
      </w:r>
      <w:proofErr w:type="spellEnd"/>
      <w:r w:rsidRPr="00F71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DD7"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të</w:t>
      </w:r>
      <w:proofErr w:type="spellEnd"/>
      <w:r w:rsidR="00F71DD7"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71DD7"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cilat</w:t>
      </w:r>
      <w:proofErr w:type="spellEnd"/>
      <w:r w:rsidR="00F71DD7"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71DD7"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janë</w:t>
      </w:r>
      <w:proofErr w:type="spellEnd"/>
      <w:r w:rsidR="00F71DD7"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71DD7"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zbatuar</w:t>
      </w:r>
      <w:proofErr w:type="spellEnd"/>
      <w:r w:rsidR="00F71DD7"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71DD7"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në</w:t>
      </w:r>
      <w:proofErr w:type="spellEnd"/>
      <w:r w:rsidR="00F71DD7"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71DD7"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Bashkinë</w:t>
      </w:r>
      <w:proofErr w:type="spellEnd"/>
      <w:r w:rsidR="00F71DD7"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71DD7"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Vlorë</w:t>
      </w:r>
      <w:proofErr w:type="spellEnd"/>
      <w:r w:rsidR="00F71DD7"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71DD7"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</w:t>
      </w:r>
      <w:r w:rsidR="00F71DD7" w:rsidRPr="00F71DD7">
        <w:rPr>
          <w:rFonts w:ascii="Times New Roman" w:hAnsi="Times New Roman"/>
          <w:sz w:val="24"/>
          <w:szCs w:val="24"/>
        </w:rPr>
        <w:t>jatë</w:t>
      </w:r>
      <w:proofErr w:type="spellEnd"/>
      <w:r w:rsidR="00F71DD7" w:rsidRPr="00F71DD7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F71DD7" w:rsidRPr="00F71DD7">
        <w:rPr>
          <w:rFonts w:ascii="Times New Roman" w:hAnsi="Times New Roman"/>
          <w:sz w:val="24"/>
          <w:szCs w:val="24"/>
        </w:rPr>
        <w:t>viteve</w:t>
      </w:r>
      <w:proofErr w:type="spellEnd"/>
      <w:r w:rsidR="00F71DD7" w:rsidRPr="00F71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DD7" w:rsidRPr="00F71DD7">
        <w:rPr>
          <w:rFonts w:ascii="Times New Roman" w:hAnsi="Times New Roman"/>
          <w:sz w:val="24"/>
          <w:szCs w:val="24"/>
        </w:rPr>
        <w:t>të</w:t>
      </w:r>
      <w:proofErr w:type="spellEnd"/>
      <w:r w:rsidR="00F71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DD7">
        <w:rPr>
          <w:rFonts w:ascii="Times New Roman" w:hAnsi="Times New Roman"/>
          <w:sz w:val="24"/>
          <w:szCs w:val="24"/>
        </w:rPr>
        <w:t>fundit</w:t>
      </w:r>
      <w:proofErr w:type="spellEnd"/>
      <w:r w:rsidR="00F71DD7">
        <w:rPr>
          <w:rFonts w:ascii="Times New Roman" w:hAnsi="Times New Roman"/>
          <w:sz w:val="24"/>
          <w:szCs w:val="24"/>
        </w:rPr>
        <w:t xml:space="preserve">, 2019, 2020 </w:t>
      </w:r>
      <w:proofErr w:type="spellStart"/>
      <w:r w:rsidR="00F71DD7">
        <w:rPr>
          <w:rFonts w:ascii="Times New Roman" w:hAnsi="Times New Roman"/>
          <w:sz w:val="24"/>
          <w:szCs w:val="24"/>
        </w:rPr>
        <w:t>dhe</w:t>
      </w:r>
      <w:proofErr w:type="spellEnd"/>
      <w:r w:rsidR="00F71DD7">
        <w:rPr>
          <w:rFonts w:ascii="Times New Roman" w:hAnsi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4CD9">
        <w:rPr>
          <w:rFonts w:ascii="Times New Roman" w:hAnsi="Times New Roman"/>
          <w:sz w:val="24"/>
          <w:szCs w:val="24"/>
        </w:rPr>
        <w:t>kanë</w:t>
      </w:r>
      <w:proofErr w:type="spellEnd"/>
      <w:r w:rsidR="00AC4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4CD9">
        <w:rPr>
          <w:rFonts w:ascii="Times New Roman" w:hAnsi="Times New Roman"/>
          <w:sz w:val="24"/>
          <w:szCs w:val="24"/>
        </w:rPr>
        <w:t>përfituar</w:t>
      </w:r>
      <w:proofErr w:type="spellEnd"/>
      <w:r w:rsidR="000F58FA" w:rsidRPr="000F5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58FA">
        <w:rPr>
          <w:rFonts w:ascii="Times New Roman" w:hAnsi="Times New Roman"/>
          <w:sz w:val="24"/>
          <w:szCs w:val="24"/>
        </w:rPr>
        <w:t>familje</w:t>
      </w:r>
      <w:proofErr w:type="spellEnd"/>
      <w:r w:rsidR="000F5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58FA">
        <w:rPr>
          <w:rFonts w:ascii="Times New Roman" w:hAnsi="Times New Roman"/>
          <w:sz w:val="24"/>
          <w:szCs w:val="24"/>
        </w:rPr>
        <w:t>dhe</w:t>
      </w:r>
      <w:proofErr w:type="spellEnd"/>
      <w:r w:rsidR="000F58FA" w:rsidRPr="000F5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58FA">
        <w:rPr>
          <w:rFonts w:ascii="Times New Roman" w:hAnsi="Times New Roman"/>
          <w:sz w:val="24"/>
          <w:szCs w:val="24"/>
        </w:rPr>
        <w:t>individë</w:t>
      </w:r>
      <w:proofErr w:type="spellEnd"/>
      <w:r w:rsidR="00AC4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4CD9">
        <w:rPr>
          <w:rFonts w:ascii="Times New Roman" w:hAnsi="Times New Roman"/>
          <w:sz w:val="24"/>
          <w:szCs w:val="24"/>
        </w:rPr>
        <w:t>janë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Programi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subvencionimit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qirasë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Programi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pëmirësimit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kushteve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banimit</w:t>
      </w:r>
      <w:proofErr w:type="spellEnd"/>
      <w:r w:rsidR="00AC4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4CD9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370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Programi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banesave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kosto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ulët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3321E">
        <w:rPr>
          <w:rFonts w:ascii="Times New Roman" w:eastAsia="Times New Roman" w:hAnsi="Times New Roman" w:cs="Times New Roman"/>
          <w:color w:val="000000"/>
          <w:sz w:val="24"/>
          <w:szCs w:val="24"/>
        </w:rPr>
        <w:t>Sipas</w:t>
      </w:r>
      <w:proofErr w:type="spellEnd"/>
      <w:r w:rsidR="00F33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321E">
        <w:rPr>
          <w:rFonts w:ascii="Times New Roman" w:eastAsia="Times New Roman" w:hAnsi="Times New Roman" w:cs="Times New Roman"/>
          <w:color w:val="000000"/>
          <w:sz w:val="24"/>
          <w:szCs w:val="24"/>
        </w:rPr>
        <w:t>plotësimit</w:t>
      </w:r>
      <w:proofErr w:type="spellEnd"/>
      <w:r w:rsidR="00F33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321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F33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321E">
        <w:rPr>
          <w:rFonts w:ascii="Times New Roman" w:eastAsia="Times New Roman" w:hAnsi="Times New Roman" w:cs="Times New Roman"/>
          <w:color w:val="000000"/>
          <w:sz w:val="24"/>
          <w:szCs w:val="24"/>
        </w:rPr>
        <w:t>kushteve</w:t>
      </w:r>
      <w:proofErr w:type="spellEnd"/>
      <w:r w:rsidR="00F33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321E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="00F33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321E">
        <w:rPr>
          <w:rFonts w:ascii="Times New Roman" w:eastAsia="Times New Roman" w:hAnsi="Times New Roman" w:cs="Times New Roman"/>
          <w:color w:val="000000"/>
          <w:sz w:val="24"/>
          <w:szCs w:val="24"/>
        </w:rPr>
        <w:t>verifikimit</w:t>
      </w:r>
      <w:proofErr w:type="spellEnd"/>
      <w:r w:rsidR="00F33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321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F33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321E">
        <w:rPr>
          <w:rFonts w:ascii="Times New Roman" w:eastAsia="Times New Roman" w:hAnsi="Times New Roman" w:cs="Times New Roman"/>
          <w:color w:val="000000"/>
          <w:sz w:val="24"/>
          <w:szCs w:val="24"/>
        </w:rPr>
        <w:t>terren</w:t>
      </w:r>
      <w:proofErr w:type="spellEnd"/>
      <w:r w:rsidR="00F33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vitin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rreth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30% e </w:t>
      </w:r>
      <w:proofErr w:type="spellStart"/>
      <w:r w:rsidR="00F3321E">
        <w:rPr>
          <w:rFonts w:ascii="Times New Roman" w:eastAsia="Times New Roman" w:hAnsi="Times New Roman" w:cs="Times New Roman"/>
          <w:color w:val="000000"/>
          <w:sz w:val="24"/>
          <w:szCs w:val="24"/>
        </w:rPr>
        <w:t>përfitues</w:t>
      </w:r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="00F33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321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F33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321E">
        <w:rPr>
          <w:rFonts w:ascii="Times New Roman" w:eastAsia="Times New Roman" w:hAnsi="Times New Roman" w:cs="Times New Roman"/>
          <w:color w:val="000000"/>
          <w:sz w:val="24"/>
          <w:szCs w:val="24"/>
        </w:rPr>
        <w:t>programit</w:t>
      </w:r>
      <w:proofErr w:type="spellEnd"/>
      <w:r w:rsidR="00F33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subvencionimit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qirasë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janë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komunitetit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egjiptian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ndërsa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përsa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përket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programit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përmirësimit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kushteve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banimit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përfitues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ndër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vite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kanë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qenë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vetëm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komunitetit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egjiptian</w:t>
      </w:r>
      <w:proofErr w:type="spellEnd"/>
      <w:r w:rsidR="004831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C31370" w14:textId="52483C34" w:rsidR="008E6B43" w:rsidRPr="00370945" w:rsidRDefault="008E6B43" w:rsidP="008E6B4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1BCD633E" w14:textId="77777777" w:rsidR="008E6B43" w:rsidRDefault="008E6B43" w:rsidP="008E6B43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68B60" w14:textId="1DF00CA5" w:rsidR="00F71DD7" w:rsidRDefault="003E5379" w:rsidP="008E6B43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E5379">
        <w:rPr>
          <w:rFonts w:ascii="Times New Roman" w:hAnsi="Times New Roman" w:cs="Times New Roman"/>
          <w:bCs/>
          <w:sz w:val="24"/>
          <w:szCs w:val="24"/>
        </w:rPr>
        <w:t>Tab.2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Programet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strehimit</w:t>
      </w:r>
      <w:proofErr w:type="spellEnd"/>
    </w:p>
    <w:p w14:paraId="4FD6CD6D" w14:textId="77777777" w:rsidR="00891879" w:rsidRPr="003E5379" w:rsidRDefault="00891879" w:rsidP="008E6B43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738"/>
        <w:gridCol w:w="1080"/>
        <w:gridCol w:w="1170"/>
        <w:gridCol w:w="1220"/>
        <w:gridCol w:w="1030"/>
        <w:gridCol w:w="1080"/>
        <w:gridCol w:w="1146"/>
        <w:gridCol w:w="1104"/>
        <w:gridCol w:w="1008"/>
      </w:tblGrid>
      <w:tr w:rsidR="00811E12" w:rsidRPr="008E6B43" w14:paraId="4845DDCB" w14:textId="77777777" w:rsidTr="00F3321E">
        <w:trPr>
          <w:trHeight w:val="150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F3CD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D4BF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subvencionimit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qirasë</w:t>
            </w:r>
            <w:proofErr w:type="spellEnd"/>
          </w:p>
        </w:tc>
        <w:tc>
          <w:tcPr>
            <w:tcW w:w="3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4BA0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pëmirësimit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kushteve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banimit</w:t>
            </w:r>
            <w:proofErr w:type="spellEnd"/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015B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banesave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kosto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ulët</w:t>
            </w:r>
            <w:proofErr w:type="spellEnd"/>
          </w:p>
        </w:tc>
      </w:tr>
      <w:tr w:rsidR="00F3321E" w:rsidRPr="00AC4CD9" w14:paraId="5FA78B8F" w14:textId="77777777" w:rsidTr="0083443B">
        <w:trPr>
          <w:trHeight w:val="75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9781" w14:textId="77777777" w:rsidR="00AC4CD9" w:rsidRPr="00F3321E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321E">
              <w:rPr>
                <w:rFonts w:ascii="Times New Roman" w:eastAsia="Times New Roman" w:hAnsi="Times New Roman" w:cs="Times New Roman"/>
                <w:color w:val="000000"/>
              </w:rPr>
              <w:t>Vitet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F2C7" w14:textId="77777777" w:rsidR="00AC4CD9" w:rsidRPr="00F3321E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321E">
              <w:rPr>
                <w:rFonts w:ascii="Times New Roman" w:eastAsia="Times New Roman" w:hAnsi="Times New Roman" w:cs="Times New Roman"/>
                <w:color w:val="000000"/>
              </w:rPr>
              <w:t>Aplikues</w:t>
            </w:r>
            <w:proofErr w:type="spellEnd"/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77A2" w14:textId="77777777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CD9">
              <w:rPr>
                <w:rFonts w:ascii="Times New Roman" w:eastAsia="Times New Roman" w:hAnsi="Times New Roman" w:cs="Times New Roman"/>
                <w:color w:val="000000"/>
              </w:rPr>
              <w:t>Përfitues</w:t>
            </w:r>
            <w:proofErr w:type="spellEnd"/>
          </w:p>
        </w:tc>
        <w:tc>
          <w:tcPr>
            <w:tcW w:w="10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7CA8" w14:textId="77777777" w:rsidR="00AC4CD9" w:rsidRPr="00F3321E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321E">
              <w:rPr>
                <w:rFonts w:ascii="Times New Roman" w:eastAsia="Times New Roman" w:hAnsi="Times New Roman" w:cs="Times New Roman"/>
                <w:color w:val="000000"/>
              </w:rPr>
              <w:t>Aplikues</w:t>
            </w:r>
            <w:proofErr w:type="spellEnd"/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2E12" w14:textId="77777777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CD9">
              <w:rPr>
                <w:rFonts w:ascii="Times New Roman" w:eastAsia="Times New Roman" w:hAnsi="Times New Roman" w:cs="Times New Roman"/>
                <w:color w:val="000000"/>
              </w:rPr>
              <w:t>Përfitues</w:t>
            </w:r>
            <w:proofErr w:type="spellEnd"/>
          </w:p>
        </w:tc>
        <w:tc>
          <w:tcPr>
            <w:tcW w:w="11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37BC" w14:textId="77777777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CD9">
              <w:rPr>
                <w:rFonts w:ascii="Times New Roman" w:eastAsia="Times New Roman" w:hAnsi="Times New Roman" w:cs="Times New Roman"/>
                <w:color w:val="000000"/>
              </w:rPr>
              <w:t>Aplikues</w:t>
            </w:r>
            <w:proofErr w:type="spellEnd"/>
          </w:p>
        </w:tc>
        <w:tc>
          <w:tcPr>
            <w:tcW w:w="1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2746" w14:textId="77777777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CD9">
              <w:rPr>
                <w:rFonts w:ascii="Times New Roman" w:eastAsia="Times New Roman" w:hAnsi="Times New Roman" w:cs="Times New Roman"/>
                <w:color w:val="000000"/>
              </w:rPr>
              <w:t>Përfitues</w:t>
            </w:r>
            <w:proofErr w:type="spellEnd"/>
          </w:p>
        </w:tc>
      </w:tr>
      <w:tr w:rsidR="00F3321E" w:rsidRPr="00AC4CD9" w14:paraId="75002E47" w14:textId="77777777" w:rsidTr="0083443B">
        <w:trPr>
          <w:trHeight w:val="782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7C131" w14:textId="77777777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3B4F" w14:textId="77777777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F1C9E" w14:textId="075F529A" w:rsidR="00AC4CD9" w:rsidRPr="00F3321E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21E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B117" w14:textId="094A35AE" w:rsidR="00AC4CD9" w:rsidRPr="00F3321E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21E">
              <w:rPr>
                <w:rFonts w:ascii="Times New Roman" w:eastAsia="Times New Roman" w:hAnsi="Times New Roman" w:cs="Times New Roman"/>
                <w:color w:val="000000"/>
              </w:rPr>
              <w:t>Rom</w:t>
            </w:r>
            <w:r w:rsidR="00F3321E" w:rsidRPr="00F332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321E"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 w:rsidR="00F3321E" w:rsidRPr="00F332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21E">
              <w:rPr>
                <w:rFonts w:ascii="Times New Roman" w:eastAsia="Times New Roman" w:hAnsi="Times New Roman" w:cs="Times New Roman"/>
                <w:color w:val="000000"/>
              </w:rPr>
              <w:t>Egjiptian</w:t>
            </w:r>
            <w:proofErr w:type="spellEnd"/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A7D9" w14:textId="1AF9E361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9107D" w14:textId="312F965F" w:rsidR="00AC4CD9" w:rsidRPr="00F3321E" w:rsidRDefault="00811E12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21E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ACD9" w14:textId="7D27559A" w:rsidR="00AC4CD9" w:rsidRPr="00F3321E" w:rsidRDefault="00F3321E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21E">
              <w:rPr>
                <w:rFonts w:ascii="Times New Roman" w:eastAsia="Times New Roman" w:hAnsi="Times New Roman" w:cs="Times New Roman"/>
                <w:color w:val="000000"/>
              </w:rPr>
              <w:t xml:space="preserve">Rom &amp; </w:t>
            </w:r>
            <w:proofErr w:type="spellStart"/>
            <w:r w:rsidRPr="00F3321E">
              <w:rPr>
                <w:rFonts w:ascii="Times New Roman" w:eastAsia="Times New Roman" w:hAnsi="Times New Roman" w:cs="Times New Roman"/>
                <w:color w:val="000000"/>
              </w:rPr>
              <w:t>Egjiptian</w:t>
            </w:r>
            <w:proofErr w:type="spellEnd"/>
          </w:p>
        </w:tc>
        <w:tc>
          <w:tcPr>
            <w:tcW w:w="1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A7163" w14:textId="09D997D0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C50D" w14:textId="77777777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21E" w:rsidRPr="00AC4CD9" w14:paraId="5E4A38C0" w14:textId="77777777" w:rsidTr="0083443B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D2B4" w14:textId="77777777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107F" w14:textId="77777777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8817" w14:textId="7CBBF659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D714" w14:textId="5CC10437" w:rsidR="00AC4CD9" w:rsidRPr="00AC4CD9" w:rsidRDefault="00811E12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BDC9" w14:textId="68B3E3E6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A349" w14:textId="77777777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380A" w14:textId="22356BC3" w:rsidR="00AC4CD9" w:rsidRPr="00AC4CD9" w:rsidRDefault="00F3321E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E422" w14:textId="4D3288BA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EA87" w14:textId="77777777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F3321E" w:rsidRPr="00AC4CD9" w14:paraId="5F994219" w14:textId="77777777" w:rsidTr="0083443B">
        <w:trPr>
          <w:trHeight w:val="5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F364" w14:textId="77777777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34C5" w14:textId="77777777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438E" w14:textId="77777777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C861" w14:textId="73CB8BBE" w:rsidR="00AC4CD9" w:rsidRPr="00AC4CD9" w:rsidRDefault="00811E12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7E32" w14:textId="7EE2E02B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154F" w14:textId="77777777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9A5A" w14:textId="7673E191" w:rsidR="00AC4CD9" w:rsidRPr="00AC4CD9" w:rsidRDefault="00F3321E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6D0A" w14:textId="2FEF56D9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DD58" w14:textId="77777777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F3321E" w:rsidRPr="00AC4CD9" w14:paraId="0D6153B2" w14:textId="77777777" w:rsidTr="0083443B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9DB7" w14:textId="77777777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26C8" w14:textId="77777777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B46E" w14:textId="2F3A5CF7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A54D" w14:textId="62BCE917" w:rsidR="00AC4CD9" w:rsidRPr="00AC4CD9" w:rsidRDefault="00811E12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9768" w14:textId="24D11281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5A81" w14:textId="01A0997B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D041" w14:textId="56A16DB0" w:rsidR="00AC4CD9" w:rsidRPr="00AC4CD9" w:rsidRDefault="00F3321E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EC04" w14:textId="6AA83623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3789" w14:textId="77777777" w:rsidR="00AC4CD9" w:rsidRPr="00AC4CD9" w:rsidRDefault="00AC4CD9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CD9">
              <w:rPr>
                <w:rFonts w:ascii="Times New Roman" w:eastAsia="Times New Roman" w:hAnsi="Times New Roman" w:cs="Times New Roman"/>
                <w:color w:val="000000"/>
              </w:rPr>
              <w:t>në</w:t>
            </w:r>
            <w:proofErr w:type="spellEnd"/>
            <w:r w:rsidRPr="00AC4C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CD9">
              <w:rPr>
                <w:rFonts w:ascii="Times New Roman" w:eastAsia="Times New Roman" w:hAnsi="Times New Roman" w:cs="Times New Roman"/>
                <w:color w:val="000000"/>
              </w:rPr>
              <w:t>proces</w:t>
            </w:r>
            <w:proofErr w:type="spellEnd"/>
          </w:p>
        </w:tc>
      </w:tr>
    </w:tbl>
    <w:p w14:paraId="69D48DBB" w14:textId="77777777" w:rsidR="008E6B43" w:rsidRDefault="008E6B43" w:rsidP="008E6B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2797AAFF" w14:textId="77777777" w:rsidR="00F71DD7" w:rsidRDefault="00F71DD7" w:rsidP="008E6B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0087C332" w14:textId="77777777" w:rsidR="00F71DD7" w:rsidRDefault="00F71DD7" w:rsidP="008E6B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7357FE5F" w14:textId="77777777" w:rsidR="00F71DD7" w:rsidRDefault="00F71DD7" w:rsidP="008E6B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11C67EF9" w14:textId="77777777" w:rsidR="00F71DD7" w:rsidRDefault="00F71DD7" w:rsidP="008E6B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2A8DF115" w14:textId="77777777" w:rsidR="00F71DD7" w:rsidRPr="008E6B43" w:rsidRDefault="00F71DD7" w:rsidP="008E6B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30110532" w14:textId="77777777" w:rsidR="00F71DD7" w:rsidRDefault="008E6B43" w:rsidP="008E6B4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Burimi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informacionit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Drejtoria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e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Infrastrukturës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dhe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Investimeve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Publike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Bashkia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Vlorë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14:paraId="27002790" w14:textId="18011C7E" w:rsidR="008E6B43" w:rsidRPr="00F71DD7" w:rsidRDefault="008E6B43" w:rsidP="008518A0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Të</w:t>
      </w:r>
      <w:proofErr w:type="spellEnd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dhëna</w:t>
      </w:r>
      <w:proofErr w:type="spellEnd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statistikore</w:t>
      </w:r>
      <w:proofErr w:type="spellEnd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nga</w:t>
      </w:r>
      <w:proofErr w:type="spellEnd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Drejtoria</w:t>
      </w:r>
      <w:proofErr w:type="spellEnd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e </w:t>
      </w:r>
      <w:proofErr w:type="spellStart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Ndihmës</w:t>
      </w:r>
      <w:proofErr w:type="spellEnd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dhe</w:t>
      </w:r>
      <w:proofErr w:type="spellEnd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Shërbimit</w:t>
      </w:r>
      <w:proofErr w:type="spellEnd"/>
      <w:r w:rsidRPr="00F7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Social</w:t>
      </w:r>
    </w:p>
    <w:p w14:paraId="65718815" w14:textId="77777777" w:rsidR="004831C8" w:rsidRDefault="004831C8" w:rsidP="008518A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80B4A" w14:textId="7D46DD8E" w:rsidR="004B2B95" w:rsidRPr="004B2B95" w:rsidRDefault="004B2B95" w:rsidP="008518A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2B95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Bashkinë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Vlorë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865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përfituese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pagesës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ndihmës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rreth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29%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komunitetit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egjiptian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689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individë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komunitetit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egjiptian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përfitues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ndihmës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1F011F">
        <w:rPr>
          <w:rFonts w:ascii="Times New Roman" w:hAnsi="Times New Roman" w:cs="Times New Roman"/>
          <w:bCs/>
          <w:sz w:val="24"/>
          <w:szCs w:val="24"/>
        </w:rPr>
        <w:t>rreth</w:t>
      </w:r>
      <w:proofErr w:type="spellEnd"/>
      <w:proofErr w:type="gramEnd"/>
      <w:r w:rsidR="001F011F">
        <w:rPr>
          <w:rFonts w:ascii="Times New Roman" w:hAnsi="Times New Roman" w:cs="Times New Roman"/>
          <w:bCs/>
          <w:sz w:val="24"/>
          <w:szCs w:val="24"/>
        </w:rPr>
        <w:t xml:space="preserve"> 48 % e </w:t>
      </w:r>
      <w:proofErr w:type="spellStart"/>
      <w:r w:rsidR="001F011F">
        <w:rPr>
          <w:rFonts w:ascii="Times New Roman" w:hAnsi="Times New Roman" w:cs="Times New Roman"/>
          <w:bCs/>
          <w:sz w:val="24"/>
          <w:szCs w:val="24"/>
        </w:rPr>
        <w:t>tyre</w:t>
      </w:r>
      <w:proofErr w:type="spellEnd"/>
      <w:r w:rsidR="001F01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011F">
        <w:rPr>
          <w:rFonts w:ascii="Times New Roman" w:hAnsi="Times New Roman" w:cs="Times New Roman"/>
          <w:bCs/>
          <w:sz w:val="24"/>
          <w:szCs w:val="24"/>
        </w:rPr>
        <w:t>janë</w:t>
      </w:r>
      <w:proofErr w:type="spellEnd"/>
      <w:r w:rsidR="00F710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10F0">
        <w:rPr>
          <w:rFonts w:ascii="Times New Roman" w:hAnsi="Times New Roman" w:cs="Times New Roman"/>
          <w:bCs/>
          <w:sz w:val="24"/>
          <w:szCs w:val="24"/>
        </w:rPr>
        <w:t>femra</w:t>
      </w:r>
      <w:proofErr w:type="spellEnd"/>
      <w:r w:rsidR="00F710F0">
        <w:rPr>
          <w:rFonts w:ascii="Times New Roman" w:hAnsi="Times New Roman" w:cs="Times New Roman"/>
          <w:bCs/>
          <w:sz w:val="24"/>
          <w:szCs w:val="24"/>
        </w:rPr>
        <w:t xml:space="preserve">, 1933 </w:t>
      </w:r>
      <w:proofErr w:type="spellStart"/>
      <w:r w:rsidR="00F710F0">
        <w:rPr>
          <w:rFonts w:ascii="Times New Roman" w:hAnsi="Times New Roman" w:cs="Times New Roman"/>
          <w:bCs/>
          <w:sz w:val="24"/>
          <w:szCs w:val="24"/>
        </w:rPr>
        <w:t>individë</w:t>
      </w:r>
      <w:proofErr w:type="spellEnd"/>
      <w:r w:rsidR="00F710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10F0">
        <w:rPr>
          <w:rFonts w:ascii="Times New Roman" w:hAnsi="Times New Roman" w:cs="Times New Roman"/>
          <w:bCs/>
          <w:sz w:val="24"/>
          <w:szCs w:val="24"/>
        </w:rPr>
        <w:t>janë</w:t>
      </w:r>
      <w:proofErr w:type="spellEnd"/>
      <w:r w:rsidR="00F710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10F0">
        <w:rPr>
          <w:rFonts w:ascii="Times New Roman" w:hAnsi="Times New Roman" w:cs="Times New Roman"/>
          <w:bCs/>
          <w:sz w:val="24"/>
          <w:szCs w:val="24"/>
        </w:rPr>
        <w:t>përfitues</w:t>
      </w:r>
      <w:proofErr w:type="spellEnd"/>
      <w:r w:rsidR="00F710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10F0">
        <w:rPr>
          <w:rFonts w:ascii="Times New Roman" w:hAnsi="Times New Roman" w:cs="Times New Roman"/>
          <w:bCs/>
          <w:sz w:val="24"/>
          <w:szCs w:val="24"/>
        </w:rPr>
        <w:t>nga</w:t>
      </w:r>
      <w:proofErr w:type="spellEnd"/>
      <w:r w:rsidR="00F710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10F0">
        <w:rPr>
          <w:rFonts w:ascii="Times New Roman" w:hAnsi="Times New Roman" w:cs="Times New Roman"/>
          <w:bCs/>
          <w:sz w:val="24"/>
          <w:szCs w:val="24"/>
        </w:rPr>
        <w:t>skema</w:t>
      </w:r>
      <w:proofErr w:type="spellEnd"/>
      <w:r w:rsidR="00F710F0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F710F0">
        <w:rPr>
          <w:rFonts w:ascii="Times New Roman" w:hAnsi="Times New Roman" w:cs="Times New Roman"/>
          <w:bCs/>
          <w:sz w:val="24"/>
          <w:szCs w:val="24"/>
        </w:rPr>
        <w:t>pagesës</w:t>
      </w:r>
      <w:proofErr w:type="spellEnd"/>
      <w:r w:rsidR="00F710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10F0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="00F710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10F0">
        <w:rPr>
          <w:rFonts w:ascii="Times New Roman" w:hAnsi="Times New Roman" w:cs="Times New Roman"/>
          <w:bCs/>
          <w:sz w:val="24"/>
          <w:szCs w:val="24"/>
        </w:rPr>
        <w:t>aftësi</w:t>
      </w:r>
      <w:proofErr w:type="spellEnd"/>
      <w:r w:rsidR="00F710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10F0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F710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10F0">
        <w:rPr>
          <w:rFonts w:ascii="Times New Roman" w:hAnsi="Times New Roman" w:cs="Times New Roman"/>
          <w:bCs/>
          <w:sz w:val="24"/>
          <w:szCs w:val="24"/>
        </w:rPr>
        <w:t>kufizuar</w:t>
      </w:r>
      <w:proofErr w:type="spellEnd"/>
      <w:r w:rsidR="008518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18A0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8518A0">
        <w:rPr>
          <w:rFonts w:ascii="Times New Roman" w:hAnsi="Times New Roman" w:cs="Times New Roman"/>
          <w:bCs/>
          <w:sz w:val="24"/>
          <w:szCs w:val="24"/>
        </w:rPr>
        <w:t xml:space="preserve"> 15 </w:t>
      </w:r>
      <w:proofErr w:type="spellStart"/>
      <w:r w:rsidR="008518A0">
        <w:rPr>
          <w:rFonts w:ascii="Times New Roman" w:hAnsi="Times New Roman" w:cs="Times New Roman"/>
          <w:bCs/>
          <w:sz w:val="24"/>
          <w:szCs w:val="24"/>
        </w:rPr>
        <w:t>fëmijë</w:t>
      </w:r>
      <w:proofErr w:type="spellEnd"/>
      <w:r w:rsidR="008518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18A0">
        <w:rPr>
          <w:rFonts w:ascii="Times New Roman" w:hAnsi="Times New Roman" w:cs="Times New Roman"/>
          <w:bCs/>
          <w:sz w:val="24"/>
          <w:szCs w:val="24"/>
        </w:rPr>
        <w:t>trajtohen</w:t>
      </w:r>
      <w:proofErr w:type="spellEnd"/>
      <w:r w:rsidR="008518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18A0">
        <w:rPr>
          <w:rFonts w:ascii="Times New Roman" w:hAnsi="Times New Roman" w:cs="Times New Roman"/>
          <w:bCs/>
          <w:sz w:val="24"/>
          <w:szCs w:val="24"/>
        </w:rPr>
        <w:t>nga</w:t>
      </w:r>
      <w:proofErr w:type="spellEnd"/>
      <w:r w:rsidR="008518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18A0">
        <w:rPr>
          <w:rFonts w:ascii="Times New Roman" w:hAnsi="Times New Roman" w:cs="Times New Roman"/>
          <w:bCs/>
          <w:sz w:val="24"/>
          <w:szCs w:val="24"/>
        </w:rPr>
        <w:t>Shtëpia</w:t>
      </w:r>
      <w:proofErr w:type="spellEnd"/>
      <w:r w:rsidR="008518A0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8518A0">
        <w:rPr>
          <w:rFonts w:ascii="Times New Roman" w:hAnsi="Times New Roman" w:cs="Times New Roman"/>
          <w:bCs/>
          <w:sz w:val="24"/>
          <w:szCs w:val="24"/>
        </w:rPr>
        <w:t>Foshnjës</w:t>
      </w:r>
      <w:proofErr w:type="spellEnd"/>
      <w:r w:rsidR="00F710F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F7E7F72" w14:textId="77777777" w:rsidR="004831C8" w:rsidRDefault="004831C8" w:rsidP="008518A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441DD" w14:textId="1B2AE36B" w:rsidR="00F710F0" w:rsidRPr="003E5379" w:rsidRDefault="003E5379" w:rsidP="008E6B43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E5379">
        <w:rPr>
          <w:rFonts w:ascii="Times New Roman" w:hAnsi="Times New Roman" w:cs="Times New Roman"/>
          <w:bCs/>
          <w:sz w:val="24"/>
          <w:szCs w:val="24"/>
        </w:rPr>
        <w:t>Tab.3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Ndihma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shërbimi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social</w:t>
      </w:r>
    </w:p>
    <w:tbl>
      <w:tblPr>
        <w:tblW w:w="7465" w:type="dxa"/>
        <w:tblLook w:val="04A0" w:firstRow="1" w:lastRow="0" w:firstColumn="1" w:lastColumn="0" w:noHBand="0" w:noVBand="1"/>
      </w:tblPr>
      <w:tblGrid>
        <w:gridCol w:w="3618"/>
        <w:gridCol w:w="1530"/>
        <w:gridCol w:w="300"/>
        <w:gridCol w:w="870"/>
        <w:gridCol w:w="1147"/>
      </w:tblGrid>
      <w:tr w:rsidR="004B2B95" w:rsidRPr="008E6B43" w14:paraId="062D2047" w14:textId="09500D18" w:rsidTr="008518A0">
        <w:trPr>
          <w:trHeight w:val="660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885A" w14:textId="77777777" w:rsidR="004B2B95" w:rsidRPr="008E6B43" w:rsidRDefault="004B2B95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Përfitues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skema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pagesës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së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ndihmës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ekonomike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D098" w14:textId="7C769C04" w:rsidR="004B2B95" w:rsidRPr="008E6B43" w:rsidRDefault="004B2B95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F452" w14:textId="6D4C31B9" w:rsidR="004B2B95" w:rsidRPr="008E6B43" w:rsidRDefault="004B2B95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Rom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Egjiptian</w:t>
            </w:r>
            <w:proofErr w:type="spellEnd"/>
          </w:p>
        </w:tc>
      </w:tr>
      <w:tr w:rsidR="004B2B95" w:rsidRPr="008E6B43" w14:paraId="6FE4A008" w14:textId="77777777" w:rsidTr="00F710F0">
        <w:trPr>
          <w:trHeight w:val="908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2FE3" w14:textId="77777777" w:rsidR="004B2B95" w:rsidRPr="008E6B43" w:rsidRDefault="004B2B95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053C" w14:textId="6226EE38" w:rsidR="004B2B95" w:rsidRPr="008E6B43" w:rsidRDefault="004B2B95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865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familje</w:t>
            </w:r>
            <w:proofErr w:type="spellEnd"/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AC9B" w14:textId="1F1C722E" w:rsidR="004B2B95" w:rsidRPr="008E6B43" w:rsidRDefault="004B2B95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familje</w:t>
            </w:r>
            <w:proofErr w:type="spellEnd"/>
          </w:p>
        </w:tc>
      </w:tr>
      <w:tr w:rsidR="004B2B95" w:rsidRPr="008E6B43" w14:paraId="3D8157E0" w14:textId="7503700D" w:rsidTr="004B2B95">
        <w:trPr>
          <w:trHeight w:val="705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561" w14:textId="0CDCB54A" w:rsidR="004B2B95" w:rsidRPr="008E6B43" w:rsidRDefault="004B2B95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Përfitues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skema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pagesës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së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ndihmës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ekonomike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1AC3" w14:textId="17D50614" w:rsidR="004B2B95" w:rsidRPr="008E6B43" w:rsidRDefault="004B2B95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4A83" w14:textId="6256EBFB" w:rsidR="004B2B95" w:rsidRPr="008E6B43" w:rsidRDefault="004B2B95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9C4C" w14:textId="3BA7D74C" w:rsidR="004B2B95" w:rsidRPr="008E6B43" w:rsidRDefault="004B2B95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4B2B95" w:rsidRPr="008E6B43" w14:paraId="4C9DC6D7" w14:textId="0C5A4984" w:rsidTr="00F710F0">
        <w:trPr>
          <w:trHeight w:val="890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B6CB" w14:textId="77777777" w:rsidR="004B2B95" w:rsidRPr="008E6B43" w:rsidRDefault="004B2B95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73FE" w14:textId="25C7F1F9" w:rsidR="004B2B95" w:rsidRPr="008E6B43" w:rsidRDefault="004B2B95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individë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9BB2" w14:textId="34C50DBA" w:rsidR="004B2B95" w:rsidRPr="008E6B43" w:rsidRDefault="004B2B95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F244" w14:textId="06AC6D2B" w:rsidR="004B2B95" w:rsidRPr="008E6B43" w:rsidRDefault="004B2B95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8E6B43" w:rsidRPr="008E6B43" w14:paraId="03F9BB7A" w14:textId="77777777" w:rsidTr="00F710F0">
        <w:trPr>
          <w:trHeight w:val="161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FB18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Përfitues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skema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pagesës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aftësi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kufizuar</w:t>
            </w:r>
            <w:proofErr w:type="spellEnd"/>
          </w:p>
        </w:tc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7D24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1933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individë</w:t>
            </w:r>
            <w:proofErr w:type="spellEnd"/>
          </w:p>
        </w:tc>
      </w:tr>
      <w:tr w:rsidR="008E6B43" w:rsidRPr="008E6B43" w14:paraId="3CBBE01D" w14:textId="77777777" w:rsidTr="00F710F0">
        <w:trPr>
          <w:trHeight w:val="161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F24B" w14:textId="25C550B3" w:rsidR="008E6B43" w:rsidRPr="008E6B43" w:rsidRDefault="008518A0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Institucion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8E6B43"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ërkujdesit</w:t>
            </w:r>
            <w:proofErr w:type="spellEnd"/>
            <w:r w:rsidR="008E6B43"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6B43"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Shoqëror</w:t>
            </w:r>
            <w:proofErr w:type="spellEnd"/>
            <w:r w:rsidR="008E6B43"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8E6B43"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Shtëpia</w:t>
            </w:r>
            <w:proofErr w:type="spellEnd"/>
            <w:r w:rsidR="008E6B43"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8E6B43"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Foshnjës</w:t>
            </w:r>
            <w:proofErr w:type="spellEnd"/>
            <w:r w:rsidR="008E6B43"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D8DA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fëmijë</w:t>
            </w:r>
            <w:proofErr w:type="spellEnd"/>
          </w:p>
        </w:tc>
      </w:tr>
    </w:tbl>
    <w:p w14:paraId="0E9185DD" w14:textId="77777777" w:rsidR="008E6B43" w:rsidRDefault="008E6B43" w:rsidP="008E6B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139FAF21" w14:textId="77777777" w:rsidR="00F710F0" w:rsidRDefault="00F710F0" w:rsidP="008E6B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700E486C" w14:textId="77777777" w:rsidR="00F710F0" w:rsidRDefault="00F710F0" w:rsidP="008E6B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6EFD435A" w14:textId="77777777" w:rsidR="00F710F0" w:rsidRDefault="00F710F0" w:rsidP="008E6B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3E16B6E0" w14:textId="77777777" w:rsidR="008518A0" w:rsidRDefault="008518A0" w:rsidP="008E6B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08727C1B" w14:textId="77777777" w:rsidR="008518A0" w:rsidRDefault="008518A0" w:rsidP="008E6B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2B0FCB49" w14:textId="77777777" w:rsidR="008518A0" w:rsidRDefault="008518A0" w:rsidP="008E6B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17F68132" w14:textId="07AFEC06" w:rsidR="008518A0" w:rsidRDefault="008518A0" w:rsidP="001F01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çështjet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dhunës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barazisë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gjinore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518A0">
        <w:rPr>
          <w:rFonts w:ascii="Times New Roman" w:hAnsi="Times New Roman" w:cs="Times New Roman"/>
          <w:sz w:val="24"/>
          <w:szCs w:val="24"/>
        </w:rPr>
        <w:t>Ekipin</w:t>
      </w:r>
      <w:proofErr w:type="spellEnd"/>
      <w:r w:rsidRPr="00851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8A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51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8A0">
        <w:rPr>
          <w:rFonts w:ascii="Times New Roman" w:hAnsi="Times New Roman" w:cs="Times New Roman"/>
          <w:sz w:val="24"/>
          <w:szCs w:val="24"/>
        </w:rPr>
        <w:t>Ndërdisiplinar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="00002310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="00002310">
        <w:rPr>
          <w:rFonts w:ascii="Times New Roman" w:hAnsi="Times New Roman" w:cs="Times New Roman"/>
          <w:sz w:val="24"/>
          <w:szCs w:val="24"/>
        </w:rPr>
        <w:t>raste</w:t>
      </w:r>
      <w:proofErr w:type="spellEnd"/>
      <w:r w:rsidR="00002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310">
        <w:rPr>
          <w:rFonts w:ascii="Times New Roman" w:hAnsi="Times New Roman" w:cs="Times New Roman"/>
          <w:sz w:val="24"/>
          <w:szCs w:val="24"/>
        </w:rPr>
        <w:t>dhune</w:t>
      </w:r>
      <w:proofErr w:type="spellEnd"/>
      <w:r w:rsidR="0000231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002310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="00002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310">
        <w:rPr>
          <w:rFonts w:ascii="Times New Roman" w:hAnsi="Times New Roman" w:cs="Times New Roman"/>
          <w:sz w:val="24"/>
          <w:szCs w:val="24"/>
        </w:rPr>
        <w:t>gjykate</w:t>
      </w:r>
      <w:proofErr w:type="spellEnd"/>
      <w:r w:rsidR="000023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2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2310">
        <w:rPr>
          <w:rFonts w:ascii="Times New Roman" w:hAnsi="Times New Roman" w:cs="Times New Roman"/>
          <w:sz w:val="24"/>
          <w:szCs w:val="24"/>
        </w:rPr>
        <w:t>Grupmosha</w:t>
      </w:r>
      <w:proofErr w:type="spellEnd"/>
      <w:r w:rsidR="00002310">
        <w:rPr>
          <w:rFonts w:ascii="Times New Roman" w:hAnsi="Times New Roman" w:cs="Times New Roman"/>
          <w:sz w:val="24"/>
          <w:szCs w:val="24"/>
        </w:rPr>
        <w:t xml:space="preserve"> 36-45 </w:t>
      </w:r>
      <w:proofErr w:type="spellStart"/>
      <w:r w:rsidR="00002310">
        <w:rPr>
          <w:rFonts w:ascii="Times New Roman" w:hAnsi="Times New Roman" w:cs="Times New Roman"/>
          <w:sz w:val="24"/>
          <w:szCs w:val="24"/>
        </w:rPr>
        <w:t>vjeç</w:t>
      </w:r>
      <w:proofErr w:type="spellEnd"/>
      <w:r w:rsidR="00002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310">
        <w:rPr>
          <w:rFonts w:ascii="Times New Roman" w:hAnsi="Times New Roman" w:cs="Times New Roman"/>
          <w:sz w:val="24"/>
          <w:szCs w:val="24"/>
        </w:rPr>
        <w:t>niveli</w:t>
      </w:r>
      <w:proofErr w:type="spellEnd"/>
      <w:r w:rsidR="00002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310">
        <w:rPr>
          <w:rFonts w:ascii="Times New Roman" w:hAnsi="Times New Roman" w:cs="Times New Roman"/>
          <w:sz w:val="24"/>
          <w:szCs w:val="24"/>
        </w:rPr>
        <w:t>arsimor</w:t>
      </w:r>
      <w:proofErr w:type="spellEnd"/>
      <w:r w:rsidR="0000231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02310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="00002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3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02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310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="00002310">
        <w:rPr>
          <w:rFonts w:ascii="Times New Roman" w:hAnsi="Times New Roman" w:cs="Times New Roman"/>
          <w:sz w:val="24"/>
          <w:szCs w:val="24"/>
        </w:rPr>
        <w:t xml:space="preserve"> me status civil </w:t>
      </w:r>
      <w:proofErr w:type="spellStart"/>
      <w:r w:rsidR="000023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02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310">
        <w:rPr>
          <w:rFonts w:ascii="Times New Roman" w:hAnsi="Times New Roman" w:cs="Times New Roman"/>
          <w:sz w:val="24"/>
          <w:szCs w:val="24"/>
        </w:rPr>
        <w:t>martuar</w:t>
      </w:r>
      <w:proofErr w:type="spellEnd"/>
      <w:r w:rsidR="00002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310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002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310">
        <w:rPr>
          <w:rFonts w:ascii="Times New Roman" w:hAnsi="Times New Roman" w:cs="Times New Roman"/>
          <w:sz w:val="24"/>
          <w:szCs w:val="24"/>
        </w:rPr>
        <w:t>qenë</w:t>
      </w:r>
      <w:proofErr w:type="spellEnd"/>
      <w:r w:rsidR="00002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310">
        <w:rPr>
          <w:rFonts w:ascii="Times New Roman" w:hAnsi="Times New Roman" w:cs="Times New Roman"/>
          <w:sz w:val="24"/>
          <w:szCs w:val="24"/>
        </w:rPr>
        <w:t>kategoritë</w:t>
      </w:r>
      <w:proofErr w:type="spellEnd"/>
      <w:r w:rsidR="00002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310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002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3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02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310">
        <w:rPr>
          <w:rFonts w:ascii="Times New Roman" w:hAnsi="Times New Roman" w:cs="Times New Roman"/>
          <w:sz w:val="24"/>
          <w:szCs w:val="24"/>
        </w:rPr>
        <w:t>prekuara</w:t>
      </w:r>
      <w:proofErr w:type="spellEnd"/>
      <w:r w:rsidR="00002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31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002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310">
        <w:rPr>
          <w:rFonts w:ascii="Times New Roman" w:hAnsi="Times New Roman" w:cs="Times New Roman"/>
          <w:sz w:val="24"/>
          <w:szCs w:val="24"/>
        </w:rPr>
        <w:t>fenomeni</w:t>
      </w:r>
      <w:proofErr w:type="spellEnd"/>
      <w:r w:rsidR="0000231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02310">
        <w:rPr>
          <w:rFonts w:ascii="Times New Roman" w:hAnsi="Times New Roman" w:cs="Times New Roman"/>
          <w:sz w:val="24"/>
          <w:szCs w:val="24"/>
        </w:rPr>
        <w:t>dhunës</w:t>
      </w:r>
      <w:proofErr w:type="spellEnd"/>
      <w:r w:rsidR="00002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3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02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310"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 w:rsidR="000023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80BC206" w14:textId="77777777" w:rsidR="008518A0" w:rsidRDefault="008518A0" w:rsidP="008E6B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4D399963" w14:textId="5EC72B7D" w:rsidR="002A0539" w:rsidRDefault="008518A0" w:rsidP="008E6B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</w:t>
      </w:r>
      <w:r w:rsidR="001F50E5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dhunës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</w:p>
    <w:tbl>
      <w:tblPr>
        <w:tblW w:w="7485" w:type="dxa"/>
        <w:tblInd w:w="93" w:type="dxa"/>
        <w:tblLook w:val="04A0" w:firstRow="1" w:lastRow="0" w:firstColumn="1" w:lastColumn="0" w:noHBand="0" w:noVBand="1"/>
      </w:tblPr>
      <w:tblGrid>
        <w:gridCol w:w="1725"/>
        <w:gridCol w:w="1440"/>
        <w:gridCol w:w="1530"/>
        <w:gridCol w:w="2790"/>
      </w:tblGrid>
      <w:tr w:rsidR="008518A0" w:rsidRPr="008518A0" w14:paraId="613250EF" w14:textId="77777777" w:rsidTr="008518A0">
        <w:trPr>
          <w:trHeight w:val="94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4085" w14:textId="77777777" w:rsidR="008518A0" w:rsidRPr="008518A0" w:rsidRDefault="008518A0" w:rsidP="0085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Periudha</w:t>
            </w:r>
            <w:proofErr w:type="spellEnd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kohore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06E1" w14:textId="77777777" w:rsidR="008518A0" w:rsidRPr="008518A0" w:rsidRDefault="008518A0" w:rsidP="0085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Vendim</w:t>
            </w:r>
            <w:proofErr w:type="spellEnd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gjykate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DA68" w14:textId="77777777" w:rsidR="008518A0" w:rsidRPr="008518A0" w:rsidRDefault="008518A0" w:rsidP="0085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Urdhër</w:t>
            </w:r>
            <w:proofErr w:type="spellEnd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mbrojtjeje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7423" w14:textId="77777777" w:rsidR="008518A0" w:rsidRPr="008518A0" w:rsidRDefault="008518A0" w:rsidP="0085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Urdhër</w:t>
            </w:r>
            <w:proofErr w:type="spellEnd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menjëhershëm</w:t>
            </w:r>
            <w:proofErr w:type="spellEnd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mbrojtjeje</w:t>
            </w:r>
            <w:proofErr w:type="spellEnd"/>
          </w:p>
        </w:tc>
      </w:tr>
      <w:tr w:rsidR="008518A0" w:rsidRPr="008518A0" w14:paraId="67223A62" w14:textId="77777777" w:rsidTr="008518A0">
        <w:trPr>
          <w:trHeight w:val="60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C228" w14:textId="77777777" w:rsidR="008518A0" w:rsidRPr="008518A0" w:rsidRDefault="008518A0" w:rsidP="0085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Janar</w:t>
            </w:r>
            <w:proofErr w:type="spellEnd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507F" w14:textId="77777777" w:rsidR="008518A0" w:rsidRPr="008518A0" w:rsidRDefault="008518A0" w:rsidP="0085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FB6A" w14:textId="77777777" w:rsidR="008518A0" w:rsidRPr="008518A0" w:rsidRDefault="008518A0" w:rsidP="0085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0532" w14:textId="77777777" w:rsidR="008518A0" w:rsidRPr="008518A0" w:rsidRDefault="008518A0" w:rsidP="0085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8518A0" w:rsidRPr="008518A0" w14:paraId="2A73493A" w14:textId="77777777" w:rsidTr="008518A0">
        <w:trPr>
          <w:trHeight w:val="7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BF09" w14:textId="77777777" w:rsidR="008518A0" w:rsidRPr="008518A0" w:rsidRDefault="008518A0" w:rsidP="0085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Prill-Qershor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724C" w14:textId="77777777" w:rsidR="008518A0" w:rsidRPr="008518A0" w:rsidRDefault="008518A0" w:rsidP="0085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7FA9" w14:textId="77777777" w:rsidR="008518A0" w:rsidRPr="008518A0" w:rsidRDefault="008518A0" w:rsidP="0085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5D1F" w14:textId="77777777" w:rsidR="008518A0" w:rsidRPr="008518A0" w:rsidRDefault="008518A0" w:rsidP="0085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8518A0" w:rsidRPr="008518A0" w14:paraId="2CB2B8AC" w14:textId="77777777" w:rsidTr="008518A0">
        <w:trPr>
          <w:trHeight w:val="7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FD2E" w14:textId="77777777" w:rsidR="008518A0" w:rsidRPr="008518A0" w:rsidRDefault="008518A0" w:rsidP="0085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Korrik-Shtator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8FA7" w14:textId="77777777" w:rsidR="008518A0" w:rsidRPr="008518A0" w:rsidRDefault="008518A0" w:rsidP="0085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A727" w14:textId="77777777" w:rsidR="008518A0" w:rsidRPr="008518A0" w:rsidRDefault="008518A0" w:rsidP="0085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4076" w14:textId="77777777" w:rsidR="008518A0" w:rsidRPr="008518A0" w:rsidRDefault="008518A0" w:rsidP="0085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8518A0" w:rsidRPr="008518A0" w14:paraId="64CEC297" w14:textId="77777777" w:rsidTr="008518A0">
        <w:trPr>
          <w:trHeight w:val="62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751A" w14:textId="77777777" w:rsidR="008518A0" w:rsidRPr="008518A0" w:rsidRDefault="008518A0" w:rsidP="0085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Tetor-Dhjetor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3F64" w14:textId="77777777" w:rsidR="008518A0" w:rsidRPr="008518A0" w:rsidRDefault="008518A0" w:rsidP="0085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83BF" w14:textId="77777777" w:rsidR="008518A0" w:rsidRPr="008518A0" w:rsidRDefault="008518A0" w:rsidP="0085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F480" w14:textId="77777777" w:rsidR="008518A0" w:rsidRPr="008518A0" w:rsidRDefault="008518A0" w:rsidP="0085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518A0" w:rsidRPr="008518A0" w14:paraId="300704C3" w14:textId="77777777" w:rsidTr="008518A0">
        <w:trPr>
          <w:trHeight w:val="629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10DD" w14:textId="77777777" w:rsidR="008518A0" w:rsidRPr="008518A0" w:rsidRDefault="008518A0" w:rsidP="0085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F1B6" w14:textId="77777777" w:rsidR="008518A0" w:rsidRPr="008518A0" w:rsidRDefault="008518A0" w:rsidP="0085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9D86" w14:textId="77777777" w:rsidR="008518A0" w:rsidRPr="008518A0" w:rsidRDefault="008518A0" w:rsidP="0085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DF52" w14:textId="77777777" w:rsidR="008518A0" w:rsidRPr="008518A0" w:rsidRDefault="008518A0" w:rsidP="0085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</w:tbl>
    <w:p w14:paraId="050DD819" w14:textId="77777777" w:rsidR="00F710F0" w:rsidRDefault="00F710F0" w:rsidP="008E6B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19DC5286" w14:textId="77777777" w:rsidR="002A0539" w:rsidRDefault="002A0539" w:rsidP="008E6B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2A2AFB6C" w14:textId="35BE40C2" w:rsidR="00891879" w:rsidRDefault="001F50E5" w:rsidP="008E6B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dhunës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grupmoshave</w:t>
      </w:r>
      <w:proofErr w:type="spellEnd"/>
    </w:p>
    <w:p w14:paraId="4D929FD5" w14:textId="77777777" w:rsidR="00891879" w:rsidRDefault="001F50E5" w:rsidP="008E6B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625DE1" wp14:editId="7B133025">
            <wp:extent cx="4572000" cy="2522483"/>
            <wp:effectExtent l="0" t="0" r="19050" b="1143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45698AD" w14:textId="77777777" w:rsidR="002A0539" w:rsidRDefault="002A0539" w:rsidP="008E6B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56E7B112" w14:textId="0D0A7AF6" w:rsidR="001F50E5" w:rsidRDefault="001F50E5" w:rsidP="008E6B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dhunës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310"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 w:rsidR="00002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310">
        <w:rPr>
          <w:rFonts w:ascii="Times New Roman" w:hAnsi="Times New Roman" w:cs="Times New Roman"/>
          <w:sz w:val="24"/>
          <w:szCs w:val="24"/>
        </w:rPr>
        <w:t>arsimor</w:t>
      </w:r>
      <w:proofErr w:type="spellEnd"/>
    </w:p>
    <w:p w14:paraId="1853C213" w14:textId="77777777" w:rsidR="001F50E5" w:rsidRPr="008E6B43" w:rsidRDefault="001F50E5" w:rsidP="008E6B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70BD259B" w14:textId="128CE40B" w:rsidR="008518A0" w:rsidRDefault="00002310" w:rsidP="008E6B43">
      <w:pPr>
        <w:spacing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42153976" wp14:editId="434A37F0">
            <wp:extent cx="4572000" cy="27432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9085C7A" w14:textId="77777777" w:rsidR="00002310" w:rsidRPr="00002310" w:rsidRDefault="00002310" w:rsidP="008E6B43">
      <w:pPr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</w:p>
    <w:p w14:paraId="20D05B0F" w14:textId="77777777" w:rsidR="00002310" w:rsidRDefault="00002310" w:rsidP="008E6B43">
      <w:pPr>
        <w:spacing w:line="259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3589AA7" w14:textId="1B48A796" w:rsidR="008518A0" w:rsidRDefault="00002310" w:rsidP="008E6B43">
      <w:pPr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Fig.4.3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Rastet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dhunës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statusit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civil</w:t>
      </w:r>
    </w:p>
    <w:p w14:paraId="30C679FB" w14:textId="77777777" w:rsidR="00002310" w:rsidRDefault="00002310" w:rsidP="008E6B43">
      <w:pPr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</w:p>
    <w:p w14:paraId="7BBC2C13" w14:textId="34C14B83" w:rsidR="008518A0" w:rsidRDefault="00891879" w:rsidP="008E6B43">
      <w:pPr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</w:rPr>
        <w:drawing>
          <wp:inline distT="0" distB="0" distL="0" distR="0" wp14:anchorId="69F9FD8C" wp14:editId="5A00129C">
            <wp:extent cx="4572000" cy="27432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61BD4E7" w14:textId="77777777" w:rsidR="00891879" w:rsidRPr="00891879" w:rsidRDefault="00891879" w:rsidP="008E6B43">
      <w:pPr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</w:p>
    <w:p w14:paraId="5767FA7D" w14:textId="6B80EE68" w:rsidR="00002310" w:rsidRPr="00F710F0" w:rsidRDefault="008E6B43" w:rsidP="008E6B43">
      <w:pPr>
        <w:spacing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E6B43">
        <w:rPr>
          <w:rFonts w:ascii="Times New Roman" w:hAnsi="Times New Roman" w:cs="Times New Roman"/>
          <w:i/>
          <w:iCs/>
          <w:sz w:val="24"/>
          <w:szCs w:val="24"/>
        </w:rPr>
        <w:t>Burimi</w:t>
      </w:r>
      <w:proofErr w:type="spellEnd"/>
      <w:r w:rsidRPr="008E6B43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8E6B43">
        <w:rPr>
          <w:rFonts w:ascii="Times New Roman" w:hAnsi="Times New Roman" w:cs="Times New Roman"/>
          <w:i/>
          <w:iCs/>
          <w:sz w:val="24"/>
          <w:szCs w:val="24"/>
        </w:rPr>
        <w:t>informacionit</w:t>
      </w:r>
      <w:proofErr w:type="spellEnd"/>
      <w:r w:rsidRPr="008E6B4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E6B43">
        <w:rPr>
          <w:rFonts w:ascii="Times New Roman" w:hAnsi="Times New Roman" w:cs="Times New Roman"/>
          <w:i/>
          <w:iCs/>
          <w:sz w:val="24"/>
          <w:szCs w:val="24"/>
        </w:rPr>
        <w:t>Drejtori</w:t>
      </w:r>
      <w:r w:rsidR="008918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="00891879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="00891879">
        <w:rPr>
          <w:rFonts w:ascii="Times New Roman" w:hAnsi="Times New Roman" w:cs="Times New Roman"/>
          <w:i/>
          <w:iCs/>
          <w:sz w:val="24"/>
          <w:szCs w:val="24"/>
        </w:rPr>
        <w:t>Ndihmës</w:t>
      </w:r>
      <w:proofErr w:type="spellEnd"/>
      <w:r w:rsidR="008918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91879">
        <w:rPr>
          <w:rFonts w:ascii="Times New Roman" w:hAnsi="Times New Roman" w:cs="Times New Roman"/>
          <w:i/>
          <w:iCs/>
          <w:sz w:val="24"/>
          <w:szCs w:val="24"/>
        </w:rPr>
        <w:t>dhe</w:t>
      </w:r>
      <w:proofErr w:type="spellEnd"/>
      <w:r w:rsidR="008918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91879">
        <w:rPr>
          <w:rFonts w:ascii="Times New Roman" w:hAnsi="Times New Roman" w:cs="Times New Roman"/>
          <w:i/>
          <w:iCs/>
          <w:sz w:val="24"/>
          <w:szCs w:val="24"/>
        </w:rPr>
        <w:t>Shërbimit</w:t>
      </w:r>
      <w:proofErr w:type="spellEnd"/>
      <w:r w:rsidR="00891879">
        <w:rPr>
          <w:rFonts w:ascii="Times New Roman" w:hAnsi="Times New Roman" w:cs="Times New Roman"/>
          <w:i/>
          <w:iCs/>
          <w:sz w:val="24"/>
          <w:szCs w:val="24"/>
        </w:rPr>
        <w:t xml:space="preserve"> Social</w:t>
      </w:r>
    </w:p>
    <w:p w14:paraId="402AB031" w14:textId="77777777" w:rsidR="008E6B43" w:rsidRPr="00F710F0" w:rsidRDefault="008E6B43" w:rsidP="008E6B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710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Të</w:t>
      </w:r>
      <w:proofErr w:type="spellEnd"/>
      <w:r w:rsidRPr="00F710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10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dhëna</w:t>
      </w:r>
      <w:proofErr w:type="spellEnd"/>
      <w:r w:rsidRPr="00F710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10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statistikore</w:t>
      </w:r>
      <w:proofErr w:type="spellEnd"/>
      <w:r w:rsidRPr="00F710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10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për</w:t>
      </w:r>
      <w:proofErr w:type="spellEnd"/>
      <w:r w:rsidRPr="00F710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10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arsimin</w:t>
      </w:r>
      <w:proofErr w:type="spellEnd"/>
      <w:r w:rsidRPr="00F710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10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parauniversitar</w:t>
      </w:r>
      <w:proofErr w:type="spellEnd"/>
    </w:p>
    <w:p w14:paraId="40B62649" w14:textId="77777777" w:rsidR="008E6B43" w:rsidRPr="008E6B43" w:rsidRDefault="008E6B43" w:rsidP="008E6B43">
      <w:pPr>
        <w:spacing w:line="259" w:lineRule="auto"/>
      </w:pPr>
    </w:p>
    <w:p w14:paraId="26E79A3C" w14:textId="77777777" w:rsidR="008E6B43" w:rsidRPr="008E6B43" w:rsidRDefault="008E6B43" w:rsidP="008E6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14AFDD" w14:textId="77777777" w:rsidR="008E6B43" w:rsidRPr="008E6B43" w:rsidRDefault="008E6B43" w:rsidP="008E6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AB7061" w14:textId="77777777" w:rsidR="008E6B43" w:rsidRPr="008E6B43" w:rsidRDefault="008E6B43" w:rsidP="008E6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Numri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çerdheve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kopshteve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administrim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Bashkia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Vlorë</w:t>
      </w:r>
      <w:proofErr w:type="spellEnd"/>
    </w:p>
    <w:p w14:paraId="3E02EA77" w14:textId="77777777" w:rsidR="008E6B43" w:rsidRPr="008E6B43" w:rsidRDefault="008E6B43" w:rsidP="008E6B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43" w:type="dxa"/>
        <w:tblLook w:val="04A0" w:firstRow="1" w:lastRow="0" w:firstColumn="1" w:lastColumn="0" w:noHBand="0" w:noVBand="1"/>
      </w:tblPr>
      <w:tblGrid>
        <w:gridCol w:w="1615"/>
        <w:gridCol w:w="1385"/>
        <w:gridCol w:w="1283"/>
        <w:gridCol w:w="1760"/>
        <w:gridCol w:w="1480"/>
        <w:gridCol w:w="1520"/>
        <w:gridCol w:w="1500"/>
      </w:tblGrid>
      <w:tr w:rsidR="008E6B43" w:rsidRPr="008E6B43" w14:paraId="0C99CC52" w14:textId="77777777" w:rsidTr="00C3789B">
        <w:trPr>
          <w:trHeight w:val="69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BE09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Çerdhe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꞊ 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1AD6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6D18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F42E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66F8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2543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6E21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B43" w:rsidRPr="008E6B43" w14:paraId="2D27FA70" w14:textId="77777777" w:rsidTr="00C3789B">
        <w:trPr>
          <w:trHeight w:val="54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2196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Kopshte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꞊ 46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2905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138122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B770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832579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4816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1F27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E69F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383A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BF6DC8" w14:textId="77777777" w:rsidR="008E6B43" w:rsidRPr="008E6B43" w:rsidRDefault="008E6B43" w:rsidP="008E6B43">
      <w:pPr>
        <w:spacing w:line="259" w:lineRule="auto"/>
      </w:pPr>
    </w:p>
    <w:p w14:paraId="57E37C5A" w14:textId="77777777" w:rsidR="008E6B43" w:rsidRPr="008E6B43" w:rsidRDefault="008E6B43" w:rsidP="008E6B43">
      <w:pPr>
        <w:spacing w:line="259" w:lineRule="auto"/>
      </w:pPr>
    </w:p>
    <w:p w14:paraId="4D267BB6" w14:textId="77777777" w:rsidR="008E6B43" w:rsidRPr="008E6B43" w:rsidRDefault="008E6B43" w:rsidP="008E6B43">
      <w:pPr>
        <w:spacing w:line="259" w:lineRule="auto"/>
      </w:pPr>
    </w:p>
    <w:tbl>
      <w:tblPr>
        <w:tblW w:w="10543" w:type="dxa"/>
        <w:tblLook w:val="04A0" w:firstRow="1" w:lastRow="0" w:firstColumn="1" w:lastColumn="0" w:noHBand="0" w:noVBand="1"/>
      </w:tblPr>
      <w:tblGrid>
        <w:gridCol w:w="1883"/>
        <w:gridCol w:w="1897"/>
        <w:gridCol w:w="1620"/>
        <w:gridCol w:w="1646"/>
        <w:gridCol w:w="1725"/>
        <w:gridCol w:w="1772"/>
      </w:tblGrid>
      <w:tr w:rsidR="008E6B43" w:rsidRPr="008E6B43" w14:paraId="2D590AB4" w14:textId="77777777" w:rsidTr="00C3789B">
        <w:trPr>
          <w:trHeight w:val="315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C7FD" w14:textId="48A9C63F" w:rsidR="008E6B43" w:rsidRPr="008E6B43" w:rsidRDefault="001F50E5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Tab.5</w:t>
            </w:r>
            <w:r w:rsidR="003E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6B43"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Numri</w:t>
            </w:r>
            <w:proofErr w:type="spellEnd"/>
            <w:r w:rsidR="008E6B43"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8E6B43"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fëmijëve</w:t>
            </w:r>
            <w:proofErr w:type="spellEnd"/>
            <w:r w:rsidR="008E6B43"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6B43"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që</w:t>
            </w:r>
            <w:proofErr w:type="spellEnd"/>
            <w:r w:rsidR="008E6B43"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6B43"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kanë</w:t>
            </w:r>
            <w:proofErr w:type="spellEnd"/>
            <w:r w:rsidR="008E6B43"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6B43"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frekuentuar</w:t>
            </w:r>
            <w:proofErr w:type="spellEnd"/>
            <w:r w:rsidR="008E6B43"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6B43"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çerdhet</w:t>
            </w:r>
            <w:proofErr w:type="spellEnd"/>
          </w:p>
        </w:tc>
      </w:tr>
      <w:tr w:rsidR="008E6B43" w:rsidRPr="008E6B43" w14:paraId="587D294F" w14:textId="77777777" w:rsidTr="00C3789B">
        <w:trPr>
          <w:trHeight w:val="315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7468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8B88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9A67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2B86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7FCF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F0A8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B43" w:rsidRPr="008E6B43" w14:paraId="548F3B9E" w14:textId="77777777" w:rsidTr="00C3789B">
        <w:trPr>
          <w:trHeight w:val="66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9217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shkollor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66C2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i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fëmijëve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D141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8DF8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3763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Egjiptian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B811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</w:t>
            </w:r>
          </w:p>
        </w:tc>
      </w:tr>
      <w:tr w:rsidR="008E6B43" w:rsidRPr="008E6B43" w14:paraId="41DDE245" w14:textId="77777777" w:rsidTr="00C3789B">
        <w:trPr>
          <w:trHeight w:val="48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F544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F584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B31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A029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F1B3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51B1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B43" w:rsidRPr="008E6B43" w14:paraId="3F55710B" w14:textId="77777777" w:rsidTr="00C3789B">
        <w:trPr>
          <w:trHeight w:val="44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4B47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D74F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B68F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6305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6CD6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4C86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4BDE8DF5" w14:textId="77777777" w:rsidR="008E6B43" w:rsidRPr="008E6B43" w:rsidRDefault="008E6B43" w:rsidP="008E6B43">
      <w:pPr>
        <w:spacing w:line="259" w:lineRule="auto"/>
      </w:pPr>
    </w:p>
    <w:p w14:paraId="33F8DD7A" w14:textId="77777777" w:rsidR="008E6B43" w:rsidRPr="008E6B43" w:rsidRDefault="008E6B43" w:rsidP="008E6B43">
      <w:pPr>
        <w:spacing w:line="259" w:lineRule="auto"/>
      </w:pPr>
    </w:p>
    <w:p w14:paraId="6D555341" w14:textId="77777777" w:rsidR="008E6B43" w:rsidRPr="008E6B43" w:rsidRDefault="008E6B43" w:rsidP="008E6B43">
      <w:pPr>
        <w:spacing w:line="259" w:lineRule="auto"/>
      </w:pPr>
    </w:p>
    <w:p w14:paraId="7D67DED1" w14:textId="77777777" w:rsidR="008E6B43" w:rsidRPr="008E6B43" w:rsidRDefault="008E6B43" w:rsidP="008E6B43">
      <w:pPr>
        <w:spacing w:line="259" w:lineRule="auto"/>
      </w:pPr>
    </w:p>
    <w:p w14:paraId="14DC0206" w14:textId="5FD89AFC" w:rsidR="008E6B43" w:rsidRPr="008E6B43" w:rsidRDefault="001F50E5" w:rsidP="008E6B43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Tab.5</w:t>
      </w:r>
      <w:r w:rsidR="003E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 </w:t>
      </w:r>
      <w:proofErr w:type="spellStart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Numri</w:t>
      </w:r>
      <w:proofErr w:type="spellEnd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fëmijëve</w:t>
      </w:r>
      <w:proofErr w:type="spellEnd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kanë</w:t>
      </w:r>
      <w:proofErr w:type="spellEnd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frekuentuar</w:t>
      </w:r>
      <w:proofErr w:type="spellEnd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kopshtet</w:t>
      </w:r>
      <w:proofErr w:type="spellEnd"/>
    </w:p>
    <w:p w14:paraId="57464AAA" w14:textId="77777777" w:rsidR="008E6B43" w:rsidRPr="008E6B43" w:rsidRDefault="008E6B43" w:rsidP="008E6B43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25" w:type="dxa"/>
        <w:tblLook w:val="04A0" w:firstRow="1" w:lastRow="0" w:firstColumn="1" w:lastColumn="0" w:noHBand="0" w:noVBand="1"/>
      </w:tblPr>
      <w:tblGrid>
        <w:gridCol w:w="1885"/>
        <w:gridCol w:w="1890"/>
        <w:gridCol w:w="1710"/>
        <w:gridCol w:w="1620"/>
        <w:gridCol w:w="1710"/>
        <w:gridCol w:w="1710"/>
      </w:tblGrid>
      <w:tr w:rsidR="008E6B43" w:rsidRPr="008E6B43" w14:paraId="432CD36A" w14:textId="77777777" w:rsidTr="00C3789B">
        <w:trPr>
          <w:trHeight w:val="72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3539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shkollor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A0E6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i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fëmijëve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858D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3E94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6AC3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Egjiptian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A11D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</w:t>
            </w:r>
          </w:p>
        </w:tc>
      </w:tr>
      <w:tr w:rsidR="008E6B43" w:rsidRPr="008E6B43" w14:paraId="42797F80" w14:textId="77777777" w:rsidTr="00C3789B">
        <w:trPr>
          <w:trHeight w:val="557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6958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14A8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5A01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C4A4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66BF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9CCE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6B43" w:rsidRPr="008E6B43" w14:paraId="4762A511" w14:textId="77777777" w:rsidTr="00C3789B">
        <w:trPr>
          <w:trHeight w:val="53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2438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6690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8392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490A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C5AC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2470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</w:tbl>
    <w:p w14:paraId="2E6368D9" w14:textId="77777777" w:rsidR="008E6B43" w:rsidRPr="008E6B43" w:rsidRDefault="008E6B43" w:rsidP="008E6B43">
      <w:pPr>
        <w:spacing w:line="259" w:lineRule="auto"/>
      </w:pPr>
    </w:p>
    <w:p w14:paraId="36BA2759" w14:textId="77777777" w:rsidR="008E6B43" w:rsidRPr="008E6B43" w:rsidRDefault="008E6B43" w:rsidP="008E6B43">
      <w:pPr>
        <w:spacing w:line="259" w:lineRule="auto"/>
      </w:pPr>
    </w:p>
    <w:p w14:paraId="1E8444FF" w14:textId="77777777" w:rsidR="008E6B43" w:rsidRPr="008E6B43" w:rsidRDefault="008E6B43" w:rsidP="008E6B43">
      <w:pPr>
        <w:spacing w:line="259" w:lineRule="auto"/>
      </w:pPr>
    </w:p>
    <w:p w14:paraId="53579EF0" w14:textId="2907A5F4" w:rsidR="008E6B43" w:rsidRPr="008E6B43" w:rsidRDefault="001F50E5" w:rsidP="003E5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Tab. 5</w:t>
      </w:r>
      <w:r w:rsidR="003E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 </w:t>
      </w:r>
      <w:proofErr w:type="spellStart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Numri</w:t>
      </w:r>
      <w:proofErr w:type="spellEnd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fëmijëve</w:t>
      </w:r>
      <w:proofErr w:type="spellEnd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kufizuar</w:t>
      </w:r>
      <w:proofErr w:type="spellEnd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kanë</w:t>
      </w:r>
      <w:proofErr w:type="spellEnd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frekuentuar</w:t>
      </w:r>
      <w:proofErr w:type="spellEnd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kopshtet</w:t>
      </w:r>
      <w:proofErr w:type="spellEnd"/>
    </w:p>
    <w:p w14:paraId="63792EC8" w14:textId="77777777" w:rsidR="008E6B43" w:rsidRPr="008E6B43" w:rsidRDefault="008E6B43" w:rsidP="008E6B43">
      <w:pPr>
        <w:spacing w:line="259" w:lineRule="auto"/>
        <w:jc w:val="center"/>
      </w:pPr>
    </w:p>
    <w:p w14:paraId="3B04A771" w14:textId="77777777" w:rsidR="008E6B43" w:rsidRPr="008E6B43" w:rsidRDefault="008E6B43" w:rsidP="008E6B43">
      <w:pPr>
        <w:spacing w:line="259" w:lineRule="auto"/>
        <w:jc w:val="center"/>
      </w:pPr>
    </w:p>
    <w:tbl>
      <w:tblPr>
        <w:tblW w:w="6502" w:type="dxa"/>
        <w:jc w:val="center"/>
        <w:tblInd w:w="-832" w:type="dxa"/>
        <w:tblLook w:val="04A0" w:firstRow="1" w:lastRow="0" w:firstColumn="1" w:lastColumn="0" w:noHBand="0" w:noVBand="1"/>
      </w:tblPr>
      <w:tblGrid>
        <w:gridCol w:w="2467"/>
        <w:gridCol w:w="1965"/>
        <w:gridCol w:w="2070"/>
      </w:tblGrid>
      <w:tr w:rsidR="008E6B43" w:rsidRPr="008E6B43" w14:paraId="4EB181D3" w14:textId="77777777" w:rsidTr="00F710F0">
        <w:trPr>
          <w:trHeight w:val="530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6C66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506F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shkollor</w:t>
            </w:r>
            <w:proofErr w:type="spellEnd"/>
          </w:p>
        </w:tc>
      </w:tr>
      <w:tr w:rsidR="008E6B43" w:rsidRPr="008E6B43" w14:paraId="46388A11" w14:textId="77777777" w:rsidTr="00F710F0">
        <w:trPr>
          <w:trHeight w:val="710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4AC8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Përshkrimi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86F1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8C70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</w:p>
        </w:tc>
      </w:tr>
      <w:tr w:rsidR="008E6B43" w:rsidRPr="008E6B43" w14:paraId="687D91BD" w14:textId="77777777" w:rsidTr="00F710F0">
        <w:trPr>
          <w:trHeight w:val="683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7ECD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i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fëmijëve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4309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6B76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E6B43" w:rsidRPr="008E6B43" w14:paraId="3307C27A" w14:textId="77777777" w:rsidTr="00F710F0">
        <w:trPr>
          <w:trHeight w:val="710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F3E0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mbështetës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A7A7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6BE4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14:paraId="4BBC8215" w14:textId="77777777" w:rsidR="008E6B43" w:rsidRPr="008E6B43" w:rsidRDefault="008E6B43" w:rsidP="008E6B43">
      <w:pPr>
        <w:spacing w:line="259" w:lineRule="auto"/>
        <w:jc w:val="center"/>
      </w:pPr>
    </w:p>
    <w:p w14:paraId="19D74F93" w14:textId="77777777" w:rsidR="008E6B43" w:rsidRPr="008E6B43" w:rsidRDefault="008E6B43" w:rsidP="008E6B43">
      <w:pPr>
        <w:spacing w:line="259" w:lineRule="auto"/>
        <w:jc w:val="center"/>
      </w:pPr>
    </w:p>
    <w:p w14:paraId="74147C1D" w14:textId="77777777" w:rsidR="008E6B43" w:rsidRPr="008E6B43" w:rsidRDefault="008E6B43" w:rsidP="008E6B43">
      <w:pPr>
        <w:spacing w:line="259" w:lineRule="auto"/>
        <w:jc w:val="center"/>
      </w:pPr>
    </w:p>
    <w:p w14:paraId="471F86C3" w14:textId="13E46D20" w:rsidR="008E6B43" w:rsidRPr="008E6B43" w:rsidRDefault="001F50E5" w:rsidP="003E5379">
      <w:pPr>
        <w:spacing w:line="259" w:lineRule="auto"/>
      </w:pPr>
      <w:r>
        <w:rPr>
          <w:rFonts w:ascii="Times New Roman" w:hAnsi="Times New Roman" w:cs="Times New Roman"/>
          <w:sz w:val="24"/>
          <w:szCs w:val="24"/>
        </w:rPr>
        <w:t>Fig.5</w:t>
      </w:r>
      <w:r w:rsidR="003E5379" w:rsidRPr="003E5379">
        <w:rPr>
          <w:rFonts w:ascii="Times New Roman" w:hAnsi="Times New Roman" w:cs="Times New Roman"/>
          <w:sz w:val="24"/>
          <w:szCs w:val="24"/>
        </w:rPr>
        <w:t>.2</w:t>
      </w:r>
      <w:r w:rsidR="003E5379">
        <w:t xml:space="preserve"> </w:t>
      </w:r>
      <w:proofErr w:type="spellStart"/>
      <w:r w:rsidR="003E5379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Numri</w:t>
      </w:r>
      <w:proofErr w:type="spellEnd"/>
      <w:r w:rsidR="003E5379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3E5379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fëmijëve</w:t>
      </w:r>
      <w:proofErr w:type="spellEnd"/>
      <w:r w:rsidR="003E5379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="003E5379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="003E5379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379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3E5379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379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kufizuar</w:t>
      </w:r>
      <w:proofErr w:type="spellEnd"/>
      <w:r w:rsidR="003E5379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379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="003E5379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379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kanë</w:t>
      </w:r>
      <w:proofErr w:type="spellEnd"/>
      <w:r w:rsidR="003E5379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379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frekuentuar</w:t>
      </w:r>
      <w:proofErr w:type="spellEnd"/>
      <w:r w:rsidR="003E5379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379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kopshtet</w:t>
      </w:r>
      <w:proofErr w:type="spellEnd"/>
    </w:p>
    <w:p w14:paraId="1F81AF86" w14:textId="77777777" w:rsidR="008E6B43" w:rsidRPr="008E6B43" w:rsidRDefault="008E6B43" w:rsidP="008E6B43">
      <w:pPr>
        <w:spacing w:line="259" w:lineRule="auto"/>
        <w:jc w:val="center"/>
      </w:pPr>
    </w:p>
    <w:p w14:paraId="4D37627F" w14:textId="77777777" w:rsidR="008E6B43" w:rsidRPr="008E6B43" w:rsidRDefault="008E6B43" w:rsidP="008E6B43">
      <w:pPr>
        <w:spacing w:line="259" w:lineRule="auto"/>
        <w:jc w:val="center"/>
      </w:pPr>
      <w:r w:rsidRPr="008E6B43">
        <w:rPr>
          <w:noProof/>
        </w:rPr>
        <w:drawing>
          <wp:inline distT="0" distB="0" distL="0" distR="0" wp14:anchorId="7EF51F20" wp14:editId="1CB80FF4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190DB9A-8151-4F4B-8036-13CAC8090F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0CA9287" w14:textId="77777777" w:rsidR="008E6B43" w:rsidRPr="008E6B43" w:rsidRDefault="008E6B43" w:rsidP="008E6B43">
      <w:pPr>
        <w:spacing w:line="259" w:lineRule="auto"/>
      </w:pPr>
    </w:p>
    <w:p w14:paraId="56643090" w14:textId="77777777" w:rsidR="008E6B43" w:rsidRPr="008E6B43" w:rsidRDefault="008E6B43" w:rsidP="008E6B43">
      <w:pPr>
        <w:spacing w:line="259" w:lineRule="auto"/>
      </w:pPr>
    </w:p>
    <w:p w14:paraId="54E255DE" w14:textId="6F9B8BEF" w:rsidR="008E6B43" w:rsidRDefault="008E6B43" w:rsidP="008E6B43">
      <w:pPr>
        <w:spacing w:line="259" w:lineRule="auto"/>
      </w:pPr>
    </w:p>
    <w:p w14:paraId="3D544A7B" w14:textId="77777777" w:rsidR="00ED6ADA" w:rsidRPr="008E6B43" w:rsidRDefault="00ED6ADA" w:rsidP="008E6B43">
      <w:pPr>
        <w:spacing w:line="259" w:lineRule="auto"/>
      </w:pPr>
    </w:p>
    <w:p w14:paraId="0A04FE4B" w14:textId="38E9C299" w:rsidR="008E6B43" w:rsidRPr="008E6B43" w:rsidRDefault="001F50E5" w:rsidP="008344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Tab. 5</w:t>
      </w:r>
      <w:r w:rsidR="003E5379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="008E6B43" w:rsidRPr="008E6B43">
        <w:rPr>
          <w:rFonts w:ascii="Times New Roman" w:hAnsi="Times New Roman" w:cs="Times New Roman"/>
          <w:sz w:val="24"/>
          <w:szCs w:val="24"/>
        </w:rPr>
        <w:t>Shpërndarja</w:t>
      </w:r>
      <w:proofErr w:type="spellEnd"/>
      <w:r w:rsidR="008E6B43" w:rsidRPr="008E6B4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E6B43" w:rsidRPr="008E6B43">
        <w:rPr>
          <w:rFonts w:ascii="Times New Roman" w:hAnsi="Times New Roman" w:cs="Times New Roman"/>
          <w:sz w:val="24"/>
          <w:szCs w:val="24"/>
        </w:rPr>
        <w:t>kopshteve</w:t>
      </w:r>
      <w:proofErr w:type="spellEnd"/>
      <w:r w:rsidR="008E6B43" w:rsidRPr="008E6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B43" w:rsidRPr="008E6B43">
        <w:rPr>
          <w:rFonts w:ascii="Times New Roman" w:hAnsi="Times New Roman" w:cs="Times New Roman"/>
          <w:sz w:val="24"/>
          <w:szCs w:val="24"/>
        </w:rPr>
        <w:t>shkollave</w:t>
      </w:r>
      <w:proofErr w:type="spellEnd"/>
      <w:r w:rsidR="008E6B43" w:rsidRPr="008E6B43">
        <w:rPr>
          <w:rFonts w:ascii="Times New Roman" w:hAnsi="Times New Roman" w:cs="Times New Roman"/>
          <w:sz w:val="24"/>
          <w:szCs w:val="24"/>
        </w:rPr>
        <w:t xml:space="preserve"> 9-vjeçare </w:t>
      </w:r>
      <w:proofErr w:type="spellStart"/>
      <w:r w:rsidR="008E6B43" w:rsidRPr="008E6B4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E6B43" w:rsidRPr="008E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hAnsi="Times New Roman" w:cs="Times New Roman"/>
          <w:sz w:val="24"/>
          <w:szCs w:val="24"/>
        </w:rPr>
        <w:t>shkollave</w:t>
      </w:r>
      <w:proofErr w:type="spellEnd"/>
      <w:r w:rsidR="008E6B43" w:rsidRPr="008E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E6B43" w:rsidRPr="008E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="008E6B43" w:rsidRPr="008E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E6B43" w:rsidRPr="008E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hAnsi="Times New Roman" w:cs="Times New Roman"/>
          <w:sz w:val="24"/>
          <w:szCs w:val="24"/>
        </w:rPr>
        <w:t>përgjithshme</w:t>
      </w:r>
      <w:proofErr w:type="spellEnd"/>
      <w:r w:rsidR="008E6B43" w:rsidRPr="008E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E6B43" w:rsidRPr="008E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8E6B43" w:rsidRPr="008E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E6B43" w:rsidRPr="008E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hAnsi="Times New Roman" w:cs="Times New Roman"/>
          <w:sz w:val="24"/>
          <w:szCs w:val="24"/>
        </w:rPr>
        <w:t>Vlorë</w:t>
      </w:r>
      <w:proofErr w:type="spellEnd"/>
      <w:r w:rsidR="008E6B43" w:rsidRPr="008E6B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C9C3226" w14:textId="77777777" w:rsidR="008E6B43" w:rsidRPr="008E6B43" w:rsidRDefault="008E6B43" w:rsidP="008E6B43">
      <w:pPr>
        <w:spacing w:line="259" w:lineRule="auto"/>
      </w:pPr>
    </w:p>
    <w:tbl>
      <w:tblPr>
        <w:tblW w:w="7200" w:type="dxa"/>
        <w:tblLook w:val="04A0" w:firstRow="1" w:lastRow="0" w:firstColumn="1" w:lastColumn="0" w:noHBand="0" w:noVBand="1"/>
      </w:tblPr>
      <w:tblGrid>
        <w:gridCol w:w="1656"/>
        <w:gridCol w:w="1320"/>
        <w:gridCol w:w="1340"/>
        <w:gridCol w:w="1480"/>
        <w:gridCol w:w="1420"/>
      </w:tblGrid>
      <w:tr w:rsidR="008E6B43" w:rsidRPr="008E6B43" w14:paraId="5056BE42" w14:textId="77777777" w:rsidTr="00C3789B">
        <w:trPr>
          <w:trHeight w:val="94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D0C5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Administrative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DDE0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Kopshte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98B7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Shkolla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9-vjeçare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831E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Shkolla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mesme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përgjithshme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D92F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Shkolla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profesionale</w:t>
            </w:r>
            <w:proofErr w:type="spellEnd"/>
          </w:p>
        </w:tc>
      </w:tr>
      <w:tr w:rsidR="008E6B43" w:rsidRPr="008E6B43" w14:paraId="6C9ED90E" w14:textId="77777777" w:rsidTr="00C3789B">
        <w:trPr>
          <w:trHeight w:val="55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D02E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Bashkia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Vlorë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4543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D8EF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0824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1337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B43" w:rsidRPr="008E6B43" w14:paraId="6DE5EBA4" w14:textId="77777777" w:rsidTr="00C3789B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D125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Administrative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Qendër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3104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1F41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A7F4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FCFB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B43" w:rsidRPr="008E6B43" w14:paraId="2FD69240" w14:textId="77777777" w:rsidTr="00C3789B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F734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Administrative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Novoselë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CD8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FB31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8941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3F3A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B43" w:rsidRPr="008E6B43" w14:paraId="056E1EEA" w14:textId="77777777" w:rsidTr="00C3789B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7698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Administrative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Shushicë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7ACA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5B7F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CEE3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9356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B43" w:rsidRPr="008E6B43" w14:paraId="7F36D3A3" w14:textId="77777777" w:rsidTr="00C3789B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B439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Administrative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Orikum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D7E9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BA05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2A62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BFE7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B43" w:rsidRPr="008E6B43" w14:paraId="45EFDE2A" w14:textId="77777777" w:rsidTr="00F710F0">
        <w:trPr>
          <w:trHeight w:val="69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026E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3DA8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2E12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52C9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D896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1E2ACBD9" w14:textId="77777777" w:rsidR="008E6B43" w:rsidRPr="008E6B43" w:rsidRDefault="008E6B43" w:rsidP="008E6B43">
      <w:pPr>
        <w:spacing w:line="259" w:lineRule="auto"/>
      </w:pPr>
    </w:p>
    <w:p w14:paraId="6ADB0E75" w14:textId="77777777" w:rsidR="008E6B43" w:rsidRPr="008E6B43" w:rsidRDefault="008E6B43" w:rsidP="008E6B43">
      <w:pPr>
        <w:spacing w:line="259" w:lineRule="auto"/>
      </w:pPr>
    </w:p>
    <w:p w14:paraId="70C69B68" w14:textId="5683C63F" w:rsidR="008E6B43" w:rsidRPr="008E6B43" w:rsidRDefault="001F50E5" w:rsidP="008E6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Tab. 5</w:t>
      </w:r>
      <w:r w:rsidR="003E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 </w:t>
      </w:r>
      <w:proofErr w:type="spellStart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Raporti</w:t>
      </w:r>
      <w:proofErr w:type="spellEnd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mesatar</w:t>
      </w:r>
      <w:proofErr w:type="spellEnd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nxënës</w:t>
      </w:r>
      <w:proofErr w:type="spellEnd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mësues</w:t>
      </w:r>
      <w:proofErr w:type="spellEnd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shkollat</w:t>
      </w:r>
      <w:proofErr w:type="spellEnd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9-vjeçare </w:t>
      </w:r>
      <w:proofErr w:type="spellStart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mesme</w:t>
      </w:r>
      <w:proofErr w:type="spellEnd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zonën</w:t>
      </w:r>
      <w:proofErr w:type="spellEnd"/>
      <w:r w:rsidR="008E6B43"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urbane</w:t>
      </w:r>
    </w:p>
    <w:p w14:paraId="02E676BF" w14:textId="77777777" w:rsidR="008E6B43" w:rsidRPr="008E6B43" w:rsidRDefault="008E6B43" w:rsidP="008E6B43">
      <w:pPr>
        <w:spacing w:line="259" w:lineRule="auto"/>
      </w:pPr>
    </w:p>
    <w:tbl>
      <w:tblPr>
        <w:tblW w:w="7200" w:type="dxa"/>
        <w:tblLook w:val="04A0" w:firstRow="1" w:lastRow="0" w:firstColumn="1" w:lastColumn="0" w:noHBand="0" w:noVBand="1"/>
      </w:tblPr>
      <w:tblGrid>
        <w:gridCol w:w="1640"/>
        <w:gridCol w:w="1320"/>
        <w:gridCol w:w="1340"/>
        <w:gridCol w:w="1480"/>
        <w:gridCol w:w="1443"/>
      </w:tblGrid>
      <w:tr w:rsidR="008E6B43" w:rsidRPr="008E6B43" w14:paraId="137B688F" w14:textId="77777777" w:rsidTr="00C3789B">
        <w:trPr>
          <w:trHeight w:val="63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3DF9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6955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Numri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nxënësve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8D44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Numri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mësuesve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23B2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Numri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klasave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5421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nxënës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klasë</w:t>
            </w:r>
            <w:proofErr w:type="spellEnd"/>
          </w:p>
        </w:tc>
      </w:tr>
      <w:tr w:rsidR="008E6B43" w:rsidRPr="008E6B43" w14:paraId="75BFD031" w14:textId="77777777" w:rsidTr="00C3789B">
        <w:trPr>
          <w:trHeight w:val="63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DF04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Shkollat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9-vjeçare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3E40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CDA9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74EA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2895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~ 28 </w:t>
            </w:r>
          </w:p>
        </w:tc>
      </w:tr>
      <w:tr w:rsidR="008E6B43" w:rsidRPr="008E6B43" w14:paraId="5F9C0386" w14:textId="77777777" w:rsidTr="00C3789B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CF80" w14:textId="77777777" w:rsidR="008E6B43" w:rsidRPr="008E6B43" w:rsidRDefault="008E6B43" w:rsidP="008E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Shkollat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mesme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4A53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306A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1950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04DA" w14:textId="77777777" w:rsidR="008E6B43" w:rsidRPr="008E6B43" w:rsidRDefault="008E6B43" w:rsidP="008E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~ 27</w:t>
            </w:r>
          </w:p>
        </w:tc>
      </w:tr>
    </w:tbl>
    <w:p w14:paraId="7F400DD5" w14:textId="77777777" w:rsidR="008E6B43" w:rsidRDefault="008E6B43" w:rsidP="008E6B43">
      <w:pPr>
        <w:spacing w:line="259" w:lineRule="auto"/>
      </w:pPr>
    </w:p>
    <w:p w14:paraId="6F6034E1" w14:textId="77777777" w:rsidR="00F710F0" w:rsidRPr="008E6B43" w:rsidRDefault="00F710F0" w:rsidP="008E6B43">
      <w:pPr>
        <w:spacing w:line="259" w:lineRule="auto"/>
      </w:pPr>
    </w:p>
    <w:p w14:paraId="575FA2A2" w14:textId="77777777" w:rsidR="008E6B43" w:rsidRPr="008E6B43" w:rsidRDefault="008E6B43" w:rsidP="008E6B43">
      <w:pPr>
        <w:spacing w:line="259" w:lineRule="auto"/>
      </w:pPr>
    </w:p>
    <w:p w14:paraId="11D325D0" w14:textId="5BA4B4C0" w:rsidR="008E6B43" w:rsidRPr="00891879" w:rsidRDefault="008E6B43" w:rsidP="008E6B4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Burimi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informacionit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Sektori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Arsimit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Çerdheve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dhe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Sportit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Bashkia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Vlorë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dhe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Zyra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Vendore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e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Arsimit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Vlorë</w:t>
      </w:r>
      <w:proofErr w:type="spellEnd"/>
      <w:r w:rsidR="00891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1D0447FA" w14:textId="77777777" w:rsidR="00ED6ADA" w:rsidRDefault="00ED6ADA" w:rsidP="00ED6ADA">
      <w:p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E5379">
        <w:rPr>
          <w:rFonts w:ascii="Times New Roman" w:hAnsi="Times New Roman" w:cs="Times New Roman"/>
          <w:bCs/>
          <w:sz w:val="28"/>
          <w:szCs w:val="28"/>
        </w:rPr>
        <w:lastRenderedPageBreak/>
        <w:t>Të</w:t>
      </w:r>
      <w:proofErr w:type="spellEnd"/>
      <w:r w:rsidRPr="003E53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5379">
        <w:rPr>
          <w:rFonts w:ascii="Times New Roman" w:hAnsi="Times New Roman" w:cs="Times New Roman"/>
          <w:bCs/>
          <w:sz w:val="28"/>
          <w:szCs w:val="28"/>
        </w:rPr>
        <w:t>dhëna</w:t>
      </w:r>
      <w:proofErr w:type="spellEnd"/>
      <w:r w:rsidRPr="003E53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5379">
        <w:rPr>
          <w:rFonts w:ascii="Times New Roman" w:hAnsi="Times New Roman" w:cs="Times New Roman"/>
          <w:bCs/>
          <w:sz w:val="28"/>
          <w:szCs w:val="28"/>
        </w:rPr>
        <w:t>statistikore</w:t>
      </w:r>
      <w:proofErr w:type="spellEnd"/>
      <w:r w:rsidRPr="003E5379">
        <w:rPr>
          <w:rFonts w:ascii="Times New Roman" w:hAnsi="Times New Roman" w:cs="Times New Roman"/>
          <w:bCs/>
          <w:sz w:val="28"/>
          <w:szCs w:val="28"/>
        </w:rPr>
        <w:t xml:space="preserve"> QKAV, </w:t>
      </w:r>
      <w:proofErr w:type="spellStart"/>
      <w:r w:rsidRPr="003E5379">
        <w:rPr>
          <w:rFonts w:ascii="Times New Roman" w:hAnsi="Times New Roman" w:cs="Times New Roman"/>
          <w:bCs/>
          <w:sz w:val="28"/>
          <w:szCs w:val="28"/>
        </w:rPr>
        <w:t>Bashkia</w:t>
      </w:r>
      <w:proofErr w:type="spellEnd"/>
      <w:r w:rsidRPr="003E53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5379">
        <w:rPr>
          <w:rFonts w:ascii="Times New Roman" w:hAnsi="Times New Roman" w:cs="Times New Roman"/>
          <w:bCs/>
          <w:sz w:val="28"/>
          <w:szCs w:val="28"/>
        </w:rPr>
        <w:t>Vlorë</w:t>
      </w:r>
      <w:proofErr w:type="spellEnd"/>
    </w:p>
    <w:p w14:paraId="531262C6" w14:textId="77777777" w:rsidR="00E11993" w:rsidRDefault="00E11993" w:rsidP="00ED6ADA">
      <w:p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70C76C71" w14:textId="3E3C76C4" w:rsidR="003E5379" w:rsidRDefault="003E5379" w:rsidP="00ED6ADA">
      <w:p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Galeria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artit</w:t>
      </w:r>
      <w:proofErr w:type="spellEnd"/>
    </w:p>
    <w:p w14:paraId="2D9813CD" w14:textId="77777777" w:rsidR="003E5379" w:rsidRPr="003E5379" w:rsidRDefault="003E5379" w:rsidP="00ED6ADA">
      <w:p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</w:p>
    <w:p w14:paraId="484A0F39" w14:textId="04138149" w:rsidR="00ED6ADA" w:rsidRPr="00ED6ADA" w:rsidRDefault="001F50E5" w:rsidP="00ED6AD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Tab.6</w:t>
      </w:r>
      <w:r w:rsidR="003E5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379" w:rsidRPr="003E5379">
        <w:rPr>
          <w:rFonts w:ascii="Times New Roman" w:hAnsi="Times New Roman" w:cs="Times New Roman"/>
          <w:bCs/>
          <w:sz w:val="24"/>
          <w:szCs w:val="24"/>
        </w:rPr>
        <w:t>Numri</w:t>
      </w:r>
      <w:proofErr w:type="spellEnd"/>
      <w:r w:rsidR="003E5379" w:rsidRPr="003E5379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="003E5379" w:rsidRPr="003E5379">
        <w:rPr>
          <w:rFonts w:ascii="Times New Roman" w:hAnsi="Times New Roman" w:cs="Times New Roman"/>
          <w:bCs/>
          <w:sz w:val="24"/>
          <w:szCs w:val="24"/>
        </w:rPr>
        <w:t>vizitorëve</w:t>
      </w:r>
      <w:proofErr w:type="spellEnd"/>
      <w:r w:rsidR="003E5379" w:rsidRPr="003E53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5379" w:rsidRPr="003E5379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="003E5379" w:rsidRPr="003E53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5379" w:rsidRPr="003E5379">
        <w:rPr>
          <w:rFonts w:ascii="Times New Roman" w:hAnsi="Times New Roman" w:cs="Times New Roman"/>
          <w:bCs/>
          <w:sz w:val="24"/>
          <w:szCs w:val="24"/>
        </w:rPr>
        <w:t>Galerinë</w:t>
      </w:r>
      <w:proofErr w:type="spellEnd"/>
      <w:r w:rsidR="003E5379" w:rsidRPr="003E5379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3E5379" w:rsidRPr="003E5379">
        <w:rPr>
          <w:rFonts w:ascii="Times New Roman" w:hAnsi="Times New Roman" w:cs="Times New Roman"/>
          <w:bCs/>
          <w:sz w:val="24"/>
          <w:szCs w:val="24"/>
        </w:rPr>
        <w:t>Artit</w:t>
      </w:r>
      <w:proofErr w:type="spellEnd"/>
      <w:r w:rsidR="003E5379" w:rsidRPr="003E53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5379" w:rsidRPr="003E5379">
        <w:rPr>
          <w:rFonts w:ascii="Times New Roman" w:hAnsi="Times New Roman" w:cs="Times New Roman"/>
          <w:bCs/>
          <w:sz w:val="24"/>
          <w:szCs w:val="24"/>
        </w:rPr>
        <w:t>gjatë</w:t>
      </w:r>
      <w:proofErr w:type="spellEnd"/>
      <w:r w:rsidR="003E5379" w:rsidRPr="003E53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3E5379" w:rsidRPr="003E5379">
        <w:rPr>
          <w:rFonts w:ascii="Times New Roman" w:hAnsi="Times New Roman" w:cs="Times New Roman"/>
          <w:bCs/>
          <w:sz w:val="24"/>
          <w:szCs w:val="24"/>
        </w:rPr>
        <w:t>viteve</w:t>
      </w:r>
      <w:proofErr w:type="spellEnd"/>
      <w:r w:rsidR="003E5379" w:rsidRPr="003E5379">
        <w:rPr>
          <w:rFonts w:ascii="Times New Roman" w:hAnsi="Times New Roman" w:cs="Times New Roman"/>
          <w:bCs/>
          <w:sz w:val="24"/>
          <w:szCs w:val="24"/>
        </w:rPr>
        <w:t xml:space="preserve">  2020</w:t>
      </w:r>
      <w:proofErr w:type="gramEnd"/>
      <w:r w:rsidR="003E5379" w:rsidRPr="003E5379">
        <w:rPr>
          <w:rFonts w:ascii="Times New Roman" w:hAnsi="Times New Roman" w:cs="Times New Roman"/>
          <w:bCs/>
          <w:sz w:val="24"/>
          <w:szCs w:val="24"/>
        </w:rPr>
        <w:t>-2021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1440"/>
        <w:gridCol w:w="1530"/>
        <w:gridCol w:w="270"/>
        <w:gridCol w:w="2250"/>
        <w:gridCol w:w="2610"/>
      </w:tblGrid>
      <w:tr w:rsidR="00ED6ADA" w:rsidRPr="00ED6ADA" w14:paraId="5FE3781B" w14:textId="77777777" w:rsidTr="00C3789B">
        <w:trPr>
          <w:gridAfter w:val="2"/>
          <w:wAfter w:w="486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49FD" w14:textId="77777777" w:rsidR="00ED6ADA" w:rsidRPr="00ED6ADA" w:rsidRDefault="00ED6ADA" w:rsidP="00ED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721C" w14:textId="77777777" w:rsidR="00ED6ADA" w:rsidRPr="00ED6ADA" w:rsidRDefault="00ED6ADA" w:rsidP="00ED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ADA" w:rsidRPr="00ED6ADA" w14:paraId="2EA2A756" w14:textId="77777777" w:rsidTr="00C3789B">
        <w:trPr>
          <w:trHeight w:val="458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9F24" w14:textId="77777777" w:rsidR="00ED6ADA" w:rsidRPr="00ED6ADA" w:rsidRDefault="00ED6ADA" w:rsidP="00ED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012B" w14:textId="77777777" w:rsidR="00ED6ADA" w:rsidRPr="00ED6ADA" w:rsidRDefault="00ED6ADA" w:rsidP="00E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Vitet</w:t>
            </w:r>
            <w:proofErr w:type="spellEnd"/>
          </w:p>
        </w:tc>
      </w:tr>
      <w:tr w:rsidR="00ED6ADA" w:rsidRPr="00ED6ADA" w14:paraId="1B3AB280" w14:textId="77777777" w:rsidTr="00C3789B">
        <w:trPr>
          <w:trHeight w:val="503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6A7B" w14:textId="77777777" w:rsidR="00ED6ADA" w:rsidRPr="00ED6ADA" w:rsidRDefault="00ED6ADA" w:rsidP="00E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Përshkrimi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BB2A" w14:textId="77777777" w:rsidR="00ED6ADA" w:rsidRPr="00ED6ADA" w:rsidRDefault="00ED6ADA" w:rsidP="00E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02DE" w14:textId="77777777" w:rsidR="00ED6ADA" w:rsidRPr="00ED6ADA" w:rsidRDefault="00ED6ADA" w:rsidP="00E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D6ADA" w:rsidRPr="00ED6ADA" w14:paraId="2C7FCC1A" w14:textId="77777777" w:rsidTr="00C3789B">
        <w:trPr>
          <w:trHeight w:val="6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A6A7" w14:textId="77777777" w:rsidR="00ED6ADA" w:rsidRPr="00ED6ADA" w:rsidRDefault="00ED6ADA" w:rsidP="00E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Numër</w:t>
            </w:r>
            <w:proofErr w:type="spellEnd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vizitorësh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3075" w14:textId="77777777" w:rsidR="00ED6ADA" w:rsidRPr="00ED6ADA" w:rsidRDefault="00ED6ADA" w:rsidP="00E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BF8A" w14:textId="77777777" w:rsidR="00ED6ADA" w:rsidRPr="00ED6ADA" w:rsidRDefault="00ED6ADA" w:rsidP="00E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</w:tr>
    </w:tbl>
    <w:p w14:paraId="3DC5D969" w14:textId="77777777" w:rsidR="00ED6ADA" w:rsidRPr="00ED6ADA" w:rsidRDefault="00ED6ADA" w:rsidP="00ED6ADA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6A32746C" w14:textId="77777777" w:rsidR="00ED6ADA" w:rsidRPr="00ED6ADA" w:rsidRDefault="00ED6ADA" w:rsidP="00ED6ADA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2CA946ED" w14:textId="77777777" w:rsidR="00ED6ADA" w:rsidRPr="00ED6ADA" w:rsidRDefault="00ED6ADA" w:rsidP="00ED6ADA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2A6E4C43" w14:textId="5A4AE4D8" w:rsidR="003E5379" w:rsidRPr="003E5379" w:rsidRDefault="001F50E5" w:rsidP="003E537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Fig.6</w:t>
      </w:r>
      <w:r w:rsidR="003E5379" w:rsidRPr="003E5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379" w:rsidRPr="003E5379">
        <w:rPr>
          <w:rFonts w:ascii="Times New Roman" w:hAnsi="Times New Roman" w:cs="Times New Roman"/>
          <w:bCs/>
          <w:sz w:val="24"/>
          <w:szCs w:val="24"/>
        </w:rPr>
        <w:t>Numri</w:t>
      </w:r>
      <w:proofErr w:type="spellEnd"/>
      <w:r w:rsidR="003E5379" w:rsidRPr="003E5379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="003E5379" w:rsidRPr="003E5379">
        <w:rPr>
          <w:rFonts w:ascii="Times New Roman" w:hAnsi="Times New Roman" w:cs="Times New Roman"/>
          <w:bCs/>
          <w:sz w:val="24"/>
          <w:szCs w:val="24"/>
        </w:rPr>
        <w:t>vizitorëve</w:t>
      </w:r>
      <w:proofErr w:type="spellEnd"/>
      <w:r w:rsidR="003E5379" w:rsidRPr="003E53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5379" w:rsidRPr="003E5379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="003E5379" w:rsidRPr="003E53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5379" w:rsidRPr="003E5379">
        <w:rPr>
          <w:rFonts w:ascii="Times New Roman" w:hAnsi="Times New Roman" w:cs="Times New Roman"/>
          <w:bCs/>
          <w:sz w:val="24"/>
          <w:szCs w:val="24"/>
        </w:rPr>
        <w:t>Galerinë</w:t>
      </w:r>
      <w:proofErr w:type="spellEnd"/>
      <w:r w:rsidR="003E5379" w:rsidRPr="003E5379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3E5379" w:rsidRPr="003E5379">
        <w:rPr>
          <w:rFonts w:ascii="Times New Roman" w:hAnsi="Times New Roman" w:cs="Times New Roman"/>
          <w:bCs/>
          <w:sz w:val="24"/>
          <w:szCs w:val="24"/>
        </w:rPr>
        <w:t>Artit</w:t>
      </w:r>
      <w:proofErr w:type="spellEnd"/>
      <w:r w:rsidR="003E5379" w:rsidRPr="003E53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5379" w:rsidRPr="003E5379">
        <w:rPr>
          <w:rFonts w:ascii="Times New Roman" w:hAnsi="Times New Roman" w:cs="Times New Roman"/>
          <w:bCs/>
          <w:sz w:val="24"/>
          <w:szCs w:val="24"/>
        </w:rPr>
        <w:t>gjatë</w:t>
      </w:r>
      <w:proofErr w:type="spellEnd"/>
      <w:r w:rsidR="003E5379" w:rsidRPr="003E53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3E5379" w:rsidRPr="003E5379">
        <w:rPr>
          <w:rFonts w:ascii="Times New Roman" w:hAnsi="Times New Roman" w:cs="Times New Roman"/>
          <w:bCs/>
          <w:sz w:val="24"/>
          <w:szCs w:val="24"/>
        </w:rPr>
        <w:t>viteve</w:t>
      </w:r>
      <w:proofErr w:type="spellEnd"/>
      <w:r w:rsidR="003E5379" w:rsidRPr="003E5379">
        <w:rPr>
          <w:rFonts w:ascii="Times New Roman" w:hAnsi="Times New Roman" w:cs="Times New Roman"/>
          <w:bCs/>
          <w:sz w:val="24"/>
          <w:szCs w:val="24"/>
        </w:rPr>
        <w:t xml:space="preserve">  2020</w:t>
      </w:r>
      <w:proofErr w:type="gramEnd"/>
      <w:r w:rsidR="003E5379" w:rsidRPr="003E5379">
        <w:rPr>
          <w:rFonts w:ascii="Times New Roman" w:hAnsi="Times New Roman" w:cs="Times New Roman"/>
          <w:bCs/>
          <w:sz w:val="24"/>
          <w:szCs w:val="24"/>
        </w:rPr>
        <w:t>-2021</w:t>
      </w:r>
    </w:p>
    <w:p w14:paraId="7512B6F4" w14:textId="08351F90" w:rsidR="00ED6ADA" w:rsidRPr="00ED6ADA" w:rsidRDefault="00ED6ADA" w:rsidP="00ED6ADA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6A01AC11" w14:textId="77777777" w:rsidR="00ED6ADA" w:rsidRPr="00ED6ADA" w:rsidRDefault="00ED6ADA" w:rsidP="00ED6AD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D6ADA">
        <w:rPr>
          <w:noProof/>
        </w:rPr>
        <w:drawing>
          <wp:inline distT="0" distB="0" distL="0" distR="0" wp14:anchorId="5570CEA5" wp14:editId="6FAC0E06">
            <wp:extent cx="5133975" cy="3181350"/>
            <wp:effectExtent l="0" t="0" r="9525" b="0"/>
            <wp:docPr id="5" name="Chart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20BFB4D-C57C-4BB8-B30D-C8427B9A6A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D330B13" w14:textId="77777777" w:rsidR="00ED6ADA" w:rsidRPr="00ED6ADA" w:rsidRDefault="00ED6ADA" w:rsidP="00ED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3CBE42" w14:textId="77777777" w:rsidR="00ED6ADA" w:rsidRPr="00ED6ADA" w:rsidRDefault="00ED6ADA" w:rsidP="00ED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B09E7C" w14:textId="77777777" w:rsidR="00ED6ADA" w:rsidRDefault="00ED6ADA" w:rsidP="00ED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40D996" w14:textId="77777777" w:rsidR="003E5379" w:rsidRPr="00ED6ADA" w:rsidRDefault="003E5379" w:rsidP="00ED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BCFAA7" w14:textId="77777777" w:rsidR="00ED6ADA" w:rsidRPr="00ED6ADA" w:rsidRDefault="00ED6ADA" w:rsidP="00ED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ADA">
        <w:rPr>
          <w:rFonts w:ascii="Times New Roman" w:eastAsia="Times New Roman" w:hAnsi="Times New Roman" w:cs="Times New Roman"/>
          <w:color w:val="000000"/>
          <w:sz w:val="28"/>
          <w:szCs w:val="28"/>
        </w:rPr>
        <w:t>Muzeu</w:t>
      </w:r>
      <w:proofErr w:type="spellEnd"/>
      <w:r w:rsidRPr="00ED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ADA">
        <w:rPr>
          <w:rFonts w:ascii="Times New Roman" w:eastAsia="Times New Roman" w:hAnsi="Times New Roman" w:cs="Times New Roman"/>
          <w:color w:val="000000"/>
          <w:sz w:val="28"/>
          <w:szCs w:val="28"/>
        </w:rPr>
        <w:t>historik</w:t>
      </w:r>
      <w:proofErr w:type="spellEnd"/>
      <w:r w:rsidRPr="00ED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ADA">
        <w:rPr>
          <w:rFonts w:ascii="Times New Roman" w:eastAsia="Times New Roman" w:hAnsi="Times New Roman" w:cs="Times New Roman"/>
          <w:color w:val="000000"/>
          <w:sz w:val="28"/>
          <w:szCs w:val="28"/>
        </w:rPr>
        <w:t>dhe</w:t>
      </w:r>
      <w:proofErr w:type="spellEnd"/>
      <w:r w:rsidRPr="00ED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ADA">
        <w:rPr>
          <w:rFonts w:ascii="Times New Roman" w:eastAsia="Times New Roman" w:hAnsi="Times New Roman" w:cs="Times New Roman"/>
          <w:color w:val="000000"/>
          <w:sz w:val="28"/>
          <w:szCs w:val="28"/>
        </w:rPr>
        <w:t>etnografik</w:t>
      </w:r>
      <w:proofErr w:type="spellEnd"/>
    </w:p>
    <w:p w14:paraId="0AE89909" w14:textId="77777777" w:rsidR="00ED6ADA" w:rsidRPr="00ED6ADA" w:rsidRDefault="00ED6ADA" w:rsidP="00ED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43A2DF" w14:textId="77777777" w:rsidR="00ED6ADA" w:rsidRPr="00ED6ADA" w:rsidRDefault="00ED6ADA" w:rsidP="00ED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CC0C1E" w14:textId="77777777" w:rsidR="00ED6ADA" w:rsidRPr="00ED6ADA" w:rsidRDefault="00ED6ADA" w:rsidP="00ED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F9C333" w14:textId="77777777" w:rsidR="00ED6ADA" w:rsidRPr="00ED6ADA" w:rsidRDefault="00ED6ADA" w:rsidP="00ED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6BD32C" w14:textId="0F05A49E" w:rsidR="00ED6ADA" w:rsidRPr="003E5379" w:rsidRDefault="001F50E5" w:rsidP="003E53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Tab.6</w:t>
      </w:r>
      <w:r w:rsidR="003E53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E5379" w:rsidRPr="003E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Numri</w:t>
      </w:r>
      <w:proofErr w:type="spellEnd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  </w:t>
      </w:r>
      <w:proofErr w:type="spellStart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vizitorëve</w:t>
      </w:r>
      <w:proofErr w:type="spellEnd"/>
      <w:proofErr w:type="gramEnd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në</w:t>
      </w:r>
      <w:proofErr w:type="spellEnd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Muzeun</w:t>
      </w:r>
      <w:proofErr w:type="spellEnd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Etnografik</w:t>
      </w:r>
      <w:proofErr w:type="spellEnd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dhe</w:t>
      </w:r>
      <w:proofErr w:type="spellEnd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Historik</w:t>
      </w:r>
      <w:proofErr w:type="spellEnd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gjatë</w:t>
      </w:r>
      <w:proofErr w:type="spellEnd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viteve</w:t>
      </w:r>
      <w:proofErr w:type="spellEnd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2020-2021</w:t>
      </w:r>
    </w:p>
    <w:p w14:paraId="2B90E26D" w14:textId="77777777" w:rsidR="00ED6ADA" w:rsidRPr="00ED6ADA" w:rsidRDefault="00ED6ADA" w:rsidP="00ED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365" w:type="dxa"/>
        <w:tblLook w:val="04A0" w:firstRow="1" w:lastRow="0" w:firstColumn="1" w:lastColumn="0" w:noHBand="0" w:noVBand="1"/>
      </w:tblPr>
      <w:tblGrid>
        <w:gridCol w:w="3325"/>
        <w:gridCol w:w="2610"/>
        <w:gridCol w:w="2430"/>
      </w:tblGrid>
      <w:tr w:rsidR="00ED6ADA" w:rsidRPr="00ED6ADA" w14:paraId="0AE51C97" w14:textId="77777777" w:rsidTr="00C3789B">
        <w:trPr>
          <w:trHeight w:val="39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4636" w14:textId="77777777" w:rsidR="00ED6ADA" w:rsidRPr="00ED6ADA" w:rsidRDefault="00ED6ADA" w:rsidP="00ED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84EC" w14:textId="77777777" w:rsidR="00ED6ADA" w:rsidRPr="00ED6ADA" w:rsidRDefault="00ED6ADA" w:rsidP="00E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Vitet</w:t>
            </w:r>
            <w:proofErr w:type="spellEnd"/>
          </w:p>
        </w:tc>
      </w:tr>
      <w:tr w:rsidR="00ED6ADA" w:rsidRPr="00ED6ADA" w14:paraId="102CC4EA" w14:textId="77777777" w:rsidTr="00C3789B">
        <w:trPr>
          <w:trHeight w:val="44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91F1" w14:textId="77777777" w:rsidR="00ED6ADA" w:rsidRPr="00ED6ADA" w:rsidRDefault="00ED6ADA" w:rsidP="00E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Përshkrimi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9029" w14:textId="77777777" w:rsidR="00ED6ADA" w:rsidRPr="00ED6ADA" w:rsidRDefault="00ED6ADA" w:rsidP="00E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44EB" w14:textId="77777777" w:rsidR="00ED6ADA" w:rsidRPr="00ED6ADA" w:rsidRDefault="00ED6ADA" w:rsidP="00E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D6ADA" w:rsidRPr="00ED6ADA" w14:paraId="0F76AC50" w14:textId="77777777" w:rsidTr="00C3789B">
        <w:trPr>
          <w:trHeight w:val="6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FACF" w14:textId="77777777" w:rsidR="00ED6ADA" w:rsidRPr="00ED6ADA" w:rsidRDefault="00ED6ADA" w:rsidP="00E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Numër</w:t>
            </w:r>
            <w:proofErr w:type="spellEnd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vizitorësh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9AB7" w14:textId="77777777" w:rsidR="00ED6ADA" w:rsidRPr="00ED6ADA" w:rsidRDefault="00ED6ADA" w:rsidP="00E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04D8" w14:textId="77777777" w:rsidR="00ED6ADA" w:rsidRPr="00ED6ADA" w:rsidRDefault="00ED6ADA" w:rsidP="00E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</w:tr>
    </w:tbl>
    <w:p w14:paraId="56BD245F" w14:textId="77777777" w:rsidR="00ED6ADA" w:rsidRPr="00ED6ADA" w:rsidRDefault="00ED6ADA" w:rsidP="00ED6ADA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312929E7" w14:textId="77777777" w:rsidR="00ED6ADA" w:rsidRPr="00ED6ADA" w:rsidRDefault="00ED6ADA" w:rsidP="00ED6ADA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13395125" w14:textId="77777777" w:rsidR="00ED6ADA" w:rsidRPr="00ED6ADA" w:rsidRDefault="00ED6ADA" w:rsidP="00ED6ADA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29F222AB" w14:textId="6BEB0936" w:rsidR="003E5379" w:rsidRPr="003E5379" w:rsidRDefault="001F50E5" w:rsidP="003E53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Fig.6</w:t>
      </w:r>
      <w:r w:rsidR="003E5379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Numri</w:t>
      </w:r>
      <w:proofErr w:type="spellEnd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  </w:t>
      </w:r>
      <w:proofErr w:type="spellStart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vizitorëve</w:t>
      </w:r>
      <w:proofErr w:type="spellEnd"/>
      <w:proofErr w:type="gramEnd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në</w:t>
      </w:r>
      <w:proofErr w:type="spellEnd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Muzeun</w:t>
      </w:r>
      <w:proofErr w:type="spellEnd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Etnografik</w:t>
      </w:r>
      <w:proofErr w:type="spellEnd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dhe</w:t>
      </w:r>
      <w:proofErr w:type="spellEnd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Historik</w:t>
      </w:r>
      <w:proofErr w:type="spellEnd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gjatë</w:t>
      </w:r>
      <w:proofErr w:type="spellEnd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viteve</w:t>
      </w:r>
      <w:proofErr w:type="spellEnd"/>
      <w:r w:rsidR="003E5379"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2020-2021</w:t>
      </w:r>
    </w:p>
    <w:p w14:paraId="18EAC432" w14:textId="1E30DC6C" w:rsidR="00ED6ADA" w:rsidRPr="00ED6ADA" w:rsidRDefault="00ED6ADA" w:rsidP="00ED6ADA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01757E25" w14:textId="77777777" w:rsidR="00ED6ADA" w:rsidRPr="00ED6ADA" w:rsidRDefault="00ED6ADA" w:rsidP="00ED6AD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D6ADA">
        <w:rPr>
          <w:noProof/>
        </w:rPr>
        <w:drawing>
          <wp:inline distT="0" distB="0" distL="0" distR="0" wp14:anchorId="1B7EAD01" wp14:editId="36A2DE43">
            <wp:extent cx="5334000" cy="32004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EEB72BA-2EDC-431F-9B1D-0CC8824186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3750BF7" w14:textId="77777777" w:rsidR="00ED6ADA" w:rsidRPr="00ED6ADA" w:rsidRDefault="00ED6ADA" w:rsidP="00ED6ADA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0C58B0E4" w14:textId="77777777" w:rsidR="00ED6ADA" w:rsidRPr="00ED6ADA" w:rsidRDefault="00ED6ADA" w:rsidP="00ED6ADA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4B685B8B" w14:textId="77777777" w:rsidR="003E5379" w:rsidRPr="00ED6ADA" w:rsidRDefault="003E5379" w:rsidP="00ED6ADA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6C48AFA6" w14:textId="77777777" w:rsidR="00ED6ADA" w:rsidRDefault="00ED6ADA" w:rsidP="00ED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567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Bilblioteka</w:t>
      </w:r>
      <w:proofErr w:type="spellEnd"/>
      <w:r w:rsidRPr="004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4567E2">
        <w:rPr>
          <w:rFonts w:ascii="Times New Roman" w:eastAsia="Times New Roman" w:hAnsi="Times New Roman" w:cs="Times New Roman"/>
          <w:color w:val="000000"/>
          <w:sz w:val="28"/>
          <w:szCs w:val="28"/>
        </w:rPr>
        <w:t>Shefqet</w:t>
      </w:r>
      <w:proofErr w:type="spellEnd"/>
      <w:r w:rsidRPr="004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67E2">
        <w:rPr>
          <w:rFonts w:ascii="Times New Roman" w:eastAsia="Times New Roman" w:hAnsi="Times New Roman" w:cs="Times New Roman"/>
          <w:color w:val="000000"/>
          <w:sz w:val="28"/>
          <w:szCs w:val="28"/>
        </w:rPr>
        <w:t>Musaraj</w:t>
      </w:r>
      <w:proofErr w:type="spellEnd"/>
      <w:r w:rsidRPr="004567E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14:paraId="07005CDC" w14:textId="77777777" w:rsidR="005A7927" w:rsidRDefault="005A7927" w:rsidP="00ED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942AF9" w14:textId="77777777" w:rsidR="005A7927" w:rsidRPr="004567E2" w:rsidRDefault="005A7927" w:rsidP="00ED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183A9B" w14:textId="70B15D0B" w:rsidR="005A7927" w:rsidRPr="005A7927" w:rsidRDefault="001F50E5" w:rsidP="005A792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Tab.6</w:t>
      </w:r>
      <w:r w:rsidR="005A7927" w:rsidRPr="005A7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 </w:t>
      </w:r>
      <w:proofErr w:type="spellStart"/>
      <w:r w:rsidR="005A7927"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Numri</w:t>
      </w:r>
      <w:proofErr w:type="spellEnd"/>
      <w:r w:rsidR="005A7927"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</w:t>
      </w:r>
      <w:proofErr w:type="spellStart"/>
      <w:r w:rsidR="005A7927"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lexuesve</w:t>
      </w:r>
      <w:proofErr w:type="spellEnd"/>
      <w:r w:rsidR="005A7927"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A7927"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në</w:t>
      </w:r>
      <w:proofErr w:type="spellEnd"/>
      <w:r w:rsidR="005A7927"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A7927"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Bibliotekën</w:t>
      </w:r>
      <w:proofErr w:type="spellEnd"/>
      <w:r w:rsidR="005A7927"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"</w:t>
      </w:r>
      <w:proofErr w:type="spellStart"/>
      <w:r w:rsidR="005A7927"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Shefqet</w:t>
      </w:r>
      <w:proofErr w:type="spellEnd"/>
      <w:r w:rsidR="005A7927"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A7927"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Musaraj</w:t>
      </w:r>
      <w:proofErr w:type="spellEnd"/>
      <w:r w:rsidR="005A7927"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</w:p>
    <w:p w14:paraId="53D1F1B8" w14:textId="77777777" w:rsidR="00ED6ADA" w:rsidRPr="00ED6ADA" w:rsidRDefault="00ED6ADA" w:rsidP="00ED6ADA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25" w:type="dxa"/>
        <w:tblLook w:val="04A0" w:firstRow="1" w:lastRow="0" w:firstColumn="1" w:lastColumn="0" w:noHBand="0" w:noVBand="1"/>
      </w:tblPr>
      <w:tblGrid>
        <w:gridCol w:w="2335"/>
        <w:gridCol w:w="2790"/>
        <w:gridCol w:w="2700"/>
      </w:tblGrid>
      <w:tr w:rsidR="00ED6ADA" w:rsidRPr="00ED6ADA" w14:paraId="296DBB2B" w14:textId="77777777" w:rsidTr="00C3789B">
        <w:trPr>
          <w:trHeight w:val="60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F4F7" w14:textId="77777777" w:rsidR="00ED6ADA" w:rsidRPr="00ED6ADA" w:rsidRDefault="00ED6ADA" w:rsidP="00ED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6865" w14:textId="77777777" w:rsidR="00ED6ADA" w:rsidRPr="00ED6ADA" w:rsidRDefault="00ED6ADA" w:rsidP="00E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Vitet</w:t>
            </w:r>
            <w:proofErr w:type="spellEnd"/>
          </w:p>
        </w:tc>
      </w:tr>
      <w:tr w:rsidR="00ED6ADA" w:rsidRPr="00ED6ADA" w14:paraId="757B509A" w14:textId="77777777" w:rsidTr="00C3789B">
        <w:trPr>
          <w:trHeight w:val="60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173E" w14:textId="77777777" w:rsidR="00ED6ADA" w:rsidRPr="00ED6ADA" w:rsidRDefault="00ED6ADA" w:rsidP="00ED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Përshkrimi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8F52" w14:textId="77777777" w:rsidR="00ED6ADA" w:rsidRPr="00ED6ADA" w:rsidRDefault="00ED6ADA" w:rsidP="00E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28EA" w14:textId="77777777" w:rsidR="00ED6ADA" w:rsidRPr="00ED6ADA" w:rsidRDefault="00ED6ADA" w:rsidP="00E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D6ADA" w:rsidRPr="00ED6ADA" w14:paraId="6E18531D" w14:textId="77777777" w:rsidTr="00C3789B">
        <w:trPr>
          <w:trHeight w:val="90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1B9C" w14:textId="77777777" w:rsidR="00ED6ADA" w:rsidRPr="00ED6ADA" w:rsidRDefault="00ED6ADA" w:rsidP="00ED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Lexues</w:t>
            </w:r>
            <w:proofErr w:type="spellEnd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të</w:t>
            </w:r>
            <w:proofErr w:type="spellEnd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rinj</w:t>
            </w:r>
            <w:proofErr w:type="spellEnd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të</w:t>
            </w:r>
            <w:proofErr w:type="spellEnd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rregjistruar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E64B" w14:textId="77777777" w:rsidR="00ED6ADA" w:rsidRPr="00ED6ADA" w:rsidRDefault="00ED6ADA" w:rsidP="00E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B50C" w14:textId="77777777" w:rsidR="00ED6ADA" w:rsidRPr="00ED6ADA" w:rsidRDefault="00ED6ADA" w:rsidP="00E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</w:tr>
      <w:tr w:rsidR="00ED6ADA" w:rsidRPr="00ED6ADA" w14:paraId="07D1713B" w14:textId="77777777" w:rsidTr="00C3789B">
        <w:trPr>
          <w:trHeight w:val="78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83DC" w14:textId="77777777" w:rsidR="00ED6ADA" w:rsidRPr="00ED6ADA" w:rsidRDefault="00ED6ADA" w:rsidP="00ED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Totali</w:t>
            </w:r>
            <w:proofErr w:type="spellEnd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lexuesve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605E" w14:textId="77777777" w:rsidR="00ED6ADA" w:rsidRPr="00ED6ADA" w:rsidRDefault="00ED6ADA" w:rsidP="00E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E100" w14:textId="77777777" w:rsidR="00ED6ADA" w:rsidRPr="00ED6ADA" w:rsidRDefault="00ED6ADA" w:rsidP="00E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11300</w:t>
            </w:r>
          </w:p>
        </w:tc>
      </w:tr>
    </w:tbl>
    <w:p w14:paraId="08F188B4" w14:textId="77777777" w:rsidR="00ED6ADA" w:rsidRPr="00ED6ADA" w:rsidRDefault="00ED6ADA" w:rsidP="00ED6ADA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35161192" w14:textId="77777777" w:rsidR="00ED6ADA" w:rsidRPr="00ED6ADA" w:rsidRDefault="00ED6ADA" w:rsidP="00ED6ADA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1A46D41E" w14:textId="614E5037" w:rsidR="005A7927" w:rsidRPr="005A7927" w:rsidRDefault="001F50E5" w:rsidP="005A792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Fig.6</w:t>
      </w:r>
      <w:r w:rsidR="005A7927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="005A7927"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Numri</w:t>
      </w:r>
      <w:proofErr w:type="spellEnd"/>
      <w:r w:rsidR="005A7927"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</w:t>
      </w:r>
      <w:proofErr w:type="spellStart"/>
      <w:r w:rsidR="005A7927"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lexuesve</w:t>
      </w:r>
      <w:proofErr w:type="spellEnd"/>
      <w:r w:rsidR="005A7927"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A7927"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në</w:t>
      </w:r>
      <w:proofErr w:type="spellEnd"/>
      <w:r w:rsidR="005A7927"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A7927"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Bibliotekën</w:t>
      </w:r>
      <w:proofErr w:type="spellEnd"/>
      <w:r w:rsidR="005A7927"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"</w:t>
      </w:r>
      <w:proofErr w:type="spellStart"/>
      <w:r w:rsidR="005A7927"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Shefqet</w:t>
      </w:r>
      <w:proofErr w:type="spellEnd"/>
      <w:r w:rsidR="005A7927"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A7927"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Musaraj</w:t>
      </w:r>
      <w:proofErr w:type="spellEnd"/>
      <w:r w:rsidR="005A7927"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</w:p>
    <w:p w14:paraId="2AACE003" w14:textId="0136945E" w:rsidR="00ED6ADA" w:rsidRPr="00ED6ADA" w:rsidRDefault="00ED6ADA" w:rsidP="00ED6ADA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47C6DCAF" w14:textId="036428FD" w:rsidR="005A7927" w:rsidRDefault="00ED6ADA" w:rsidP="00ED6AD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D6A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8D3029" wp14:editId="5C58602F">
            <wp:extent cx="5019675" cy="3295650"/>
            <wp:effectExtent l="0" t="0" r="9525" b="19050"/>
            <wp:docPr id="7" name="Chart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56E2AD5-BE44-4262-959F-BDA8B4E7F6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4852A55" w14:textId="77777777" w:rsidR="00E11993" w:rsidRPr="00ED6ADA" w:rsidRDefault="00E11993" w:rsidP="00ED6ADA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077C048B" w14:textId="16F6DCEE" w:rsidR="00AB29DB" w:rsidRDefault="00ED6ADA" w:rsidP="00F400FE">
      <w:pPr>
        <w:spacing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D6ADA">
        <w:rPr>
          <w:rFonts w:ascii="Times New Roman" w:hAnsi="Times New Roman" w:cs="Times New Roman"/>
          <w:i/>
          <w:iCs/>
          <w:sz w:val="24"/>
          <w:szCs w:val="24"/>
        </w:rPr>
        <w:t>Burimi</w:t>
      </w:r>
      <w:proofErr w:type="spellEnd"/>
      <w:r w:rsidRPr="00ED6ADA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ED6ADA">
        <w:rPr>
          <w:rFonts w:ascii="Times New Roman" w:hAnsi="Times New Roman" w:cs="Times New Roman"/>
          <w:i/>
          <w:iCs/>
          <w:sz w:val="24"/>
          <w:szCs w:val="24"/>
        </w:rPr>
        <w:t>Informacionit</w:t>
      </w:r>
      <w:proofErr w:type="spellEnd"/>
      <w:r w:rsidRPr="00ED6ADA">
        <w:rPr>
          <w:rFonts w:ascii="Times New Roman" w:hAnsi="Times New Roman" w:cs="Times New Roman"/>
          <w:i/>
          <w:iCs/>
          <w:sz w:val="24"/>
          <w:szCs w:val="24"/>
        </w:rPr>
        <w:t xml:space="preserve">: QKAV, </w:t>
      </w:r>
      <w:proofErr w:type="spellStart"/>
      <w:r w:rsidRPr="00ED6ADA">
        <w:rPr>
          <w:rFonts w:ascii="Times New Roman" w:hAnsi="Times New Roman" w:cs="Times New Roman"/>
          <w:i/>
          <w:iCs/>
          <w:sz w:val="24"/>
          <w:szCs w:val="24"/>
        </w:rPr>
        <w:t>Bashkia</w:t>
      </w:r>
      <w:proofErr w:type="spellEnd"/>
      <w:r w:rsidRPr="00ED6A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6ADA">
        <w:rPr>
          <w:rFonts w:ascii="Times New Roman" w:hAnsi="Times New Roman" w:cs="Times New Roman"/>
          <w:i/>
          <w:iCs/>
          <w:sz w:val="24"/>
          <w:szCs w:val="24"/>
        </w:rPr>
        <w:t>Vlorë</w:t>
      </w:r>
      <w:proofErr w:type="spellEnd"/>
    </w:p>
    <w:p w14:paraId="46225129" w14:textId="5C2C3048" w:rsidR="00350211" w:rsidRDefault="00350211" w:rsidP="001F011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Të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dhëna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statistikore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mbi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ndërmarrjet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aktive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në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Bashkinë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Vlorës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sipas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aktivitetit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ekonomik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dhe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sezonit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turistik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2020-2021.</w:t>
      </w:r>
      <w:proofErr w:type="gramEnd"/>
    </w:p>
    <w:p w14:paraId="15336919" w14:textId="77777777" w:rsidR="004837CF" w:rsidRDefault="004837CF" w:rsidP="001F011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1A058F3C" w14:textId="0600D10B" w:rsidR="004837CF" w:rsidRDefault="00957483" w:rsidP="001F011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57483">
        <w:rPr>
          <w:rFonts w:ascii="Times New Roman" w:hAnsi="Times New Roman" w:cs="Times New Roman"/>
          <w:bCs/>
          <w:sz w:val="24"/>
          <w:szCs w:val="24"/>
        </w:rPr>
        <w:t>Ndërmarrjet</w:t>
      </w:r>
      <w:proofErr w:type="spellEnd"/>
      <w:r w:rsidRPr="009574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7483">
        <w:rPr>
          <w:rFonts w:ascii="Times New Roman" w:hAnsi="Times New Roman" w:cs="Times New Roman"/>
          <w:bCs/>
          <w:sz w:val="24"/>
          <w:szCs w:val="24"/>
        </w:rPr>
        <w:t>aktive</w:t>
      </w:r>
      <w:proofErr w:type="spellEnd"/>
      <w:r w:rsidRPr="009574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7483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9574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7483">
        <w:rPr>
          <w:rFonts w:ascii="Times New Roman" w:hAnsi="Times New Roman" w:cs="Times New Roman"/>
          <w:bCs/>
          <w:sz w:val="24"/>
          <w:szCs w:val="24"/>
        </w:rPr>
        <w:t>Ba</w:t>
      </w:r>
      <w:r>
        <w:rPr>
          <w:rFonts w:ascii="Times New Roman" w:hAnsi="Times New Roman" w:cs="Times New Roman"/>
          <w:bCs/>
          <w:sz w:val="24"/>
          <w:szCs w:val="24"/>
        </w:rPr>
        <w:t>shkinë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Vlorë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2021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qenë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7510,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numri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krahasuar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</w:t>
      </w:r>
      <w:proofErr w:type="spellEnd"/>
      <w:r w:rsidRPr="009574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7483">
        <w:rPr>
          <w:rFonts w:ascii="Times New Roman" w:hAnsi="Times New Roman" w:cs="Times New Roman"/>
          <w:bCs/>
          <w:sz w:val="24"/>
          <w:szCs w:val="24"/>
        </w:rPr>
        <w:t>pësur</w:t>
      </w:r>
      <w:proofErr w:type="spellEnd"/>
      <w:r w:rsidRPr="009574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7483">
        <w:rPr>
          <w:rFonts w:ascii="Times New Roman" w:hAnsi="Times New Roman" w:cs="Times New Roman"/>
          <w:bCs/>
          <w:sz w:val="24"/>
          <w:szCs w:val="24"/>
        </w:rPr>
        <w:t>një</w:t>
      </w:r>
      <w:proofErr w:type="spellEnd"/>
      <w:r w:rsidRPr="009574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7483">
        <w:rPr>
          <w:rFonts w:ascii="Times New Roman" w:hAnsi="Times New Roman" w:cs="Times New Roman"/>
          <w:bCs/>
          <w:sz w:val="24"/>
          <w:szCs w:val="24"/>
        </w:rPr>
        <w:t>rritje</w:t>
      </w:r>
      <w:proofErr w:type="spellEnd"/>
      <w:r w:rsidRPr="00957483">
        <w:rPr>
          <w:rFonts w:ascii="Times New Roman" w:hAnsi="Times New Roman" w:cs="Times New Roman"/>
          <w:bCs/>
          <w:sz w:val="24"/>
          <w:szCs w:val="24"/>
        </w:rPr>
        <w:t xml:space="preserve"> me 21.2 %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F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604319" w14:textId="77777777" w:rsidR="00703F8D" w:rsidRPr="00957483" w:rsidRDefault="00703F8D">
      <w:pPr>
        <w:rPr>
          <w:rFonts w:ascii="Times New Roman" w:hAnsi="Times New Roman" w:cs="Times New Roman"/>
          <w:bCs/>
          <w:sz w:val="24"/>
          <w:szCs w:val="24"/>
        </w:rPr>
      </w:pPr>
    </w:p>
    <w:p w14:paraId="54AB61D2" w14:textId="38C90701" w:rsidR="004837CF" w:rsidRDefault="004837C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Tab.7 </w:t>
      </w:r>
      <w:proofErr w:type="spellStart"/>
      <w:r w:rsidRPr="004837CF">
        <w:rPr>
          <w:rFonts w:ascii="Times New Roman" w:hAnsi="Times New Roman" w:cs="Times New Roman"/>
          <w:bCs/>
          <w:sz w:val="24"/>
          <w:szCs w:val="24"/>
        </w:rPr>
        <w:t>Ndërmarrjet</w:t>
      </w:r>
      <w:proofErr w:type="spellEnd"/>
      <w:r w:rsidRPr="004837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37CF">
        <w:rPr>
          <w:rFonts w:ascii="Times New Roman" w:hAnsi="Times New Roman" w:cs="Times New Roman"/>
          <w:bCs/>
          <w:sz w:val="24"/>
          <w:szCs w:val="24"/>
        </w:rPr>
        <w:t>aktive</w:t>
      </w:r>
      <w:proofErr w:type="spellEnd"/>
      <w:r w:rsidRPr="004837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37CF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4837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37CF">
        <w:rPr>
          <w:rFonts w:ascii="Times New Roman" w:hAnsi="Times New Roman" w:cs="Times New Roman"/>
          <w:bCs/>
          <w:sz w:val="24"/>
          <w:szCs w:val="24"/>
        </w:rPr>
        <w:t>Bashkinë</w:t>
      </w:r>
      <w:proofErr w:type="spellEnd"/>
      <w:r w:rsidRPr="004837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37CF">
        <w:rPr>
          <w:rFonts w:ascii="Times New Roman" w:hAnsi="Times New Roman" w:cs="Times New Roman"/>
          <w:bCs/>
          <w:sz w:val="24"/>
          <w:szCs w:val="24"/>
        </w:rPr>
        <w:t>Vlorë</w:t>
      </w:r>
      <w:proofErr w:type="spellEnd"/>
      <w:r w:rsidRPr="004837C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837CF">
        <w:rPr>
          <w:rFonts w:ascii="Times New Roman" w:hAnsi="Times New Roman" w:cs="Times New Roman"/>
          <w:bCs/>
          <w:sz w:val="24"/>
          <w:szCs w:val="24"/>
        </w:rPr>
        <w:t>sipas</w:t>
      </w:r>
      <w:proofErr w:type="spellEnd"/>
      <w:r w:rsidRPr="004837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37CF">
        <w:rPr>
          <w:rFonts w:ascii="Times New Roman" w:hAnsi="Times New Roman" w:cs="Times New Roman"/>
          <w:bCs/>
          <w:sz w:val="24"/>
          <w:szCs w:val="24"/>
        </w:rPr>
        <w:t>aktivitetit</w:t>
      </w:r>
      <w:proofErr w:type="spellEnd"/>
      <w:r w:rsidRPr="004837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37CF">
        <w:rPr>
          <w:rFonts w:ascii="Times New Roman" w:hAnsi="Times New Roman" w:cs="Times New Roman"/>
          <w:bCs/>
          <w:sz w:val="24"/>
          <w:szCs w:val="24"/>
        </w:rPr>
        <w:t>ekonomik</w:t>
      </w:r>
      <w:proofErr w:type="spellEnd"/>
    </w:p>
    <w:p w14:paraId="2CB0C99D" w14:textId="77777777" w:rsidR="004837CF" w:rsidRDefault="004837CF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675" w:type="dxa"/>
        <w:tblInd w:w="93" w:type="dxa"/>
        <w:tblLook w:val="04A0" w:firstRow="1" w:lastRow="0" w:firstColumn="1" w:lastColumn="0" w:noHBand="0" w:noVBand="1"/>
      </w:tblPr>
      <w:tblGrid>
        <w:gridCol w:w="2445"/>
        <w:gridCol w:w="1980"/>
        <w:gridCol w:w="2250"/>
      </w:tblGrid>
      <w:tr w:rsidR="00450C8B" w:rsidRPr="00450C8B" w14:paraId="09F3AB4B" w14:textId="77777777" w:rsidTr="004837CF">
        <w:trPr>
          <w:trHeight w:val="376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EE25" w14:textId="77777777" w:rsidR="00450C8B" w:rsidRPr="00450C8B" w:rsidRDefault="00450C8B" w:rsidP="00450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CC879" w14:textId="6FCD83C1" w:rsidR="00450C8B" w:rsidRPr="00450C8B" w:rsidRDefault="004837CF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Periudha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kohore</w:t>
            </w:r>
            <w:proofErr w:type="spellEnd"/>
          </w:p>
        </w:tc>
      </w:tr>
      <w:tr w:rsidR="00450C8B" w:rsidRPr="00450C8B" w14:paraId="5D783D25" w14:textId="77777777" w:rsidTr="004837CF">
        <w:trPr>
          <w:trHeight w:val="64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FF0DD9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0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Lloji</w:t>
            </w:r>
            <w:proofErr w:type="spellEnd"/>
            <w:r w:rsidRPr="00450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450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aktivitetit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211D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A22DD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450C8B" w:rsidRPr="00450C8B" w14:paraId="6CAEAB80" w14:textId="77777777" w:rsidTr="004837CF">
        <w:trPr>
          <w:trHeight w:val="63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E8B82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Prodhues</w:t>
            </w:r>
            <w:proofErr w:type="spellEnd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mirave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D69D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81D73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</w:tr>
      <w:tr w:rsidR="00450C8B" w:rsidRPr="00450C8B" w14:paraId="03861329" w14:textId="77777777" w:rsidTr="004837CF">
        <w:trPr>
          <w:trHeight w:val="63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64ED5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Bujqësi</w:t>
            </w:r>
            <w:proofErr w:type="spellEnd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pyje</w:t>
            </w:r>
            <w:proofErr w:type="spellEnd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peshkim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E220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1A790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50C8B" w:rsidRPr="00450C8B" w14:paraId="430A3B05" w14:textId="77777777" w:rsidTr="004837CF">
        <w:trPr>
          <w:trHeight w:val="539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9C930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003E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E2124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50C8B" w:rsidRPr="00450C8B" w14:paraId="25238DFF" w14:textId="77777777" w:rsidTr="004837CF">
        <w:trPr>
          <w:trHeight w:val="53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6F997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Ndërtim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20B3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D3CD4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450C8B" w:rsidRPr="00450C8B" w14:paraId="27C7388D" w14:textId="77777777" w:rsidTr="004837CF">
        <w:trPr>
          <w:trHeight w:val="539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B4893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Shërbime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208C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958FA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450C8B" w:rsidRPr="00450C8B" w14:paraId="78CDBF55" w14:textId="77777777" w:rsidTr="004837CF">
        <w:trPr>
          <w:trHeight w:val="53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148E0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Tregti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7013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9534E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3721</w:t>
            </w:r>
          </w:p>
        </w:tc>
      </w:tr>
      <w:tr w:rsidR="00450C8B" w:rsidRPr="00450C8B" w14:paraId="49B07A11" w14:textId="77777777" w:rsidTr="004837CF">
        <w:trPr>
          <w:trHeight w:val="63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22495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Transport, </w:t>
            </w:r>
            <w:proofErr w:type="spellStart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magazinim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0F9F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DEFAB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  <w:tr w:rsidR="00450C8B" w:rsidRPr="00450C8B" w14:paraId="7B80E1DE" w14:textId="77777777" w:rsidTr="004837CF">
        <w:trPr>
          <w:trHeight w:val="94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7BD43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Akomodim</w:t>
            </w:r>
            <w:proofErr w:type="spellEnd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shërbim</w:t>
            </w:r>
            <w:proofErr w:type="spellEnd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ushqimor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7A12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BF05D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</w:tr>
      <w:tr w:rsidR="00450C8B" w:rsidRPr="00450C8B" w14:paraId="162B343F" w14:textId="77777777" w:rsidTr="004837CF">
        <w:trPr>
          <w:trHeight w:val="94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609CC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Informacion</w:t>
            </w:r>
            <w:proofErr w:type="spellEnd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komunikacion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8C3C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AAB52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450C8B" w:rsidRPr="00450C8B" w14:paraId="6572F44A" w14:textId="77777777" w:rsidTr="004837CF">
        <w:trPr>
          <w:trHeight w:val="645"/>
        </w:trPr>
        <w:tc>
          <w:tcPr>
            <w:tcW w:w="2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004FE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Shërbime</w:t>
            </w:r>
            <w:proofErr w:type="spellEnd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tjera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4F47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A29D1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</w:tr>
      <w:tr w:rsidR="00450C8B" w:rsidRPr="00450C8B" w14:paraId="42C42A7F" w14:textId="77777777" w:rsidTr="004837CF">
        <w:trPr>
          <w:trHeight w:val="637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12B206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3C51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6194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A260" w14:textId="77777777" w:rsidR="00450C8B" w:rsidRPr="00450C8B" w:rsidRDefault="00450C8B" w:rsidP="004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7510</w:t>
            </w:r>
          </w:p>
        </w:tc>
      </w:tr>
    </w:tbl>
    <w:p w14:paraId="71A18304" w14:textId="77777777" w:rsidR="00350211" w:rsidRDefault="00350211">
      <w:pPr>
        <w:rPr>
          <w:rFonts w:ascii="Times New Roman" w:hAnsi="Times New Roman" w:cs="Times New Roman"/>
          <w:bCs/>
          <w:sz w:val="28"/>
          <w:szCs w:val="28"/>
        </w:rPr>
      </w:pPr>
    </w:p>
    <w:p w14:paraId="26450F5A" w14:textId="77777777" w:rsidR="00350211" w:rsidRDefault="00350211">
      <w:pPr>
        <w:rPr>
          <w:rFonts w:ascii="Times New Roman" w:hAnsi="Times New Roman" w:cs="Times New Roman"/>
          <w:bCs/>
          <w:sz w:val="28"/>
          <w:szCs w:val="28"/>
        </w:rPr>
      </w:pPr>
    </w:p>
    <w:p w14:paraId="3A4483EA" w14:textId="6F829472" w:rsidR="004837CF" w:rsidRPr="00703F8D" w:rsidRDefault="00703F8D" w:rsidP="001F011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03F8D">
        <w:rPr>
          <w:rFonts w:ascii="Times New Roman" w:hAnsi="Times New Roman" w:cs="Times New Roman"/>
          <w:bCs/>
          <w:sz w:val="24"/>
          <w:szCs w:val="24"/>
        </w:rPr>
        <w:lastRenderedPageBreak/>
        <w:t>Gjat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sezonit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turistik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vitit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2021,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vërejtur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rritje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njësive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akomoduese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krahasuar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2020,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ndërsa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përsa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përket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numrit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vizitorëve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turistike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konfirmimit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Kapitenerisë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Vlorë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vërejtur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ulje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lehtë</w:t>
      </w:r>
      <w:proofErr w:type="spellEnd"/>
      <w:r w:rsidR="00AB06E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14:paraId="73118BE1" w14:textId="77777777" w:rsidR="004837CF" w:rsidRDefault="004837CF">
      <w:pPr>
        <w:rPr>
          <w:rFonts w:ascii="Times New Roman" w:hAnsi="Times New Roman" w:cs="Times New Roman"/>
          <w:bCs/>
          <w:sz w:val="28"/>
          <w:szCs w:val="28"/>
        </w:rPr>
      </w:pPr>
    </w:p>
    <w:p w14:paraId="613A70C8" w14:textId="77777777" w:rsidR="004837CF" w:rsidRDefault="004837CF">
      <w:pPr>
        <w:rPr>
          <w:rFonts w:ascii="Times New Roman" w:hAnsi="Times New Roman" w:cs="Times New Roman"/>
          <w:bCs/>
          <w:sz w:val="24"/>
          <w:szCs w:val="24"/>
        </w:rPr>
      </w:pPr>
    </w:p>
    <w:p w14:paraId="033028A2" w14:textId="1D71E99C" w:rsidR="004837CF" w:rsidRPr="004837CF" w:rsidRDefault="004837CF">
      <w:pPr>
        <w:rPr>
          <w:rFonts w:ascii="Times New Roman" w:hAnsi="Times New Roman" w:cs="Times New Roman"/>
          <w:bCs/>
          <w:sz w:val="24"/>
          <w:szCs w:val="24"/>
        </w:rPr>
      </w:pPr>
      <w:r w:rsidRPr="004837CF">
        <w:rPr>
          <w:rFonts w:ascii="Times New Roman" w:hAnsi="Times New Roman" w:cs="Times New Roman"/>
          <w:bCs/>
          <w:sz w:val="24"/>
          <w:szCs w:val="24"/>
        </w:rPr>
        <w:t xml:space="preserve">Tab.7.1 </w:t>
      </w:r>
      <w:proofErr w:type="spellStart"/>
      <w:r w:rsidRPr="004837CF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4837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37CF">
        <w:rPr>
          <w:rFonts w:ascii="Times New Roman" w:hAnsi="Times New Roman" w:cs="Times New Roman"/>
          <w:bCs/>
          <w:sz w:val="24"/>
          <w:szCs w:val="24"/>
        </w:rPr>
        <w:t>dhëna</w:t>
      </w:r>
      <w:proofErr w:type="spellEnd"/>
      <w:r w:rsidRPr="004837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37CF">
        <w:rPr>
          <w:rFonts w:ascii="Times New Roman" w:hAnsi="Times New Roman" w:cs="Times New Roman"/>
          <w:bCs/>
          <w:sz w:val="24"/>
          <w:szCs w:val="24"/>
        </w:rPr>
        <w:t>mbi</w:t>
      </w:r>
      <w:proofErr w:type="spellEnd"/>
      <w:r w:rsidRPr="004837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37CF">
        <w:rPr>
          <w:rFonts w:ascii="Times New Roman" w:hAnsi="Times New Roman" w:cs="Times New Roman"/>
          <w:bCs/>
          <w:sz w:val="24"/>
          <w:szCs w:val="24"/>
        </w:rPr>
        <w:t>njësitë</w:t>
      </w:r>
      <w:proofErr w:type="spellEnd"/>
      <w:r w:rsidRPr="004837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37CF">
        <w:rPr>
          <w:rFonts w:ascii="Times New Roman" w:hAnsi="Times New Roman" w:cs="Times New Roman"/>
          <w:bCs/>
          <w:sz w:val="24"/>
          <w:szCs w:val="24"/>
        </w:rPr>
        <w:t>akomoduese</w:t>
      </w:r>
      <w:proofErr w:type="spellEnd"/>
      <w:r w:rsidRPr="004837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37CF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4837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37CF">
        <w:rPr>
          <w:rFonts w:ascii="Times New Roman" w:hAnsi="Times New Roman" w:cs="Times New Roman"/>
          <w:bCs/>
          <w:sz w:val="24"/>
          <w:szCs w:val="24"/>
        </w:rPr>
        <w:t>vizitorët</w:t>
      </w:r>
      <w:proofErr w:type="spellEnd"/>
      <w:r w:rsidRPr="004837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37CF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4837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37CF">
        <w:rPr>
          <w:rFonts w:ascii="Times New Roman" w:hAnsi="Times New Roman" w:cs="Times New Roman"/>
          <w:bCs/>
          <w:sz w:val="24"/>
          <w:szCs w:val="24"/>
        </w:rPr>
        <w:t>anije</w:t>
      </w:r>
      <w:proofErr w:type="spellEnd"/>
      <w:r w:rsidRPr="004837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37CF">
        <w:rPr>
          <w:rFonts w:ascii="Times New Roman" w:hAnsi="Times New Roman" w:cs="Times New Roman"/>
          <w:bCs/>
          <w:sz w:val="24"/>
          <w:szCs w:val="24"/>
        </w:rPr>
        <w:t>turistike</w:t>
      </w:r>
      <w:proofErr w:type="spellEnd"/>
    </w:p>
    <w:p w14:paraId="5B859BFB" w14:textId="77777777" w:rsidR="004837CF" w:rsidRDefault="004837CF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675" w:type="dxa"/>
        <w:tblInd w:w="93" w:type="dxa"/>
        <w:tblLook w:val="04A0" w:firstRow="1" w:lastRow="0" w:firstColumn="1" w:lastColumn="0" w:noHBand="0" w:noVBand="1"/>
      </w:tblPr>
      <w:tblGrid>
        <w:gridCol w:w="2445"/>
        <w:gridCol w:w="1980"/>
        <w:gridCol w:w="2250"/>
      </w:tblGrid>
      <w:tr w:rsidR="004837CF" w:rsidRPr="004837CF" w14:paraId="25D12E98" w14:textId="77777777" w:rsidTr="00703F8D">
        <w:trPr>
          <w:trHeight w:val="467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550D" w14:textId="77777777" w:rsidR="004837CF" w:rsidRPr="004837CF" w:rsidRDefault="004837CF" w:rsidP="0070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Lloji</w:t>
            </w:r>
            <w:proofErr w:type="spellEnd"/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taksës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A851" w14:textId="4FFB0773" w:rsidR="004837CF" w:rsidRPr="004837CF" w:rsidRDefault="004837CF" w:rsidP="0070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Viti</w:t>
            </w:r>
            <w:proofErr w:type="spellEnd"/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0809" w14:textId="6C5999CC" w:rsidR="004837CF" w:rsidRPr="004837CF" w:rsidRDefault="004837CF" w:rsidP="0070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Viti</w:t>
            </w:r>
            <w:proofErr w:type="spellEnd"/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</w:t>
            </w:r>
          </w:p>
        </w:tc>
      </w:tr>
      <w:tr w:rsidR="004837CF" w:rsidRPr="004837CF" w14:paraId="721AC0B2" w14:textId="77777777" w:rsidTr="00703F8D">
        <w:trPr>
          <w:trHeight w:val="57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314B" w14:textId="77777777" w:rsidR="004837CF" w:rsidRPr="004837CF" w:rsidRDefault="004837CF" w:rsidP="0070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Njësi</w:t>
            </w:r>
            <w:proofErr w:type="spellEnd"/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akomoduese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ED4E" w14:textId="77777777" w:rsidR="004837CF" w:rsidRPr="004837CF" w:rsidRDefault="004837CF" w:rsidP="0070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81C1" w14:textId="77777777" w:rsidR="004837CF" w:rsidRPr="004837CF" w:rsidRDefault="004837CF" w:rsidP="0070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 w:rsidR="004837CF" w:rsidRPr="004837CF" w14:paraId="6DD7EB48" w14:textId="77777777" w:rsidTr="00703F8D">
        <w:trPr>
          <w:trHeight w:val="494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68F9" w14:textId="77777777" w:rsidR="004837CF" w:rsidRPr="004837CF" w:rsidRDefault="004837CF" w:rsidP="0070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3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Hotele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D91E" w14:textId="77777777" w:rsidR="004837CF" w:rsidRPr="004837CF" w:rsidRDefault="004837CF" w:rsidP="0070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4ABC" w14:textId="77777777" w:rsidR="004837CF" w:rsidRPr="004837CF" w:rsidRDefault="004837CF" w:rsidP="0070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</w:tr>
      <w:tr w:rsidR="004837CF" w:rsidRPr="004837CF" w14:paraId="20423DC6" w14:textId="77777777" w:rsidTr="00703F8D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12F5" w14:textId="77777777" w:rsidR="004837CF" w:rsidRPr="004837CF" w:rsidRDefault="004837CF" w:rsidP="0070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3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Motele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06C2" w14:textId="77777777" w:rsidR="004837CF" w:rsidRPr="004837CF" w:rsidRDefault="004837CF" w:rsidP="0070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44CD" w14:textId="77777777" w:rsidR="004837CF" w:rsidRPr="004837CF" w:rsidRDefault="004837CF" w:rsidP="0070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4837CF" w:rsidRPr="004837CF" w14:paraId="1F19FDF3" w14:textId="77777777" w:rsidTr="00703F8D">
        <w:trPr>
          <w:trHeight w:val="57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8B7B" w14:textId="77777777" w:rsidR="004837CF" w:rsidRPr="004837CF" w:rsidRDefault="004837CF" w:rsidP="0070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Nr. i </w:t>
            </w:r>
            <w:proofErr w:type="spellStart"/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Dhomave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AA28" w14:textId="77777777" w:rsidR="004837CF" w:rsidRPr="004837CF" w:rsidRDefault="004837CF" w:rsidP="0070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640B" w14:textId="77777777" w:rsidR="004837CF" w:rsidRPr="004837CF" w:rsidRDefault="004837CF" w:rsidP="0070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3390</w:t>
            </w:r>
          </w:p>
        </w:tc>
      </w:tr>
      <w:tr w:rsidR="004837CF" w:rsidRPr="004837CF" w14:paraId="60025608" w14:textId="77777777" w:rsidTr="00703F8D">
        <w:trPr>
          <w:trHeight w:val="199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18BC" w14:textId="77777777" w:rsidR="004837CF" w:rsidRPr="004837CF" w:rsidRDefault="004837CF" w:rsidP="007D27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Vizitorë</w:t>
            </w:r>
            <w:proofErr w:type="spellEnd"/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anije</w:t>
            </w:r>
            <w:proofErr w:type="spellEnd"/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turistike</w:t>
            </w:r>
            <w:proofErr w:type="spellEnd"/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sipas</w:t>
            </w:r>
            <w:proofErr w:type="spellEnd"/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konfirmimit</w:t>
            </w:r>
            <w:proofErr w:type="spellEnd"/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të</w:t>
            </w:r>
            <w:proofErr w:type="spellEnd"/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Kapitenerisë</w:t>
            </w:r>
            <w:proofErr w:type="spellEnd"/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Vlorë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CCC0" w14:textId="77777777" w:rsidR="004837CF" w:rsidRPr="004837CF" w:rsidRDefault="004837CF" w:rsidP="0070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25098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9D2B" w14:textId="77777777" w:rsidR="004837CF" w:rsidRPr="004837CF" w:rsidRDefault="004837CF" w:rsidP="0070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22349</w:t>
            </w:r>
          </w:p>
        </w:tc>
      </w:tr>
    </w:tbl>
    <w:p w14:paraId="71858B23" w14:textId="77777777" w:rsidR="004837CF" w:rsidRDefault="004837CF">
      <w:pPr>
        <w:rPr>
          <w:rFonts w:ascii="Times New Roman" w:hAnsi="Times New Roman" w:cs="Times New Roman"/>
          <w:bCs/>
          <w:sz w:val="28"/>
          <w:szCs w:val="28"/>
        </w:rPr>
      </w:pPr>
    </w:p>
    <w:p w14:paraId="2B37A378" w14:textId="77777777" w:rsidR="004837CF" w:rsidRPr="00703F8D" w:rsidRDefault="004837CF">
      <w:pPr>
        <w:rPr>
          <w:rFonts w:ascii="Times New Roman" w:hAnsi="Times New Roman" w:cs="Times New Roman"/>
          <w:bCs/>
          <w:sz w:val="24"/>
          <w:szCs w:val="24"/>
        </w:rPr>
      </w:pPr>
    </w:p>
    <w:p w14:paraId="35CF17E1" w14:textId="77777777" w:rsidR="004837CF" w:rsidRPr="00703F8D" w:rsidRDefault="004837CF">
      <w:pPr>
        <w:rPr>
          <w:rFonts w:ascii="Times New Roman" w:hAnsi="Times New Roman" w:cs="Times New Roman"/>
          <w:bCs/>
          <w:sz w:val="24"/>
          <w:szCs w:val="24"/>
        </w:rPr>
      </w:pPr>
    </w:p>
    <w:p w14:paraId="64D3EF7F" w14:textId="77777777" w:rsidR="004837CF" w:rsidRPr="00703F8D" w:rsidRDefault="004837CF">
      <w:pPr>
        <w:rPr>
          <w:rFonts w:ascii="Times New Roman" w:hAnsi="Times New Roman" w:cs="Times New Roman"/>
          <w:bCs/>
          <w:sz w:val="24"/>
          <w:szCs w:val="24"/>
        </w:rPr>
      </w:pPr>
    </w:p>
    <w:p w14:paraId="3197D665" w14:textId="77777777" w:rsidR="004837CF" w:rsidRPr="00703F8D" w:rsidRDefault="004837CF">
      <w:pPr>
        <w:rPr>
          <w:rFonts w:ascii="Times New Roman" w:hAnsi="Times New Roman" w:cs="Times New Roman"/>
          <w:bCs/>
          <w:sz w:val="24"/>
          <w:szCs w:val="24"/>
        </w:rPr>
      </w:pPr>
    </w:p>
    <w:p w14:paraId="2908B2D1" w14:textId="77777777" w:rsidR="004837CF" w:rsidRPr="00703F8D" w:rsidRDefault="004837CF">
      <w:pPr>
        <w:rPr>
          <w:rFonts w:ascii="Times New Roman" w:hAnsi="Times New Roman" w:cs="Times New Roman"/>
          <w:bCs/>
          <w:sz w:val="24"/>
          <w:szCs w:val="24"/>
        </w:rPr>
      </w:pPr>
    </w:p>
    <w:p w14:paraId="4DC0B266" w14:textId="77777777" w:rsidR="004837CF" w:rsidRPr="00703F8D" w:rsidRDefault="004837CF">
      <w:pPr>
        <w:rPr>
          <w:rFonts w:ascii="Times New Roman" w:hAnsi="Times New Roman" w:cs="Times New Roman"/>
          <w:bCs/>
          <w:sz w:val="24"/>
          <w:szCs w:val="24"/>
        </w:rPr>
      </w:pPr>
    </w:p>
    <w:p w14:paraId="7488CEEA" w14:textId="77777777" w:rsidR="004837CF" w:rsidRPr="00703F8D" w:rsidRDefault="004837CF">
      <w:pPr>
        <w:rPr>
          <w:rFonts w:ascii="Times New Roman" w:hAnsi="Times New Roman" w:cs="Times New Roman"/>
          <w:bCs/>
          <w:sz w:val="24"/>
          <w:szCs w:val="24"/>
        </w:rPr>
      </w:pPr>
    </w:p>
    <w:p w14:paraId="3F76DB5F" w14:textId="77777777" w:rsidR="004837CF" w:rsidRDefault="004837CF">
      <w:pPr>
        <w:rPr>
          <w:rFonts w:ascii="Times New Roman" w:hAnsi="Times New Roman" w:cs="Times New Roman"/>
          <w:bCs/>
          <w:sz w:val="28"/>
          <w:szCs w:val="28"/>
        </w:rPr>
      </w:pPr>
    </w:p>
    <w:p w14:paraId="4DCAA8CC" w14:textId="77777777" w:rsidR="004837CF" w:rsidRDefault="004837CF">
      <w:pPr>
        <w:rPr>
          <w:rFonts w:ascii="Times New Roman" w:hAnsi="Times New Roman" w:cs="Times New Roman"/>
          <w:bCs/>
          <w:sz w:val="28"/>
          <w:szCs w:val="28"/>
        </w:rPr>
      </w:pPr>
    </w:p>
    <w:p w14:paraId="45352FC3" w14:textId="3F5922A0" w:rsidR="004837CF" w:rsidRPr="007D2798" w:rsidRDefault="007D2798" w:rsidP="007D2798">
      <w:pPr>
        <w:spacing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Burimi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Informacionit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:Drejtoria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Ardhurave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Vlorë</w:t>
      </w:r>
      <w:proofErr w:type="spellEnd"/>
    </w:p>
    <w:p w14:paraId="0AEDE802" w14:textId="4CF289F8" w:rsidR="00F400FE" w:rsidRPr="005A7927" w:rsidRDefault="00F400FE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A7927">
        <w:rPr>
          <w:rFonts w:ascii="Times New Roman" w:hAnsi="Times New Roman" w:cs="Times New Roman"/>
          <w:bCs/>
          <w:sz w:val="28"/>
          <w:szCs w:val="28"/>
        </w:rPr>
        <w:lastRenderedPageBreak/>
        <w:t>Të</w:t>
      </w:r>
      <w:proofErr w:type="spellEnd"/>
      <w:r w:rsidRPr="005A79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7927">
        <w:rPr>
          <w:rFonts w:ascii="Times New Roman" w:hAnsi="Times New Roman" w:cs="Times New Roman"/>
          <w:bCs/>
          <w:sz w:val="28"/>
          <w:szCs w:val="28"/>
        </w:rPr>
        <w:t>dhëna</w:t>
      </w:r>
      <w:proofErr w:type="spellEnd"/>
      <w:r w:rsidRPr="005A79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7927">
        <w:rPr>
          <w:rFonts w:ascii="Times New Roman" w:hAnsi="Times New Roman" w:cs="Times New Roman"/>
          <w:bCs/>
          <w:sz w:val="28"/>
          <w:szCs w:val="28"/>
        </w:rPr>
        <w:t>statistikore</w:t>
      </w:r>
      <w:proofErr w:type="spellEnd"/>
      <w:r w:rsidRPr="005A79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7927">
        <w:rPr>
          <w:rFonts w:ascii="Times New Roman" w:hAnsi="Times New Roman" w:cs="Times New Roman"/>
          <w:bCs/>
          <w:sz w:val="28"/>
          <w:szCs w:val="28"/>
        </w:rPr>
        <w:t>për</w:t>
      </w:r>
      <w:proofErr w:type="spellEnd"/>
      <w:r w:rsidRPr="005A79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7927">
        <w:rPr>
          <w:rFonts w:ascii="Times New Roman" w:hAnsi="Times New Roman" w:cs="Times New Roman"/>
          <w:bCs/>
          <w:sz w:val="28"/>
          <w:szCs w:val="28"/>
        </w:rPr>
        <w:t>punësimin</w:t>
      </w:r>
      <w:proofErr w:type="spellEnd"/>
    </w:p>
    <w:p w14:paraId="0FA3D8E5" w14:textId="652E78AE" w:rsidR="00F400FE" w:rsidRDefault="00F400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D895FC" w14:textId="77777777" w:rsidR="00AE3479" w:rsidRDefault="00AE3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3D6BBA" w14:textId="09FEB82C" w:rsidR="00F400FE" w:rsidRDefault="00F400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00FE">
        <w:rPr>
          <w:rFonts w:ascii="Times New Roman" w:hAnsi="Times New Roman" w:cs="Times New Roman"/>
          <w:sz w:val="24"/>
          <w:szCs w:val="24"/>
        </w:rPr>
        <w:t>Numri</w:t>
      </w:r>
      <w:proofErr w:type="spellEnd"/>
      <w:r w:rsidRPr="00F400F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punësuarve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</w:t>
      </w:r>
      <w:proofErr w:type="spellEnd"/>
    </w:p>
    <w:p w14:paraId="0BEC1860" w14:textId="77777777" w:rsidR="00AE3479" w:rsidRPr="00F400FE" w:rsidRDefault="00AE34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83" w:type="dxa"/>
        <w:tblLook w:val="04A0" w:firstRow="1" w:lastRow="0" w:firstColumn="1" w:lastColumn="0" w:noHBand="0" w:noVBand="1"/>
      </w:tblPr>
      <w:tblGrid>
        <w:gridCol w:w="3510"/>
        <w:gridCol w:w="1080"/>
        <w:gridCol w:w="671"/>
        <w:gridCol w:w="222"/>
      </w:tblGrid>
      <w:tr w:rsidR="00F400FE" w:rsidRPr="00F400FE" w14:paraId="4D356E40" w14:textId="77777777" w:rsidTr="00F400FE">
        <w:trPr>
          <w:trHeight w:val="4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939F" w14:textId="039375E2" w:rsidR="00F400FE" w:rsidRPr="00F400FE" w:rsidRDefault="00F400FE" w:rsidP="00F4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0FE">
              <w:rPr>
                <w:rFonts w:ascii="Times New Roman" w:eastAsia="Times New Roman" w:hAnsi="Times New Roman" w:cs="Times New Roman"/>
                <w:sz w:val="24"/>
                <w:szCs w:val="24"/>
              </w:rPr>
              <w:t>Sektori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0FE">
              <w:rPr>
                <w:rFonts w:ascii="Times New Roman" w:eastAsia="Times New Roman" w:hAnsi="Times New Roman" w:cs="Times New Roman"/>
                <w:sz w:val="24"/>
                <w:szCs w:val="24"/>
              </w:rPr>
              <w:t>privat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1A3A" w14:textId="77777777" w:rsidR="00F400FE" w:rsidRPr="00F400FE" w:rsidRDefault="00F400FE" w:rsidP="00F4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0FE">
              <w:rPr>
                <w:rFonts w:ascii="Calibri" w:eastAsia="Times New Roman" w:hAnsi="Calibri" w:cs="Calibri"/>
                <w:color w:val="000000"/>
              </w:rPr>
              <w:t> 1021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D6EC" w14:textId="77777777" w:rsidR="00F400FE" w:rsidRPr="00F400FE" w:rsidRDefault="00F400FE" w:rsidP="00F4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E9E3" w14:textId="77777777" w:rsidR="00F400FE" w:rsidRPr="00F400FE" w:rsidRDefault="00F400FE" w:rsidP="00F4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ACDE3C" w14:textId="0874B19B" w:rsidR="00F400FE" w:rsidRDefault="00F400FE">
      <w:pPr>
        <w:rPr>
          <w:rFonts w:ascii="Times New Roman" w:hAnsi="Times New Roman" w:cs="Times New Roman"/>
          <w:sz w:val="28"/>
          <w:szCs w:val="28"/>
        </w:rPr>
      </w:pPr>
    </w:p>
    <w:p w14:paraId="7FCE3922" w14:textId="7B6FCAAD" w:rsidR="00F400FE" w:rsidRDefault="00F400FE">
      <w:pPr>
        <w:rPr>
          <w:rFonts w:ascii="Times New Roman" w:hAnsi="Times New Roman" w:cs="Times New Roman"/>
          <w:sz w:val="28"/>
          <w:szCs w:val="28"/>
        </w:rPr>
      </w:pPr>
    </w:p>
    <w:p w14:paraId="0ABF4AB5" w14:textId="77777777" w:rsidR="00AE3479" w:rsidRDefault="00AE3479">
      <w:pPr>
        <w:rPr>
          <w:rFonts w:ascii="Times New Roman" w:hAnsi="Times New Roman" w:cs="Times New Roman"/>
          <w:sz w:val="28"/>
          <w:szCs w:val="28"/>
        </w:rPr>
      </w:pPr>
    </w:p>
    <w:p w14:paraId="08AE97D1" w14:textId="75A5CC47" w:rsidR="00F400FE" w:rsidRPr="00AE3479" w:rsidRDefault="00F400FE" w:rsidP="00F40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E3479">
        <w:rPr>
          <w:rFonts w:ascii="Times New Roman" w:eastAsia="Times New Roman" w:hAnsi="Times New Roman" w:cs="Times New Roman"/>
          <w:color w:val="000000"/>
          <w:sz w:val="24"/>
          <w:szCs w:val="24"/>
        </w:rPr>
        <w:t>Bilanci</w:t>
      </w:r>
      <w:proofErr w:type="spellEnd"/>
      <w:r w:rsidRPr="00AE3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E3479">
        <w:rPr>
          <w:rFonts w:ascii="Times New Roman" w:eastAsia="Times New Roman" w:hAnsi="Times New Roman" w:cs="Times New Roman"/>
          <w:color w:val="000000"/>
          <w:sz w:val="24"/>
          <w:szCs w:val="24"/>
        </w:rPr>
        <w:t>forcave</w:t>
      </w:r>
      <w:proofErr w:type="spellEnd"/>
      <w:r w:rsidRPr="00AE3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47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AE3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479">
        <w:rPr>
          <w:rFonts w:ascii="Times New Roman" w:eastAsia="Times New Roman" w:hAnsi="Times New Roman" w:cs="Times New Roman"/>
          <w:color w:val="000000"/>
          <w:sz w:val="24"/>
          <w:szCs w:val="24"/>
        </w:rPr>
        <w:t>punës</w:t>
      </w:r>
      <w:proofErr w:type="spellEnd"/>
      <w:r w:rsidRPr="00AE3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479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AE3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479">
        <w:rPr>
          <w:rFonts w:ascii="Times New Roman" w:eastAsia="Times New Roman" w:hAnsi="Times New Roman" w:cs="Times New Roman"/>
          <w:color w:val="000000"/>
          <w:sz w:val="24"/>
          <w:szCs w:val="24"/>
        </w:rPr>
        <w:t>vitin</w:t>
      </w:r>
      <w:proofErr w:type="spellEnd"/>
      <w:r w:rsidRPr="00AE3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</w:p>
    <w:p w14:paraId="70D50146" w14:textId="369EC2A8" w:rsidR="00F400FE" w:rsidRPr="00AE3479" w:rsidRDefault="00F400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331" w:type="dxa"/>
        <w:tblLayout w:type="fixed"/>
        <w:tblLook w:val="04A0" w:firstRow="1" w:lastRow="0" w:firstColumn="1" w:lastColumn="0" w:noHBand="0" w:noVBand="1"/>
      </w:tblPr>
      <w:tblGrid>
        <w:gridCol w:w="4534"/>
        <w:gridCol w:w="1486"/>
        <w:gridCol w:w="311"/>
      </w:tblGrid>
      <w:tr w:rsidR="00F400FE" w:rsidRPr="00F400FE" w14:paraId="54EA3979" w14:textId="77777777" w:rsidTr="00891879">
        <w:trPr>
          <w:trHeight w:val="56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03C8" w14:textId="77777777" w:rsidR="00F400FE" w:rsidRPr="00F400FE" w:rsidRDefault="00F400FE" w:rsidP="00F4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4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Emërtimi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FC15" w14:textId="77777777" w:rsidR="00F400FE" w:rsidRPr="00F400FE" w:rsidRDefault="00F400FE" w:rsidP="00F4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5EBC" w14:textId="77777777" w:rsidR="00F400FE" w:rsidRPr="00F400FE" w:rsidRDefault="00F400FE" w:rsidP="00F4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0FE" w:rsidRPr="00F400FE" w14:paraId="24FA2BF5" w14:textId="77777777" w:rsidTr="00891879">
        <w:trPr>
          <w:trHeight w:val="566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B55E" w14:textId="77777777" w:rsidR="00F400FE" w:rsidRPr="00F400FE" w:rsidRDefault="00F400FE" w:rsidP="00F4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0FE">
              <w:rPr>
                <w:rFonts w:ascii="Times New Roman" w:eastAsia="Times New Roman" w:hAnsi="Times New Roman" w:cs="Times New Roman"/>
                <w:sz w:val="24"/>
                <w:szCs w:val="24"/>
              </w:rPr>
              <w:t>Forca</w:t>
            </w:r>
            <w:proofErr w:type="spellEnd"/>
            <w:r w:rsidRPr="00F40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400FE">
              <w:rPr>
                <w:rFonts w:ascii="Times New Roman" w:eastAsia="Times New Roman" w:hAnsi="Times New Roman" w:cs="Times New Roman"/>
                <w:sz w:val="24"/>
                <w:szCs w:val="24"/>
              </w:rPr>
              <w:t>punës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ABE5" w14:textId="73E8C1C3" w:rsidR="00F400FE" w:rsidRPr="004837CF" w:rsidRDefault="00F400FE" w:rsidP="00F4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3460" w14:textId="77777777" w:rsidR="00F400FE" w:rsidRPr="00F400FE" w:rsidRDefault="00F400FE" w:rsidP="00F4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0FE" w:rsidRPr="00F400FE" w14:paraId="7050D672" w14:textId="77777777" w:rsidTr="00891879">
        <w:trPr>
          <w:trHeight w:val="566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0AC1" w14:textId="77777777" w:rsidR="00F400FE" w:rsidRPr="00F400FE" w:rsidRDefault="00F400FE" w:rsidP="00F40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400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Meshkuj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6329" w14:textId="435E5824" w:rsidR="00F400FE" w:rsidRPr="00F400FE" w:rsidRDefault="00F400FE" w:rsidP="00F4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D596" w14:textId="77777777" w:rsidR="00F400FE" w:rsidRPr="00F400FE" w:rsidRDefault="00F400FE" w:rsidP="00F4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0FE" w:rsidRPr="00F400FE" w14:paraId="7B941F47" w14:textId="77777777" w:rsidTr="00891879">
        <w:trPr>
          <w:trHeight w:val="66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D676" w14:textId="77777777" w:rsidR="00F400FE" w:rsidRPr="00F400FE" w:rsidRDefault="00F400FE" w:rsidP="00F40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400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Femra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613A" w14:textId="15683220" w:rsidR="00F400FE" w:rsidRPr="00F400FE" w:rsidRDefault="00F400FE" w:rsidP="00F4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F1A5" w14:textId="77777777" w:rsidR="00F400FE" w:rsidRPr="00F400FE" w:rsidRDefault="00F400FE" w:rsidP="00F4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0FE" w:rsidRPr="00F400FE" w14:paraId="1D52C8D6" w14:textId="77777777" w:rsidTr="00891879">
        <w:trPr>
          <w:trHeight w:val="56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DE32" w14:textId="69F1A4D0" w:rsidR="00F400FE" w:rsidRPr="00F400FE" w:rsidRDefault="00F400FE" w:rsidP="00F4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0FE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FD22C6" w:rsidRPr="00FD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0FE">
              <w:rPr>
                <w:rFonts w:ascii="Times New Roman" w:eastAsia="Times New Roman" w:hAnsi="Times New Roman" w:cs="Times New Roman"/>
                <w:sz w:val="24"/>
                <w:szCs w:val="24"/>
              </w:rPr>
              <w:t>punësuar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2184" w14:textId="13EDB163" w:rsidR="00F400FE" w:rsidRPr="004837CF" w:rsidRDefault="00F400FE" w:rsidP="00F4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C0BC" w14:textId="77777777" w:rsidR="00F400FE" w:rsidRPr="00F400FE" w:rsidRDefault="00F400FE" w:rsidP="00F4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0FE" w:rsidRPr="00F400FE" w14:paraId="6B1E6F8E" w14:textId="77777777" w:rsidTr="00891879">
        <w:trPr>
          <w:trHeight w:val="470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79BC" w14:textId="77777777" w:rsidR="00F400FE" w:rsidRPr="00F400FE" w:rsidRDefault="00F400FE" w:rsidP="00F40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400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Meshkuj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D96A" w14:textId="20BAD937" w:rsidR="00F400FE" w:rsidRPr="00F400FE" w:rsidRDefault="00F400FE" w:rsidP="00F4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B994" w14:textId="77777777" w:rsidR="00F400FE" w:rsidRPr="00F400FE" w:rsidRDefault="00F400FE" w:rsidP="00F4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0FE" w:rsidRPr="00F400FE" w14:paraId="3414F367" w14:textId="77777777" w:rsidTr="00891879">
        <w:trPr>
          <w:trHeight w:val="566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801E" w14:textId="77777777" w:rsidR="00F400FE" w:rsidRPr="00F400FE" w:rsidRDefault="00F400FE" w:rsidP="00F40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400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Femra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B72B" w14:textId="3B2BD9F0" w:rsidR="00F400FE" w:rsidRPr="00F400FE" w:rsidRDefault="00F400FE" w:rsidP="00F4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D644" w14:textId="77777777" w:rsidR="00F400FE" w:rsidRPr="00F400FE" w:rsidRDefault="00F400FE" w:rsidP="00F4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0FE" w:rsidRPr="00F400FE" w14:paraId="00464D21" w14:textId="77777777" w:rsidTr="00891879">
        <w:trPr>
          <w:trHeight w:val="77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078B" w14:textId="6DE94462" w:rsidR="00F400FE" w:rsidRPr="00F400FE" w:rsidRDefault="00F400FE" w:rsidP="00F4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0FE">
              <w:rPr>
                <w:rFonts w:ascii="Times New Roman" w:eastAsia="Times New Roman" w:hAnsi="Times New Roman" w:cs="Times New Roman"/>
                <w:sz w:val="24"/>
                <w:szCs w:val="24"/>
              </w:rPr>
              <w:t>Punëkërkues</w:t>
            </w:r>
            <w:proofErr w:type="spellEnd"/>
            <w:r w:rsidRPr="00FD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0FE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D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0FE">
              <w:rPr>
                <w:rFonts w:ascii="Times New Roman" w:eastAsia="Times New Roman" w:hAnsi="Times New Roman" w:cs="Times New Roman"/>
                <w:sz w:val="24"/>
                <w:szCs w:val="24"/>
              </w:rPr>
              <w:t>papunë</w:t>
            </w:r>
            <w:proofErr w:type="spellEnd"/>
            <w:r w:rsidRPr="00FD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0FE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D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0FE">
              <w:rPr>
                <w:rFonts w:ascii="Times New Roman" w:eastAsia="Times New Roman" w:hAnsi="Times New Roman" w:cs="Times New Roman"/>
                <w:sz w:val="24"/>
                <w:szCs w:val="24"/>
              </w:rPr>
              <w:t>regjistruar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2913" w14:textId="76864B4E" w:rsidR="00F400FE" w:rsidRPr="004837CF" w:rsidRDefault="00F400FE" w:rsidP="00F4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2312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A5FA" w14:textId="77777777" w:rsidR="00F400FE" w:rsidRPr="00F400FE" w:rsidRDefault="00F400FE" w:rsidP="00F4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0FE" w:rsidRPr="00F400FE" w14:paraId="7803874B" w14:textId="77777777" w:rsidTr="00891879">
        <w:trPr>
          <w:trHeight w:val="547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8E48" w14:textId="77777777" w:rsidR="00F400FE" w:rsidRPr="00F400FE" w:rsidRDefault="00F400FE" w:rsidP="00F40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400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Meshkuj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28D7" w14:textId="1903F89B" w:rsidR="00F400FE" w:rsidRPr="00F400FE" w:rsidRDefault="00F400FE" w:rsidP="00F4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8950" w14:textId="77777777" w:rsidR="00F400FE" w:rsidRPr="00F400FE" w:rsidRDefault="00F400FE" w:rsidP="00F4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0FE" w:rsidRPr="00F400FE" w14:paraId="76DF96B4" w14:textId="77777777" w:rsidTr="00891879">
        <w:trPr>
          <w:trHeight w:val="58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4228" w14:textId="77777777" w:rsidR="00F400FE" w:rsidRPr="00F400FE" w:rsidRDefault="00F400FE" w:rsidP="00F40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400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Femra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064" w14:textId="48652328" w:rsidR="00F400FE" w:rsidRPr="00F400FE" w:rsidRDefault="00F400FE" w:rsidP="00F4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7739" w14:textId="77777777" w:rsidR="00F400FE" w:rsidRPr="00F400FE" w:rsidRDefault="00F400FE" w:rsidP="00F4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39E73FD" w14:textId="352E02FF" w:rsidR="00F400FE" w:rsidRDefault="00F400FE">
      <w:pPr>
        <w:rPr>
          <w:rFonts w:ascii="Times New Roman" w:hAnsi="Times New Roman" w:cs="Times New Roman"/>
          <w:sz w:val="28"/>
          <w:szCs w:val="28"/>
        </w:rPr>
      </w:pPr>
    </w:p>
    <w:p w14:paraId="1F3058B5" w14:textId="1CC7CE87" w:rsidR="00F400FE" w:rsidRDefault="00F400FE">
      <w:pPr>
        <w:rPr>
          <w:rFonts w:ascii="Times New Roman" w:hAnsi="Times New Roman" w:cs="Times New Roman"/>
          <w:sz w:val="28"/>
          <w:szCs w:val="28"/>
        </w:rPr>
      </w:pPr>
    </w:p>
    <w:p w14:paraId="384AE26A" w14:textId="2BDCE064" w:rsidR="00F400FE" w:rsidRDefault="00F400FE">
      <w:pPr>
        <w:rPr>
          <w:rFonts w:ascii="Times New Roman" w:hAnsi="Times New Roman" w:cs="Times New Roman"/>
          <w:sz w:val="28"/>
          <w:szCs w:val="28"/>
        </w:rPr>
      </w:pPr>
    </w:p>
    <w:p w14:paraId="0B7E0110" w14:textId="7BFB711D" w:rsidR="00F400FE" w:rsidRDefault="00F400FE">
      <w:pPr>
        <w:rPr>
          <w:rFonts w:ascii="Times New Roman" w:hAnsi="Times New Roman" w:cs="Times New Roman"/>
          <w:sz w:val="28"/>
          <w:szCs w:val="28"/>
        </w:rPr>
      </w:pPr>
    </w:p>
    <w:p w14:paraId="482EE90F" w14:textId="495CF622" w:rsidR="00AE3479" w:rsidRDefault="00AE3479" w:rsidP="00AE3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E34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Punëkërkues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47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479">
        <w:rPr>
          <w:rFonts w:ascii="Times New Roman" w:eastAsia="Times New Roman" w:hAnsi="Times New Roman" w:cs="Times New Roman"/>
          <w:color w:val="000000"/>
          <w:sz w:val="24"/>
          <w:szCs w:val="24"/>
        </w:rPr>
        <w:t>papunë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47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479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479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479">
        <w:rPr>
          <w:rFonts w:ascii="Times New Roman" w:eastAsia="Times New Roman" w:hAnsi="Times New Roman" w:cs="Times New Roman"/>
          <w:color w:val="000000"/>
          <w:sz w:val="24"/>
          <w:szCs w:val="24"/>
        </w:rPr>
        <w:t>vitin</w:t>
      </w:r>
      <w:proofErr w:type="spellEnd"/>
      <w:r w:rsidRPr="00AE3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</w:p>
    <w:p w14:paraId="0E5B6207" w14:textId="77777777" w:rsidR="00FD22C6" w:rsidRPr="00AE3479" w:rsidRDefault="00FD22C6" w:rsidP="00AE3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AFC2B5" w14:textId="77777777" w:rsidR="00AE3479" w:rsidRPr="00AE3479" w:rsidRDefault="00AE3479" w:rsidP="00AE3479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tbl>
      <w:tblPr>
        <w:tblW w:w="5962" w:type="dxa"/>
        <w:tblLook w:val="04A0" w:firstRow="1" w:lastRow="0" w:firstColumn="1" w:lastColumn="0" w:noHBand="0" w:noVBand="1"/>
      </w:tblPr>
      <w:tblGrid>
        <w:gridCol w:w="2155"/>
        <w:gridCol w:w="1170"/>
        <w:gridCol w:w="1170"/>
        <w:gridCol w:w="1467"/>
      </w:tblGrid>
      <w:tr w:rsidR="00AE3479" w:rsidRPr="00AE3479" w14:paraId="61AAE2FE" w14:textId="77777777" w:rsidTr="00FD22C6">
        <w:trPr>
          <w:trHeight w:val="55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D86EC" w14:textId="77777777" w:rsidR="00AE3479" w:rsidRPr="00AE3479" w:rsidRDefault="00AE3479" w:rsidP="00AE3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Përshkrimi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FE87" w14:textId="77777777" w:rsidR="00AE3479" w:rsidRPr="00AE3479" w:rsidRDefault="00AE3479" w:rsidP="00AE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3F03" w14:textId="77777777" w:rsidR="00AE3479" w:rsidRPr="00AE3479" w:rsidRDefault="00AE3479" w:rsidP="00AE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11E2" w14:textId="77777777" w:rsidR="00AE3479" w:rsidRPr="00AE3479" w:rsidRDefault="00AE3479" w:rsidP="00AE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GJITHSEJ</w:t>
            </w:r>
          </w:p>
        </w:tc>
      </w:tr>
      <w:tr w:rsidR="00AE3479" w:rsidRPr="00AE3479" w14:paraId="29649972" w14:textId="77777777" w:rsidTr="00FD22C6">
        <w:trPr>
          <w:trHeight w:val="11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0695" w14:textId="5ED10102" w:rsidR="00AE3479" w:rsidRPr="00AE3479" w:rsidRDefault="00AE3479" w:rsidP="00AE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Punëkërkues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papunë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regjistruar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79F2" w14:textId="767475ED" w:rsidR="00AE3479" w:rsidRPr="00AE3479" w:rsidRDefault="00AE3479" w:rsidP="00AE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D71C" w14:textId="6CDD0C91" w:rsidR="00AE3479" w:rsidRPr="00AE3479" w:rsidRDefault="00AE3479" w:rsidP="00AE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2EBC" w14:textId="77380019" w:rsidR="00AE3479" w:rsidRPr="00AE3479" w:rsidRDefault="00AE3479" w:rsidP="00AE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2312</w:t>
            </w:r>
          </w:p>
        </w:tc>
      </w:tr>
      <w:tr w:rsidR="00AE3479" w:rsidRPr="00AE3479" w14:paraId="7B9ED3B9" w14:textId="77777777" w:rsidTr="00FD22C6">
        <w:trPr>
          <w:trHeight w:val="143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7845" w14:textId="111C0EAB" w:rsidR="00AE3479" w:rsidRPr="00AE3479" w:rsidRDefault="00AE3479" w:rsidP="00AE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Punëkërkues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papunë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regjistruar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</w:t>
            </w:r>
            <w:r w:rsidR="00764583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</w:t>
            </w:r>
            <w:r w:rsidR="00764583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zyrat</w:t>
            </w:r>
            <w:proofErr w:type="spellEnd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punës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97FA" w14:textId="1320A151" w:rsidR="00AE3479" w:rsidRPr="00AE3479" w:rsidRDefault="00AE3479" w:rsidP="00AE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3268" w14:textId="65D95001" w:rsidR="00AE3479" w:rsidRPr="00AE3479" w:rsidRDefault="00AE3479" w:rsidP="00AE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786D" w14:textId="5CDF1D50" w:rsidR="00AE3479" w:rsidRPr="00AE3479" w:rsidRDefault="00AE3479" w:rsidP="00AE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</w:tr>
      <w:tr w:rsidR="00AE3479" w:rsidRPr="00AE3479" w14:paraId="500C54C1" w14:textId="77777777" w:rsidTr="00FD22C6">
        <w:trPr>
          <w:trHeight w:val="143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5027" w14:textId="53615AD7" w:rsidR="00AE3479" w:rsidRPr="00AE3479" w:rsidRDefault="00AE3479" w:rsidP="00AE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Punëkërkues</w:t>
            </w:r>
            <w:proofErr w:type="spellEnd"/>
            <w:r w:rsidR="00764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764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papunë</w:t>
            </w:r>
            <w:proofErr w:type="spellEnd"/>
            <w:r w:rsidR="00764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764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regjistruar</w:t>
            </w:r>
            <w:proofErr w:type="spellEnd"/>
            <w:r w:rsidR="00764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764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moshës</w:t>
            </w:r>
            <w:proofErr w:type="spellEnd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16-29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vjeç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AA08" w14:textId="58E6D03B" w:rsidR="00AE3479" w:rsidRPr="00AE3479" w:rsidRDefault="00AE3479" w:rsidP="0076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C1C9" w14:textId="29CF5761" w:rsidR="00AE3479" w:rsidRPr="00AE3479" w:rsidRDefault="00AE3479" w:rsidP="0076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FD6F" w14:textId="1257E5F4" w:rsidR="00AE3479" w:rsidRPr="00AE3479" w:rsidRDefault="00AE3479" w:rsidP="0076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</w:tr>
      <w:tr w:rsidR="00AE3479" w:rsidRPr="00AE3479" w14:paraId="10313861" w14:textId="77777777" w:rsidTr="00FD22C6">
        <w:trPr>
          <w:trHeight w:val="125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4A42" w14:textId="251DBFD4" w:rsidR="00AE3479" w:rsidRPr="00AE3479" w:rsidRDefault="00AE3479" w:rsidP="00AE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Punëkërkues</w:t>
            </w:r>
            <w:proofErr w:type="spellEnd"/>
            <w:r w:rsidR="00764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764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papunë</w:t>
            </w:r>
            <w:proofErr w:type="spellEnd"/>
            <w:r w:rsidR="00764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764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regjistruar</w:t>
            </w:r>
            <w:proofErr w:type="spellEnd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aftësi</w:t>
            </w:r>
            <w:proofErr w:type="spellEnd"/>
            <w:r w:rsidR="00764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764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kufizuar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66CB" w14:textId="511D8094" w:rsidR="00AE3479" w:rsidRPr="00AE3479" w:rsidRDefault="00AE3479" w:rsidP="0076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6904" w14:textId="73DA9DC8" w:rsidR="00AE3479" w:rsidRPr="00AE3479" w:rsidRDefault="00AE3479" w:rsidP="0076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8E2D" w14:textId="24E3F0B4" w:rsidR="00AE3479" w:rsidRPr="00AE3479" w:rsidRDefault="00AE3479" w:rsidP="0076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3479" w:rsidRPr="00AE3479" w14:paraId="0A635A17" w14:textId="77777777" w:rsidTr="00FD22C6">
        <w:trPr>
          <w:trHeight w:val="116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A798" w14:textId="578565F0" w:rsidR="00AE3479" w:rsidRPr="00AE3479" w:rsidRDefault="00AE3479" w:rsidP="00AE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Punëkërkues</w:t>
            </w:r>
            <w:proofErr w:type="spellEnd"/>
            <w:r w:rsidR="00764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764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papunë</w:t>
            </w:r>
            <w:proofErr w:type="spellEnd"/>
            <w:r w:rsidR="00764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764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regjistruar</w:t>
            </w:r>
            <w:proofErr w:type="spellEnd"/>
            <w:r w:rsidR="00764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romë</w:t>
            </w:r>
            <w:proofErr w:type="spellEnd"/>
            <w:r w:rsidR="00764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764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egjiptianë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6190" w14:textId="5795E45C" w:rsidR="00AE3479" w:rsidRPr="00AE3479" w:rsidRDefault="00AE3479" w:rsidP="0076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A802" w14:textId="2C667564" w:rsidR="00AE3479" w:rsidRPr="00AE3479" w:rsidRDefault="00AE3479" w:rsidP="0076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0E46" w14:textId="71B23A3E" w:rsidR="00AE3479" w:rsidRPr="00AE3479" w:rsidRDefault="00AE3479" w:rsidP="0076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AE3479" w:rsidRPr="00AE3479" w14:paraId="6349E1D5" w14:textId="77777777" w:rsidTr="00FD22C6">
        <w:trPr>
          <w:trHeight w:val="10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E2D9" w14:textId="1DBEA771" w:rsidR="00AE3479" w:rsidRPr="00AE3479" w:rsidRDefault="00AE3479" w:rsidP="00AE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Punëkërkues</w:t>
            </w:r>
            <w:proofErr w:type="spellEnd"/>
            <w:r w:rsidR="00764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764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papunë</w:t>
            </w:r>
            <w:proofErr w:type="spellEnd"/>
            <w:r w:rsidR="00764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emigrantë</w:t>
            </w:r>
            <w:proofErr w:type="spellEnd"/>
            <w:r w:rsidR="00764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764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kthyer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6509" w14:textId="33A47DD5" w:rsidR="00AE3479" w:rsidRPr="00AE3479" w:rsidRDefault="00AE3479" w:rsidP="0076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120A" w14:textId="487C1F75" w:rsidR="00AE3479" w:rsidRPr="00AE3479" w:rsidRDefault="00AE3479" w:rsidP="0076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E891" w14:textId="5CCFA57E" w:rsidR="00AE3479" w:rsidRPr="00AE3479" w:rsidRDefault="00AE3479" w:rsidP="0076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E3479" w:rsidRPr="00AE3479" w14:paraId="00C2B092" w14:textId="77777777" w:rsidTr="00FD22C6">
        <w:trPr>
          <w:trHeight w:val="116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9C72" w14:textId="4C78F96A" w:rsidR="00AE3479" w:rsidRPr="00AE3479" w:rsidRDefault="00AE3479" w:rsidP="00AE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Përfitues</w:t>
            </w:r>
            <w:proofErr w:type="spellEnd"/>
            <w:r w:rsidR="00FD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FD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pagesës</w:t>
            </w:r>
            <w:proofErr w:type="spellEnd"/>
            <w:r w:rsidR="00FD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="00FD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papunësisë</w:t>
            </w:r>
            <w:proofErr w:type="spellEnd"/>
            <w:r w:rsidR="00FD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2C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FD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regjistruar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82C1" w14:textId="250CB262" w:rsidR="00AE3479" w:rsidRPr="00AE3479" w:rsidRDefault="00AE3479" w:rsidP="0076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E893" w14:textId="73242ABF" w:rsidR="00AE3479" w:rsidRPr="00AE3479" w:rsidRDefault="00AE3479" w:rsidP="0076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2DA9" w14:textId="4D88D6B9" w:rsidR="00AE3479" w:rsidRPr="00AE3479" w:rsidRDefault="00AE3479" w:rsidP="0076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AE3479" w:rsidRPr="00AE3479" w14:paraId="16953DF7" w14:textId="77777777" w:rsidTr="00FD22C6">
        <w:trPr>
          <w:trHeight w:val="143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9466" w14:textId="1530FD74" w:rsidR="00AE3479" w:rsidRPr="00AE3479" w:rsidRDefault="00AE3479" w:rsidP="00AE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Punëkërkues</w:t>
            </w:r>
            <w:proofErr w:type="spellEnd"/>
            <w:r w:rsidR="00FD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FD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papunë</w:t>
            </w:r>
            <w:proofErr w:type="spellEnd"/>
            <w:r w:rsidR="00FD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FD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regjistruar</w:t>
            </w:r>
            <w:proofErr w:type="spellEnd"/>
            <w:r w:rsidR="00FD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="00FD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ndihmë</w:t>
            </w:r>
            <w:proofErr w:type="spellEnd"/>
            <w:r w:rsidR="00FD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ekonomike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F236" w14:textId="15A2626F" w:rsidR="00AE3479" w:rsidRPr="00AE3479" w:rsidRDefault="00AE3479" w:rsidP="0076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C8CD" w14:textId="11A6ED08" w:rsidR="00AE3479" w:rsidRPr="00AE3479" w:rsidRDefault="00AE3479" w:rsidP="0076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2961" w14:textId="4BE001EE" w:rsidR="00AE3479" w:rsidRPr="00AE3479" w:rsidRDefault="00AE3479" w:rsidP="0076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</w:tr>
    </w:tbl>
    <w:p w14:paraId="7676EA65" w14:textId="77777777" w:rsidR="00AE3479" w:rsidRPr="00AE3479" w:rsidRDefault="00AE3479" w:rsidP="00AE3479">
      <w:pPr>
        <w:spacing w:line="259" w:lineRule="auto"/>
        <w:rPr>
          <w:rFonts w:ascii="Calibri" w:eastAsia="Calibri" w:hAnsi="Calibri" w:cs="Times New Roman"/>
          <w:lang w:val="sq-AL"/>
        </w:rPr>
      </w:pPr>
    </w:p>
    <w:p w14:paraId="58B71D37" w14:textId="77777777" w:rsidR="00891879" w:rsidRDefault="0089187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DF66AE4" w14:textId="77777777" w:rsidR="00891879" w:rsidRDefault="00FD22C6" w:rsidP="0089187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2515B">
        <w:rPr>
          <w:rFonts w:ascii="Times New Roman" w:hAnsi="Times New Roman" w:cs="Times New Roman"/>
          <w:i/>
          <w:iCs/>
          <w:sz w:val="24"/>
          <w:szCs w:val="24"/>
        </w:rPr>
        <w:t>Burimi</w:t>
      </w:r>
      <w:proofErr w:type="spellEnd"/>
      <w:r w:rsidRPr="0072515B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72515B">
        <w:rPr>
          <w:rFonts w:ascii="Times New Roman" w:hAnsi="Times New Roman" w:cs="Times New Roman"/>
          <w:i/>
          <w:iCs/>
          <w:sz w:val="24"/>
          <w:szCs w:val="24"/>
        </w:rPr>
        <w:t>informacionit</w:t>
      </w:r>
      <w:proofErr w:type="spellEnd"/>
      <w:r w:rsidRPr="0072515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72515B">
        <w:rPr>
          <w:rFonts w:ascii="Times New Roman" w:hAnsi="Times New Roman" w:cs="Times New Roman"/>
          <w:i/>
          <w:iCs/>
          <w:sz w:val="24"/>
          <w:szCs w:val="24"/>
        </w:rPr>
        <w:t>Drejtoria</w:t>
      </w:r>
      <w:proofErr w:type="spellEnd"/>
      <w:r w:rsidRPr="007251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515B">
        <w:rPr>
          <w:rFonts w:ascii="Times New Roman" w:hAnsi="Times New Roman" w:cs="Times New Roman"/>
          <w:i/>
          <w:iCs/>
          <w:sz w:val="24"/>
          <w:szCs w:val="24"/>
        </w:rPr>
        <w:t>Rajonale</w:t>
      </w:r>
      <w:proofErr w:type="spellEnd"/>
      <w:r w:rsidRPr="0072515B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72515B">
        <w:rPr>
          <w:rFonts w:ascii="Times New Roman" w:hAnsi="Times New Roman" w:cs="Times New Roman"/>
          <w:i/>
          <w:iCs/>
          <w:sz w:val="24"/>
          <w:szCs w:val="24"/>
        </w:rPr>
        <w:t>Punësimit</w:t>
      </w:r>
      <w:proofErr w:type="spellEnd"/>
      <w:r w:rsidR="0072515B" w:rsidRPr="0072515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72515B" w:rsidRPr="0072515B">
        <w:rPr>
          <w:rFonts w:ascii="Times New Roman" w:hAnsi="Times New Roman" w:cs="Times New Roman"/>
          <w:i/>
          <w:iCs/>
          <w:sz w:val="24"/>
          <w:szCs w:val="24"/>
        </w:rPr>
        <w:t>Vlorë</w:t>
      </w:r>
      <w:proofErr w:type="spellEnd"/>
      <w:r w:rsidRPr="007251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D78A37D" w14:textId="716FB62B" w:rsidR="00F400FE" w:rsidRPr="00891879" w:rsidRDefault="00F400FE" w:rsidP="0089187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A7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Të</w:t>
      </w:r>
      <w:proofErr w:type="spellEnd"/>
      <w:r w:rsidRPr="005A7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A7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dhëna</w:t>
      </w:r>
      <w:proofErr w:type="spellEnd"/>
      <w:r w:rsidRPr="005A7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A7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statistikore</w:t>
      </w:r>
      <w:proofErr w:type="spellEnd"/>
      <w:r w:rsidRPr="005A7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A7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për</w:t>
      </w:r>
      <w:proofErr w:type="spellEnd"/>
      <w:r w:rsidRPr="005A7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A7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shërbimin</w:t>
      </w:r>
      <w:proofErr w:type="spellEnd"/>
      <w:r w:rsidRPr="005A7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A7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shëndetësor</w:t>
      </w:r>
      <w:proofErr w:type="spellEnd"/>
    </w:p>
    <w:p w14:paraId="3824BB51" w14:textId="77777777" w:rsidR="00F400FE" w:rsidRPr="008E6B43" w:rsidRDefault="00F400FE" w:rsidP="00F400FE">
      <w:pPr>
        <w:rPr>
          <w:rFonts w:ascii="Calibri" w:eastAsia="Calibri" w:hAnsi="Calibri" w:cs="Times New Roman"/>
          <w:b/>
          <w:bCs/>
          <w:sz w:val="28"/>
          <w:szCs w:val="28"/>
          <w:lang w:val="sq-AL"/>
        </w:rPr>
      </w:pPr>
    </w:p>
    <w:p w14:paraId="7432E226" w14:textId="77777777" w:rsidR="00F400FE" w:rsidRDefault="00F400FE" w:rsidP="00F400FE">
      <w:pPr>
        <w:rPr>
          <w:rFonts w:ascii="Calibri" w:eastAsia="Calibri" w:hAnsi="Calibri" w:cs="Times New Roman"/>
          <w:lang w:val="sq-AL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489"/>
        <w:gridCol w:w="1713"/>
        <w:gridCol w:w="989"/>
        <w:gridCol w:w="1323"/>
        <w:gridCol w:w="1270"/>
        <w:gridCol w:w="1496"/>
        <w:gridCol w:w="1085"/>
        <w:gridCol w:w="1170"/>
      </w:tblGrid>
      <w:tr w:rsidR="00F400FE" w14:paraId="075CAA5E" w14:textId="77777777" w:rsidTr="00C3789B">
        <w:trPr>
          <w:trHeight w:val="9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AAFD5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6B1A" w14:textId="77777777" w:rsidR="00F400FE" w:rsidRDefault="00F400FE" w:rsidP="00C3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Administrative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18D6E" w14:textId="77777777" w:rsidR="00F400FE" w:rsidRDefault="00F400FE" w:rsidP="00C3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Spitale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B6549" w14:textId="77777777" w:rsidR="00F400FE" w:rsidRDefault="00F400FE" w:rsidP="00C3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Ambulanca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A7CB" w14:textId="77777777" w:rsidR="00F400FE" w:rsidRDefault="00F400FE" w:rsidP="00C3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Poliklinika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DD67" w14:textId="77777777" w:rsidR="00F400FE" w:rsidRDefault="00F400FE" w:rsidP="00C3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Qendra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Shëndetësore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9D45" w14:textId="77777777" w:rsidR="00F400FE" w:rsidRDefault="00F400FE" w:rsidP="00C3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Mjekë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4CC9" w14:textId="77777777" w:rsidR="00F400FE" w:rsidRDefault="00F400FE" w:rsidP="00C3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mjekësor</w:t>
            </w:r>
            <w:proofErr w:type="spellEnd"/>
          </w:p>
        </w:tc>
      </w:tr>
      <w:tr w:rsidR="00F400FE" w14:paraId="36560C19" w14:textId="77777777" w:rsidTr="00C3789B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88A1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4FF8" w14:textId="77777777" w:rsidR="00F400FE" w:rsidRDefault="00F400FE" w:rsidP="00C3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Bashkia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Vlorë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C1DF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6DB2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E56E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ADC4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0082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5FED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F400FE" w14:paraId="25617548" w14:textId="77777777" w:rsidTr="00C3789B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ADE72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7A35" w14:textId="77777777" w:rsidR="00F400FE" w:rsidRDefault="00F400FE" w:rsidP="00C3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Qendër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0FEF8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26762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4D4AB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F9B8F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F851C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23393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400FE" w14:paraId="3381CB57" w14:textId="77777777" w:rsidTr="00C3789B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D0DC5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0467" w14:textId="77777777" w:rsidR="00F400FE" w:rsidRDefault="00F400FE" w:rsidP="00C3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Novoselë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3A1FC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A0DB9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D4F7E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F7414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52545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3813D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00FE" w14:paraId="43FE9A99" w14:textId="77777777" w:rsidTr="00C3789B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29BB4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0CBB" w14:textId="77777777" w:rsidR="00F400FE" w:rsidRDefault="00F400FE" w:rsidP="00C3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Shushicë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10839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54594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B2B90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30344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0F3EA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A11EE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400FE" w14:paraId="66A89B39" w14:textId="77777777" w:rsidTr="00C3789B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DAFD5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4677" w14:textId="77777777" w:rsidR="00F400FE" w:rsidRDefault="00F400FE" w:rsidP="00C3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Orikum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EECAA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A20C1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774A4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279F8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DD006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2411C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00FE" w14:paraId="1FAA1976" w14:textId="77777777" w:rsidTr="00C3789B">
        <w:trPr>
          <w:trHeight w:val="600"/>
        </w:trPr>
        <w:tc>
          <w:tcPr>
            <w:tcW w:w="2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7C18E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95B59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23B6D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E931F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EF3E3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F2D65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D650A" w14:textId="77777777" w:rsidR="00F400FE" w:rsidRDefault="00F400FE" w:rsidP="00C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</w:tr>
    </w:tbl>
    <w:p w14:paraId="5B9F7BC3" w14:textId="77777777" w:rsidR="00F400FE" w:rsidRDefault="00F400FE" w:rsidP="00F400FE"/>
    <w:p w14:paraId="178650E8" w14:textId="77777777" w:rsidR="005A7927" w:rsidRDefault="005A7927" w:rsidP="00F400FE"/>
    <w:p w14:paraId="16DAA1D6" w14:textId="77777777" w:rsidR="005A7927" w:rsidRDefault="005A7927" w:rsidP="00F400FE"/>
    <w:p w14:paraId="5C7F4224" w14:textId="77777777" w:rsidR="005A7927" w:rsidRDefault="005A7927" w:rsidP="00F400FE"/>
    <w:p w14:paraId="19195026" w14:textId="77777777" w:rsidR="005A7927" w:rsidRDefault="005A7927" w:rsidP="00F400FE"/>
    <w:p w14:paraId="7B2478F3" w14:textId="77777777" w:rsidR="005A7927" w:rsidRDefault="005A7927" w:rsidP="00F400FE"/>
    <w:p w14:paraId="4140F67E" w14:textId="77777777" w:rsidR="005A7927" w:rsidRDefault="005A7927" w:rsidP="00F400FE"/>
    <w:p w14:paraId="743D0F1F" w14:textId="77777777" w:rsidR="005A7927" w:rsidRDefault="005A7927" w:rsidP="00F400FE"/>
    <w:p w14:paraId="6579FFD0" w14:textId="77777777" w:rsidR="005A7927" w:rsidRDefault="005A7927" w:rsidP="00F400FE"/>
    <w:p w14:paraId="1457A974" w14:textId="77777777" w:rsidR="005A7927" w:rsidRDefault="005A7927" w:rsidP="00F400FE"/>
    <w:p w14:paraId="020C8749" w14:textId="77777777" w:rsidR="005A7927" w:rsidRDefault="005A7927" w:rsidP="00F400FE"/>
    <w:p w14:paraId="35AE9B37" w14:textId="77777777" w:rsidR="005A7927" w:rsidRDefault="005A7927" w:rsidP="00F400FE"/>
    <w:p w14:paraId="06856075" w14:textId="77777777" w:rsidR="005A7927" w:rsidRDefault="005A7927" w:rsidP="00F400FE"/>
    <w:p w14:paraId="6C4CA8E6" w14:textId="77777777" w:rsidR="005A7927" w:rsidRDefault="005A7927" w:rsidP="00F400FE"/>
    <w:p w14:paraId="730C2A3C" w14:textId="53F86A07" w:rsidR="00F400FE" w:rsidRPr="005A7927" w:rsidRDefault="00F400FE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E56E9">
        <w:rPr>
          <w:rFonts w:ascii="Times New Roman" w:hAnsi="Times New Roman" w:cs="Times New Roman"/>
          <w:i/>
          <w:iCs/>
          <w:sz w:val="24"/>
          <w:szCs w:val="24"/>
        </w:rPr>
        <w:t>Burimi</w:t>
      </w:r>
      <w:proofErr w:type="spellEnd"/>
      <w:r w:rsidRPr="00BE56E9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BE56E9">
        <w:rPr>
          <w:rFonts w:ascii="Times New Roman" w:hAnsi="Times New Roman" w:cs="Times New Roman"/>
          <w:i/>
          <w:iCs/>
          <w:sz w:val="24"/>
          <w:szCs w:val="24"/>
        </w:rPr>
        <w:t>Informacioni</w:t>
      </w:r>
      <w:proofErr w:type="spellEnd"/>
      <w:r w:rsidRPr="00BE56E9">
        <w:rPr>
          <w:rFonts w:ascii="Times New Roman" w:hAnsi="Times New Roman" w:cs="Times New Roman"/>
          <w:i/>
          <w:iCs/>
          <w:sz w:val="24"/>
          <w:szCs w:val="24"/>
        </w:rPr>
        <w:t>, DROKSH</w:t>
      </w:r>
      <w:r w:rsidR="00FD22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FD22C6">
        <w:rPr>
          <w:rFonts w:ascii="Times New Roman" w:hAnsi="Times New Roman" w:cs="Times New Roman"/>
          <w:i/>
          <w:iCs/>
          <w:sz w:val="24"/>
          <w:szCs w:val="24"/>
        </w:rPr>
        <w:t>Vlorë</w:t>
      </w:r>
      <w:proofErr w:type="spellEnd"/>
    </w:p>
    <w:sectPr w:rsidR="00F400FE" w:rsidRPr="005A7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F3B"/>
    <w:multiLevelType w:val="hybridMultilevel"/>
    <w:tmpl w:val="98C682FC"/>
    <w:lvl w:ilvl="0" w:tplc="219A80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43"/>
    <w:rsid w:val="00002310"/>
    <w:rsid w:val="000C74F6"/>
    <w:rsid w:val="000F58FA"/>
    <w:rsid w:val="0013722E"/>
    <w:rsid w:val="00174428"/>
    <w:rsid w:val="001F011F"/>
    <w:rsid w:val="001F50E5"/>
    <w:rsid w:val="002A0539"/>
    <w:rsid w:val="00350211"/>
    <w:rsid w:val="00370945"/>
    <w:rsid w:val="003C72B6"/>
    <w:rsid w:val="003E5379"/>
    <w:rsid w:val="00450C8B"/>
    <w:rsid w:val="004567E2"/>
    <w:rsid w:val="004831C8"/>
    <w:rsid w:val="004837CF"/>
    <w:rsid w:val="004B2B95"/>
    <w:rsid w:val="00543F21"/>
    <w:rsid w:val="005A7927"/>
    <w:rsid w:val="00703F8D"/>
    <w:rsid w:val="0072515B"/>
    <w:rsid w:val="00735321"/>
    <w:rsid w:val="00764583"/>
    <w:rsid w:val="007D2798"/>
    <w:rsid w:val="00811E12"/>
    <w:rsid w:val="0083443B"/>
    <w:rsid w:val="008518A0"/>
    <w:rsid w:val="00891879"/>
    <w:rsid w:val="008E6B43"/>
    <w:rsid w:val="00957483"/>
    <w:rsid w:val="009E4507"/>
    <w:rsid w:val="00AB06EA"/>
    <w:rsid w:val="00AB29DB"/>
    <w:rsid w:val="00AC4CD9"/>
    <w:rsid w:val="00AE3479"/>
    <w:rsid w:val="00BE56E9"/>
    <w:rsid w:val="00C3789B"/>
    <w:rsid w:val="00C6008E"/>
    <w:rsid w:val="00CC1B7B"/>
    <w:rsid w:val="00D75762"/>
    <w:rsid w:val="00DA7698"/>
    <w:rsid w:val="00E11993"/>
    <w:rsid w:val="00E71867"/>
    <w:rsid w:val="00ED6ADA"/>
    <w:rsid w:val="00F3321E"/>
    <w:rsid w:val="00F400FE"/>
    <w:rsid w:val="00F710F0"/>
    <w:rsid w:val="00F71DD7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C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945"/>
    <w:pPr>
      <w:spacing w:line="259" w:lineRule="auto"/>
      <w:ind w:left="720"/>
      <w:contextualSpacing/>
    </w:pPr>
    <w:rPr>
      <w:rFonts w:ascii="Calibri" w:eastAsia="Calibri" w:hAnsi="Calibri" w:cs="Times New Roman"/>
      <w:lang w:val="sq-AL"/>
    </w:rPr>
  </w:style>
  <w:style w:type="paragraph" w:styleId="NormalWeb">
    <w:name w:val="Normal (Web)"/>
    <w:basedOn w:val="Normal"/>
    <w:uiPriority w:val="99"/>
    <w:semiHidden/>
    <w:unhideWhenUsed/>
    <w:rsid w:val="003E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5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945"/>
    <w:pPr>
      <w:spacing w:line="259" w:lineRule="auto"/>
      <w:ind w:left="720"/>
      <w:contextualSpacing/>
    </w:pPr>
    <w:rPr>
      <w:rFonts w:ascii="Calibri" w:eastAsia="Calibri" w:hAnsi="Calibri" w:cs="Times New Roman"/>
      <w:lang w:val="sq-AL"/>
    </w:rPr>
  </w:style>
  <w:style w:type="paragraph" w:styleId="NormalWeb">
    <w:name w:val="Normal (Web)"/>
    <w:basedOn w:val="Normal"/>
    <w:uiPriority w:val="99"/>
    <w:semiHidden/>
    <w:unhideWhenUsed/>
    <w:rsid w:val="003E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5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Sheet1!$C$73</c:f>
              <c:strCache>
                <c:ptCount val="1"/>
                <c:pt idx="0">
                  <c:v>Lindje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Lit>
              <c:formatCode>General</c:formatCode>
              <c:ptCount val="5"/>
              <c:pt idx="0">
                <c:v>2017</c:v>
              </c:pt>
              <c:pt idx="1">
                <c:v>2018</c:v>
              </c:pt>
              <c:pt idx="2">
                <c:v>2019</c:v>
              </c:pt>
              <c:pt idx="3">
                <c:v>2020</c:v>
              </c:pt>
              <c:pt idx="4">
                <c:v>2021</c:v>
              </c:pt>
            </c:numLit>
          </c:cat>
          <c:val>
            <c:numRef>
              <c:f>Sheet1!$D$73:$H$73</c:f>
              <c:numCache>
                <c:formatCode>General</c:formatCode>
                <c:ptCount val="5"/>
                <c:pt idx="0">
                  <c:v>966</c:v>
                </c:pt>
                <c:pt idx="1">
                  <c:v>812</c:v>
                </c:pt>
                <c:pt idx="2">
                  <c:v>863</c:v>
                </c:pt>
                <c:pt idx="3">
                  <c:v>643</c:v>
                </c:pt>
                <c:pt idx="4">
                  <c:v>571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A4-4EFB-92E9-0E358FD9A764}"/>
            </c:ext>
          </c:extLst>
        </c:ser>
        <c:ser>
          <c:idx val="1"/>
          <c:order val="1"/>
          <c:tx>
            <c:strRef>
              <c:f>Sheet1!$C$74</c:f>
              <c:strCache>
                <c:ptCount val="1"/>
                <c:pt idx="0">
                  <c:v>Vdekje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Lit>
              <c:formatCode>General</c:formatCode>
              <c:ptCount val="5"/>
              <c:pt idx="0">
                <c:v>2017</c:v>
              </c:pt>
              <c:pt idx="1">
                <c:v>2018</c:v>
              </c:pt>
              <c:pt idx="2">
                <c:v>2019</c:v>
              </c:pt>
              <c:pt idx="3">
                <c:v>2020</c:v>
              </c:pt>
              <c:pt idx="4">
                <c:v>2021</c:v>
              </c:pt>
            </c:numLit>
          </c:cat>
          <c:val>
            <c:numRef>
              <c:f>Sheet1!$D$74:$H$74</c:f>
              <c:numCache>
                <c:formatCode>General</c:formatCode>
                <c:ptCount val="5"/>
                <c:pt idx="0">
                  <c:v>903</c:v>
                </c:pt>
                <c:pt idx="1">
                  <c:v>910</c:v>
                </c:pt>
                <c:pt idx="2">
                  <c:v>923</c:v>
                </c:pt>
                <c:pt idx="3">
                  <c:v>819</c:v>
                </c:pt>
                <c:pt idx="4">
                  <c:v>1061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A4-4EFB-92E9-0E358FD9A764}"/>
            </c:ext>
          </c:extLst>
        </c:ser>
        <c:ser>
          <c:idx val="2"/>
          <c:order val="2"/>
          <c:tx>
            <c:strRef>
              <c:f>Sheet1!$C$75</c:f>
              <c:strCache>
                <c:ptCount val="1"/>
                <c:pt idx="0">
                  <c:v>Shtesa Natyrore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Lit>
              <c:formatCode>General</c:formatCode>
              <c:ptCount val="5"/>
              <c:pt idx="0">
                <c:v>2017</c:v>
              </c:pt>
              <c:pt idx="1">
                <c:v>2018</c:v>
              </c:pt>
              <c:pt idx="2">
                <c:v>2019</c:v>
              </c:pt>
              <c:pt idx="3">
                <c:v>2020</c:v>
              </c:pt>
              <c:pt idx="4">
                <c:v>2021</c:v>
              </c:pt>
            </c:numLit>
          </c:cat>
          <c:val>
            <c:numRef>
              <c:f>Sheet1!$D$75:$H$75</c:f>
              <c:numCache>
                <c:formatCode>General</c:formatCode>
                <c:ptCount val="5"/>
                <c:pt idx="0">
                  <c:v>63</c:v>
                </c:pt>
                <c:pt idx="1">
                  <c:v>-98</c:v>
                </c:pt>
                <c:pt idx="2">
                  <c:v>-60</c:v>
                </c:pt>
                <c:pt idx="3">
                  <c:v>-176</c:v>
                </c:pt>
                <c:pt idx="4">
                  <c:v>-490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A4-4EFB-92E9-0E358FD9A7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954944"/>
        <c:axId val="68341760"/>
      </c:barChart>
      <c:catAx>
        <c:axId val="6795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341760"/>
        <c:crosses val="autoZero"/>
        <c:auto val="1"/>
        <c:lblAlgn val="ctr"/>
        <c:lblOffset val="100"/>
        <c:noMultiLvlLbl val="0"/>
      </c:catAx>
      <c:valAx>
        <c:axId val="68341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954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Sheet1!$J$10</c:f>
              <c:strCache>
                <c:ptCount val="1"/>
                <c:pt idx="0">
                  <c:v>Lexues të rinj të rregjistruar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Sheet1!$K$9:$L$9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Sheet1!$K$10:$L$10</c:f>
              <c:numCache>
                <c:formatCode>General</c:formatCode>
                <c:ptCount val="2"/>
                <c:pt idx="0">
                  <c:v>3500</c:v>
                </c:pt>
                <c:pt idx="1">
                  <c:v>3800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0E-4F10-9AAA-E3FB42AB53EA}"/>
            </c:ext>
          </c:extLst>
        </c:ser>
        <c:ser>
          <c:idx val="1"/>
          <c:order val="1"/>
          <c:tx>
            <c:strRef>
              <c:f>Sheet1!$J$11</c:f>
              <c:strCache>
                <c:ptCount val="1"/>
                <c:pt idx="0">
                  <c:v>Totali i lexuesve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Sheet1!$K$9:$L$9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Sheet1!$K$11:$L$11</c:f>
              <c:numCache>
                <c:formatCode>General</c:formatCode>
                <c:ptCount val="2"/>
                <c:pt idx="0">
                  <c:v>10000</c:v>
                </c:pt>
                <c:pt idx="1">
                  <c:v>11300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0E-4F10-9AAA-E3FB42AB53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3115776"/>
        <c:axId val="103285504"/>
      </c:barChart>
      <c:catAx>
        <c:axId val="10311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285504"/>
        <c:crosses val="autoZero"/>
        <c:auto val="1"/>
        <c:lblAlgn val="ctr"/>
        <c:lblOffset val="100"/>
        <c:noMultiLvlLbl val="0"/>
      </c:catAx>
      <c:valAx>
        <c:axId val="103285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115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Sheet1!$L$27</c:f>
              <c:strCache>
                <c:ptCount val="1"/>
                <c:pt idx="0">
                  <c:v>Vitet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Sheet1!$M$26:$Q$26</c:f>
              <c:strCache>
                <c:ptCount val="5"/>
                <c:pt idx="0">
                  <c:v>Rajoni 1</c:v>
                </c:pt>
                <c:pt idx="1">
                  <c:v>Rajoni 2</c:v>
                </c:pt>
                <c:pt idx="2">
                  <c:v>Rajoni 3</c:v>
                </c:pt>
                <c:pt idx="3">
                  <c:v>Rajoni 4</c:v>
                </c:pt>
                <c:pt idx="4">
                  <c:v>Rajoni 5</c:v>
                </c:pt>
              </c:strCache>
            </c:strRef>
          </c:cat>
          <c:val>
            <c:numRef>
              <c:f>Sheet1!$M$27:$Q$27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3C-40C9-9B77-AB3D7103A60E}"/>
            </c:ext>
          </c:extLst>
        </c:ser>
        <c:ser>
          <c:idx val="1"/>
          <c:order val="1"/>
          <c:tx>
            <c:strRef>
              <c:f>Sheet1!$L$28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Sheet1!$M$26:$Q$26</c:f>
              <c:strCache>
                <c:ptCount val="5"/>
                <c:pt idx="0">
                  <c:v>Rajoni 1</c:v>
                </c:pt>
                <c:pt idx="1">
                  <c:v>Rajoni 2</c:v>
                </c:pt>
                <c:pt idx="2">
                  <c:v>Rajoni 3</c:v>
                </c:pt>
                <c:pt idx="3">
                  <c:v>Rajoni 4</c:v>
                </c:pt>
                <c:pt idx="4">
                  <c:v>Rajoni 5</c:v>
                </c:pt>
              </c:strCache>
            </c:strRef>
          </c:cat>
          <c:val>
            <c:numRef>
              <c:f>Sheet1!$M$28:$Q$28</c:f>
              <c:numCache>
                <c:formatCode>General</c:formatCode>
                <c:ptCount val="5"/>
                <c:pt idx="0">
                  <c:v>24723</c:v>
                </c:pt>
                <c:pt idx="1">
                  <c:v>30075</c:v>
                </c:pt>
                <c:pt idx="2">
                  <c:v>29234</c:v>
                </c:pt>
                <c:pt idx="3">
                  <c:v>31008</c:v>
                </c:pt>
                <c:pt idx="4">
                  <c:v>29704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3C-40C9-9B77-AB3D7103A60E}"/>
            </c:ext>
          </c:extLst>
        </c:ser>
        <c:ser>
          <c:idx val="2"/>
          <c:order val="2"/>
          <c:tx>
            <c:strRef>
              <c:f>Sheet1!$L$29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Sheet1!$M$26:$Q$26</c:f>
              <c:strCache>
                <c:ptCount val="5"/>
                <c:pt idx="0">
                  <c:v>Rajoni 1</c:v>
                </c:pt>
                <c:pt idx="1">
                  <c:v>Rajoni 2</c:v>
                </c:pt>
                <c:pt idx="2">
                  <c:v>Rajoni 3</c:v>
                </c:pt>
                <c:pt idx="3">
                  <c:v>Rajoni 4</c:v>
                </c:pt>
                <c:pt idx="4">
                  <c:v>Rajoni 5</c:v>
                </c:pt>
              </c:strCache>
            </c:strRef>
          </c:cat>
          <c:val>
            <c:numRef>
              <c:f>Sheet1!$M$29:$Q$29</c:f>
              <c:numCache>
                <c:formatCode>General</c:formatCode>
                <c:ptCount val="5"/>
                <c:pt idx="0">
                  <c:v>24630</c:v>
                </c:pt>
                <c:pt idx="1">
                  <c:v>30380</c:v>
                </c:pt>
                <c:pt idx="2">
                  <c:v>29640</c:v>
                </c:pt>
                <c:pt idx="3">
                  <c:v>30964</c:v>
                </c:pt>
                <c:pt idx="4">
                  <c:v>29948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A3C-40C9-9B77-AB3D7103A6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7947904"/>
        <c:axId val="73716864"/>
      </c:barChart>
      <c:catAx>
        <c:axId val="67947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716864"/>
        <c:crosses val="autoZero"/>
        <c:auto val="1"/>
        <c:lblAlgn val="ctr"/>
        <c:lblOffset val="100"/>
        <c:noMultiLvlLbl val="0"/>
      </c:catAx>
      <c:valAx>
        <c:axId val="7371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94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Sheet1!$T$27</c:f>
              <c:strCache>
                <c:ptCount val="1"/>
                <c:pt idx="0">
                  <c:v>Vitet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Sheet1!$U$26:$Y$26</c:f>
              <c:strCache>
                <c:ptCount val="5"/>
                <c:pt idx="0">
                  <c:v>Rajoni 1</c:v>
                </c:pt>
                <c:pt idx="1">
                  <c:v>Rajoni 2</c:v>
                </c:pt>
                <c:pt idx="2">
                  <c:v>Rajoni 3</c:v>
                </c:pt>
                <c:pt idx="3">
                  <c:v>Rajoni 4</c:v>
                </c:pt>
                <c:pt idx="4">
                  <c:v>Rajoni 5</c:v>
                </c:pt>
              </c:strCache>
            </c:strRef>
          </c:cat>
          <c:val>
            <c:numRef>
              <c:f>Sheet1!$U$27:$Y$27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E6-447E-8E68-871281F56452}"/>
            </c:ext>
          </c:extLst>
        </c:ser>
        <c:ser>
          <c:idx val="1"/>
          <c:order val="1"/>
          <c:tx>
            <c:strRef>
              <c:f>Sheet1!$T$28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Sheet1!$U$26:$Y$26</c:f>
              <c:strCache>
                <c:ptCount val="5"/>
                <c:pt idx="0">
                  <c:v>Rajoni 1</c:v>
                </c:pt>
                <c:pt idx="1">
                  <c:v>Rajoni 2</c:v>
                </c:pt>
                <c:pt idx="2">
                  <c:v>Rajoni 3</c:v>
                </c:pt>
                <c:pt idx="3">
                  <c:v>Rajoni 4</c:v>
                </c:pt>
                <c:pt idx="4">
                  <c:v>Rajoni 5</c:v>
                </c:pt>
              </c:strCache>
            </c:strRef>
          </c:cat>
          <c:val>
            <c:numRef>
              <c:f>Sheet1!$U$28:$Y$28</c:f>
              <c:numCache>
                <c:formatCode>General</c:formatCode>
                <c:ptCount val="5"/>
                <c:pt idx="0">
                  <c:v>8211</c:v>
                </c:pt>
                <c:pt idx="1">
                  <c:v>10209</c:v>
                </c:pt>
                <c:pt idx="2">
                  <c:v>10237</c:v>
                </c:pt>
                <c:pt idx="3">
                  <c:v>10049</c:v>
                </c:pt>
                <c:pt idx="4">
                  <c:v>10045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E6-447E-8E68-871281F56452}"/>
            </c:ext>
          </c:extLst>
        </c:ser>
        <c:ser>
          <c:idx val="2"/>
          <c:order val="2"/>
          <c:tx>
            <c:strRef>
              <c:f>Sheet1!$T$29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Sheet1!$U$26:$Y$26</c:f>
              <c:strCache>
                <c:ptCount val="5"/>
                <c:pt idx="0">
                  <c:v>Rajoni 1</c:v>
                </c:pt>
                <c:pt idx="1">
                  <c:v>Rajoni 2</c:v>
                </c:pt>
                <c:pt idx="2">
                  <c:v>Rajoni 3</c:v>
                </c:pt>
                <c:pt idx="3">
                  <c:v>Rajoni 4</c:v>
                </c:pt>
                <c:pt idx="4">
                  <c:v>Rajoni 5</c:v>
                </c:pt>
              </c:strCache>
            </c:strRef>
          </c:cat>
          <c:val>
            <c:numRef>
              <c:f>Sheet1!$U$29:$Y$29</c:f>
              <c:numCache>
                <c:formatCode>General</c:formatCode>
                <c:ptCount val="5"/>
                <c:pt idx="0">
                  <c:v>8301</c:v>
                </c:pt>
                <c:pt idx="1">
                  <c:v>10437</c:v>
                </c:pt>
                <c:pt idx="2">
                  <c:v>10528</c:v>
                </c:pt>
                <c:pt idx="3">
                  <c:v>10219</c:v>
                </c:pt>
                <c:pt idx="4">
                  <c:v>10284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6E6-447E-8E68-871281F564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1352576"/>
        <c:axId val="101354112"/>
      </c:barChart>
      <c:catAx>
        <c:axId val="101352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354112"/>
        <c:crosses val="autoZero"/>
        <c:auto val="1"/>
        <c:lblAlgn val="ctr"/>
        <c:lblOffset val="100"/>
        <c:noMultiLvlLbl val="0"/>
      </c:catAx>
      <c:valAx>
        <c:axId val="10135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35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Sheet1!$C$13</c:f>
              <c:strCache>
                <c:ptCount val="1"/>
                <c:pt idx="0">
                  <c:v>Raste dhune</c:v>
                </c:pt>
              </c:strCache>
            </c:strRef>
          </c:tx>
          <c:marker>
            <c:symbol val="none"/>
          </c:marker>
          <c:cat>
            <c:strRef>
              <c:f>Sheet1!$B$14:$B$16</c:f>
              <c:strCache>
                <c:ptCount val="3"/>
                <c:pt idx="0">
                  <c:v>19-25 vjeç</c:v>
                </c:pt>
                <c:pt idx="1">
                  <c:v>26-35 vjeç</c:v>
                </c:pt>
                <c:pt idx="2">
                  <c:v>36-45 vjeç</c:v>
                </c:pt>
              </c:strCache>
            </c:strRef>
          </c:cat>
          <c:val>
            <c:numRef>
              <c:f>Sheet1!$C$14:$C$16</c:f>
              <c:numCache>
                <c:formatCode>General</c:formatCode>
                <c:ptCount val="3"/>
                <c:pt idx="0">
                  <c:v>10</c:v>
                </c:pt>
                <c:pt idx="1">
                  <c:v>15</c:v>
                </c:pt>
                <c:pt idx="2">
                  <c:v>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255232"/>
        <c:axId val="102261120"/>
      </c:lineChart>
      <c:catAx>
        <c:axId val="102255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02261120"/>
        <c:crosses val="autoZero"/>
        <c:auto val="1"/>
        <c:lblAlgn val="ctr"/>
        <c:lblOffset val="100"/>
        <c:noMultiLvlLbl val="0"/>
      </c:catAx>
      <c:valAx>
        <c:axId val="1022611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2255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Sheet1!$C$13</c:f>
              <c:strCache>
                <c:ptCount val="1"/>
                <c:pt idx="0">
                  <c:v>Raste dhune</c:v>
                </c:pt>
              </c:strCache>
            </c:strRef>
          </c:tx>
          <c:marker>
            <c:symbol val="none"/>
          </c:marker>
          <c:cat>
            <c:strRef>
              <c:f>Sheet1!$B$14:$B$16</c:f>
              <c:strCache>
                <c:ptCount val="3"/>
                <c:pt idx="0">
                  <c:v>I ulët</c:v>
                </c:pt>
                <c:pt idx="1">
                  <c:v>I mesëm</c:v>
                </c:pt>
                <c:pt idx="2">
                  <c:v>I lartë</c:v>
                </c:pt>
              </c:strCache>
            </c:strRef>
          </c:cat>
          <c:val>
            <c:numRef>
              <c:f>Sheet1!$C$14:$C$16</c:f>
              <c:numCache>
                <c:formatCode>General</c:formatCode>
                <c:ptCount val="3"/>
                <c:pt idx="0">
                  <c:v>25</c:v>
                </c:pt>
                <c:pt idx="1">
                  <c:v>20</c:v>
                </c:pt>
                <c:pt idx="2">
                  <c:v>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272384"/>
        <c:axId val="102282368"/>
      </c:lineChart>
      <c:catAx>
        <c:axId val="102272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02282368"/>
        <c:crosses val="autoZero"/>
        <c:auto val="1"/>
        <c:lblAlgn val="ctr"/>
        <c:lblOffset val="100"/>
        <c:noMultiLvlLbl val="0"/>
      </c:catAx>
      <c:valAx>
        <c:axId val="102282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2272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Sheet1!$C$13</c:f>
              <c:strCache>
                <c:ptCount val="1"/>
                <c:pt idx="0">
                  <c:v>Raste dhune</c:v>
                </c:pt>
              </c:strCache>
            </c:strRef>
          </c:tx>
          <c:marker>
            <c:symbol val="none"/>
          </c:marker>
          <c:cat>
            <c:strRef>
              <c:f>Sheet1!$B$14:$B$16</c:f>
              <c:strCache>
                <c:ptCount val="3"/>
                <c:pt idx="0">
                  <c:v>I martuar</c:v>
                </c:pt>
                <c:pt idx="1">
                  <c:v>I divorcuar</c:v>
                </c:pt>
                <c:pt idx="2">
                  <c:v>Bashkëjetues</c:v>
                </c:pt>
              </c:strCache>
            </c:strRef>
          </c:cat>
          <c:val>
            <c:numRef>
              <c:f>Sheet1!$C$14:$C$16</c:f>
              <c:numCache>
                <c:formatCode>General</c:formatCode>
                <c:ptCount val="3"/>
                <c:pt idx="0">
                  <c:v>25</c:v>
                </c:pt>
                <c:pt idx="1">
                  <c:v>20</c:v>
                </c:pt>
                <c:pt idx="2">
                  <c:v>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814080"/>
        <c:axId val="102815616"/>
      </c:lineChart>
      <c:catAx>
        <c:axId val="102814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02815616"/>
        <c:crosses val="autoZero"/>
        <c:auto val="1"/>
        <c:lblAlgn val="ctr"/>
        <c:lblOffset val="100"/>
        <c:noMultiLvlLbl val="0"/>
      </c:catAx>
      <c:valAx>
        <c:axId val="102815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2814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Sheet1!$B$151</c:f>
              <c:strCache>
                <c:ptCount val="1"/>
                <c:pt idx="0">
                  <c:v>Total i fëmijëve PAK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Sheet1!$C$150:$D$150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Sheet1!$C$151:$D$151</c:f>
              <c:numCache>
                <c:formatCode>General</c:formatCode>
                <c:ptCount val="2"/>
                <c:pt idx="0">
                  <c:v>26</c:v>
                </c:pt>
                <c:pt idx="1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06-4868-83FB-02B1721E153C}"/>
            </c:ext>
          </c:extLst>
        </c:ser>
        <c:ser>
          <c:idx val="1"/>
          <c:order val="1"/>
          <c:tx>
            <c:strRef>
              <c:f>Sheet1!$B$152</c:f>
              <c:strCache>
                <c:ptCount val="1"/>
                <c:pt idx="0">
                  <c:v>Mësues mbështetës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Sheet1!$C$150:$D$150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Sheet1!$C$152:$D$152</c:f>
              <c:numCache>
                <c:formatCode>General</c:formatCode>
                <c:ptCount val="2"/>
                <c:pt idx="0">
                  <c:v>24</c:v>
                </c:pt>
                <c:pt idx="1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06-4868-83FB-02B1721E15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32544"/>
        <c:axId val="102734080"/>
      </c:barChart>
      <c:catAx>
        <c:axId val="10273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734080"/>
        <c:crosses val="autoZero"/>
        <c:auto val="1"/>
        <c:lblAlgn val="ctr"/>
        <c:lblOffset val="100"/>
        <c:noMultiLvlLbl val="0"/>
      </c:catAx>
      <c:valAx>
        <c:axId val="102734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73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Sheet1!$B$24</c:f>
              <c:strCache>
                <c:ptCount val="1"/>
                <c:pt idx="0">
                  <c:v>Numër vizitorësh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2"/>
              <c:pt idx="0">
                <c:v>2020</c:v>
              </c:pt>
              <c:pt idx="1">
                <c:v>2021</c:v>
              </c:pt>
            </c:numLit>
          </c:cat>
          <c:val>
            <c:numRef>
              <c:f>Sheet1!$C$24:$D$24</c:f>
              <c:numCache>
                <c:formatCode>General</c:formatCode>
                <c:ptCount val="2"/>
                <c:pt idx="0">
                  <c:v>432</c:v>
                </c:pt>
                <c:pt idx="1">
                  <c:v>526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71-4C6C-93F0-F5504B7D3E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969344"/>
        <c:axId val="102970880"/>
      </c:barChart>
      <c:catAx>
        <c:axId val="10296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970880"/>
        <c:crosses val="autoZero"/>
        <c:auto val="1"/>
        <c:lblAlgn val="ctr"/>
        <c:lblOffset val="100"/>
        <c:noMultiLvlLbl val="0"/>
      </c:catAx>
      <c:valAx>
        <c:axId val="102970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969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3580927384076992E-2"/>
          <c:y val="0.17171296296296298"/>
          <c:w val="0.87753018372703417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Sheet1!$B$39</c:f>
              <c:strCache>
                <c:ptCount val="1"/>
                <c:pt idx="0">
                  <c:v>Numër vizitorësh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2"/>
              <c:pt idx="0">
                <c:v>2020</c:v>
              </c:pt>
              <c:pt idx="1">
                <c:v>2021</c:v>
              </c:pt>
            </c:numLit>
          </c:cat>
          <c:val>
            <c:numRef>
              <c:f>Sheet1!$C$39:$D$39</c:f>
              <c:numCache>
                <c:formatCode>General</c:formatCode>
                <c:ptCount val="2"/>
                <c:pt idx="0">
                  <c:v>2800</c:v>
                </c:pt>
                <c:pt idx="1">
                  <c:v>3110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9D-49D0-829F-CF82594BDE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3017088"/>
        <c:axId val="103022976"/>
      </c:barChart>
      <c:catAx>
        <c:axId val="103017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022976"/>
        <c:crosses val="autoZero"/>
        <c:auto val="1"/>
        <c:lblAlgn val="ctr"/>
        <c:lblOffset val="100"/>
        <c:noMultiLvlLbl val="0"/>
      </c:catAx>
      <c:valAx>
        <c:axId val="103022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017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3CD4-719C-4C3C-8C65-25C64FA7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19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</dc:creator>
  <cp:keywords/>
  <dc:description/>
  <cp:lastModifiedBy>Administrator</cp:lastModifiedBy>
  <cp:revision>16</cp:revision>
  <dcterms:created xsi:type="dcterms:W3CDTF">2022-01-28T13:24:00Z</dcterms:created>
  <dcterms:modified xsi:type="dcterms:W3CDTF">2022-03-02T08:18:00Z</dcterms:modified>
</cp:coreProperties>
</file>