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9C91" w14:textId="77777777" w:rsidR="00C57E7E" w:rsidRPr="000F720D" w:rsidRDefault="00C57E7E" w:rsidP="00C57E7E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4217366"/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74964A" wp14:editId="69B67D68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8306128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06D34D2E" w14:textId="77777777" w:rsidR="00C57E7E" w:rsidRPr="000F720D" w:rsidRDefault="00C57E7E" w:rsidP="00C57E7E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344A3C4" w14:textId="77777777" w:rsidR="00C57E7E" w:rsidRPr="000F720D" w:rsidRDefault="00C57E7E" w:rsidP="00C57E7E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2B4B900A" w14:textId="77777777" w:rsidR="00C57E7E" w:rsidRPr="000F720D" w:rsidRDefault="00C57E7E" w:rsidP="00C57E7E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CE19099" w14:textId="77777777" w:rsidR="00C57E7E" w:rsidRPr="000F720D" w:rsidRDefault="00C57E7E" w:rsidP="00C57E7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750391" w14:textId="77777777" w:rsidR="00C57E7E" w:rsidRPr="000F720D" w:rsidRDefault="00C57E7E" w:rsidP="00C57E7E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58169E2D" w14:textId="77777777" w:rsidR="00C57E7E" w:rsidRDefault="00C57E7E" w:rsidP="00C57E7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E92A4" w14:textId="77777777" w:rsidR="00C57E7E" w:rsidRPr="000F720D" w:rsidRDefault="00C57E7E" w:rsidP="00C57E7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F0FA4" w14:textId="77777777" w:rsidR="00C57E7E" w:rsidRPr="000F720D" w:rsidRDefault="00C57E7E" w:rsidP="00C57E7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1AC80AFB" w14:textId="514EBD3E" w:rsidR="00C57E7E" w:rsidRPr="000F720D" w:rsidRDefault="00C57E7E" w:rsidP="00C57E7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bookmarkEnd w:id="0"/>
    <w:p w14:paraId="0759F12A" w14:textId="5B594105" w:rsidR="00C57E7E" w:rsidRDefault="00C57E7E" w:rsidP="00C57E7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I mbledhjes së Këshillit të Bashkisë,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D">
        <w:rPr>
          <w:rFonts w:ascii="Times New Roman" w:hAnsi="Times New Roman" w:cs="Times New Roman"/>
          <w:sz w:val="24"/>
          <w:szCs w:val="24"/>
        </w:rPr>
        <w:t>e cila zhvillohet në sallën e mbledhjeve në Pallatin e Kulturës “Labëria”, mbledhj</w:t>
      </w:r>
      <w:r>
        <w:rPr>
          <w:rFonts w:ascii="Times New Roman" w:hAnsi="Times New Roman" w:cs="Times New Roman"/>
          <w:sz w:val="24"/>
          <w:szCs w:val="24"/>
        </w:rPr>
        <w:t>e jasht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radhe  për muajin  Gusht .  </w:t>
      </w:r>
      <w:r w:rsidRPr="000F720D">
        <w:rPr>
          <w:rFonts w:ascii="Times New Roman" w:hAnsi="Times New Roman" w:cs="Times New Roman"/>
          <w:sz w:val="24"/>
          <w:szCs w:val="24"/>
        </w:rPr>
        <w:t>( Ora 10: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F72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8591A8" w14:textId="77777777" w:rsidR="00C57E7E" w:rsidRDefault="00C57E7E" w:rsidP="00C57E7E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3192C1" w14:textId="77777777" w:rsidR="00C57E7E" w:rsidRDefault="00C57E7E" w:rsidP="00C57E7E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D7BCD8" w14:textId="77777777" w:rsidR="00C57E7E" w:rsidRPr="00C57E7E" w:rsidRDefault="00C57E7E" w:rsidP="00C57E7E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Marrin pjesë:</w:t>
      </w:r>
    </w:p>
    <w:p w14:paraId="44C0264B" w14:textId="0DF3856C" w:rsidR="00C57E7E" w:rsidRPr="00C57E7E" w:rsidRDefault="00C57E7E" w:rsidP="00C57E7E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1.Brikena Puka</w:t>
      </w:r>
      <w:r w:rsidR="001552FA">
        <w:rPr>
          <w:rFonts w:ascii="Times New Roman" w:hAnsi="Times New Roman" w:cs="Times New Roman"/>
          <w:sz w:val="24"/>
          <w:szCs w:val="24"/>
        </w:rPr>
        <w:tab/>
      </w:r>
      <w:r w:rsidR="002F1A06">
        <w:rPr>
          <w:rFonts w:ascii="Times New Roman" w:hAnsi="Times New Roman" w:cs="Times New Roman"/>
          <w:sz w:val="24"/>
          <w:szCs w:val="24"/>
        </w:rPr>
        <w:t xml:space="preserve">  </w:t>
      </w:r>
      <w:r w:rsidR="001552FA">
        <w:rPr>
          <w:rFonts w:ascii="Times New Roman" w:hAnsi="Times New Roman" w:cs="Times New Roman"/>
          <w:sz w:val="24"/>
          <w:szCs w:val="24"/>
        </w:rPr>
        <w:t>20.</w:t>
      </w:r>
      <w:r w:rsidR="002F1A06">
        <w:rPr>
          <w:rFonts w:ascii="Times New Roman" w:hAnsi="Times New Roman" w:cs="Times New Roman"/>
          <w:sz w:val="24"/>
          <w:szCs w:val="24"/>
        </w:rPr>
        <w:t>Besmir Brahimi</w:t>
      </w:r>
    </w:p>
    <w:p w14:paraId="4DE834E7" w14:textId="48FA92CD" w:rsidR="00C57E7E" w:rsidRDefault="00C57E7E" w:rsidP="002F1A06">
      <w:pPr>
        <w:tabs>
          <w:tab w:val="left" w:pos="180"/>
          <w:tab w:val="left" w:pos="3825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Rajmonda Zoto</w:t>
      </w:r>
      <w:r w:rsidR="002F1A06">
        <w:rPr>
          <w:rFonts w:ascii="Times New Roman" w:hAnsi="Times New Roman" w:cs="Times New Roman"/>
          <w:sz w:val="24"/>
          <w:szCs w:val="24"/>
        </w:rPr>
        <w:tab/>
        <w:t>21.</w:t>
      </w:r>
      <w:r w:rsidR="00A11DE8">
        <w:rPr>
          <w:rFonts w:ascii="Times New Roman" w:hAnsi="Times New Roman" w:cs="Times New Roman"/>
          <w:sz w:val="24"/>
          <w:szCs w:val="24"/>
        </w:rPr>
        <w:t>Bujar Osm</w:t>
      </w:r>
      <w:r w:rsidR="000802B3">
        <w:rPr>
          <w:rFonts w:ascii="Times New Roman" w:hAnsi="Times New Roman" w:cs="Times New Roman"/>
          <w:sz w:val="24"/>
          <w:szCs w:val="24"/>
        </w:rPr>
        <w:t>a</w:t>
      </w:r>
      <w:r w:rsidR="00A11DE8">
        <w:rPr>
          <w:rFonts w:ascii="Times New Roman" w:hAnsi="Times New Roman" w:cs="Times New Roman"/>
          <w:sz w:val="24"/>
          <w:szCs w:val="24"/>
        </w:rPr>
        <w:t>naj</w:t>
      </w:r>
      <w:r w:rsidR="002F1A06">
        <w:rPr>
          <w:rFonts w:ascii="Times New Roman" w:hAnsi="Times New Roman" w:cs="Times New Roman"/>
          <w:sz w:val="24"/>
          <w:szCs w:val="24"/>
        </w:rPr>
        <w:tab/>
      </w:r>
    </w:p>
    <w:p w14:paraId="087B437D" w14:textId="651BAB5E" w:rsidR="00C57E7E" w:rsidRDefault="00C57E7E" w:rsidP="00A11DE8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3.Vullnet Bilbilaj</w:t>
      </w:r>
      <w:r w:rsidR="00A11DE8">
        <w:rPr>
          <w:rFonts w:ascii="Times New Roman" w:hAnsi="Times New Roman" w:cs="Times New Roman"/>
          <w:sz w:val="24"/>
          <w:szCs w:val="24"/>
        </w:rPr>
        <w:tab/>
        <w:t>22.Ardian  Musta</w:t>
      </w:r>
    </w:p>
    <w:p w14:paraId="7FC3723E" w14:textId="12BC1AC3" w:rsidR="00C57E7E" w:rsidRDefault="00C57E7E" w:rsidP="00A11DE8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4.Edison Kapaj</w:t>
      </w:r>
      <w:r w:rsidR="00A11DE8">
        <w:rPr>
          <w:rFonts w:ascii="Times New Roman" w:hAnsi="Times New Roman" w:cs="Times New Roman"/>
          <w:sz w:val="24"/>
          <w:szCs w:val="24"/>
        </w:rPr>
        <w:tab/>
        <w:t>23.</w:t>
      </w:r>
      <w:r w:rsidR="00115DA4">
        <w:rPr>
          <w:rFonts w:ascii="Times New Roman" w:hAnsi="Times New Roman" w:cs="Times New Roman"/>
          <w:sz w:val="24"/>
          <w:szCs w:val="24"/>
        </w:rPr>
        <w:t>Ervis Moçka</w:t>
      </w:r>
    </w:p>
    <w:p w14:paraId="019B9198" w14:textId="5D37D841" w:rsidR="00C57E7E" w:rsidRDefault="00C57E7E" w:rsidP="00115DA4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5.Liri D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  <w:r w:rsidR="00115DA4">
        <w:rPr>
          <w:rFonts w:ascii="Times New Roman" w:hAnsi="Times New Roman" w:cs="Times New Roman"/>
          <w:sz w:val="24"/>
          <w:szCs w:val="24"/>
        </w:rPr>
        <w:tab/>
        <w:t>24.Jerina Dervishaj</w:t>
      </w:r>
    </w:p>
    <w:p w14:paraId="41A681CF" w14:textId="29626093" w:rsidR="00C57E7E" w:rsidRDefault="00C57E7E" w:rsidP="00115DA4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6.Brikena Sika</w:t>
      </w:r>
      <w:r w:rsidR="00115DA4">
        <w:rPr>
          <w:rFonts w:ascii="Times New Roman" w:hAnsi="Times New Roman" w:cs="Times New Roman"/>
          <w:sz w:val="24"/>
          <w:szCs w:val="24"/>
        </w:rPr>
        <w:tab/>
        <w:t>25.</w:t>
      </w:r>
      <w:r w:rsidR="007F086C">
        <w:rPr>
          <w:rFonts w:ascii="Times New Roman" w:hAnsi="Times New Roman" w:cs="Times New Roman"/>
          <w:sz w:val="24"/>
          <w:szCs w:val="24"/>
        </w:rPr>
        <w:t>Vjola Xhafaj</w:t>
      </w:r>
    </w:p>
    <w:p w14:paraId="74F694E8" w14:textId="2D6870F3" w:rsidR="00C57E7E" w:rsidRDefault="00C57E7E" w:rsidP="007F086C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7.Englantina Imeraj</w:t>
      </w:r>
      <w:r w:rsidR="007F086C">
        <w:rPr>
          <w:rFonts w:ascii="Times New Roman" w:hAnsi="Times New Roman" w:cs="Times New Roman"/>
          <w:sz w:val="24"/>
          <w:szCs w:val="24"/>
        </w:rPr>
        <w:tab/>
        <w:t>26.Arjan Isufi</w:t>
      </w:r>
    </w:p>
    <w:p w14:paraId="00E7B66F" w14:textId="616F36E7" w:rsidR="00C57E7E" w:rsidRDefault="00C57E7E" w:rsidP="007F086C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8.Ilir Aliaj</w:t>
      </w:r>
      <w:r w:rsidR="007F086C">
        <w:rPr>
          <w:rFonts w:ascii="Times New Roman" w:hAnsi="Times New Roman" w:cs="Times New Roman"/>
          <w:sz w:val="24"/>
          <w:szCs w:val="24"/>
        </w:rPr>
        <w:tab/>
        <w:t>27.Elpiniqi M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 w:rsidR="007F086C">
        <w:rPr>
          <w:rFonts w:ascii="Times New Roman" w:hAnsi="Times New Roman" w:cs="Times New Roman"/>
          <w:sz w:val="24"/>
          <w:szCs w:val="24"/>
        </w:rPr>
        <w:t>rkuri</w:t>
      </w:r>
    </w:p>
    <w:p w14:paraId="7A65BAB8" w14:textId="70B6B1CE" w:rsidR="00C57E7E" w:rsidRDefault="00C57E7E" w:rsidP="007F086C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D5BDE">
        <w:rPr>
          <w:rFonts w:ascii="Times New Roman" w:hAnsi="Times New Roman" w:cs="Times New Roman"/>
          <w:sz w:val="24"/>
          <w:szCs w:val="24"/>
        </w:rPr>
        <w:t>Briseida Çak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 w:rsidR="00BD5BDE">
        <w:rPr>
          <w:rFonts w:ascii="Times New Roman" w:hAnsi="Times New Roman" w:cs="Times New Roman"/>
          <w:sz w:val="24"/>
          <w:szCs w:val="24"/>
        </w:rPr>
        <w:t>rri</w:t>
      </w:r>
      <w:r w:rsidR="007F086C">
        <w:rPr>
          <w:rFonts w:ascii="Times New Roman" w:hAnsi="Times New Roman" w:cs="Times New Roman"/>
          <w:sz w:val="24"/>
          <w:szCs w:val="24"/>
        </w:rPr>
        <w:tab/>
        <w:t>28.</w:t>
      </w:r>
      <w:r w:rsidR="00D7024D">
        <w:rPr>
          <w:rFonts w:ascii="Times New Roman" w:hAnsi="Times New Roman" w:cs="Times New Roman"/>
          <w:sz w:val="24"/>
          <w:szCs w:val="24"/>
        </w:rPr>
        <w:t>Myzafer Elezi</w:t>
      </w:r>
    </w:p>
    <w:p w14:paraId="12600B70" w14:textId="686DAFF7" w:rsidR="00BD5BDE" w:rsidRDefault="00BD5BDE" w:rsidP="00D7024D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10.Shk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 Leskaj</w:t>
      </w:r>
      <w:r w:rsidR="00D7024D">
        <w:rPr>
          <w:rFonts w:ascii="Times New Roman" w:hAnsi="Times New Roman" w:cs="Times New Roman"/>
          <w:sz w:val="24"/>
          <w:szCs w:val="24"/>
        </w:rPr>
        <w:tab/>
        <w:t>29.Arsen Belaj</w:t>
      </w:r>
    </w:p>
    <w:p w14:paraId="4E8083FC" w14:textId="6D25B9C9" w:rsidR="00BD5BDE" w:rsidRDefault="00BD5BDE" w:rsidP="00D7024D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11.Edlira </w:t>
      </w:r>
      <w:r w:rsidR="00D7024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apllanaj</w:t>
      </w:r>
      <w:r w:rsidR="00D7024D">
        <w:rPr>
          <w:rFonts w:ascii="Times New Roman" w:hAnsi="Times New Roman" w:cs="Times New Roman"/>
          <w:sz w:val="24"/>
          <w:szCs w:val="24"/>
        </w:rPr>
        <w:tab/>
        <w:t>30.</w:t>
      </w:r>
      <w:r w:rsidR="00B6411F">
        <w:rPr>
          <w:rFonts w:ascii="Times New Roman" w:hAnsi="Times New Roman" w:cs="Times New Roman"/>
          <w:sz w:val="24"/>
          <w:szCs w:val="24"/>
        </w:rPr>
        <w:t>Er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 w:rsidR="00B6411F">
        <w:rPr>
          <w:rFonts w:ascii="Times New Roman" w:hAnsi="Times New Roman" w:cs="Times New Roman"/>
          <w:sz w:val="24"/>
          <w:szCs w:val="24"/>
        </w:rPr>
        <w:t>mal Arapi</w:t>
      </w:r>
    </w:p>
    <w:p w14:paraId="13381AA2" w14:textId="26822C85" w:rsidR="00BD5BDE" w:rsidRDefault="00BD5BDE" w:rsidP="00B6411F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F3164">
        <w:rPr>
          <w:rFonts w:ascii="Times New Roman" w:hAnsi="Times New Roman" w:cs="Times New Roman"/>
          <w:sz w:val="24"/>
          <w:szCs w:val="24"/>
        </w:rPr>
        <w:t>Evis Allushi</w:t>
      </w:r>
      <w:r w:rsidR="00B6411F">
        <w:rPr>
          <w:rFonts w:ascii="Times New Roman" w:hAnsi="Times New Roman" w:cs="Times New Roman"/>
          <w:sz w:val="24"/>
          <w:szCs w:val="24"/>
        </w:rPr>
        <w:tab/>
        <w:t>31.Atird Hoxha</w:t>
      </w:r>
    </w:p>
    <w:p w14:paraId="7B371F01" w14:textId="668E0B35" w:rsidR="003F3164" w:rsidRDefault="003F3164" w:rsidP="00B6411F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13.Aurora Qarri</w:t>
      </w:r>
      <w:r w:rsidR="00B6411F">
        <w:rPr>
          <w:rFonts w:ascii="Times New Roman" w:hAnsi="Times New Roman" w:cs="Times New Roman"/>
          <w:sz w:val="24"/>
          <w:szCs w:val="24"/>
        </w:rPr>
        <w:tab/>
        <w:t>32.Gjergji Nika</w:t>
      </w:r>
    </w:p>
    <w:p w14:paraId="1790E819" w14:textId="2087247E" w:rsidR="003F3164" w:rsidRDefault="003F3164" w:rsidP="00B6411F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14.Endri Hyseni</w:t>
      </w:r>
      <w:r w:rsidR="00B6411F">
        <w:rPr>
          <w:rFonts w:ascii="Times New Roman" w:hAnsi="Times New Roman" w:cs="Times New Roman"/>
          <w:sz w:val="24"/>
          <w:szCs w:val="24"/>
        </w:rPr>
        <w:tab/>
        <w:t>33.</w:t>
      </w:r>
      <w:r w:rsidR="0014675F">
        <w:rPr>
          <w:rFonts w:ascii="Times New Roman" w:hAnsi="Times New Roman" w:cs="Times New Roman"/>
          <w:sz w:val="24"/>
          <w:szCs w:val="24"/>
        </w:rPr>
        <w:t>Grigor Dede</w:t>
      </w:r>
    </w:p>
    <w:p w14:paraId="6D3E5E0E" w14:textId="475417EB" w:rsidR="003F3164" w:rsidRDefault="003F3164" w:rsidP="0014675F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15.Simbol Pazaj </w:t>
      </w:r>
      <w:r w:rsidR="0014675F">
        <w:rPr>
          <w:rFonts w:ascii="Times New Roman" w:hAnsi="Times New Roman" w:cs="Times New Roman"/>
          <w:sz w:val="24"/>
          <w:szCs w:val="24"/>
        </w:rPr>
        <w:tab/>
        <w:t>34.Marsela Dashi</w:t>
      </w:r>
    </w:p>
    <w:p w14:paraId="374E25EA" w14:textId="68459162" w:rsidR="003F3164" w:rsidRDefault="003F3164" w:rsidP="0014675F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8844D4">
        <w:rPr>
          <w:rFonts w:ascii="Times New Roman" w:hAnsi="Times New Roman" w:cs="Times New Roman"/>
          <w:sz w:val="24"/>
          <w:szCs w:val="24"/>
        </w:rPr>
        <w:t>Novrus Rrokaj</w:t>
      </w:r>
      <w:r w:rsidR="0014675F">
        <w:rPr>
          <w:rFonts w:ascii="Times New Roman" w:hAnsi="Times New Roman" w:cs="Times New Roman"/>
          <w:sz w:val="24"/>
          <w:szCs w:val="24"/>
        </w:rPr>
        <w:tab/>
        <w:t>35.Roland Strakosha</w:t>
      </w:r>
    </w:p>
    <w:p w14:paraId="6B81F7C4" w14:textId="6E39271F" w:rsidR="008844D4" w:rsidRDefault="008844D4" w:rsidP="0014675F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17.Lorel Canaj</w:t>
      </w:r>
      <w:r w:rsidR="0014675F">
        <w:rPr>
          <w:rFonts w:ascii="Times New Roman" w:hAnsi="Times New Roman" w:cs="Times New Roman"/>
          <w:sz w:val="24"/>
          <w:szCs w:val="24"/>
        </w:rPr>
        <w:tab/>
        <w:t>36.</w:t>
      </w:r>
      <w:r w:rsidR="00C65501">
        <w:rPr>
          <w:rFonts w:ascii="Times New Roman" w:hAnsi="Times New Roman" w:cs="Times New Roman"/>
          <w:sz w:val="24"/>
          <w:szCs w:val="24"/>
        </w:rPr>
        <w:t>Geron Gunbardhi</w:t>
      </w:r>
    </w:p>
    <w:p w14:paraId="1DA60844" w14:textId="4F54F68B" w:rsidR="008844D4" w:rsidRDefault="008844D4" w:rsidP="00C65501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18.Simo Petromilo</w:t>
      </w:r>
      <w:r w:rsidR="00C65501">
        <w:rPr>
          <w:rFonts w:ascii="Times New Roman" w:hAnsi="Times New Roman" w:cs="Times New Roman"/>
          <w:sz w:val="24"/>
          <w:szCs w:val="24"/>
        </w:rPr>
        <w:tab/>
        <w:t>37.Ledja Shollaj</w:t>
      </w:r>
    </w:p>
    <w:p w14:paraId="0367612D" w14:textId="2FD3DB7B" w:rsidR="008844D4" w:rsidRPr="00C57E7E" w:rsidRDefault="008844D4" w:rsidP="00C65501">
      <w:pPr>
        <w:tabs>
          <w:tab w:val="left" w:pos="180"/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2371AC">
        <w:rPr>
          <w:rFonts w:ascii="Times New Roman" w:hAnsi="Times New Roman" w:cs="Times New Roman"/>
          <w:sz w:val="24"/>
          <w:szCs w:val="24"/>
        </w:rPr>
        <w:t>Frosina Qyrdeti</w:t>
      </w:r>
      <w:r w:rsidR="00C65501">
        <w:rPr>
          <w:rFonts w:ascii="Times New Roman" w:hAnsi="Times New Roman" w:cs="Times New Roman"/>
          <w:sz w:val="24"/>
          <w:szCs w:val="24"/>
        </w:rPr>
        <w:tab/>
        <w:t>38.Eglantina Aliaj</w:t>
      </w:r>
    </w:p>
    <w:p w14:paraId="5BC3DAFB" w14:textId="0F78C426" w:rsidR="00C57E7E" w:rsidRDefault="003F41A1" w:rsidP="003F41A1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3F41A1">
        <w:rPr>
          <w:rFonts w:ascii="Times New Roman" w:hAnsi="Times New Roman" w:cs="Times New Roman"/>
          <w:sz w:val="24"/>
          <w:szCs w:val="24"/>
        </w:rPr>
        <w:t>39.Liljana Breshani</w:t>
      </w:r>
    </w:p>
    <w:p w14:paraId="4A29FAB7" w14:textId="77777777" w:rsidR="003F41A1" w:rsidRDefault="003F41A1" w:rsidP="003F41A1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14:paraId="215B9EDC" w14:textId="77777777" w:rsidR="004B0BF7" w:rsidRPr="00304E0D" w:rsidRDefault="004B0BF7" w:rsidP="004B0BF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1" w:name="_Hlk181708163"/>
    </w:p>
    <w:p w14:paraId="52EA2301" w14:textId="77777777" w:rsidR="004B0BF7" w:rsidRPr="00304E0D" w:rsidRDefault="004B0BF7" w:rsidP="004B0BF7">
      <w:pPr>
        <w:tabs>
          <w:tab w:val="left" w:pos="5505"/>
        </w:tabs>
        <w:rPr>
          <w:rStyle w:val="Hyperlink"/>
          <w:sz w:val="18"/>
          <w:szCs w:val="18"/>
        </w:rPr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6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7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bookmarkEnd w:id="1"/>
    <w:p w14:paraId="2B80B9EE" w14:textId="711D1C97" w:rsidR="003F41A1" w:rsidRDefault="003F41A1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Mungojn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E5AF16" w14:textId="71A2E466" w:rsidR="003F41A1" w:rsidRDefault="003F41A1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62713">
        <w:rPr>
          <w:rFonts w:ascii="Times New Roman" w:hAnsi="Times New Roman" w:cs="Times New Roman"/>
          <w:sz w:val="24"/>
          <w:szCs w:val="24"/>
        </w:rPr>
        <w:t>Alta Haluci</w:t>
      </w:r>
    </w:p>
    <w:p w14:paraId="3D60EAD3" w14:textId="14CA29D0" w:rsidR="00762713" w:rsidRDefault="00762713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2.Elca Bezhani</w:t>
      </w:r>
    </w:p>
    <w:p w14:paraId="2A6A5F07" w14:textId="4C804278" w:rsidR="00762713" w:rsidRDefault="00762713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3.Sokol Kushta</w:t>
      </w:r>
    </w:p>
    <w:p w14:paraId="0A22D291" w14:textId="6C309C32" w:rsidR="00762713" w:rsidRDefault="00762713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4.Anisa Ceno</w:t>
      </w:r>
    </w:p>
    <w:p w14:paraId="32C2CA7D" w14:textId="707C40A4" w:rsidR="00762713" w:rsidRDefault="00762713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26799">
        <w:rPr>
          <w:rFonts w:ascii="Times New Roman" w:hAnsi="Times New Roman" w:cs="Times New Roman"/>
          <w:sz w:val="24"/>
          <w:szCs w:val="24"/>
        </w:rPr>
        <w:t>G</w:t>
      </w:r>
      <w:r w:rsidR="00BF1796">
        <w:rPr>
          <w:rFonts w:ascii="Times New Roman" w:hAnsi="Times New Roman" w:cs="Times New Roman"/>
          <w:sz w:val="24"/>
          <w:szCs w:val="24"/>
        </w:rPr>
        <w:t>ë</w:t>
      </w:r>
      <w:r w:rsidR="00A26799">
        <w:rPr>
          <w:rFonts w:ascii="Times New Roman" w:hAnsi="Times New Roman" w:cs="Times New Roman"/>
          <w:sz w:val="24"/>
          <w:szCs w:val="24"/>
        </w:rPr>
        <w:t>zim Çapoj</w:t>
      </w:r>
    </w:p>
    <w:p w14:paraId="24409B0F" w14:textId="122371D7" w:rsidR="00A26799" w:rsidRDefault="00A26799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6.Mujo Shakaj</w:t>
      </w:r>
    </w:p>
    <w:p w14:paraId="5AEAF112" w14:textId="15097401" w:rsidR="00A26799" w:rsidRDefault="00A26799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7.Eda Begaj</w:t>
      </w:r>
    </w:p>
    <w:p w14:paraId="653D0ED3" w14:textId="1DF47F92" w:rsidR="00A26799" w:rsidRDefault="00A26799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8.Dikens Bushaj</w:t>
      </w:r>
    </w:p>
    <w:p w14:paraId="659E3FE6" w14:textId="2068A033" w:rsidR="00BF1796" w:rsidRDefault="00BF1796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9.Anxhela Shenaj</w:t>
      </w:r>
    </w:p>
    <w:p w14:paraId="08B219ED" w14:textId="270BEED7" w:rsidR="00BF1796" w:rsidRDefault="00BF1796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10.Refie Laze</w:t>
      </w:r>
    </w:p>
    <w:p w14:paraId="332A4C19" w14:textId="78837A5A" w:rsidR="00BF1796" w:rsidRDefault="00BF1796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11.Eneida Vera</w:t>
      </w:r>
    </w:p>
    <w:p w14:paraId="197A542F" w14:textId="2153816E" w:rsidR="00BF1796" w:rsidRDefault="00BF1796" w:rsidP="003F41A1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12.Klodian Xhyheri</w:t>
      </w:r>
    </w:p>
    <w:p w14:paraId="6066154A" w14:textId="77777777" w:rsidR="003F41A1" w:rsidRDefault="003F41A1" w:rsidP="003F41A1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14:paraId="2F254944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0B9012A9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7AF47C12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5079FFFA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75E3915E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36740D89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0956A765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7DDAB9B2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2B9E53C8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6428720A" w14:textId="77777777" w:rsidR="004B0BF7" w:rsidRP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22595DE2" w14:textId="77777777" w:rsid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7BCAFBCE" w14:textId="77777777" w:rsidR="00787F69" w:rsidRDefault="00787F69" w:rsidP="004B0BF7">
      <w:pPr>
        <w:rPr>
          <w:rFonts w:ascii="Times New Roman" w:hAnsi="Times New Roman" w:cs="Times New Roman"/>
          <w:sz w:val="24"/>
          <w:szCs w:val="24"/>
        </w:rPr>
      </w:pPr>
    </w:p>
    <w:p w14:paraId="4E259A35" w14:textId="77777777" w:rsidR="00787F69" w:rsidRDefault="00787F69" w:rsidP="004B0BF7">
      <w:pPr>
        <w:rPr>
          <w:rFonts w:ascii="Times New Roman" w:hAnsi="Times New Roman" w:cs="Times New Roman"/>
          <w:sz w:val="24"/>
          <w:szCs w:val="24"/>
        </w:rPr>
      </w:pPr>
    </w:p>
    <w:p w14:paraId="3E1DFB1F" w14:textId="77777777" w:rsidR="004B0BF7" w:rsidRDefault="004B0BF7" w:rsidP="004B0BF7">
      <w:pPr>
        <w:rPr>
          <w:rFonts w:ascii="Times New Roman" w:hAnsi="Times New Roman" w:cs="Times New Roman"/>
          <w:sz w:val="24"/>
          <w:szCs w:val="24"/>
        </w:rPr>
      </w:pPr>
    </w:p>
    <w:p w14:paraId="6D542480" w14:textId="77777777" w:rsidR="004B0BF7" w:rsidRPr="00304E0D" w:rsidRDefault="004B0BF7" w:rsidP="004B0BF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500944BA" w14:textId="0284490C" w:rsidR="004B0BF7" w:rsidRPr="00304E0D" w:rsidRDefault="004B0BF7" w:rsidP="004B0BF7">
      <w:pPr>
        <w:tabs>
          <w:tab w:val="left" w:pos="5505"/>
        </w:tabs>
        <w:rPr>
          <w:rStyle w:val="Hyperlink"/>
          <w:sz w:val="18"/>
          <w:szCs w:val="18"/>
        </w:rPr>
      </w:pPr>
      <w:r w:rsidRPr="00304E0D">
        <w:rPr>
          <w:bCs/>
        </w:rPr>
        <w:t xml:space="preserve">                             </w:t>
      </w:r>
      <w:r w:rsidR="00481A7E">
        <w:rPr>
          <w:bCs/>
        </w:rPr>
        <w:t xml:space="preserve">      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8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9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2D97EFC2" w14:textId="77777777" w:rsidR="00D73AB4" w:rsidRPr="000F720D" w:rsidRDefault="00D73AB4" w:rsidP="00D73AB4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5981DAD" wp14:editId="27B75169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39931948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8D5AC22" w14:textId="77777777" w:rsidR="00D73AB4" w:rsidRPr="000F720D" w:rsidRDefault="00D73AB4" w:rsidP="00D73AB4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8397934" w14:textId="77777777" w:rsidR="00D73AB4" w:rsidRPr="000F720D" w:rsidRDefault="00D73AB4" w:rsidP="00D73AB4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FEBAC76" w14:textId="77777777" w:rsidR="00D73AB4" w:rsidRPr="000F720D" w:rsidRDefault="00D73AB4" w:rsidP="00D73AB4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1F440C5A" w14:textId="77777777" w:rsidR="00D73AB4" w:rsidRPr="000F720D" w:rsidRDefault="00D73AB4" w:rsidP="00D73AB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9A983D" w14:textId="77777777" w:rsidR="00D73AB4" w:rsidRPr="000F720D" w:rsidRDefault="00D73AB4" w:rsidP="00D73AB4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15CF10D6" w14:textId="77777777" w:rsidR="00D73AB4" w:rsidRDefault="00D73AB4" w:rsidP="00D73AB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5AFD1" w14:textId="77777777" w:rsidR="00D73AB4" w:rsidRPr="000F720D" w:rsidRDefault="00D73AB4" w:rsidP="00D73AB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6C91C" w14:textId="77777777" w:rsidR="00D73AB4" w:rsidRPr="000F720D" w:rsidRDefault="00D73AB4" w:rsidP="00D73AB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56135A7" w14:textId="5E04DB40" w:rsidR="004B0BF7" w:rsidRDefault="00D73AB4" w:rsidP="00C77788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9/1, </w:t>
      </w:r>
      <w:r w:rsidRPr="000F720D">
        <w:rPr>
          <w:rFonts w:ascii="Times New Roman" w:hAnsi="Times New Roman" w:cs="Times New Roman"/>
          <w:sz w:val="24"/>
          <w:szCs w:val="24"/>
        </w:rPr>
        <w:t xml:space="preserve"> datë 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58812EDC" w14:textId="77777777" w:rsidR="00C77788" w:rsidRDefault="00C77788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F3627B" w14:textId="591B0614" w:rsidR="00C77788" w:rsidRDefault="00C77788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Mir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ngjes!</w:t>
      </w:r>
    </w:p>
    <w:p w14:paraId="4897A562" w14:textId="77777777" w:rsidR="00CA7F1E" w:rsidRDefault="000C3AF3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Vijojm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leximin e shprehjes 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ligjshm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ardhur nga Prefekti i Qarkut Vlor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VKB </w:t>
      </w:r>
    </w:p>
    <w:p w14:paraId="3490F285" w14:textId="6B737D37" w:rsidR="000C3AF3" w:rsidRDefault="000C3AF3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199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62 – 67, dat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11">
        <w:rPr>
          <w:rFonts w:ascii="Times New Roman" w:hAnsi="Times New Roman" w:cs="Times New Roman"/>
          <w:sz w:val="24"/>
          <w:szCs w:val="24"/>
        </w:rPr>
        <w:t>21.07</w:t>
      </w:r>
      <w:r w:rsidR="00481A7E">
        <w:rPr>
          <w:rFonts w:ascii="Times New Roman" w:hAnsi="Times New Roman" w:cs="Times New Roman"/>
          <w:sz w:val="24"/>
          <w:szCs w:val="24"/>
        </w:rPr>
        <w:t>.2025</w:t>
      </w:r>
      <w:r w:rsidR="006B69AB">
        <w:rPr>
          <w:rFonts w:ascii="Times New Roman" w:hAnsi="Times New Roman" w:cs="Times New Roman"/>
          <w:sz w:val="24"/>
          <w:szCs w:val="24"/>
        </w:rPr>
        <w:t>, ku vendimet jan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6B69AB">
        <w:rPr>
          <w:rFonts w:ascii="Times New Roman" w:hAnsi="Times New Roman" w:cs="Times New Roman"/>
          <w:sz w:val="24"/>
          <w:szCs w:val="24"/>
        </w:rPr>
        <w:t xml:space="preserve"> shprehur </w:t>
      </w:r>
      <w:r w:rsidR="00516C1B">
        <w:rPr>
          <w:rFonts w:ascii="Times New Roman" w:hAnsi="Times New Roman" w:cs="Times New Roman"/>
          <w:sz w:val="24"/>
          <w:szCs w:val="24"/>
        </w:rPr>
        <w:t xml:space="preserve">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516C1B">
        <w:rPr>
          <w:rFonts w:ascii="Times New Roman" w:hAnsi="Times New Roman" w:cs="Times New Roman"/>
          <w:sz w:val="24"/>
          <w:szCs w:val="24"/>
        </w:rPr>
        <w:t xml:space="preserve"> ligjsh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516C1B">
        <w:rPr>
          <w:rFonts w:ascii="Times New Roman" w:hAnsi="Times New Roman" w:cs="Times New Roman"/>
          <w:sz w:val="24"/>
          <w:szCs w:val="24"/>
        </w:rPr>
        <w:t xml:space="preserve">m dhe, akte </w:t>
      </w:r>
      <w:r w:rsidR="006B69AB">
        <w:rPr>
          <w:rFonts w:ascii="Times New Roman" w:hAnsi="Times New Roman" w:cs="Times New Roman"/>
          <w:sz w:val="24"/>
          <w:szCs w:val="24"/>
        </w:rPr>
        <w:t xml:space="preserve">me karakter individual </w:t>
      </w:r>
      <w:r w:rsidR="00516C1B">
        <w:rPr>
          <w:rFonts w:ascii="Times New Roman" w:hAnsi="Times New Roman" w:cs="Times New Roman"/>
          <w:sz w:val="24"/>
          <w:szCs w:val="24"/>
        </w:rPr>
        <w:t>.</w:t>
      </w:r>
    </w:p>
    <w:p w14:paraId="43F7089D" w14:textId="7CB08AEC" w:rsidR="00516C1B" w:rsidRDefault="00516C1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ardhur nj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shkres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920">
        <w:rPr>
          <w:rFonts w:ascii="Times New Roman" w:hAnsi="Times New Roman" w:cs="Times New Roman"/>
          <w:sz w:val="24"/>
          <w:szCs w:val="24"/>
        </w:rPr>
        <w:t>, krahas rendit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A0920">
        <w:rPr>
          <w:rFonts w:ascii="Times New Roman" w:hAnsi="Times New Roman" w:cs="Times New Roman"/>
          <w:sz w:val="24"/>
          <w:szCs w:val="24"/>
        </w:rPr>
        <w:t xml:space="preserve"> dit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A0920">
        <w:rPr>
          <w:rFonts w:ascii="Times New Roman" w:hAnsi="Times New Roman" w:cs="Times New Roman"/>
          <w:sz w:val="24"/>
          <w:szCs w:val="24"/>
        </w:rPr>
        <w:t xml:space="preserve">s, </w:t>
      </w:r>
      <w:r w:rsidR="00A603F2">
        <w:rPr>
          <w:rFonts w:ascii="Times New Roman" w:hAnsi="Times New Roman" w:cs="Times New Roman"/>
          <w:sz w:val="24"/>
          <w:szCs w:val="24"/>
        </w:rPr>
        <w:t>(</w:t>
      </w:r>
      <w:r w:rsidR="002A0920">
        <w:rPr>
          <w:rFonts w:ascii="Times New Roman" w:hAnsi="Times New Roman" w:cs="Times New Roman"/>
          <w:sz w:val="24"/>
          <w:szCs w:val="24"/>
        </w:rPr>
        <w:t>le</w:t>
      </w:r>
      <w:r w:rsidR="003A7B6D">
        <w:rPr>
          <w:rFonts w:ascii="Times New Roman" w:hAnsi="Times New Roman" w:cs="Times New Roman"/>
          <w:sz w:val="24"/>
          <w:szCs w:val="24"/>
        </w:rPr>
        <w:t>x</w:t>
      </w:r>
      <w:r w:rsidR="002A0920">
        <w:rPr>
          <w:rFonts w:ascii="Times New Roman" w:hAnsi="Times New Roman" w:cs="Times New Roman"/>
          <w:sz w:val="24"/>
          <w:szCs w:val="24"/>
        </w:rPr>
        <w:t>on shkres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A0920">
        <w:rPr>
          <w:rFonts w:ascii="Times New Roman" w:hAnsi="Times New Roman" w:cs="Times New Roman"/>
          <w:sz w:val="24"/>
          <w:szCs w:val="24"/>
        </w:rPr>
        <w:t xml:space="preserve">n </w:t>
      </w:r>
      <w:r w:rsidR="00A603F2">
        <w:rPr>
          <w:rFonts w:ascii="Times New Roman" w:hAnsi="Times New Roman" w:cs="Times New Roman"/>
          <w:sz w:val="24"/>
          <w:szCs w:val="24"/>
        </w:rPr>
        <w:t>)</w:t>
      </w:r>
      <w:r w:rsidR="002A0920">
        <w:rPr>
          <w:rFonts w:ascii="Times New Roman" w:hAnsi="Times New Roman" w:cs="Times New Roman"/>
          <w:sz w:val="24"/>
          <w:szCs w:val="24"/>
        </w:rPr>
        <w:t>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A0920">
        <w:rPr>
          <w:rFonts w:ascii="Times New Roman" w:hAnsi="Times New Roman" w:cs="Times New Roman"/>
          <w:sz w:val="24"/>
          <w:szCs w:val="24"/>
        </w:rPr>
        <w:t xml:space="preserve">r </w:t>
      </w:r>
      <w:r w:rsidR="008875AC">
        <w:rPr>
          <w:rFonts w:ascii="Times New Roman" w:hAnsi="Times New Roman" w:cs="Times New Roman"/>
          <w:sz w:val="24"/>
          <w:szCs w:val="24"/>
        </w:rPr>
        <w:t>shtes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875AC">
        <w:rPr>
          <w:rFonts w:ascii="Times New Roman" w:hAnsi="Times New Roman" w:cs="Times New Roman"/>
          <w:sz w:val="24"/>
          <w:szCs w:val="24"/>
        </w:rPr>
        <w:t>n e projektvendimit</w:t>
      </w:r>
      <w:r w:rsidR="00CA7F1E">
        <w:rPr>
          <w:rFonts w:ascii="Times New Roman" w:hAnsi="Times New Roman" w:cs="Times New Roman"/>
          <w:sz w:val="24"/>
          <w:szCs w:val="24"/>
        </w:rPr>
        <w:t>,</w:t>
      </w:r>
      <w:r w:rsidR="008875AC">
        <w:rPr>
          <w:rFonts w:ascii="Times New Roman" w:hAnsi="Times New Roman" w:cs="Times New Roman"/>
          <w:sz w:val="24"/>
          <w:szCs w:val="24"/>
        </w:rPr>
        <w:t xml:space="preserve"> </w:t>
      </w:r>
      <w:r w:rsidR="00AF016F">
        <w:rPr>
          <w:rFonts w:ascii="Times New Roman" w:hAnsi="Times New Roman" w:cs="Times New Roman"/>
          <w:sz w:val="24"/>
          <w:szCs w:val="24"/>
        </w:rPr>
        <w:t>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875AC">
        <w:rPr>
          <w:rFonts w:ascii="Times New Roman" w:hAnsi="Times New Roman" w:cs="Times New Roman"/>
          <w:sz w:val="24"/>
          <w:szCs w:val="24"/>
        </w:rPr>
        <w:t>r em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875AC">
        <w:rPr>
          <w:rFonts w:ascii="Times New Roman" w:hAnsi="Times New Roman" w:cs="Times New Roman"/>
          <w:sz w:val="24"/>
          <w:szCs w:val="24"/>
        </w:rPr>
        <w:t>rtimin e shkollave Orikum, Novosel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875AC">
        <w:rPr>
          <w:rFonts w:ascii="Times New Roman" w:hAnsi="Times New Roman" w:cs="Times New Roman"/>
          <w:sz w:val="24"/>
          <w:szCs w:val="24"/>
        </w:rPr>
        <w:t xml:space="preserve"> dhe Llakatund </w:t>
      </w:r>
      <w:r w:rsidR="0090399D">
        <w:rPr>
          <w:rFonts w:ascii="Times New Roman" w:hAnsi="Times New Roman" w:cs="Times New Roman"/>
          <w:sz w:val="24"/>
          <w:szCs w:val="24"/>
        </w:rPr>
        <w:t>.</w:t>
      </w:r>
      <w:r w:rsidR="00AF016F">
        <w:rPr>
          <w:rFonts w:ascii="Times New Roman" w:hAnsi="Times New Roman" w:cs="Times New Roman"/>
          <w:sz w:val="24"/>
          <w:szCs w:val="24"/>
        </w:rPr>
        <w:t>..</w:t>
      </w:r>
      <w:r w:rsidR="0090399D">
        <w:rPr>
          <w:rFonts w:ascii="Times New Roman" w:hAnsi="Times New Roman" w:cs="Times New Roman"/>
          <w:sz w:val="24"/>
          <w:szCs w:val="24"/>
        </w:rPr>
        <w:t xml:space="preserve"> Do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0399D">
        <w:rPr>
          <w:rFonts w:ascii="Times New Roman" w:hAnsi="Times New Roman" w:cs="Times New Roman"/>
          <w:sz w:val="24"/>
          <w:szCs w:val="24"/>
        </w:rPr>
        <w:t xml:space="preserve"> bashk</w:t>
      </w:r>
      <w:r w:rsidR="002C51EB">
        <w:rPr>
          <w:rFonts w:ascii="Times New Roman" w:hAnsi="Times New Roman" w:cs="Times New Roman"/>
          <w:sz w:val="24"/>
          <w:szCs w:val="24"/>
        </w:rPr>
        <w:t>o</w:t>
      </w:r>
      <w:r w:rsidR="0090399D">
        <w:rPr>
          <w:rFonts w:ascii="Times New Roman" w:hAnsi="Times New Roman" w:cs="Times New Roman"/>
          <w:sz w:val="24"/>
          <w:szCs w:val="24"/>
        </w:rPr>
        <w:t>hen shkollat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0399D">
        <w:rPr>
          <w:rFonts w:ascii="Times New Roman" w:hAnsi="Times New Roman" w:cs="Times New Roman"/>
          <w:sz w:val="24"/>
          <w:szCs w:val="24"/>
        </w:rPr>
        <w:t>r shkak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0399D">
        <w:rPr>
          <w:rFonts w:ascii="Times New Roman" w:hAnsi="Times New Roman" w:cs="Times New Roman"/>
          <w:sz w:val="24"/>
          <w:szCs w:val="24"/>
        </w:rPr>
        <w:t xml:space="preserve"> </w:t>
      </w:r>
      <w:r w:rsidR="002C51EB">
        <w:rPr>
          <w:rFonts w:ascii="Times New Roman" w:hAnsi="Times New Roman" w:cs="Times New Roman"/>
          <w:sz w:val="24"/>
          <w:szCs w:val="24"/>
        </w:rPr>
        <w:t xml:space="preserve"> numrit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C51EB">
        <w:rPr>
          <w:rFonts w:ascii="Times New Roman" w:hAnsi="Times New Roman" w:cs="Times New Roman"/>
          <w:sz w:val="24"/>
          <w:szCs w:val="24"/>
        </w:rPr>
        <w:t xml:space="preserve"> ul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C51EB">
        <w:rPr>
          <w:rFonts w:ascii="Times New Roman" w:hAnsi="Times New Roman" w:cs="Times New Roman"/>
          <w:sz w:val="24"/>
          <w:szCs w:val="24"/>
        </w:rPr>
        <w:t>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C51EB">
        <w:rPr>
          <w:rFonts w:ascii="Times New Roman" w:hAnsi="Times New Roman" w:cs="Times New Roman"/>
          <w:sz w:val="24"/>
          <w:szCs w:val="24"/>
        </w:rPr>
        <w:t xml:space="preserve"> nx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C51EB">
        <w:rPr>
          <w:rFonts w:ascii="Times New Roman" w:hAnsi="Times New Roman" w:cs="Times New Roman"/>
          <w:sz w:val="24"/>
          <w:szCs w:val="24"/>
        </w:rPr>
        <w:t>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C51EB">
        <w:rPr>
          <w:rFonts w:ascii="Times New Roman" w:hAnsi="Times New Roman" w:cs="Times New Roman"/>
          <w:sz w:val="24"/>
          <w:szCs w:val="24"/>
        </w:rPr>
        <w:t xml:space="preserve">sve. Bashkohen shkollat dhe </w:t>
      </w:r>
      <w:r w:rsidR="00091C4A">
        <w:rPr>
          <w:rFonts w:ascii="Times New Roman" w:hAnsi="Times New Roman" w:cs="Times New Roman"/>
          <w:sz w:val="24"/>
          <w:szCs w:val="24"/>
        </w:rPr>
        <w:t>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91C4A">
        <w:rPr>
          <w:rFonts w:ascii="Times New Roman" w:hAnsi="Times New Roman" w:cs="Times New Roman"/>
          <w:sz w:val="24"/>
          <w:szCs w:val="24"/>
        </w:rPr>
        <w:t xml:space="preserve"> </w:t>
      </w:r>
      <w:r w:rsidR="002C51EB">
        <w:rPr>
          <w:rFonts w:ascii="Times New Roman" w:hAnsi="Times New Roman" w:cs="Times New Roman"/>
          <w:sz w:val="24"/>
          <w:szCs w:val="24"/>
        </w:rPr>
        <w:t>vendose</w:t>
      </w:r>
      <w:r w:rsidR="00091C4A">
        <w:rPr>
          <w:rFonts w:ascii="Times New Roman" w:hAnsi="Times New Roman" w:cs="Times New Roman"/>
          <w:sz w:val="24"/>
          <w:szCs w:val="24"/>
        </w:rPr>
        <w:t>t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91C4A">
        <w:rPr>
          <w:rFonts w:ascii="Times New Roman" w:hAnsi="Times New Roman" w:cs="Times New Roman"/>
          <w:sz w:val="24"/>
          <w:szCs w:val="24"/>
        </w:rPr>
        <w:t>m nj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91C4A">
        <w:rPr>
          <w:rFonts w:ascii="Times New Roman" w:hAnsi="Times New Roman" w:cs="Times New Roman"/>
          <w:sz w:val="24"/>
          <w:szCs w:val="24"/>
        </w:rPr>
        <w:t xml:space="preserve"> em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91C4A">
        <w:rPr>
          <w:rFonts w:ascii="Times New Roman" w:hAnsi="Times New Roman" w:cs="Times New Roman"/>
          <w:sz w:val="24"/>
          <w:szCs w:val="24"/>
        </w:rPr>
        <w:t>r dhe nj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91C4A">
        <w:rPr>
          <w:rFonts w:ascii="Times New Roman" w:hAnsi="Times New Roman" w:cs="Times New Roman"/>
          <w:sz w:val="24"/>
          <w:szCs w:val="24"/>
        </w:rPr>
        <w:t xml:space="preserve"> drejtor.</w:t>
      </w:r>
    </w:p>
    <w:p w14:paraId="571CE537" w14:textId="5E11CEBD" w:rsidR="00091C4A" w:rsidRDefault="00091C4A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Z.Alban 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220DF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DF6">
        <w:rPr>
          <w:rFonts w:ascii="Times New Roman" w:hAnsi="Times New Roman" w:cs="Times New Roman"/>
          <w:sz w:val="24"/>
          <w:szCs w:val="24"/>
        </w:rPr>
        <w:t>Efekti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 xml:space="preserve"> do ket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 xml:space="preserve"> , do jet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 xml:space="preserve">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>m nj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 xml:space="preserve"> drejtor , nx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>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20DF6">
        <w:rPr>
          <w:rFonts w:ascii="Times New Roman" w:hAnsi="Times New Roman" w:cs="Times New Roman"/>
          <w:sz w:val="24"/>
          <w:szCs w:val="24"/>
        </w:rPr>
        <w:t xml:space="preserve">sit do </w:t>
      </w:r>
      <w:r w:rsidR="00FC3A70">
        <w:rPr>
          <w:rFonts w:ascii="Times New Roman" w:hAnsi="Times New Roman" w:cs="Times New Roman"/>
          <w:sz w:val="24"/>
          <w:szCs w:val="24"/>
        </w:rPr>
        <w:t>vazhdojn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C3A70">
        <w:rPr>
          <w:rFonts w:ascii="Times New Roman" w:hAnsi="Times New Roman" w:cs="Times New Roman"/>
          <w:sz w:val="24"/>
          <w:szCs w:val="24"/>
        </w:rPr>
        <w:t xml:space="preserve">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C3A70">
        <w:rPr>
          <w:rFonts w:ascii="Times New Roman" w:hAnsi="Times New Roman" w:cs="Times New Roman"/>
          <w:sz w:val="24"/>
          <w:szCs w:val="24"/>
        </w:rPr>
        <w:t xml:space="preserve">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C3A70">
        <w:rPr>
          <w:rFonts w:ascii="Times New Roman" w:hAnsi="Times New Roman" w:cs="Times New Roman"/>
          <w:sz w:val="24"/>
          <w:szCs w:val="24"/>
        </w:rPr>
        <w:t>to shkolla.</w:t>
      </w:r>
    </w:p>
    <w:p w14:paraId="13FA61E7" w14:textId="252BF04C" w:rsidR="00FC3A70" w:rsidRDefault="00FC3A70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vazhduar shkollat, meqen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se, fillon </w:t>
      </w:r>
      <w:r w:rsidR="002D0A1C">
        <w:rPr>
          <w:rFonts w:ascii="Times New Roman" w:hAnsi="Times New Roman" w:cs="Times New Roman"/>
          <w:sz w:val="24"/>
          <w:szCs w:val="24"/>
        </w:rPr>
        <w:t>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D0A1C">
        <w:rPr>
          <w:rFonts w:ascii="Times New Roman" w:hAnsi="Times New Roman" w:cs="Times New Roman"/>
          <w:sz w:val="24"/>
          <w:szCs w:val="24"/>
        </w:rPr>
        <w:t xml:space="preserve"> Shtator.</w:t>
      </w:r>
    </w:p>
    <w:p w14:paraId="3F204B3A" w14:textId="559C76BA" w:rsidR="002D0A1C" w:rsidRDefault="002D0A1C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proçedur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paraqitjes shkresore</w:t>
      </w:r>
      <w:r w:rsidR="0003000B">
        <w:rPr>
          <w:rFonts w:ascii="Times New Roman" w:hAnsi="Times New Roman" w:cs="Times New Roman"/>
          <w:sz w:val="24"/>
          <w:szCs w:val="24"/>
        </w:rPr>
        <w:t xml:space="preserve">, mbledhja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3000B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3000B">
        <w:rPr>
          <w:rFonts w:ascii="Times New Roman" w:hAnsi="Times New Roman" w:cs="Times New Roman"/>
          <w:sz w:val="24"/>
          <w:szCs w:val="24"/>
        </w:rPr>
        <w:t xml:space="preserve"> thirrur nga Kryetari i bashkis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3000B">
        <w:rPr>
          <w:rFonts w:ascii="Times New Roman" w:hAnsi="Times New Roman" w:cs="Times New Roman"/>
          <w:sz w:val="24"/>
          <w:szCs w:val="24"/>
        </w:rPr>
        <w:t xml:space="preserve"> dhe jo nga Kryesia e </w:t>
      </w:r>
      <w:r w:rsidR="005F308D">
        <w:rPr>
          <w:rFonts w:ascii="Times New Roman" w:hAnsi="Times New Roman" w:cs="Times New Roman"/>
          <w:sz w:val="24"/>
          <w:szCs w:val="24"/>
        </w:rPr>
        <w:t>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3000B">
        <w:rPr>
          <w:rFonts w:ascii="Times New Roman" w:hAnsi="Times New Roman" w:cs="Times New Roman"/>
          <w:sz w:val="24"/>
          <w:szCs w:val="24"/>
        </w:rPr>
        <w:t>shillit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3000B">
        <w:rPr>
          <w:rFonts w:ascii="Times New Roman" w:hAnsi="Times New Roman" w:cs="Times New Roman"/>
          <w:sz w:val="24"/>
          <w:szCs w:val="24"/>
        </w:rPr>
        <w:t xml:space="preserve"> bashkis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03000B">
        <w:rPr>
          <w:rFonts w:ascii="Times New Roman" w:hAnsi="Times New Roman" w:cs="Times New Roman"/>
          <w:sz w:val="24"/>
          <w:szCs w:val="24"/>
        </w:rPr>
        <w:t xml:space="preserve"> </w:t>
      </w:r>
      <w:r w:rsidR="005F308D">
        <w:rPr>
          <w:rFonts w:ascii="Times New Roman" w:hAnsi="Times New Roman" w:cs="Times New Roman"/>
          <w:sz w:val="24"/>
          <w:szCs w:val="24"/>
        </w:rPr>
        <w:t>.</w:t>
      </w:r>
    </w:p>
    <w:p w14:paraId="6AC0FA77" w14:textId="541004DC" w:rsidR="005F308D" w:rsidRDefault="005F308D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saj mbledhje, kemi 5 pika.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DC2653">
        <w:rPr>
          <w:rFonts w:ascii="Times New Roman" w:hAnsi="Times New Roman" w:cs="Times New Roman"/>
          <w:sz w:val="24"/>
          <w:szCs w:val="24"/>
        </w:rPr>
        <w:t xml:space="preserve"> Nenin 60, pika 7 e tij, thuhet ...lexon, si thirret mbledhja jasht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DC2653">
        <w:rPr>
          <w:rFonts w:ascii="Times New Roman" w:hAnsi="Times New Roman" w:cs="Times New Roman"/>
          <w:sz w:val="24"/>
          <w:szCs w:val="24"/>
        </w:rPr>
        <w:t xml:space="preserve"> radhe.</w:t>
      </w:r>
    </w:p>
    <w:p w14:paraId="7D7647C8" w14:textId="0CDC2F9A" w:rsidR="00DC2653" w:rsidRDefault="00DC2653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materialet</w:t>
      </w:r>
      <w:r w:rsidR="001A44B5">
        <w:rPr>
          <w:rFonts w:ascii="Times New Roman" w:hAnsi="Times New Roman" w:cs="Times New Roman"/>
          <w:sz w:val="24"/>
          <w:szCs w:val="24"/>
        </w:rPr>
        <w:t xml:space="preserve"> e tirrura nga Kryetari i bashkis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A44B5">
        <w:rPr>
          <w:rFonts w:ascii="Times New Roman" w:hAnsi="Times New Roman" w:cs="Times New Roman"/>
          <w:sz w:val="24"/>
          <w:szCs w:val="24"/>
        </w:rPr>
        <w:t xml:space="preserve">,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A44B5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A44B5">
        <w:rPr>
          <w:rFonts w:ascii="Times New Roman" w:hAnsi="Times New Roman" w:cs="Times New Roman"/>
          <w:sz w:val="24"/>
          <w:szCs w:val="24"/>
        </w:rPr>
        <w:t xml:space="preserve">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A44B5">
        <w:rPr>
          <w:rFonts w:ascii="Times New Roman" w:hAnsi="Times New Roman" w:cs="Times New Roman"/>
          <w:sz w:val="24"/>
          <w:szCs w:val="24"/>
        </w:rPr>
        <w:t>m 1 pik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>, pika 3. Prandaj them,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 xml:space="preserve"> vazhdojm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 xml:space="preserve"> mbledhjen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>m me pik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>n 3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 xml:space="preserve"> ka b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>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 xml:space="preserve">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>rkes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816C0">
        <w:rPr>
          <w:rFonts w:ascii="Times New Roman" w:hAnsi="Times New Roman" w:cs="Times New Roman"/>
          <w:sz w:val="24"/>
          <w:szCs w:val="24"/>
        </w:rPr>
        <w:t xml:space="preserve"> Kryetari i bashkis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C4B97">
        <w:rPr>
          <w:rFonts w:ascii="Times New Roman" w:hAnsi="Times New Roman" w:cs="Times New Roman"/>
          <w:sz w:val="24"/>
          <w:szCs w:val="24"/>
        </w:rPr>
        <w:t xml:space="preserve">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C4B97">
        <w:rPr>
          <w:rFonts w:ascii="Times New Roman" w:hAnsi="Times New Roman" w:cs="Times New Roman"/>
          <w:sz w:val="24"/>
          <w:szCs w:val="24"/>
        </w:rPr>
        <w:t>r mbledhje jasht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C4B97">
        <w:rPr>
          <w:rFonts w:ascii="Times New Roman" w:hAnsi="Times New Roman" w:cs="Times New Roman"/>
          <w:sz w:val="24"/>
          <w:szCs w:val="24"/>
        </w:rPr>
        <w:t xml:space="preserve"> radhe, nd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C4B97">
        <w:rPr>
          <w:rFonts w:ascii="Times New Roman" w:hAnsi="Times New Roman" w:cs="Times New Roman"/>
          <w:sz w:val="24"/>
          <w:szCs w:val="24"/>
        </w:rPr>
        <w:t>rsa pikat e tjera, duhet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C4B97">
        <w:rPr>
          <w:rFonts w:ascii="Times New Roman" w:hAnsi="Times New Roman" w:cs="Times New Roman"/>
          <w:sz w:val="24"/>
          <w:szCs w:val="24"/>
        </w:rPr>
        <w:t xml:space="preserve"> hiqen.</w:t>
      </w:r>
    </w:p>
    <w:p w14:paraId="13464B8A" w14:textId="7ED13CFC" w:rsidR="00CC4B97" w:rsidRDefault="00CC4B97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9B7AD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AD5">
        <w:rPr>
          <w:rFonts w:ascii="Times New Roman" w:hAnsi="Times New Roman" w:cs="Times New Roman"/>
          <w:sz w:val="24"/>
          <w:szCs w:val="24"/>
        </w:rPr>
        <w:t xml:space="preserve">Mendimi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 i sakt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. Interpretimi,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 pak ndryshe. Kryetari i bashkis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 i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 drejtuar Kryesis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 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B7AD5">
        <w:rPr>
          <w:rFonts w:ascii="Times New Roman" w:hAnsi="Times New Roman" w:cs="Times New Roman"/>
          <w:sz w:val="24"/>
          <w:szCs w:val="24"/>
        </w:rPr>
        <w:t xml:space="preserve">shillit </w:t>
      </w:r>
      <w:r w:rsidR="00A32657">
        <w:rPr>
          <w:rFonts w:ascii="Times New Roman" w:hAnsi="Times New Roman" w:cs="Times New Roman"/>
          <w:sz w:val="24"/>
          <w:szCs w:val="24"/>
        </w:rPr>
        <w:t>. Kryesia 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shillit, ka th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 xml:space="preserve">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, do vendosen dhe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to pika dhe, jo me 2/3 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shilltar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ve, por me 2/3 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shilltar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ve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 xml:space="preserve"> pranish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32657">
        <w:rPr>
          <w:rFonts w:ascii="Times New Roman" w:hAnsi="Times New Roman" w:cs="Times New Roman"/>
          <w:sz w:val="24"/>
          <w:szCs w:val="24"/>
        </w:rPr>
        <w:t>m.</w:t>
      </w:r>
    </w:p>
    <w:p w14:paraId="00829A12" w14:textId="531ADCC7" w:rsidR="00A32657" w:rsidRDefault="00A32657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Duhet sakt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suar.</w:t>
      </w:r>
      <w:r w:rsidR="00FE54C4">
        <w:rPr>
          <w:rFonts w:ascii="Times New Roman" w:hAnsi="Times New Roman" w:cs="Times New Roman"/>
          <w:sz w:val="24"/>
          <w:szCs w:val="24"/>
        </w:rPr>
        <w:t>S’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E54C4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E54C4">
        <w:rPr>
          <w:rFonts w:ascii="Times New Roman" w:hAnsi="Times New Roman" w:cs="Times New Roman"/>
          <w:sz w:val="24"/>
          <w:szCs w:val="24"/>
        </w:rPr>
        <w:t xml:space="preserve"> shum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E54C4">
        <w:rPr>
          <w:rFonts w:ascii="Times New Roman" w:hAnsi="Times New Roman" w:cs="Times New Roman"/>
          <w:sz w:val="24"/>
          <w:szCs w:val="24"/>
        </w:rPr>
        <w:t xml:space="preserve"> urgjente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E54C4">
        <w:rPr>
          <w:rFonts w:ascii="Times New Roman" w:hAnsi="Times New Roman" w:cs="Times New Roman"/>
          <w:sz w:val="24"/>
          <w:szCs w:val="24"/>
        </w:rPr>
        <w:t>r dh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FE54C4">
        <w:rPr>
          <w:rFonts w:ascii="Times New Roman" w:hAnsi="Times New Roman" w:cs="Times New Roman"/>
          <w:sz w:val="24"/>
          <w:szCs w:val="24"/>
        </w:rPr>
        <w:t>nin e titullit “Qytetar Nderi”</w:t>
      </w:r>
      <w:r w:rsidR="008B7D03">
        <w:rPr>
          <w:rFonts w:ascii="Times New Roman" w:hAnsi="Times New Roman" w:cs="Times New Roman"/>
          <w:sz w:val="24"/>
          <w:szCs w:val="24"/>
        </w:rPr>
        <w:t>.</w:t>
      </w:r>
    </w:p>
    <w:p w14:paraId="7208AC93" w14:textId="1D89A5B0" w:rsidR="008B7D03" w:rsidRDefault="008B7D03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E048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F31">
        <w:rPr>
          <w:rFonts w:ascii="Times New Roman" w:hAnsi="Times New Roman" w:cs="Times New Roman"/>
          <w:sz w:val="24"/>
          <w:szCs w:val="24"/>
        </w:rPr>
        <w:t>Kryetarja do thot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26D49">
        <w:rPr>
          <w:rFonts w:ascii="Times New Roman" w:hAnsi="Times New Roman" w:cs="Times New Roman"/>
          <w:sz w:val="24"/>
          <w:szCs w:val="24"/>
        </w:rPr>
        <w:t>, a jeni dakort , pra me 2/3 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26D49">
        <w:rPr>
          <w:rFonts w:ascii="Times New Roman" w:hAnsi="Times New Roman" w:cs="Times New Roman"/>
          <w:sz w:val="24"/>
          <w:szCs w:val="24"/>
        </w:rPr>
        <w:t>shilltar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26D49">
        <w:rPr>
          <w:rFonts w:ascii="Times New Roman" w:hAnsi="Times New Roman" w:cs="Times New Roman"/>
          <w:sz w:val="24"/>
          <w:szCs w:val="24"/>
        </w:rPr>
        <w:t>ve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26D49">
        <w:rPr>
          <w:rFonts w:ascii="Times New Roman" w:hAnsi="Times New Roman" w:cs="Times New Roman"/>
          <w:sz w:val="24"/>
          <w:szCs w:val="24"/>
        </w:rPr>
        <w:t xml:space="preserve"> pranissh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826D49">
        <w:rPr>
          <w:rFonts w:ascii="Times New Roman" w:hAnsi="Times New Roman" w:cs="Times New Roman"/>
          <w:sz w:val="24"/>
          <w:szCs w:val="24"/>
        </w:rPr>
        <w:t>m?</w:t>
      </w:r>
    </w:p>
    <w:p w14:paraId="125916F6" w14:textId="0FB13692" w:rsidR="00826D49" w:rsidRDefault="00826D49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qoft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se, ju keni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futur dhe materiale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tjera..Do theksuar </w:t>
      </w:r>
      <w:r w:rsidR="00E02942">
        <w:rPr>
          <w:rFonts w:ascii="Times New Roman" w:hAnsi="Times New Roman" w:cs="Times New Roman"/>
          <w:sz w:val="24"/>
          <w:szCs w:val="24"/>
        </w:rPr>
        <w:t>,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 xml:space="preserve"> kjo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 xml:space="preserve"> mbledhje jasht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 xml:space="preserve"> radhe , kjo pik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 xml:space="preserve">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 xml:space="preserve"> shum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 xml:space="preserve"> e 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>nd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02942">
        <w:rPr>
          <w:rFonts w:ascii="Times New Roman" w:hAnsi="Times New Roman" w:cs="Times New Roman"/>
          <w:sz w:val="24"/>
          <w:szCs w:val="24"/>
        </w:rPr>
        <w:t>sishme</w:t>
      </w:r>
      <w:r w:rsidR="00934B4B">
        <w:rPr>
          <w:rFonts w:ascii="Times New Roman" w:hAnsi="Times New Roman" w:cs="Times New Roman"/>
          <w:sz w:val="24"/>
          <w:szCs w:val="24"/>
        </w:rPr>
        <w:t>. Respektoni rregulloren.</w:t>
      </w:r>
    </w:p>
    <w:p w14:paraId="6C1728D3" w14:textId="0D7B0D3F" w:rsidR="00666296" w:rsidRDefault="00666296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 – Do ta votoj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kryetarja</w:t>
      </w:r>
      <w:r w:rsidR="002758BC">
        <w:rPr>
          <w:rFonts w:ascii="Times New Roman" w:hAnsi="Times New Roman" w:cs="Times New Roman"/>
          <w:sz w:val="24"/>
          <w:szCs w:val="24"/>
        </w:rPr>
        <w:t>, meqen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58BC">
        <w:rPr>
          <w:rFonts w:ascii="Times New Roman" w:hAnsi="Times New Roman" w:cs="Times New Roman"/>
          <w:sz w:val="24"/>
          <w:szCs w:val="24"/>
        </w:rPr>
        <w:t xml:space="preserve">se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58BC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58BC">
        <w:rPr>
          <w:rFonts w:ascii="Times New Roman" w:hAnsi="Times New Roman" w:cs="Times New Roman"/>
          <w:sz w:val="24"/>
          <w:szCs w:val="24"/>
        </w:rPr>
        <w:t xml:space="preserve"> me 2/3 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58BC">
        <w:rPr>
          <w:rFonts w:ascii="Times New Roman" w:hAnsi="Times New Roman" w:cs="Times New Roman"/>
          <w:sz w:val="24"/>
          <w:szCs w:val="24"/>
        </w:rPr>
        <w:t xml:space="preserve"> pranishm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58BC">
        <w:rPr>
          <w:rFonts w:ascii="Times New Roman" w:hAnsi="Times New Roman" w:cs="Times New Roman"/>
          <w:sz w:val="24"/>
          <w:szCs w:val="24"/>
        </w:rPr>
        <w:t>ve.</w:t>
      </w:r>
    </w:p>
    <w:p w14:paraId="5C45B517" w14:textId="77777777" w:rsidR="006C1905" w:rsidRDefault="006C1905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742C08" w14:textId="77777777" w:rsidR="006C1905" w:rsidRPr="00304E0D" w:rsidRDefault="006C1905" w:rsidP="006C1905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7FC9EA65" w14:textId="77777777" w:rsidR="006C1905" w:rsidRPr="00304E0D" w:rsidRDefault="006C1905" w:rsidP="006C1905">
      <w:pPr>
        <w:tabs>
          <w:tab w:val="left" w:pos="5505"/>
        </w:tabs>
        <w:rPr>
          <w:rStyle w:val="Hyperlink"/>
          <w:sz w:val="18"/>
          <w:szCs w:val="18"/>
        </w:rPr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0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1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53755CDD" w14:textId="77777777" w:rsidR="006C1905" w:rsidRDefault="006C1905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E58633" w14:textId="794126AB" w:rsidR="002758BC" w:rsidRDefault="00E07F84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caktimin dhe zbatimin e rregullores</w:t>
      </w:r>
      <w:r w:rsidR="00C529A3">
        <w:rPr>
          <w:rFonts w:ascii="Times New Roman" w:hAnsi="Times New Roman" w:cs="Times New Roman"/>
          <w:sz w:val="24"/>
          <w:szCs w:val="24"/>
        </w:rPr>
        <w:t xml:space="preserve">,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>rkuar dhe nga grupi yn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>. Pra,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 Kryesi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 th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>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 vihen dhe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529A3">
        <w:rPr>
          <w:rFonts w:ascii="Times New Roman" w:hAnsi="Times New Roman" w:cs="Times New Roman"/>
          <w:sz w:val="24"/>
          <w:szCs w:val="24"/>
        </w:rPr>
        <w:t xml:space="preserve">to </w:t>
      </w:r>
      <w:r w:rsidR="001E2721">
        <w:rPr>
          <w:rFonts w:ascii="Times New Roman" w:hAnsi="Times New Roman" w:cs="Times New Roman"/>
          <w:sz w:val="24"/>
          <w:szCs w:val="24"/>
        </w:rPr>
        <w:t>pika,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E2721">
        <w:rPr>
          <w:rFonts w:ascii="Times New Roman" w:hAnsi="Times New Roman" w:cs="Times New Roman"/>
          <w:sz w:val="24"/>
          <w:szCs w:val="24"/>
        </w:rPr>
        <w:t xml:space="preserve"> ndihm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E2721">
        <w:rPr>
          <w:rFonts w:ascii="Times New Roman" w:hAnsi="Times New Roman" w:cs="Times New Roman"/>
          <w:sz w:val="24"/>
          <w:szCs w:val="24"/>
        </w:rPr>
        <w:t>s ekonomike dhe dh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E2721">
        <w:rPr>
          <w:rFonts w:ascii="Times New Roman" w:hAnsi="Times New Roman" w:cs="Times New Roman"/>
          <w:sz w:val="24"/>
          <w:szCs w:val="24"/>
        </w:rPr>
        <w:t>nie titulli “Qytetar Nderi”</w:t>
      </w:r>
      <w:r w:rsidR="00113CDC">
        <w:rPr>
          <w:rFonts w:ascii="Times New Roman" w:hAnsi="Times New Roman" w:cs="Times New Roman"/>
          <w:sz w:val="24"/>
          <w:szCs w:val="24"/>
        </w:rPr>
        <w:t xml:space="preserve">.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3CDC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3CDC">
        <w:rPr>
          <w:rFonts w:ascii="Times New Roman" w:hAnsi="Times New Roman" w:cs="Times New Roman"/>
          <w:sz w:val="24"/>
          <w:szCs w:val="24"/>
        </w:rPr>
        <w:t xml:space="preserve">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3CDC">
        <w:rPr>
          <w:rFonts w:ascii="Times New Roman" w:hAnsi="Times New Roman" w:cs="Times New Roman"/>
          <w:sz w:val="24"/>
          <w:szCs w:val="24"/>
        </w:rPr>
        <w:t>rkuar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3CDC">
        <w:rPr>
          <w:rFonts w:ascii="Times New Roman" w:hAnsi="Times New Roman" w:cs="Times New Roman"/>
          <w:sz w:val="24"/>
          <w:szCs w:val="24"/>
        </w:rPr>
        <w:t xml:space="preserve"> zbatohet rregullorja , por dhe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3CDC">
        <w:rPr>
          <w:rFonts w:ascii="Times New Roman" w:hAnsi="Times New Roman" w:cs="Times New Roman"/>
          <w:sz w:val="24"/>
          <w:szCs w:val="24"/>
        </w:rPr>
        <w:t>rkesa e ardhur nga Ministria e Arsimit</w:t>
      </w:r>
      <w:r w:rsidR="00277904">
        <w:rPr>
          <w:rFonts w:ascii="Times New Roman" w:hAnsi="Times New Roman" w:cs="Times New Roman"/>
          <w:sz w:val="24"/>
          <w:szCs w:val="24"/>
        </w:rPr>
        <w:t xml:space="preserve">,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7904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7904">
        <w:rPr>
          <w:rFonts w:ascii="Times New Roman" w:hAnsi="Times New Roman" w:cs="Times New Roman"/>
          <w:sz w:val="24"/>
          <w:szCs w:val="24"/>
        </w:rPr>
        <w:t xml:space="preserve"> problem emergjent, le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77904">
        <w:rPr>
          <w:rFonts w:ascii="Times New Roman" w:hAnsi="Times New Roman" w:cs="Times New Roman"/>
          <w:sz w:val="24"/>
          <w:szCs w:val="24"/>
        </w:rPr>
        <w:t xml:space="preserve"> votohet.</w:t>
      </w:r>
    </w:p>
    <w:p w14:paraId="554EC9B4" w14:textId="76AD66EE" w:rsidR="00277904" w:rsidRDefault="00277904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 – Zoti Elezi, zoti Gunbardhi dhe zoti Atird, nuk ishin</w:t>
      </w:r>
      <w:r w:rsidR="00E23435">
        <w:rPr>
          <w:rFonts w:ascii="Times New Roman" w:hAnsi="Times New Roman" w:cs="Times New Roman"/>
          <w:sz w:val="24"/>
          <w:szCs w:val="24"/>
        </w:rPr>
        <w:t>, pra un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 xml:space="preserve"> do ta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>rfaq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>soja opozit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>n. Ajo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 xml:space="preserve"> shprehu zoti Hoxha,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 xml:space="preserve">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 xml:space="preserve"> zbatim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E23435">
        <w:rPr>
          <w:rFonts w:ascii="Times New Roman" w:hAnsi="Times New Roman" w:cs="Times New Roman"/>
          <w:sz w:val="24"/>
          <w:szCs w:val="24"/>
        </w:rPr>
        <w:t xml:space="preserve"> rregullores.</w:t>
      </w:r>
    </w:p>
    <w:p w14:paraId="4519C4D7" w14:textId="6B506700" w:rsidR="00E23435" w:rsidRDefault="00E23435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- </w:t>
      </w:r>
      <w:r w:rsidR="00CD3DA1">
        <w:rPr>
          <w:rFonts w:ascii="Times New Roman" w:hAnsi="Times New Roman" w:cs="Times New Roman"/>
          <w:sz w:val="24"/>
          <w:szCs w:val="24"/>
        </w:rPr>
        <w:t xml:space="preserve"> Mbledhja e Konferenc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>s 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 xml:space="preserve"> kryetar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>ve, mund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 xml:space="preserve"> diskutoj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 xml:space="preserve"> dhe vendos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>, por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 xml:space="preserve"> fund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 xml:space="preserve"> ky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>shill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D3DA1">
        <w:rPr>
          <w:rFonts w:ascii="Times New Roman" w:hAnsi="Times New Roman" w:cs="Times New Roman"/>
          <w:sz w:val="24"/>
          <w:szCs w:val="24"/>
        </w:rPr>
        <w:t xml:space="preserve"> vendos.</w:t>
      </w:r>
    </w:p>
    <w:p w14:paraId="02602C35" w14:textId="03C08A77" w:rsidR="002D50BC" w:rsidRDefault="002D50BC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Propozoj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hiqen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pikat dhe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vendoset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pika 3,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b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Kryetari i bashkis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A6F97" w14:textId="7774A231" w:rsidR="002D50BC" w:rsidRDefault="002D50BC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Znj.Brikena Puka </w:t>
      </w:r>
      <w:r w:rsidR="00376D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D1A">
        <w:rPr>
          <w:rFonts w:ascii="Times New Roman" w:hAnsi="Times New Roman" w:cs="Times New Roman"/>
          <w:sz w:val="24"/>
          <w:szCs w:val="24"/>
        </w:rPr>
        <w:t>Jam dakort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376D1A">
        <w:rPr>
          <w:rFonts w:ascii="Times New Roman" w:hAnsi="Times New Roman" w:cs="Times New Roman"/>
          <w:sz w:val="24"/>
          <w:szCs w:val="24"/>
        </w:rPr>
        <w:t xml:space="preserve">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376D1A">
        <w:rPr>
          <w:rFonts w:ascii="Times New Roman" w:hAnsi="Times New Roman" w:cs="Times New Roman"/>
          <w:sz w:val="24"/>
          <w:szCs w:val="24"/>
        </w:rPr>
        <w:t xml:space="preserve"> futet pika 3, sikurse dhe pikat e ndihm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376D1A">
        <w:rPr>
          <w:rFonts w:ascii="Times New Roman" w:hAnsi="Times New Roman" w:cs="Times New Roman"/>
          <w:sz w:val="24"/>
          <w:szCs w:val="24"/>
        </w:rPr>
        <w:t>s ekonomike, pasi kan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376D1A">
        <w:rPr>
          <w:rFonts w:ascii="Times New Roman" w:hAnsi="Times New Roman" w:cs="Times New Roman"/>
          <w:sz w:val="24"/>
          <w:szCs w:val="24"/>
        </w:rPr>
        <w:t xml:space="preserve"> proble</w:t>
      </w:r>
      <w:r w:rsidR="0097109C">
        <w:rPr>
          <w:rFonts w:ascii="Times New Roman" w:hAnsi="Times New Roman" w:cs="Times New Roman"/>
          <w:sz w:val="24"/>
          <w:szCs w:val="24"/>
        </w:rPr>
        <w:t>matika, si dhe pika e Ministris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97109C">
        <w:rPr>
          <w:rFonts w:ascii="Times New Roman" w:hAnsi="Times New Roman" w:cs="Times New Roman"/>
          <w:sz w:val="24"/>
          <w:szCs w:val="24"/>
        </w:rPr>
        <w:t xml:space="preserve"> </w:t>
      </w:r>
      <w:r w:rsidR="00CE3068">
        <w:rPr>
          <w:rFonts w:ascii="Times New Roman" w:hAnsi="Times New Roman" w:cs="Times New Roman"/>
          <w:sz w:val="24"/>
          <w:szCs w:val="24"/>
        </w:rPr>
        <w:t>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CE3068">
        <w:rPr>
          <w:rFonts w:ascii="Times New Roman" w:hAnsi="Times New Roman" w:cs="Times New Roman"/>
          <w:sz w:val="24"/>
          <w:szCs w:val="24"/>
        </w:rPr>
        <w:t xml:space="preserve"> Arsimi</w:t>
      </w:r>
      <w:r w:rsidR="00305D8A">
        <w:rPr>
          <w:rFonts w:ascii="Times New Roman" w:hAnsi="Times New Roman" w:cs="Times New Roman"/>
          <w:sz w:val="24"/>
          <w:szCs w:val="24"/>
        </w:rPr>
        <w:t>t, nd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305D8A">
        <w:rPr>
          <w:rFonts w:ascii="Times New Roman" w:hAnsi="Times New Roman" w:cs="Times New Roman"/>
          <w:sz w:val="24"/>
          <w:szCs w:val="24"/>
        </w:rPr>
        <w:t>rsa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305D8A">
        <w:rPr>
          <w:rFonts w:ascii="Times New Roman" w:hAnsi="Times New Roman" w:cs="Times New Roman"/>
          <w:sz w:val="24"/>
          <w:szCs w:val="24"/>
        </w:rPr>
        <w:t>r qytetar nderi, jo.</w:t>
      </w:r>
    </w:p>
    <w:p w14:paraId="4D6BE708" w14:textId="5AA97DD5" w:rsidR="00305D8A" w:rsidRDefault="00305D8A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</w:t>
      </w:r>
      <w:r w:rsidR="002F36F9">
        <w:rPr>
          <w:rFonts w:ascii="Times New Roman" w:hAnsi="Times New Roman" w:cs="Times New Roman"/>
          <w:sz w:val="24"/>
          <w:szCs w:val="24"/>
        </w:rPr>
        <w:t>iniqi 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F36F9">
        <w:rPr>
          <w:rFonts w:ascii="Times New Roman" w:hAnsi="Times New Roman" w:cs="Times New Roman"/>
          <w:sz w:val="24"/>
          <w:szCs w:val="24"/>
        </w:rPr>
        <w:t>rkuri – P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F36F9">
        <w:rPr>
          <w:rFonts w:ascii="Times New Roman" w:hAnsi="Times New Roman" w:cs="Times New Roman"/>
          <w:sz w:val="24"/>
          <w:szCs w:val="24"/>
        </w:rPr>
        <w:t>rveç pik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F36F9">
        <w:rPr>
          <w:rFonts w:ascii="Times New Roman" w:hAnsi="Times New Roman" w:cs="Times New Roman"/>
          <w:sz w:val="24"/>
          <w:szCs w:val="24"/>
        </w:rPr>
        <w:t>s 3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F36F9">
        <w:rPr>
          <w:rFonts w:ascii="Times New Roman" w:hAnsi="Times New Roman" w:cs="Times New Roman"/>
          <w:sz w:val="24"/>
          <w:szCs w:val="24"/>
        </w:rPr>
        <w:t xml:space="preserve"> ka 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F36F9">
        <w:rPr>
          <w:rFonts w:ascii="Times New Roman" w:hAnsi="Times New Roman" w:cs="Times New Roman"/>
          <w:sz w:val="24"/>
          <w:szCs w:val="24"/>
        </w:rPr>
        <w:t>rkuar Kryetari, do kalojm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F36F9">
        <w:rPr>
          <w:rFonts w:ascii="Times New Roman" w:hAnsi="Times New Roman" w:cs="Times New Roman"/>
          <w:sz w:val="24"/>
          <w:szCs w:val="24"/>
        </w:rPr>
        <w:t xml:space="preserve"> pikat tek e tek. Do kaloj</w:t>
      </w:r>
      <w:r w:rsidR="00AB4C2E">
        <w:rPr>
          <w:rFonts w:ascii="Times New Roman" w:hAnsi="Times New Roman" w:cs="Times New Roman"/>
          <w:sz w:val="24"/>
          <w:szCs w:val="24"/>
        </w:rPr>
        <w:t>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AB4C2E">
        <w:rPr>
          <w:rFonts w:ascii="Times New Roman" w:hAnsi="Times New Roman" w:cs="Times New Roman"/>
          <w:sz w:val="24"/>
          <w:szCs w:val="24"/>
        </w:rPr>
        <w:t xml:space="preserve"> parimisht.</w:t>
      </w:r>
    </w:p>
    <w:p w14:paraId="02EB5AF9" w14:textId="7D97BAE9" w:rsidR="00AB4C2E" w:rsidRDefault="00AB4C2E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hiqen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pikat dhe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trajtohe</w:t>
      </w:r>
      <w:r w:rsidR="00264CEC">
        <w:rPr>
          <w:rFonts w:ascii="Times New Roman" w:hAnsi="Times New Roman" w:cs="Times New Roman"/>
          <w:sz w:val="24"/>
          <w:szCs w:val="24"/>
        </w:rPr>
        <w:t>t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64CEC">
        <w:rPr>
          <w:rFonts w:ascii="Times New Roman" w:hAnsi="Times New Roman" w:cs="Times New Roman"/>
          <w:sz w:val="24"/>
          <w:szCs w:val="24"/>
        </w:rPr>
        <w:t xml:space="preserve">m pika 3. Kush 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64CEC">
        <w:rPr>
          <w:rFonts w:ascii="Times New Roman" w:hAnsi="Times New Roman" w:cs="Times New Roman"/>
          <w:sz w:val="24"/>
          <w:szCs w:val="24"/>
        </w:rPr>
        <w:t>sht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64CEC">
        <w:rPr>
          <w:rFonts w:ascii="Times New Roman" w:hAnsi="Times New Roman" w:cs="Times New Roman"/>
          <w:sz w:val="24"/>
          <w:szCs w:val="24"/>
        </w:rPr>
        <w:t xml:space="preserve"> arsyeja e bashkimit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264CEC">
        <w:rPr>
          <w:rFonts w:ascii="Times New Roman" w:hAnsi="Times New Roman" w:cs="Times New Roman"/>
          <w:sz w:val="24"/>
          <w:szCs w:val="24"/>
        </w:rPr>
        <w:t xml:space="preserve"> shkollave ?</w:t>
      </w:r>
    </w:p>
    <w:p w14:paraId="45808CFD" w14:textId="18F3F8C9" w:rsidR="00264CEC" w:rsidRDefault="00264CEC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708">
        <w:rPr>
          <w:rFonts w:ascii="Times New Roman" w:hAnsi="Times New Roman" w:cs="Times New Roman"/>
          <w:sz w:val="24"/>
          <w:szCs w:val="24"/>
        </w:rPr>
        <w:t>votim propozimin e zotit Hoxha , vet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1708">
        <w:rPr>
          <w:rFonts w:ascii="Times New Roman" w:hAnsi="Times New Roman" w:cs="Times New Roman"/>
          <w:sz w:val="24"/>
          <w:szCs w:val="24"/>
        </w:rPr>
        <w:t>m me pik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1708">
        <w:rPr>
          <w:rFonts w:ascii="Times New Roman" w:hAnsi="Times New Roman" w:cs="Times New Roman"/>
          <w:sz w:val="24"/>
          <w:szCs w:val="24"/>
        </w:rPr>
        <w:t>n 3, dhe votim tjet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1708">
        <w:rPr>
          <w:rFonts w:ascii="Times New Roman" w:hAnsi="Times New Roman" w:cs="Times New Roman"/>
          <w:sz w:val="24"/>
          <w:szCs w:val="24"/>
        </w:rPr>
        <w:t>r, rendin e dit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1708">
        <w:rPr>
          <w:rFonts w:ascii="Times New Roman" w:hAnsi="Times New Roman" w:cs="Times New Roman"/>
          <w:sz w:val="24"/>
          <w:szCs w:val="24"/>
        </w:rPr>
        <w:t>s q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111708">
        <w:rPr>
          <w:rFonts w:ascii="Times New Roman" w:hAnsi="Times New Roman" w:cs="Times New Roman"/>
          <w:sz w:val="24"/>
          <w:szCs w:val="24"/>
        </w:rPr>
        <w:t xml:space="preserve"> kemi </w:t>
      </w:r>
      <w:r w:rsidR="000969A8">
        <w:rPr>
          <w:rFonts w:ascii="Times New Roman" w:hAnsi="Times New Roman" w:cs="Times New Roman"/>
          <w:sz w:val="24"/>
          <w:szCs w:val="24"/>
        </w:rPr>
        <w:t>.</w:t>
      </w:r>
    </w:p>
    <w:p w14:paraId="54CBF62E" w14:textId="66920FD3" w:rsidR="000969A8" w:rsidRDefault="000969A8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 rendin e dit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66284E">
        <w:rPr>
          <w:rFonts w:ascii="Times New Roman" w:hAnsi="Times New Roman" w:cs="Times New Roman"/>
          <w:sz w:val="24"/>
          <w:szCs w:val="24"/>
        </w:rPr>
        <w:t>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66284E">
        <w:rPr>
          <w:rFonts w:ascii="Times New Roman" w:hAnsi="Times New Roman" w:cs="Times New Roman"/>
          <w:sz w:val="24"/>
          <w:szCs w:val="24"/>
        </w:rPr>
        <w:t xml:space="preserve"> kaluar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66284E">
        <w:rPr>
          <w:rFonts w:ascii="Times New Roman" w:hAnsi="Times New Roman" w:cs="Times New Roman"/>
          <w:sz w:val="24"/>
          <w:szCs w:val="24"/>
        </w:rPr>
        <w:t xml:space="preserve"> Kryesi, me gjith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66284E">
        <w:rPr>
          <w:rFonts w:ascii="Times New Roman" w:hAnsi="Times New Roman" w:cs="Times New Roman"/>
          <w:sz w:val="24"/>
          <w:szCs w:val="24"/>
        </w:rPr>
        <w:t xml:space="preserve"> shtes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66284E">
        <w:rPr>
          <w:rFonts w:ascii="Times New Roman" w:hAnsi="Times New Roman" w:cs="Times New Roman"/>
          <w:sz w:val="24"/>
          <w:szCs w:val="24"/>
        </w:rPr>
        <w:t>n e emrave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 w:rsidR="0066284E">
        <w:rPr>
          <w:rFonts w:ascii="Times New Roman" w:hAnsi="Times New Roman" w:cs="Times New Roman"/>
          <w:sz w:val="24"/>
          <w:szCs w:val="24"/>
        </w:rPr>
        <w:t xml:space="preserve"> shkollave.</w:t>
      </w:r>
    </w:p>
    <w:p w14:paraId="0E08C835" w14:textId="0B3BF0C2" w:rsidR="0066284E" w:rsidRDefault="0066284E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 .</w:t>
      </w:r>
    </w:p>
    <w:p w14:paraId="4E0F4C7E" w14:textId="470F6572" w:rsidR="0066284E" w:rsidRDefault="0066284E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27 vota</w:t>
      </w:r>
    </w:p>
    <w:p w14:paraId="67FE2778" w14:textId="24B25D1C" w:rsidR="0066284E" w:rsidRDefault="0066284E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9 vota</w:t>
      </w:r>
    </w:p>
    <w:p w14:paraId="2A1912FF" w14:textId="25A5FABD" w:rsidR="0066284E" w:rsidRDefault="0066284E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0FFD0D1D" w14:textId="09553A30" w:rsidR="0066284E" w:rsidRDefault="0066284E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 .</w:t>
      </w:r>
    </w:p>
    <w:p w14:paraId="7586D404" w14:textId="557EF684" w:rsidR="00DF2B9B" w:rsidRDefault="00DF2B9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 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Propozimi juaj zoti Atird, bie.</w:t>
      </w:r>
    </w:p>
    <w:p w14:paraId="694783FE" w14:textId="6D954644" w:rsidR="00DF2B9B" w:rsidRDefault="00DF2B9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miratimin e procesverbalit 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mbledhjes, dat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21.07.2025.</w:t>
      </w:r>
    </w:p>
    <w:p w14:paraId="0C097522" w14:textId="6A38B7F1" w:rsidR="00DF2B9B" w:rsidRDefault="00DF2B9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26 vota</w:t>
      </w:r>
    </w:p>
    <w:p w14:paraId="142E7E95" w14:textId="599E7E7B" w:rsidR="00DF2B9B" w:rsidRDefault="00DF2B9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6C9588C9" w14:textId="433FB028" w:rsidR="00DF2B9B" w:rsidRDefault="00DF2B9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s’morr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pjes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C19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26CAE593" w14:textId="7BFF1AAD" w:rsidR="00DF2B9B" w:rsidRDefault="00DF2B9B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F025035" w14:textId="77777777" w:rsidR="00E04863" w:rsidRDefault="00E04863" w:rsidP="00C7778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8BAE22" w14:textId="77777777" w:rsidR="006C1905" w:rsidRPr="006C1905" w:rsidRDefault="006C1905" w:rsidP="006C1905">
      <w:pPr>
        <w:rPr>
          <w:rFonts w:ascii="Times New Roman" w:hAnsi="Times New Roman" w:cs="Times New Roman"/>
          <w:sz w:val="24"/>
          <w:szCs w:val="24"/>
        </w:rPr>
      </w:pPr>
    </w:p>
    <w:p w14:paraId="4AB8CA3F" w14:textId="77777777" w:rsidR="006C1905" w:rsidRPr="006C1905" w:rsidRDefault="006C1905" w:rsidP="006C1905">
      <w:pPr>
        <w:rPr>
          <w:rFonts w:ascii="Times New Roman" w:hAnsi="Times New Roman" w:cs="Times New Roman"/>
          <w:sz w:val="24"/>
          <w:szCs w:val="24"/>
        </w:rPr>
      </w:pPr>
    </w:p>
    <w:p w14:paraId="104DC38C" w14:textId="77777777" w:rsidR="006C1905" w:rsidRDefault="006C1905" w:rsidP="006C1905">
      <w:pPr>
        <w:rPr>
          <w:rFonts w:ascii="Times New Roman" w:hAnsi="Times New Roman" w:cs="Times New Roman"/>
          <w:sz w:val="24"/>
          <w:szCs w:val="24"/>
        </w:rPr>
      </w:pPr>
    </w:p>
    <w:p w14:paraId="2EEC5212" w14:textId="77777777" w:rsidR="006C1905" w:rsidRPr="00304E0D" w:rsidRDefault="006C1905" w:rsidP="006C1905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2" w:name="_Hlk207625246"/>
    </w:p>
    <w:p w14:paraId="3B1547D8" w14:textId="77777777" w:rsidR="006C1905" w:rsidRDefault="006C1905" w:rsidP="006C1905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2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3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bookmarkEnd w:id="2"/>
    <w:p w14:paraId="0E9314AD" w14:textId="77777777" w:rsidR="0022763D" w:rsidRDefault="0022763D" w:rsidP="006C1905">
      <w:pPr>
        <w:tabs>
          <w:tab w:val="left" w:pos="5505"/>
        </w:tabs>
      </w:pPr>
    </w:p>
    <w:p w14:paraId="25F24368" w14:textId="77777777" w:rsidR="0022763D" w:rsidRPr="00304E0D" w:rsidRDefault="0022763D" w:rsidP="006C1905">
      <w:pPr>
        <w:tabs>
          <w:tab w:val="left" w:pos="5505"/>
        </w:tabs>
        <w:rPr>
          <w:rStyle w:val="Hyperlink"/>
          <w:sz w:val="18"/>
          <w:szCs w:val="18"/>
        </w:rPr>
      </w:pPr>
    </w:p>
    <w:p w14:paraId="32E3510C" w14:textId="77777777" w:rsidR="009B6033" w:rsidRPr="000F720D" w:rsidRDefault="009B6033" w:rsidP="009B603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AA030EC" wp14:editId="7E81AADE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5303983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55A8FB4C" w14:textId="77777777" w:rsidR="009B6033" w:rsidRPr="000F720D" w:rsidRDefault="009B6033" w:rsidP="009B603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EBD6674" w14:textId="77777777" w:rsidR="009B6033" w:rsidRPr="000F720D" w:rsidRDefault="009B6033" w:rsidP="009B603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531053CB" w14:textId="77777777" w:rsidR="009B6033" w:rsidRPr="000F720D" w:rsidRDefault="009B6033" w:rsidP="009B603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346B82EA" w14:textId="77777777" w:rsidR="009B6033" w:rsidRPr="000F720D" w:rsidRDefault="009B6033" w:rsidP="009B603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8A21A1" w14:textId="77777777" w:rsidR="009B6033" w:rsidRPr="000F720D" w:rsidRDefault="009B6033" w:rsidP="009B603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1D38D011" w14:textId="77777777" w:rsidR="009B6033" w:rsidRDefault="009B6033" w:rsidP="009B603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2E6F5" w14:textId="77777777" w:rsidR="009B6033" w:rsidRPr="000F720D" w:rsidRDefault="009B6033" w:rsidP="009B603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3031F" w14:textId="77777777" w:rsidR="009B6033" w:rsidRPr="000F720D" w:rsidRDefault="009B6033" w:rsidP="009B603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38B85FD" w14:textId="53B6A6FF" w:rsidR="009B6033" w:rsidRDefault="009B6033" w:rsidP="009B603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9/</w:t>
      </w:r>
      <w:r w:rsidR="004718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720D">
        <w:rPr>
          <w:rFonts w:ascii="Times New Roman" w:hAnsi="Times New Roman" w:cs="Times New Roman"/>
          <w:sz w:val="24"/>
          <w:szCs w:val="24"/>
        </w:rPr>
        <w:t xml:space="preserve"> datë 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CF6EC04" w14:textId="77777777" w:rsidR="00471834" w:rsidRDefault="00471834" w:rsidP="00471834">
      <w:pPr>
        <w:rPr>
          <w:rFonts w:ascii="Times New Roman" w:hAnsi="Times New Roman" w:cs="Times New Roman"/>
          <w:sz w:val="24"/>
          <w:szCs w:val="24"/>
        </w:rPr>
      </w:pPr>
    </w:p>
    <w:p w14:paraId="551E27E6" w14:textId="359E845F" w:rsidR="00190AEE" w:rsidRDefault="00471834" w:rsidP="00092F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1 e rendit t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190AEE" w:rsidRPr="00190AEE">
        <w:rPr>
          <w:rFonts w:ascii="Times New Roman" w:hAnsi="Times New Roman" w:cs="Times New Roman"/>
          <w:sz w:val="24"/>
          <w:szCs w:val="24"/>
        </w:rPr>
        <w:t>“Për dhënien e ndihmës ekonomike nga të ardhurat e bashkisë, për muajin Korrik 2025”.</w:t>
      </w:r>
    </w:p>
    <w:p w14:paraId="4597C7AD" w14:textId="10D73761" w:rsidR="00092FC6" w:rsidRDefault="000C3D24" w:rsidP="0019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25AC8C18" w14:textId="77777777" w:rsidR="00092FC6" w:rsidRDefault="00092FC6" w:rsidP="0019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B5673" w14:textId="1556FF96" w:rsidR="000C3D24" w:rsidRDefault="000C3D24" w:rsidP="0019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 .</w:t>
      </w:r>
    </w:p>
    <w:p w14:paraId="02E8E570" w14:textId="1E2EA5F7" w:rsidR="000C3D24" w:rsidRDefault="000C3D24" w:rsidP="0019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32 vota</w:t>
      </w:r>
    </w:p>
    <w:p w14:paraId="1E3FA294" w14:textId="0F5C5186" w:rsidR="000C3D24" w:rsidRDefault="000C3D24" w:rsidP="0019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092FC6">
        <w:rPr>
          <w:rFonts w:ascii="Times New Roman" w:hAnsi="Times New Roman" w:cs="Times New Roman"/>
          <w:sz w:val="24"/>
          <w:szCs w:val="24"/>
        </w:rPr>
        <w:t xml:space="preserve"> - </w:t>
      </w:r>
      <w:r w:rsidR="00347468">
        <w:rPr>
          <w:rFonts w:ascii="Times New Roman" w:hAnsi="Times New Roman" w:cs="Times New Roman"/>
          <w:sz w:val="24"/>
          <w:szCs w:val="24"/>
        </w:rPr>
        <w:t>0 vota</w:t>
      </w:r>
    </w:p>
    <w:p w14:paraId="0C2215AB" w14:textId="7BC024F7" w:rsidR="00347468" w:rsidRDefault="00347468" w:rsidP="0034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an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s’morr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pjes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92F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5B316F85" w14:textId="0171FC9B" w:rsidR="00347468" w:rsidRDefault="00347468" w:rsidP="0034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55CD89E5" w14:textId="77777777" w:rsidR="00092FC6" w:rsidRDefault="00092FC6" w:rsidP="0034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4E7E" w14:textId="77777777" w:rsidR="00347468" w:rsidRPr="00190AEE" w:rsidRDefault="00347468" w:rsidP="00347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37B5CD" w14:textId="00ED73C8" w:rsidR="00471834" w:rsidRDefault="00471834" w:rsidP="00471834">
      <w:pPr>
        <w:rPr>
          <w:rFonts w:ascii="Times New Roman" w:hAnsi="Times New Roman" w:cs="Times New Roman"/>
          <w:sz w:val="24"/>
          <w:szCs w:val="24"/>
        </w:rPr>
      </w:pPr>
    </w:p>
    <w:p w14:paraId="704F9610" w14:textId="77777777" w:rsidR="00092FC6" w:rsidRPr="00092FC6" w:rsidRDefault="00092FC6" w:rsidP="00092FC6">
      <w:pPr>
        <w:rPr>
          <w:rFonts w:ascii="Times New Roman" w:hAnsi="Times New Roman" w:cs="Times New Roman"/>
          <w:sz w:val="24"/>
          <w:szCs w:val="24"/>
        </w:rPr>
      </w:pPr>
    </w:p>
    <w:p w14:paraId="10AE5A1A" w14:textId="77777777" w:rsidR="00092FC6" w:rsidRPr="00092FC6" w:rsidRDefault="00092FC6" w:rsidP="00092FC6">
      <w:pPr>
        <w:rPr>
          <w:rFonts w:ascii="Times New Roman" w:hAnsi="Times New Roman" w:cs="Times New Roman"/>
          <w:sz w:val="24"/>
          <w:szCs w:val="24"/>
        </w:rPr>
      </w:pPr>
    </w:p>
    <w:p w14:paraId="61120F64" w14:textId="77777777" w:rsidR="00092FC6" w:rsidRDefault="00092FC6" w:rsidP="00092FC6">
      <w:pPr>
        <w:rPr>
          <w:rFonts w:ascii="Times New Roman" w:hAnsi="Times New Roman" w:cs="Times New Roman"/>
          <w:sz w:val="24"/>
          <w:szCs w:val="24"/>
        </w:rPr>
      </w:pPr>
    </w:p>
    <w:p w14:paraId="6E75DBAE" w14:textId="77777777" w:rsidR="00092FC6" w:rsidRDefault="00092FC6" w:rsidP="00092FC6">
      <w:pPr>
        <w:rPr>
          <w:rFonts w:ascii="Times New Roman" w:hAnsi="Times New Roman" w:cs="Times New Roman"/>
          <w:sz w:val="24"/>
          <w:szCs w:val="24"/>
        </w:rPr>
      </w:pPr>
    </w:p>
    <w:p w14:paraId="65B20130" w14:textId="77777777" w:rsidR="00092FC6" w:rsidRPr="00092FC6" w:rsidRDefault="00092FC6" w:rsidP="00D56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45DE2" w14:textId="77777777" w:rsidR="00092FC6" w:rsidRDefault="00092FC6" w:rsidP="00092FC6">
      <w:pPr>
        <w:rPr>
          <w:rFonts w:ascii="Times New Roman" w:hAnsi="Times New Roman" w:cs="Times New Roman"/>
          <w:sz w:val="24"/>
          <w:szCs w:val="24"/>
        </w:rPr>
      </w:pPr>
    </w:p>
    <w:p w14:paraId="795E2C2E" w14:textId="77777777" w:rsidR="00092FC6" w:rsidRPr="00304E0D" w:rsidRDefault="00092FC6" w:rsidP="00092FC6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3" w:name="_Hlk207710935"/>
    </w:p>
    <w:p w14:paraId="2CD1EBB4" w14:textId="77777777" w:rsidR="00092FC6" w:rsidRDefault="00092FC6" w:rsidP="00092FC6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4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5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742ECD8A" w14:textId="77777777" w:rsidR="00092FC6" w:rsidRDefault="00092FC6" w:rsidP="00092FC6">
      <w:pPr>
        <w:ind w:firstLine="720"/>
        <w:rPr>
          <w:rFonts w:ascii="Times New Roman" w:hAnsi="Times New Roman" w:cs="Times New Roman"/>
          <w:sz w:val="24"/>
          <w:szCs w:val="24"/>
        </w:rPr>
      </w:pPr>
    </w:p>
    <w:bookmarkEnd w:id="3"/>
    <w:p w14:paraId="06C85757" w14:textId="77777777" w:rsidR="004C5E53" w:rsidRDefault="004C5E53" w:rsidP="004C5E53">
      <w:pPr>
        <w:tabs>
          <w:tab w:val="left" w:pos="5505"/>
        </w:tabs>
      </w:pPr>
    </w:p>
    <w:p w14:paraId="4ECB6AAA" w14:textId="77777777" w:rsidR="004C5E53" w:rsidRPr="00304E0D" w:rsidRDefault="004C5E53" w:rsidP="004C5E53">
      <w:pPr>
        <w:tabs>
          <w:tab w:val="left" w:pos="5505"/>
        </w:tabs>
        <w:rPr>
          <w:rStyle w:val="Hyperlink"/>
          <w:sz w:val="18"/>
          <w:szCs w:val="18"/>
        </w:rPr>
      </w:pPr>
    </w:p>
    <w:p w14:paraId="6CC7CF3A" w14:textId="77777777" w:rsidR="004C5E53" w:rsidRPr="000F720D" w:rsidRDefault="004C5E53" w:rsidP="004C5E5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08279DD" wp14:editId="588A09F8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74991615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4865CB3F" w14:textId="77777777" w:rsidR="004C5E53" w:rsidRPr="000F720D" w:rsidRDefault="004C5E53" w:rsidP="004C5E5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04330E60" w14:textId="77777777" w:rsidR="004C5E53" w:rsidRPr="000F720D" w:rsidRDefault="004C5E53" w:rsidP="004C5E5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35BB2E3A" w14:textId="77777777" w:rsidR="004C5E53" w:rsidRPr="000F720D" w:rsidRDefault="004C5E53" w:rsidP="004C5E5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68E92722" w14:textId="77777777" w:rsidR="004C5E53" w:rsidRPr="000F720D" w:rsidRDefault="004C5E53" w:rsidP="004C5E5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8F28CE" w14:textId="77777777" w:rsidR="004C5E53" w:rsidRPr="000F720D" w:rsidRDefault="004C5E53" w:rsidP="004C5E5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61D3E6E" w14:textId="77777777" w:rsidR="004C5E53" w:rsidRDefault="004C5E53" w:rsidP="004C5E5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0C267" w14:textId="77777777" w:rsidR="004C5E53" w:rsidRPr="000F720D" w:rsidRDefault="004C5E53" w:rsidP="004C5E5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EA4FD" w14:textId="77777777" w:rsidR="004C5E53" w:rsidRPr="000F720D" w:rsidRDefault="004C5E53" w:rsidP="004C5E5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46EC40E5" w14:textId="10D0EB46" w:rsidR="004C5E53" w:rsidRDefault="004C5E53" w:rsidP="004C5E5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9/</w:t>
      </w:r>
      <w:r w:rsidR="002F3883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720D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DD2324C" w14:textId="77777777" w:rsidR="00DA686A" w:rsidRDefault="00DA686A" w:rsidP="00DA686A">
      <w:pPr>
        <w:rPr>
          <w:rFonts w:ascii="Times New Roman" w:hAnsi="Times New Roman" w:cs="Times New Roman"/>
          <w:sz w:val="24"/>
          <w:szCs w:val="24"/>
        </w:rPr>
      </w:pPr>
    </w:p>
    <w:p w14:paraId="712D3832" w14:textId="44694716" w:rsidR="00BA6517" w:rsidRDefault="00DA686A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B3104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2 e rendit t</w:t>
      </w:r>
      <w:r w:rsidR="00B3104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B3104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BA6517" w:rsidRPr="00BA6517">
        <w:rPr>
          <w:rFonts w:ascii="Times New Roman" w:hAnsi="Times New Roman" w:cs="Times New Roman"/>
          <w:sz w:val="24"/>
          <w:szCs w:val="24"/>
        </w:rPr>
        <w:t>”Për dhënien e ndihmës ekonomike nga fondi i kushtëzuar për muajin Korrik 2025”.</w:t>
      </w:r>
    </w:p>
    <w:p w14:paraId="247646A4" w14:textId="77777777" w:rsidR="00B31042" w:rsidRDefault="00B31042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E7734" w14:textId="6C160979" w:rsidR="00BA6517" w:rsidRDefault="00B775A9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B3104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3104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322F2C64" w14:textId="77777777" w:rsidR="00B31042" w:rsidRDefault="00B31042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F15B2" w14:textId="6880D9C4" w:rsidR="00B775A9" w:rsidRDefault="00B775A9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41043364" w14:textId="1B11FABB" w:rsidR="00B775A9" w:rsidRDefault="00B775A9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31 vota</w:t>
      </w:r>
    </w:p>
    <w:p w14:paraId="152BFD5B" w14:textId="061FDE65" w:rsidR="00B775A9" w:rsidRDefault="00B775A9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B3104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00FC45F3" w14:textId="0C3CC329" w:rsidR="00B775A9" w:rsidRDefault="00B775A9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332B101D" w14:textId="6BC47DAB" w:rsidR="00B775A9" w:rsidRDefault="00B31042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anëtarë, s’morrën pjesë në votim.</w:t>
      </w:r>
    </w:p>
    <w:p w14:paraId="77E745E3" w14:textId="34A2DE55" w:rsidR="00B31042" w:rsidRPr="00BA6517" w:rsidRDefault="00B31042" w:rsidP="00BA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2CFF046" w14:textId="6ED1CCB3" w:rsidR="00DA686A" w:rsidRDefault="00DA686A" w:rsidP="00DA686A">
      <w:pPr>
        <w:rPr>
          <w:rFonts w:ascii="Times New Roman" w:hAnsi="Times New Roman" w:cs="Times New Roman"/>
          <w:sz w:val="24"/>
          <w:szCs w:val="24"/>
        </w:rPr>
      </w:pPr>
    </w:p>
    <w:p w14:paraId="0AC8A420" w14:textId="77777777" w:rsidR="00E15407" w:rsidRPr="00E15407" w:rsidRDefault="00E15407" w:rsidP="00E15407">
      <w:pPr>
        <w:rPr>
          <w:rFonts w:ascii="Times New Roman" w:hAnsi="Times New Roman" w:cs="Times New Roman"/>
          <w:sz w:val="24"/>
          <w:szCs w:val="24"/>
        </w:rPr>
      </w:pPr>
    </w:p>
    <w:p w14:paraId="7C365162" w14:textId="77777777" w:rsidR="00E15407" w:rsidRPr="00E15407" w:rsidRDefault="00E15407" w:rsidP="00E15407">
      <w:pPr>
        <w:rPr>
          <w:rFonts w:ascii="Times New Roman" w:hAnsi="Times New Roman" w:cs="Times New Roman"/>
          <w:sz w:val="24"/>
          <w:szCs w:val="24"/>
        </w:rPr>
      </w:pPr>
    </w:p>
    <w:p w14:paraId="1F9E3CE6" w14:textId="77777777" w:rsidR="00E15407" w:rsidRPr="00E15407" w:rsidRDefault="00E15407" w:rsidP="00E15407">
      <w:pPr>
        <w:rPr>
          <w:rFonts w:ascii="Times New Roman" w:hAnsi="Times New Roman" w:cs="Times New Roman"/>
          <w:sz w:val="24"/>
          <w:szCs w:val="24"/>
        </w:rPr>
      </w:pPr>
    </w:p>
    <w:p w14:paraId="66E4CB03" w14:textId="77777777" w:rsidR="00E15407" w:rsidRPr="00E15407" w:rsidRDefault="00E15407" w:rsidP="00E15407">
      <w:pPr>
        <w:rPr>
          <w:rFonts w:ascii="Times New Roman" w:hAnsi="Times New Roman" w:cs="Times New Roman"/>
          <w:sz w:val="24"/>
          <w:szCs w:val="24"/>
        </w:rPr>
      </w:pPr>
    </w:p>
    <w:p w14:paraId="16081F00" w14:textId="77777777" w:rsidR="00E15407" w:rsidRDefault="00E15407" w:rsidP="00E15407">
      <w:pPr>
        <w:rPr>
          <w:rFonts w:ascii="Times New Roman" w:hAnsi="Times New Roman" w:cs="Times New Roman"/>
          <w:sz w:val="24"/>
          <w:szCs w:val="24"/>
        </w:rPr>
      </w:pPr>
    </w:p>
    <w:p w14:paraId="3DCAF568" w14:textId="77777777" w:rsidR="00E15407" w:rsidRDefault="00E15407" w:rsidP="00E15407">
      <w:pPr>
        <w:rPr>
          <w:rFonts w:ascii="Times New Roman" w:hAnsi="Times New Roman" w:cs="Times New Roman"/>
          <w:sz w:val="24"/>
          <w:szCs w:val="24"/>
        </w:rPr>
      </w:pPr>
    </w:p>
    <w:p w14:paraId="610271AD" w14:textId="77777777" w:rsidR="00E15407" w:rsidRPr="00304E0D" w:rsidRDefault="00E15407" w:rsidP="00E1540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35CFF614" w14:textId="77777777" w:rsidR="00E15407" w:rsidRDefault="00E15407" w:rsidP="00E15407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6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7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06203D41" w14:textId="77777777" w:rsidR="00E15407" w:rsidRDefault="00E15407" w:rsidP="00E1540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1235900" w14:textId="77777777" w:rsidR="007B2721" w:rsidRPr="00304E0D" w:rsidRDefault="007B2721" w:rsidP="007B2721">
      <w:pPr>
        <w:tabs>
          <w:tab w:val="left" w:pos="5505"/>
        </w:tabs>
        <w:rPr>
          <w:rStyle w:val="Hyperlink"/>
          <w:sz w:val="18"/>
          <w:szCs w:val="18"/>
        </w:rPr>
      </w:pPr>
    </w:p>
    <w:p w14:paraId="241A3369" w14:textId="77777777" w:rsidR="007B2721" w:rsidRPr="000F720D" w:rsidRDefault="007B2721" w:rsidP="007B2721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83E2ADC" wp14:editId="73FEF0E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831212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C3317E4" w14:textId="77777777" w:rsidR="007B2721" w:rsidRPr="000F720D" w:rsidRDefault="007B2721" w:rsidP="007B2721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6F284A03" w14:textId="77777777" w:rsidR="007B2721" w:rsidRPr="000F720D" w:rsidRDefault="007B2721" w:rsidP="007B2721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7AC3A2A" w14:textId="77777777" w:rsidR="007B2721" w:rsidRPr="000F720D" w:rsidRDefault="007B2721" w:rsidP="007B2721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5405ED0" w14:textId="77777777" w:rsidR="007B2721" w:rsidRPr="000F720D" w:rsidRDefault="007B2721" w:rsidP="007B272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82074A" w14:textId="77777777" w:rsidR="007B2721" w:rsidRPr="000F720D" w:rsidRDefault="007B2721" w:rsidP="007B2721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645E5E6C" w14:textId="77777777" w:rsidR="007B2721" w:rsidRDefault="007B2721" w:rsidP="007B272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594C73" w14:textId="77777777" w:rsidR="007B2721" w:rsidRPr="000F720D" w:rsidRDefault="007B2721" w:rsidP="007B272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68AE0" w14:textId="77777777" w:rsidR="007B2721" w:rsidRPr="000F720D" w:rsidRDefault="007B2721" w:rsidP="007B2721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89AAEEF" w14:textId="7A48B0E5" w:rsidR="007B2721" w:rsidRDefault="007B2721" w:rsidP="007B2721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9/4 , </w:t>
      </w:r>
      <w:r w:rsidRPr="000F720D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2135CE75" w14:textId="77777777" w:rsidR="007B2721" w:rsidRDefault="007B2721" w:rsidP="007B2721">
      <w:pPr>
        <w:rPr>
          <w:rFonts w:ascii="Times New Roman" w:hAnsi="Times New Roman" w:cs="Times New Roman"/>
          <w:sz w:val="24"/>
          <w:szCs w:val="24"/>
        </w:rPr>
      </w:pPr>
    </w:p>
    <w:p w14:paraId="02BD079F" w14:textId="63011474" w:rsidR="00AF3FFC" w:rsidRDefault="007B2721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 w:rsidRPr="00AF3FFC">
        <w:rPr>
          <w:rFonts w:ascii="Times New Roman" w:hAnsi="Times New Roman" w:cs="Times New Roman"/>
          <w:sz w:val="24"/>
          <w:szCs w:val="24"/>
        </w:rPr>
        <w:t xml:space="preserve">Znj.Elpiniqi </w:t>
      </w:r>
      <w:r w:rsidR="00221900" w:rsidRPr="00AF3FFC">
        <w:rPr>
          <w:rFonts w:ascii="Times New Roman" w:hAnsi="Times New Roman" w:cs="Times New Roman"/>
          <w:sz w:val="24"/>
          <w:szCs w:val="24"/>
        </w:rPr>
        <w:t>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221900" w:rsidRPr="00AF3FFC">
        <w:rPr>
          <w:rFonts w:ascii="Times New Roman" w:hAnsi="Times New Roman" w:cs="Times New Roman"/>
          <w:sz w:val="24"/>
          <w:szCs w:val="24"/>
        </w:rPr>
        <w:t xml:space="preserve">rkuri </w:t>
      </w:r>
      <w:r w:rsidR="002554B3" w:rsidRPr="00AF3FFC">
        <w:rPr>
          <w:rFonts w:ascii="Times New Roman" w:hAnsi="Times New Roman" w:cs="Times New Roman"/>
          <w:sz w:val="24"/>
          <w:szCs w:val="24"/>
        </w:rPr>
        <w:t>– Pika 3 e rendit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2554B3" w:rsidRPr="00AF3FFC">
        <w:rPr>
          <w:rFonts w:ascii="Times New Roman" w:hAnsi="Times New Roman" w:cs="Times New Roman"/>
          <w:sz w:val="24"/>
          <w:szCs w:val="24"/>
        </w:rPr>
        <w:t xml:space="preserve"> dit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2554B3" w:rsidRPr="00AF3FFC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AF3FFC" w:rsidRPr="00AF3FFC">
        <w:rPr>
          <w:rFonts w:ascii="Times New Roman" w:hAnsi="Times New Roman" w:cs="Times New Roman"/>
          <w:b/>
          <w:color w:val="131517"/>
          <w:spacing w:val="2"/>
        </w:rPr>
        <w:t>“</w:t>
      </w:r>
      <w:r w:rsidR="00AF3FFC" w:rsidRPr="00AF3FFC">
        <w:rPr>
          <w:rFonts w:ascii="Times New Roman" w:hAnsi="Times New Roman" w:cs="Times New Roman"/>
          <w:bCs/>
          <w:color w:val="131517"/>
          <w:spacing w:val="2"/>
        </w:rPr>
        <w:t>Për miratimin e projektmarrëveshjes së bashkëpunimit “Për zbatimin e projektit të investimit “Për zhvillimin dhe menaxhimin e pronës shtetërore”,</w:t>
      </w:r>
      <w:r w:rsidR="001E1DE4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AF3FFC" w:rsidRPr="00AF3FFC">
        <w:rPr>
          <w:rFonts w:ascii="Times New Roman" w:hAnsi="Times New Roman" w:cs="Times New Roman"/>
          <w:bCs/>
          <w:color w:val="131517"/>
          <w:spacing w:val="2"/>
        </w:rPr>
        <w:t>në projektin “Rijetësimi i kompleksit sportiv “Flamurtari” Vlorë, Stadiumit, Pallatit të Sportit dhe zonës urbane përreth, dhe dhënia e autorizimit</w:t>
      </w:r>
      <w:r w:rsidR="00F03784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AF3FFC" w:rsidRPr="00AF3FFC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F03784">
        <w:rPr>
          <w:rFonts w:ascii="Times New Roman" w:hAnsi="Times New Roman" w:cs="Times New Roman"/>
          <w:bCs/>
          <w:color w:val="131517"/>
          <w:spacing w:val="2"/>
        </w:rPr>
        <w:t>K</w:t>
      </w:r>
      <w:r w:rsidR="00AF3FFC" w:rsidRPr="00AF3FFC">
        <w:rPr>
          <w:rFonts w:ascii="Times New Roman" w:hAnsi="Times New Roman" w:cs="Times New Roman"/>
          <w:bCs/>
          <w:color w:val="131517"/>
          <w:spacing w:val="2"/>
        </w:rPr>
        <w:t>ryetarit të bashkisë për nënshkrimin e marrëveshjes”.</w:t>
      </w:r>
    </w:p>
    <w:p w14:paraId="18DB4A20" w14:textId="70DE7214" w:rsidR="00EA6942" w:rsidRPr="007C3156" w:rsidRDefault="00EA6942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131517"/>
          <w:spacing w:val="2"/>
        </w:rPr>
        <w:t>Z.Alban 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sonj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si 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>–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>Kemi menduar q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 xml:space="preserve"> ta ndajm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>...p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>rsa i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>rket 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>s proçeduriale, jemi bazuar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0D2C">
        <w:rPr>
          <w:rFonts w:ascii="Times New Roman" w:hAnsi="Times New Roman" w:cs="Times New Roman"/>
          <w:bCs/>
          <w:color w:val="131517"/>
          <w:spacing w:val="2"/>
        </w:rPr>
        <w:t xml:space="preserve"> VKM Nr 428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>.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 xml:space="preserve"> 3 prona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 xml:space="preserve"> pron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>si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 xml:space="preserve"> Bashkis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 xml:space="preserve"> Vlor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>, (lexon pasurit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56F4">
        <w:rPr>
          <w:rFonts w:ascii="Times New Roman" w:hAnsi="Times New Roman" w:cs="Times New Roman"/>
          <w:bCs/>
          <w:color w:val="131517"/>
          <w:spacing w:val="2"/>
        </w:rPr>
        <w:t xml:space="preserve"> )</w:t>
      </w:r>
      <w:r w:rsidR="00162258">
        <w:rPr>
          <w:rFonts w:ascii="Times New Roman" w:hAnsi="Times New Roman" w:cs="Times New Roman"/>
          <w:bCs/>
          <w:color w:val="131517"/>
          <w:spacing w:val="2"/>
        </w:rPr>
        <w:t>...</w:t>
      </w:r>
      <w:r w:rsidR="002B145A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P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jes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e k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tij investimi jan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prona t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bashkis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dhe pjes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62258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</w:t>
      </w:r>
      <w:r w:rsidR="00183C8B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83C8B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 xml:space="preserve"> korporat</w:t>
      </w:r>
      <w:r w:rsidR="00A5393C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ë</w:t>
      </w:r>
      <w:r w:rsidR="00183C8B" w:rsidRPr="007C3156">
        <w:rPr>
          <w:rFonts w:ascii="Times New Roman" w:hAnsi="Times New Roman" w:cs="Times New Roman"/>
          <w:bCs/>
          <w:color w:val="131517"/>
          <w:spacing w:val="2"/>
          <w:sz w:val="24"/>
          <w:szCs w:val="24"/>
        </w:rPr>
        <w:t>s.</w:t>
      </w:r>
    </w:p>
    <w:p w14:paraId="59C26D00" w14:textId="13DDDCD1" w:rsidR="00AF3FFC" w:rsidRDefault="00151EBF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Projektmarr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veshja 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 xml:space="preserve"> instrument juridik i nevojsh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>m midis Bashkis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 xml:space="preserve"> Vlor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>, Korporat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7EA7">
        <w:rPr>
          <w:rFonts w:ascii="Times New Roman" w:hAnsi="Times New Roman" w:cs="Times New Roman"/>
          <w:bCs/>
          <w:color w:val="131517"/>
          <w:spacing w:val="2"/>
        </w:rPr>
        <w:t>s, MASH</w:t>
      </w:r>
      <w:r w:rsidR="007D5043">
        <w:rPr>
          <w:rFonts w:ascii="Times New Roman" w:hAnsi="Times New Roman" w:cs="Times New Roman"/>
          <w:bCs/>
          <w:color w:val="131517"/>
          <w:spacing w:val="2"/>
        </w:rPr>
        <w:t>,FSHF dhe Komitetit Olimpik.</w:t>
      </w:r>
    </w:p>
    <w:p w14:paraId="0D0ED4A4" w14:textId="5F36E414" w:rsidR="007D5043" w:rsidRDefault="008B4A35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 xml:space="preserve">Ky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>Vendim i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>shillit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 xml:space="preserve"> bashkis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 xml:space="preserve">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>r zhvillimin e zon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>s</w:t>
      </w:r>
      <w:r w:rsidR="006F747C">
        <w:rPr>
          <w:rFonts w:ascii="Times New Roman" w:hAnsi="Times New Roman" w:cs="Times New Roman"/>
          <w:bCs/>
          <w:color w:val="131517"/>
          <w:spacing w:val="2"/>
        </w:rPr>
        <w:t>.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6F747C">
        <w:rPr>
          <w:rFonts w:ascii="Times New Roman" w:hAnsi="Times New Roman" w:cs="Times New Roman"/>
          <w:bCs/>
          <w:color w:val="131517"/>
          <w:spacing w:val="2"/>
        </w:rPr>
        <w:t>P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>as miratimit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 xml:space="preserve"> lejes 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 xml:space="preserve"> nd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C52FD">
        <w:rPr>
          <w:rFonts w:ascii="Times New Roman" w:hAnsi="Times New Roman" w:cs="Times New Roman"/>
          <w:bCs/>
          <w:color w:val="131517"/>
          <w:spacing w:val="2"/>
        </w:rPr>
        <w:t>rtimit</w:t>
      </w:r>
      <w:r w:rsidR="006F747C">
        <w:rPr>
          <w:rFonts w:ascii="Times New Roman" w:hAnsi="Times New Roman" w:cs="Times New Roman"/>
          <w:bCs/>
          <w:color w:val="131517"/>
          <w:spacing w:val="2"/>
        </w:rPr>
        <w:t xml:space="preserve"> do ket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F747C">
        <w:rPr>
          <w:rFonts w:ascii="Times New Roman" w:hAnsi="Times New Roman" w:cs="Times New Roman"/>
          <w:bCs/>
          <w:color w:val="131517"/>
          <w:spacing w:val="2"/>
        </w:rPr>
        <w:t xml:space="preserve"> dhe vendime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F747C">
        <w:rPr>
          <w:rFonts w:ascii="Times New Roman" w:hAnsi="Times New Roman" w:cs="Times New Roman"/>
          <w:bCs/>
          <w:color w:val="131517"/>
          <w:spacing w:val="2"/>
        </w:rPr>
        <w:t xml:space="preserve"> tjera.</w:t>
      </w:r>
      <w:r w:rsidR="00DC1351">
        <w:rPr>
          <w:rFonts w:ascii="Times New Roman" w:hAnsi="Times New Roman" w:cs="Times New Roman"/>
          <w:bCs/>
          <w:color w:val="131517"/>
          <w:spacing w:val="2"/>
        </w:rPr>
        <w:t>...Do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C1351">
        <w:rPr>
          <w:rFonts w:ascii="Times New Roman" w:hAnsi="Times New Roman" w:cs="Times New Roman"/>
          <w:bCs/>
          <w:color w:val="131517"/>
          <w:spacing w:val="2"/>
        </w:rPr>
        <w:t xml:space="preserve"> vij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C1351">
        <w:rPr>
          <w:rFonts w:ascii="Times New Roman" w:hAnsi="Times New Roman" w:cs="Times New Roman"/>
          <w:bCs/>
          <w:color w:val="131517"/>
          <w:spacing w:val="2"/>
        </w:rPr>
        <w:t xml:space="preserve"> prap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C1351">
        <w:rPr>
          <w:rFonts w:ascii="Times New Roman" w:hAnsi="Times New Roman" w:cs="Times New Roman"/>
          <w:bCs/>
          <w:color w:val="131517"/>
          <w:spacing w:val="2"/>
        </w:rPr>
        <w:t xml:space="preserve">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C1351">
        <w:rPr>
          <w:rFonts w:ascii="Times New Roman" w:hAnsi="Times New Roman" w:cs="Times New Roman"/>
          <w:bCs/>
          <w:color w:val="131517"/>
          <w:spacing w:val="2"/>
        </w:rPr>
        <w:t xml:space="preserve">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C1351">
        <w:rPr>
          <w:rFonts w:ascii="Times New Roman" w:hAnsi="Times New Roman" w:cs="Times New Roman"/>
          <w:bCs/>
          <w:color w:val="131517"/>
          <w:spacing w:val="2"/>
        </w:rPr>
        <w:t>shill.</w:t>
      </w:r>
    </w:p>
    <w:p w14:paraId="3D630BFA" w14:textId="44E66501" w:rsidR="00702EB1" w:rsidRDefault="00DC1351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Miratohet marr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veshja dhe autorizohet Kryetari</w:t>
      </w:r>
      <w:r w:rsidR="00272167">
        <w:rPr>
          <w:rFonts w:ascii="Times New Roman" w:hAnsi="Times New Roman" w:cs="Times New Roman"/>
          <w:bCs/>
          <w:color w:val="131517"/>
          <w:spacing w:val="2"/>
        </w:rPr>
        <w:t xml:space="preserve">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72167">
        <w:rPr>
          <w:rFonts w:ascii="Times New Roman" w:hAnsi="Times New Roman" w:cs="Times New Roman"/>
          <w:bCs/>
          <w:color w:val="131517"/>
          <w:spacing w:val="2"/>
        </w:rPr>
        <w:t>r ta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72167">
        <w:rPr>
          <w:rFonts w:ascii="Times New Roman" w:hAnsi="Times New Roman" w:cs="Times New Roman"/>
          <w:bCs/>
          <w:color w:val="131517"/>
          <w:spacing w:val="2"/>
        </w:rPr>
        <w:t>nshkruar. Kjo marr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72167">
        <w:rPr>
          <w:rFonts w:ascii="Times New Roman" w:hAnsi="Times New Roman" w:cs="Times New Roman"/>
          <w:bCs/>
          <w:color w:val="131517"/>
          <w:spacing w:val="2"/>
        </w:rPr>
        <w:t>veshje nuk ka efekt financiar dhe, nuk ka transferim pron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72167">
        <w:rPr>
          <w:rFonts w:ascii="Times New Roman" w:hAnsi="Times New Roman" w:cs="Times New Roman"/>
          <w:bCs/>
          <w:color w:val="131517"/>
          <w:spacing w:val="2"/>
        </w:rPr>
        <w:t>sie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>...Kur projekti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 xml:space="preserve"> ket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 xml:space="preserve">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>rfunduar....Proçedurat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>r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 xml:space="preserve">rzgjedhjen e privatit,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 xml:space="preserve"> .....</w:t>
      </w:r>
      <w:r w:rsidR="00D61FDC">
        <w:rPr>
          <w:rFonts w:ascii="Times New Roman" w:hAnsi="Times New Roman" w:cs="Times New Roman"/>
          <w:bCs/>
          <w:color w:val="131517"/>
          <w:spacing w:val="2"/>
        </w:rPr>
        <w:t>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2EB1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>vijim do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 xml:space="preserve"> ndiqet me Korporat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>n, ne do vijm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 xml:space="preserve">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 xml:space="preserve">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>shill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>r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 xml:space="preserve"> dh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>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05476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BC5D4C">
        <w:rPr>
          <w:rFonts w:ascii="Times New Roman" w:hAnsi="Times New Roman" w:cs="Times New Roman"/>
          <w:bCs/>
          <w:color w:val="131517"/>
          <w:spacing w:val="2"/>
        </w:rPr>
        <w:t xml:space="preserve">.... Kjo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BC5D4C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BC5D4C">
        <w:rPr>
          <w:rFonts w:ascii="Times New Roman" w:hAnsi="Times New Roman" w:cs="Times New Roman"/>
          <w:bCs/>
          <w:color w:val="131517"/>
          <w:spacing w:val="2"/>
        </w:rPr>
        <w:t xml:space="preserve"> pjesa proçedur</w:t>
      </w:r>
      <w:r w:rsidR="009026DB">
        <w:rPr>
          <w:rFonts w:ascii="Times New Roman" w:hAnsi="Times New Roman" w:cs="Times New Roman"/>
          <w:bCs/>
          <w:color w:val="131517"/>
          <w:spacing w:val="2"/>
        </w:rPr>
        <w:t>i</w:t>
      </w:r>
      <w:r w:rsidR="00BC5D4C">
        <w:rPr>
          <w:rFonts w:ascii="Times New Roman" w:hAnsi="Times New Roman" w:cs="Times New Roman"/>
          <w:bCs/>
          <w:color w:val="131517"/>
          <w:spacing w:val="2"/>
        </w:rPr>
        <w:t>ale</w:t>
      </w:r>
      <w:r w:rsidR="009026DB">
        <w:rPr>
          <w:rFonts w:ascii="Times New Roman" w:hAnsi="Times New Roman" w:cs="Times New Roman"/>
          <w:bCs/>
          <w:color w:val="131517"/>
          <w:spacing w:val="2"/>
        </w:rPr>
        <w:t>.</w:t>
      </w:r>
    </w:p>
    <w:p w14:paraId="3E8A3C73" w14:textId="6D4FE9DA" w:rsidR="009026DB" w:rsidRDefault="009026DB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 xml:space="preserve">Z.Orges </w:t>
      </w:r>
      <w:r w:rsidR="00923DA4">
        <w:rPr>
          <w:rFonts w:ascii="Times New Roman" w:hAnsi="Times New Roman" w:cs="Times New Roman"/>
          <w:bCs/>
          <w:color w:val="131517"/>
          <w:spacing w:val="2"/>
        </w:rPr>
        <w:t xml:space="preserve"> Deraj </w:t>
      </w:r>
      <w:r w:rsidR="007B2A4C">
        <w:rPr>
          <w:rFonts w:ascii="Times New Roman" w:hAnsi="Times New Roman" w:cs="Times New Roman"/>
          <w:bCs/>
          <w:color w:val="131517"/>
          <w:spacing w:val="2"/>
        </w:rPr>
        <w:t>–</w:t>
      </w:r>
      <w:r w:rsidR="00923DA4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7B2A4C">
        <w:rPr>
          <w:rFonts w:ascii="Times New Roman" w:hAnsi="Times New Roman" w:cs="Times New Roman"/>
          <w:bCs/>
          <w:color w:val="131517"/>
          <w:spacing w:val="2"/>
        </w:rPr>
        <w:t>Projekti ka dal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B2A4C">
        <w:rPr>
          <w:rFonts w:ascii="Times New Roman" w:hAnsi="Times New Roman" w:cs="Times New Roman"/>
          <w:bCs/>
          <w:color w:val="131517"/>
          <w:spacing w:val="2"/>
        </w:rPr>
        <w:t xml:space="preserve"> nga konkursi</w:t>
      </w:r>
      <w:r w:rsidR="007003FD">
        <w:rPr>
          <w:rFonts w:ascii="Times New Roman" w:hAnsi="Times New Roman" w:cs="Times New Roman"/>
          <w:bCs/>
          <w:color w:val="131517"/>
          <w:spacing w:val="2"/>
        </w:rPr>
        <w:t xml:space="preserve">..Projekti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03FD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7003FD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EB63C0">
        <w:rPr>
          <w:rFonts w:ascii="Times New Roman" w:hAnsi="Times New Roman" w:cs="Times New Roman"/>
          <w:bCs/>
          <w:color w:val="131517"/>
          <w:spacing w:val="2"/>
        </w:rPr>
        <w:t>i vitit 2023, i organizuar nga FSHF dhe,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63C0">
        <w:rPr>
          <w:rFonts w:ascii="Times New Roman" w:hAnsi="Times New Roman" w:cs="Times New Roman"/>
          <w:bCs/>
          <w:color w:val="131517"/>
          <w:spacing w:val="2"/>
        </w:rPr>
        <w:t xml:space="preserve"> b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63C0">
        <w:rPr>
          <w:rFonts w:ascii="Times New Roman" w:hAnsi="Times New Roman" w:cs="Times New Roman"/>
          <w:bCs/>
          <w:color w:val="131517"/>
          <w:spacing w:val="2"/>
        </w:rPr>
        <w:t>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63C0">
        <w:rPr>
          <w:rFonts w:ascii="Times New Roman" w:hAnsi="Times New Roman" w:cs="Times New Roman"/>
          <w:bCs/>
          <w:color w:val="131517"/>
          <w:spacing w:val="2"/>
        </w:rPr>
        <w:t xml:space="preserve"> rishikime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B63C0">
        <w:rPr>
          <w:rFonts w:ascii="Times New Roman" w:hAnsi="Times New Roman" w:cs="Times New Roman"/>
          <w:bCs/>
          <w:color w:val="131517"/>
          <w:spacing w:val="2"/>
        </w:rPr>
        <w:t xml:space="preserve"> projekt</w:t>
      </w:r>
      <w:r w:rsidR="00644037">
        <w:rPr>
          <w:rFonts w:ascii="Times New Roman" w:hAnsi="Times New Roman" w:cs="Times New Roman"/>
          <w:bCs/>
          <w:color w:val="131517"/>
          <w:spacing w:val="2"/>
        </w:rPr>
        <w:t xml:space="preserve">. Kjo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44037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44037">
        <w:rPr>
          <w:rFonts w:ascii="Times New Roman" w:hAnsi="Times New Roman" w:cs="Times New Roman"/>
          <w:bCs/>
          <w:color w:val="131517"/>
          <w:spacing w:val="2"/>
        </w:rPr>
        <w:t xml:space="preserve"> skema e rishikikuar..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44037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44037">
        <w:rPr>
          <w:rFonts w:ascii="Times New Roman" w:hAnsi="Times New Roman" w:cs="Times New Roman"/>
          <w:bCs/>
          <w:color w:val="131517"/>
          <w:spacing w:val="2"/>
        </w:rPr>
        <w:t xml:space="preserve"> pishina aktuale</w:t>
      </w:r>
      <w:r w:rsidR="00FD01BD">
        <w:rPr>
          <w:rFonts w:ascii="Times New Roman" w:hAnsi="Times New Roman" w:cs="Times New Roman"/>
          <w:bCs/>
          <w:color w:val="131517"/>
          <w:spacing w:val="2"/>
        </w:rPr>
        <w:t xml:space="preserve"> e </w:t>
      </w:r>
      <w:r w:rsidR="000C5207">
        <w:rPr>
          <w:rFonts w:ascii="Times New Roman" w:hAnsi="Times New Roman" w:cs="Times New Roman"/>
          <w:bCs/>
          <w:color w:val="131517"/>
          <w:spacing w:val="2"/>
        </w:rPr>
        <w:t>z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C5207">
        <w:rPr>
          <w:rFonts w:ascii="Times New Roman" w:hAnsi="Times New Roman" w:cs="Times New Roman"/>
          <w:bCs/>
          <w:color w:val="131517"/>
          <w:spacing w:val="2"/>
        </w:rPr>
        <w:t>vend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C5207">
        <w:rPr>
          <w:rFonts w:ascii="Times New Roman" w:hAnsi="Times New Roman" w:cs="Times New Roman"/>
          <w:bCs/>
          <w:color w:val="131517"/>
          <w:spacing w:val="2"/>
        </w:rPr>
        <w:t xml:space="preserve">suar </w:t>
      </w:r>
      <w:r w:rsidR="00EE6E09">
        <w:rPr>
          <w:rFonts w:ascii="Times New Roman" w:hAnsi="Times New Roman" w:cs="Times New Roman"/>
          <w:bCs/>
          <w:color w:val="131517"/>
          <w:spacing w:val="2"/>
        </w:rPr>
        <w:t xml:space="preserve">me </w:t>
      </w:r>
      <w:r w:rsidR="00FD01BD">
        <w:rPr>
          <w:rFonts w:ascii="Times New Roman" w:hAnsi="Times New Roman" w:cs="Times New Roman"/>
          <w:bCs/>
          <w:color w:val="131517"/>
          <w:spacing w:val="2"/>
        </w:rPr>
        <w:t xml:space="preserve"> godin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EE6E09">
        <w:rPr>
          <w:rFonts w:ascii="Times New Roman" w:hAnsi="Times New Roman" w:cs="Times New Roman"/>
          <w:bCs/>
          <w:color w:val="131517"/>
          <w:spacing w:val="2"/>
        </w:rPr>
        <w:t xml:space="preserve"> me kate </w:t>
      </w:r>
      <w:r w:rsidR="006A4FD3">
        <w:rPr>
          <w:rFonts w:ascii="Times New Roman" w:hAnsi="Times New Roman" w:cs="Times New Roman"/>
          <w:bCs/>
          <w:color w:val="131517"/>
          <w:spacing w:val="2"/>
        </w:rPr>
        <w:t xml:space="preserve">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6A4FD3">
        <w:rPr>
          <w:rFonts w:ascii="Times New Roman" w:hAnsi="Times New Roman" w:cs="Times New Roman"/>
          <w:bCs/>
          <w:color w:val="131517"/>
          <w:spacing w:val="2"/>
        </w:rPr>
        <w:t xml:space="preserve">n dhe, 50 me 50. </w:t>
      </w:r>
    </w:p>
    <w:p w14:paraId="40C38501" w14:textId="6061FCB8" w:rsidR="006A4FD3" w:rsidRDefault="006A4FD3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Kemi 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arsye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zhvendosjes 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Pallatit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Sportit</w:t>
      </w:r>
      <w:r w:rsidR="00C31ADF">
        <w:rPr>
          <w:rFonts w:ascii="Times New Roman" w:hAnsi="Times New Roman" w:cs="Times New Roman"/>
          <w:bCs/>
          <w:color w:val="131517"/>
          <w:spacing w:val="2"/>
        </w:rPr>
        <w:t xml:space="preserve">. Gjurma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31ADF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31ADF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C548A2">
        <w:rPr>
          <w:rFonts w:ascii="Times New Roman" w:hAnsi="Times New Roman" w:cs="Times New Roman"/>
          <w:bCs/>
          <w:color w:val="131517"/>
          <w:spacing w:val="2"/>
        </w:rPr>
        <w:t xml:space="preserve"> sip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548A2">
        <w:rPr>
          <w:rFonts w:ascii="Times New Roman" w:hAnsi="Times New Roman" w:cs="Times New Roman"/>
          <w:bCs/>
          <w:color w:val="131517"/>
          <w:spacing w:val="2"/>
        </w:rPr>
        <w:t>rfaqja 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548A2">
        <w:rPr>
          <w:rFonts w:ascii="Times New Roman" w:hAnsi="Times New Roman" w:cs="Times New Roman"/>
          <w:bCs/>
          <w:color w:val="131517"/>
          <w:spacing w:val="2"/>
        </w:rPr>
        <w:t xml:space="preserve"> e vog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548A2">
        <w:rPr>
          <w:rFonts w:ascii="Times New Roman" w:hAnsi="Times New Roman" w:cs="Times New Roman"/>
          <w:bCs/>
          <w:color w:val="131517"/>
          <w:spacing w:val="2"/>
        </w:rPr>
        <w:t>l e kull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548A2">
        <w:rPr>
          <w:rFonts w:ascii="Times New Roman" w:hAnsi="Times New Roman" w:cs="Times New Roman"/>
          <w:bCs/>
          <w:color w:val="131517"/>
          <w:spacing w:val="2"/>
        </w:rPr>
        <w:t>s</w:t>
      </w:r>
      <w:r w:rsidR="00D530DE">
        <w:rPr>
          <w:rFonts w:ascii="Times New Roman" w:hAnsi="Times New Roman" w:cs="Times New Roman"/>
          <w:bCs/>
          <w:color w:val="131517"/>
          <w:spacing w:val="2"/>
        </w:rPr>
        <w:t>.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530DE">
        <w:rPr>
          <w:rFonts w:ascii="Times New Roman" w:hAnsi="Times New Roman" w:cs="Times New Roman"/>
          <w:bCs/>
          <w:color w:val="131517"/>
          <w:spacing w:val="2"/>
        </w:rPr>
        <w:t>to vende duhen furnizuar  me 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530DE">
        <w:rPr>
          <w:rFonts w:ascii="Times New Roman" w:hAnsi="Times New Roman" w:cs="Times New Roman"/>
          <w:bCs/>
          <w:color w:val="131517"/>
          <w:spacing w:val="2"/>
        </w:rPr>
        <w:t xml:space="preserve"> shum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530DE">
        <w:rPr>
          <w:rFonts w:ascii="Times New Roman" w:hAnsi="Times New Roman" w:cs="Times New Roman"/>
          <w:bCs/>
          <w:color w:val="131517"/>
          <w:spacing w:val="2"/>
        </w:rPr>
        <w:t xml:space="preserve"> vende, me 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530DE">
        <w:rPr>
          <w:rFonts w:ascii="Times New Roman" w:hAnsi="Times New Roman" w:cs="Times New Roman"/>
          <w:bCs/>
          <w:color w:val="131517"/>
          <w:spacing w:val="2"/>
        </w:rPr>
        <w:t xml:space="preserve"> shum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530DE">
        <w:rPr>
          <w:rFonts w:ascii="Times New Roman" w:hAnsi="Times New Roman" w:cs="Times New Roman"/>
          <w:bCs/>
          <w:color w:val="131517"/>
          <w:spacing w:val="2"/>
        </w:rPr>
        <w:t xml:space="preserve"> funksione</w:t>
      </w:r>
      <w:r w:rsidR="00ED2E1B">
        <w:rPr>
          <w:rFonts w:ascii="Times New Roman" w:hAnsi="Times New Roman" w:cs="Times New Roman"/>
          <w:bCs/>
          <w:color w:val="131517"/>
          <w:spacing w:val="2"/>
        </w:rPr>
        <w:t>.</w:t>
      </w:r>
    </w:p>
    <w:p w14:paraId="0C783A4C" w14:textId="3B3172AE" w:rsidR="00234F3E" w:rsidRDefault="00ED2E1B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 xml:space="preserve">Aneksi </w:t>
      </w:r>
      <w:r w:rsidR="00257644">
        <w:rPr>
          <w:rFonts w:ascii="Times New Roman" w:hAnsi="Times New Roman" w:cs="Times New Roman"/>
          <w:bCs/>
          <w:color w:val="131517"/>
          <w:spacing w:val="2"/>
        </w:rPr>
        <w:t>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 xml:space="preserve"> zhvendoset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 xml:space="preserve"> 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 xml:space="preserve"> vend 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 xml:space="preserve">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 xml:space="preserve">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>rshtatsh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16E2">
        <w:rPr>
          <w:rFonts w:ascii="Times New Roman" w:hAnsi="Times New Roman" w:cs="Times New Roman"/>
          <w:bCs/>
          <w:color w:val="131517"/>
          <w:spacing w:val="2"/>
        </w:rPr>
        <w:t>m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, nuk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 tjet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rsim, por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 kthyer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 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 park.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>to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50CB">
        <w:rPr>
          <w:rFonts w:ascii="Times New Roman" w:hAnsi="Times New Roman" w:cs="Times New Roman"/>
          <w:bCs/>
          <w:color w:val="131517"/>
          <w:spacing w:val="2"/>
        </w:rPr>
        <w:t xml:space="preserve"> ndryshimet</w:t>
      </w:r>
      <w:r w:rsidR="000258F6">
        <w:rPr>
          <w:rFonts w:ascii="Times New Roman" w:hAnsi="Times New Roman" w:cs="Times New Roman"/>
          <w:bCs/>
          <w:color w:val="131517"/>
          <w:spacing w:val="2"/>
        </w:rPr>
        <w:t>...Nga sip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58F6">
        <w:rPr>
          <w:rFonts w:ascii="Times New Roman" w:hAnsi="Times New Roman" w:cs="Times New Roman"/>
          <w:bCs/>
          <w:color w:val="131517"/>
          <w:spacing w:val="2"/>
        </w:rPr>
        <w:t>rfaqja prej 29.700m2, mund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258F6">
        <w:rPr>
          <w:rFonts w:ascii="Times New Roman" w:hAnsi="Times New Roman" w:cs="Times New Roman"/>
          <w:bCs/>
          <w:color w:val="131517"/>
          <w:spacing w:val="2"/>
        </w:rPr>
        <w:t>sohen zyra, hoteleri, kopshte, bibliotek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>, parkim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 xml:space="preserve">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>ndhesh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 xml:space="preserve">m.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 xml:space="preserve"> b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>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E1AF4">
        <w:rPr>
          <w:rFonts w:ascii="Times New Roman" w:hAnsi="Times New Roman" w:cs="Times New Roman"/>
          <w:bCs/>
          <w:color w:val="131517"/>
          <w:spacing w:val="2"/>
        </w:rPr>
        <w:t xml:space="preserve"> dhe studim arkeologjik</w:t>
      </w:r>
      <w:r w:rsidR="00234F3E">
        <w:rPr>
          <w:rFonts w:ascii="Times New Roman" w:hAnsi="Times New Roman" w:cs="Times New Roman"/>
          <w:bCs/>
          <w:color w:val="131517"/>
          <w:spacing w:val="2"/>
        </w:rPr>
        <w:t xml:space="preserve"> dhe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34F3E">
        <w:rPr>
          <w:rFonts w:ascii="Times New Roman" w:hAnsi="Times New Roman" w:cs="Times New Roman"/>
          <w:bCs/>
          <w:color w:val="131517"/>
          <w:spacing w:val="2"/>
        </w:rPr>
        <w:t xml:space="preserve"> l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34F3E">
        <w:rPr>
          <w:rFonts w:ascii="Times New Roman" w:hAnsi="Times New Roman" w:cs="Times New Roman"/>
          <w:bCs/>
          <w:color w:val="131517"/>
          <w:spacing w:val="2"/>
        </w:rPr>
        <w:t>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34F3E">
        <w:rPr>
          <w:rFonts w:ascii="Times New Roman" w:hAnsi="Times New Roman" w:cs="Times New Roman"/>
          <w:bCs/>
          <w:color w:val="131517"/>
          <w:spacing w:val="2"/>
        </w:rPr>
        <w:t xml:space="preserve"> sh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34F3E">
        <w:rPr>
          <w:rFonts w:ascii="Times New Roman" w:hAnsi="Times New Roman" w:cs="Times New Roman"/>
          <w:bCs/>
          <w:color w:val="131517"/>
          <w:spacing w:val="2"/>
        </w:rPr>
        <w:t>nime...Mund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34F3E">
        <w:rPr>
          <w:rFonts w:ascii="Times New Roman" w:hAnsi="Times New Roman" w:cs="Times New Roman"/>
          <w:bCs/>
          <w:color w:val="131517"/>
          <w:spacing w:val="2"/>
        </w:rPr>
        <w:t xml:space="preserve"> krijohet dhe muze.</w:t>
      </w:r>
      <w:r w:rsidR="008729D5">
        <w:rPr>
          <w:rFonts w:ascii="Times New Roman" w:hAnsi="Times New Roman" w:cs="Times New Roman"/>
          <w:bCs/>
          <w:color w:val="131517"/>
          <w:spacing w:val="2"/>
        </w:rPr>
        <w:t>Kemi 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729D5">
        <w:rPr>
          <w:rFonts w:ascii="Times New Roman" w:hAnsi="Times New Roman" w:cs="Times New Roman"/>
          <w:bCs/>
          <w:color w:val="131517"/>
          <w:spacing w:val="2"/>
        </w:rPr>
        <w:t xml:space="preserve"> sken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>, fush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>, aneksi, pasarel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>, rrug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>t e reja ...Me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>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 xml:space="preserve"> projekt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07BB7">
        <w:rPr>
          <w:rFonts w:ascii="Times New Roman" w:hAnsi="Times New Roman" w:cs="Times New Roman"/>
          <w:bCs/>
          <w:color w:val="131517"/>
          <w:spacing w:val="2"/>
        </w:rPr>
        <w:t xml:space="preserve"> rishikuar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 xml:space="preserve">,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 xml:space="preserve"> par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 xml:space="preserve"> 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 xml:space="preserve"> shum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 xml:space="preserve"> p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>r zhvillimin e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C35E9">
        <w:rPr>
          <w:rFonts w:ascii="Times New Roman" w:hAnsi="Times New Roman" w:cs="Times New Roman"/>
          <w:bCs/>
          <w:color w:val="131517"/>
          <w:spacing w:val="2"/>
        </w:rPr>
        <w:t>saj zone.</w:t>
      </w:r>
    </w:p>
    <w:p w14:paraId="190E34BD" w14:textId="77777777" w:rsidR="00D61FDC" w:rsidRPr="00304E0D" w:rsidRDefault="00D61FDC" w:rsidP="00D61FD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5109EC75" w14:textId="77777777" w:rsidR="00D61FDC" w:rsidRDefault="00D61FDC" w:rsidP="00D61FDC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8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9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04C12E62" w14:textId="77777777" w:rsidR="00D61FDC" w:rsidRDefault="00D61FDC" w:rsidP="00D61FD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AC261B1" w14:textId="77777777" w:rsidR="00AC5CEE" w:rsidRDefault="00AC5CEE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</w:p>
    <w:p w14:paraId="49E72DAD" w14:textId="77777777" w:rsidR="004F1228" w:rsidRDefault="004F1228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</w:p>
    <w:p w14:paraId="146B12B1" w14:textId="73096150" w:rsidR="0067773C" w:rsidRDefault="0067773C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Zhvendosja e Pallatit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sportit do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ndahet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2928CA">
        <w:rPr>
          <w:rFonts w:ascii="Times New Roman" w:hAnsi="Times New Roman" w:cs="Times New Roman"/>
          <w:bCs/>
          <w:color w:val="131517"/>
          <w:spacing w:val="2"/>
        </w:rPr>
        <w:t>3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nivele</w:t>
      </w:r>
      <w:r w:rsidR="002928CA">
        <w:rPr>
          <w:rFonts w:ascii="Times New Roman" w:hAnsi="Times New Roman" w:cs="Times New Roman"/>
          <w:bCs/>
          <w:color w:val="131517"/>
          <w:spacing w:val="2"/>
        </w:rPr>
        <w:t xml:space="preserve">, 3 funksione. Kulla 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928CA">
        <w:rPr>
          <w:rFonts w:ascii="Times New Roman" w:hAnsi="Times New Roman" w:cs="Times New Roman"/>
          <w:bCs/>
          <w:color w:val="131517"/>
          <w:spacing w:val="2"/>
        </w:rPr>
        <w:t>sht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2928CA">
        <w:rPr>
          <w:rFonts w:ascii="Times New Roman" w:hAnsi="Times New Roman" w:cs="Times New Roman"/>
          <w:bCs/>
          <w:color w:val="131517"/>
          <w:spacing w:val="2"/>
        </w:rPr>
        <w:t xml:space="preserve"> 50%</w:t>
      </w:r>
      <w:r w:rsidR="001873EF">
        <w:rPr>
          <w:rFonts w:ascii="Times New Roman" w:hAnsi="Times New Roman" w:cs="Times New Roman"/>
          <w:bCs/>
          <w:color w:val="131517"/>
          <w:spacing w:val="2"/>
        </w:rPr>
        <w:t xml:space="preserve"> q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73EF">
        <w:rPr>
          <w:rFonts w:ascii="Times New Roman" w:hAnsi="Times New Roman" w:cs="Times New Roman"/>
          <w:bCs/>
          <w:color w:val="131517"/>
          <w:spacing w:val="2"/>
        </w:rPr>
        <w:t xml:space="preserve"> do zinte Pallatin e sportit.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73EF">
        <w:rPr>
          <w:rFonts w:ascii="Times New Roman" w:hAnsi="Times New Roman" w:cs="Times New Roman"/>
          <w:bCs/>
          <w:color w:val="131517"/>
          <w:spacing w:val="2"/>
        </w:rPr>
        <w:t>to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73EF">
        <w:rPr>
          <w:rFonts w:ascii="Times New Roman" w:hAnsi="Times New Roman" w:cs="Times New Roman"/>
          <w:bCs/>
          <w:color w:val="131517"/>
          <w:spacing w:val="2"/>
        </w:rPr>
        <w:t xml:space="preserve"> ripar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73EF">
        <w:rPr>
          <w:rFonts w:ascii="Times New Roman" w:hAnsi="Times New Roman" w:cs="Times New Roman"/>
          <w:bCs/>
          <w:color w:val="131517"/>
          <w:spacing w:val="2"/>
        </w:rPr>
        <w:t xml:space="preserve">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1873EF">
        <w:rPr>
          <w:rFonts w:ascii="Times New Roman" w:hAnsi="Times New Roman" w:cs="Times New Roman"/>
          <w:bCs/>
          <w:color w:val="131517"/>
          <w:spacing w:val="2"/>
        </w:rPr>
        <w:t xml:space="preserve"> vitin 2024, me studimin e fizibilitetit</w:t>
      </w:r>
      <w:r w:rsidR="00F70CD4">
        <w:rPr>
          <w:rFonts w:ascii="Times New Roman" w:hAnsi="Times New Roman" w:cs="Times New Roman"/>
          <w:bCs/>
          <w:color w:val="131517"/>
          <w:spacing w:val="2"/>
        </w:rPr>
        <w:t>, dhe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70CD4">
        <w:rPr>
          <w:rFonts w:ascii="Times New Roman" w:hAnsi="Times New Roman" w:cs="Times New Roman"/>
          <w:bCs/>
          <w:color w:val="131517"/>
          <w:spacing w:val="2"/>
        </w:rPr>
        <w:t>to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70CD4">
        <w:rPr>
          <w:rFonts w:ascii="Times New Roman" w:hAnsi="Times New Roman" w:cs="Times New Roman"/>
          <w:bCs/>
          <w:color w:val="131517"/>
          <w:spacing w:val="2"/>
        </w:rPr>
        <w:t xml:space="preserve"> vendosur bazuar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70CD4">
        <w:rPr>
          <w:rFonts w:ascii="Times New Roman" w:hAnsi="Times New Roman" w:cs="Times New Roman"/>
          <w:bCs/>
          <w:color w:val="131517"/>
          <w:spacing w:val="2"/>
        </w:rPr>
        <w:t xml:space="preserve"> takime etj... Ndryshimi i projektit, koncept idea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, ka qen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q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fillim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jet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si 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qytet, jo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ket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6562C">
        <w:rPr>
          <w:rFonts w:ascii="Times New Roman" w:hAnsi="Times New Roman" w:cs="Times New Roman"/>
          <w:bCs/>
          <w:color w:val="131517"/>
          <w:spacing w:val="2"/>
        </w:rPr>
        <w:t xml:space="preserve"> pamje para apo mbrapa</w:t>
      </w:r>
      <w:r w:rsidR="00C86C05">
        <w:rPr>
          <w:rFonts w:ascii="Times New Roman" w:hAnsi="Times New Roman" w:cs="Times New Roman"/>
          <w:bCs/>
          <w:color w:val="131517"/>
          <w:spacing w:val="2"/>
        </w:rPr>
        <w:t>.</w:t>
      </w:r>
    </w:p>
    <w:p w14:paraId="2EEAA3F7" w14:textId="7659F108" w:rsidR="00F35AD8" w:rsidRDefault="00C86C05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Z.Atird Hoxha – Zbatoni rregulloren. Ne i d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gjuam drejtor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t. Nj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pyetje kisha</w:t>
      </w:r>
      <w:r w:rsidR="00C90071">
        <w:rPr>
          <w:rFonts w:ascii="Times New Roman" w:hAnsi="Times New Roman" w:cs="Times New Roman"/>
          <w:bCs/>
          <w:color w:val="131517"/>
          <w:spacing w:val="2"/>
        </w:rPr>
        <w:t>. Bashk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90071">
        <w:rPr>
          <w:rFonts w:ascii="Times New Roman" w:hAnsi="Times New Roman" w:cs="Times New Roman"/>
          <w:bCs/>
          <w:color w:val="131517"/>
          <w:spacing w:val="2"/>
        </w:rPr>
        <w:t>lidhur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C90071">
        <w:rPr>
          <w:rFonts w:ascii="Times New Roman" w:hAnsi="Times New Roman" w:cs="Times New Roman"/>
          <w:bCs/>
          <w:color w:val="131517"/>
          <w:spacing w:val="2"/>
        </w:rPr>
        <w:t>tij projektvendimi kemi disa skica</w:t>
      </w:r>
      <w:r w:rsidR="00FC74F1">
        <w:rPr>
          <w:rFonts w:ascii="Times New Roman" w:hAnsi="Times New Roman" w:cs="Times New Roman"/>
          <w:bCs/>
          <w:color w:val="131517"/>
          <w:spacing w:val="2"/>
        </w:rPr>
        <w:t>. Nuk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C74F1">
        <w:rPr>
          <w:rFonts w:ascii="Times New Roman" w:hAnsi="Times New Roman" w:cs="Times New Roman"/>
          <w:bCs/>
          <w:color w:val="131517"/>
          <w:spacing w:val="2"/>
        </w:rPr>
        <w:t xml:space="preserve">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C74F1">
        <w:rPr>
          <w:rFonts w:ascii="Times New Roman" w:hAnsi="Times New Roman" w:cs="Times New Roman"/>
          <w:bCs/>
          <w:color w:val="131517"/>
          <w:spacing w:val="2"/>
        </w:rPr>
        <w:t xml:space="preserve"> num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C74F1">
        <w:rPr>
          <w:rFonts w:ascii="Times New Roman" w:hAnsi="Times New Roman" w:cs="Times New Roman"/>
          <w:bCs/>
          <w:color w:val="131517"/>
          <w:spacing w:val="2"/>
        </w:rPr>
        <w:t>rtuara..</w:t>
      </w:r>
    </w:p>
    <w:p w14:paraId="70071D0D" w14:textId="4D64D186" w:rsidR="00C86C05" w:rsidRDefault="00105DFA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-</w:t>
      </w:r>
      <w:r w:rsidR="00FC74F1">
        <w:rPr>
          <w:rFonts w:ascii="Times New Roman" w:hAnsi="Times New Roman" w:cs="Times New Roman"/>
          <w:bCs/>
          <w:color w:val="131517"/>
          <w:spacing w:val="2"/>
        </w:rPr>
        <w:t>Gjendja ekziston dhe prishjet e propozuara</w:t>
      </w:r>
      <w:r w:rsidR="00F35AD8">
        <w:rPr>
          <w:rFonts w:ascii="Times New Roman" w:hAnsi="Times New Roman" w:cs="Times New Roman"/>
          <w:bCs/>
          <w:color w:val="131517"/>
          <w:spacing w:val="2"/>
        </w:rPr>
        <w:t>..</w:t>
      </w:r>
      <w:r w:rsidR="005B786D"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F35AD8">
        <w:rPr>
          <w:rFonts w:ascii="Times New Roman" w:hAnsi="Times New Roman" w:cs="Times New Roman"/>
          <w:bCs/>
          <w:color w:val="131517"/>
          <w:spacing w:val="2"/>
        </w:rPr>
        <w:t>Çfar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35AD8">
        <w:rPr>
          <w:rFonts w:ascii="Times New Roman" w:hAnsi="Times New Roman" w:cs="Times New Roman"/>
          <w:bCs/>
          <w:color w:val="131517"/>
          <w:spacing w:val="2"/>
        </w:rPr>
        <w:t xml:space="preserve"> dometh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35AD8">
        <w:rPr>
          <w:rFonts w:ascii="Times New Roman" w:hAnsi="Times New Roman" w:cs="Times New Roman"/>
          <w:bCs/>
          <w:color w:val="131517"/>
          <w:spacing w:val="2"/>
        </w:rPr>
        <w:t>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F35AD8">
        <w:rPr>
          <w:rFonts w:ascii="Times New Roman" w:hAnsi="Times New Roman" w:cs="Times New Roman"/>
          <w:bCs/>
          <w:color w:val="131517"/>
          <w:spacing w:val="2"/>
        </w:rPr>
        <w:t xml:space="preserve"> kjo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? Gjendja ekzistuese ..kemi num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rtimet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>...K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>to banesa q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 xml:space="preserve"> keni num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>rtuar...Jan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 xml:space="preserve"> 70 a 80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 xml:space="preserve"> num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0B08F6">
        <w:rPr>
          <w:rFonts w:ascii="Times New Roman" w:hAnsi="Times New Roman" w:cs="Times New Roman"/>
          <w:bCs/>
          <w:color w:val="131517"/>
          <w:spacing w:val="2"/>
        </w:rPr>
        <w:t>rtuara</w:t>
      </w:r>
      <w:r w:rsidR="005B786D">
        <w:rPr>
          <w:rFonts w:ascii="Times New Roman" w:hAnsi="Times New Roman" w:cs="Times New Roman"/>
          <w:bCs/>
          <w:color w:val="131517"/>
          <w:spacing w:val="2"/>
        </w:rPr>
        <w:t>.</w:t>
      </w:r>
    </w:p>
    <w:p w14:paraId="1121A26C" w14:textId="08CE9C7E" w:rsidR="000B08F6" w:rsidRDefault="000B08F6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-78 objekte, çfar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fati do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ken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9A41CC">
        <w:rPr>
          <w:rFonts w:ascii="Times New Roman" w:hAnsi="Times New Roman" w:cs="Times New Roman"/>
          <w:bCs/>
          <w:color w:val="131517"/>
          <w:spacing w:val="2"/>
        </w:rPr>
        <w:t>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9A41CC">
        <w:rPr>
          <w:rFonts w:ascii="Times New Roman" w:hAnsi="Times New Roman" w:cs="Times New Roman"/>
          <w:bCs/>
          <w:color w:val="131517"/>
          <w:spacing w:val="2"/>
        </w:rPr>
        <w:t>to banesa.., pra, ato banesa mund t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9A41CC">
        <w:rPr>
          <w:rFonts w:ascii="Times New Roman" w:hAnsi="Times New Roman" w:cs="Times New Roman"/>
          <w:bCs/>
          <w:color w:val="131517"/>
          <w:spacing w:val="2"/>
        </w:rPr>
        <w:t xml:space="preserve"> prishen.</w:t>
      </w:r>
    </w:p>
    <w:p w14:paraId="5A80F857" w14:textId="2BDE9C64" w:rsidR="009A41CC" w:rsidRDefault="009A41CC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to, çfar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do b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het me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to?</w:t>
      </w:r>
    </w:p>
    <w:p w14:paraId="2A6DDCFA" w14:textId="2DCB466F" w:rsidR="009A41CC" w:rsidRDefault="009A41CC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 xml:space="preserve">Z.Orges Deraj 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>–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>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>to nuk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 xml:space="preserve"> pjes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 xml:space="preserve"> e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>saj marr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DF2AAE">
        <w:rPr>
          <w:rFonts w:ascii="Times New Roman" w:hAnsi="Times New Roman" w:cs="Times New Roman"/>
          <w:bCs/>
          <w:color w:val="131517"/>
          <w:spacing w:val="2"/>
        </w:rPr>
        <w:t>veshje. Projekt</w:t>
      </w:r>
      <w:r w:rsidR="008F1CEC">
        <w:rPr>
          <w:rFonts w:ascii="Times New Roman" w:hAnsi="Times New Roman" w:cs="Times New Roman"/>
          <w:bCs/>
          <w:color w:val="131517"/>
          <w:spacing w:val="2"/>
        </w:rPr>
        <w:t xml:space="preserve"> marr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8F1CEC">
        <w:rPr>
          <w:rFonts w:ascii="Times New Roman" w:hAnsi="Times New Roman" w:cs="Times New Roman"/>
          <w:bCs/>
          <w:color w:val="131517"/>
          <w:spacing w:val="2"/>
        </w:rPr>
        <w:t>veshja ka 5 faza. Ne jemi tek Faza II. Kemi prezantim paraprak.</w:t>
      </w:r>
    </w:p>
    <w:p w14:paraId="6ADDC404" w14:textId="3E4A685D" w:rsidR="008F1CEC" w:rsidRDefault="008F1CEC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>Z.</w:t>
      </w:r>
      <w:r w:rsidR="004109EC">
        <w:rPr>
          <w:rFonts w:ascii="Times New Roman" w:hAnsi="Times New Roman" w:cs="Times New Roman"/>
          <w:bCs/>
          <w:color w:val="131517"/>
          <w:spacing w:val="2"/>
        </w:rPr>
        <w:t>D</w:t>
      </w:r>
      <w:r>
        <w:rPr>
          <w:rFonts w:ascii="Times New Roman" w:hAnsi="Times New Roman" w:cs="Times New Roman"/>
          <w:bCs/>
          <w:color w:val="131517"/>
          <w:spacing w:val="2"/>
        </w:rPr>
        <w:t>aut Z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raj –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>to objekte q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>
        <w:rPr>
          <w:rFonts w:ascii="Times New Roman" w:hAnsi="Times New Roman" w:cs="Times New Roman"/>
          <w:bCs/>
          <w:color w:val="131517"/>
          <w:spacing w:val="2"/>
        </w:rPr>
        <w:t xml:space="preserve"> preken ...</w:t>
      </w:r>
    </w:p>
    <w:p w14:paraId="52E07EA5" w14:textId="6A59DC13" w:rsidR="008F1CEC" w:rsidRPr="00AF3FFC" w:rsidRDefault="008F1CEC" w:rsidP="00AF3FFC">
      <w:pPr>
        <w:spacing w:after="0"/>
        <w:jc w:val="both"/>
        <w:rPr>
          <w:rFonts w:ascii="Times New Roman" w:hAnsi="Times New Roman" w:cs="Times New Roman"/>
          <w:bCs/>
          <w:color w:val="131517"/>
          <w:spacing w:val="2"/>
        </w:rPr>
      </w:pPr>
      <w:r>
        <w:rPr>
          <w:rFonts w:ascii="Times New Roman" w:hAnsi="Times New Roman" w:cs="Times New Roman"/>
          <w:bCs/>
          <w:color w:val="131517"/>
          <w:spacing w:val="2"/>
        </w:rPr>
        <w:t xml:space="preserve">Z.Orges Deraj </w:t>
      </w:r>
      <w:r w:rsidR="00423143">
        <w:rPr>
          <w:rFonts w:ascii="Times New Roman" w:hAnsi="Times New Roman" w:cs="Times New Roman"/>
          <w:bCs/>
          <w:color w:val="131517"/>
          <w:spacing w:val="2"/>
        </w:rPr>
        <w:t>– Nuk jan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23143">
        <w:rPr>
          <w:rFonts w:ascii="Times New Roman" w:hAnsi="Times New Roman" w:cs="Times New Roman"/>
          <w:bCs/>
          <w:color w:val="131517"/>
          <w:spacing w:val="2"/>
        </w:rPr>
        <w:t xml:space="preserve"> pjes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23143">
        <w:rPr>
          <w:rFonts w:ascii="Times New Roman" w:hAnsi="Times New Roman" w:cs="Times New Roman"/>
          <w:bCs/>
          <w:color w:val="131517"/>
          <w:spacing w:val="2"/>
        </w:rPr>
        <w:t xml:space="preserve"> e k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23143">
        <w:rPr>
          <w:rFonts w:ascii="Times New Roman" w:hAnsi="Times New Roman" w:cs="Times New Roman"/>
          <w:bCs/>
          <w:color w:val="131517"/>
          <w:spacing w:val="2"/>
        </w:rPr>
        <w:t>saj marr</w:t>
      </w:r>
      <w:r w:rsidR="00A5393C">
        <w:rPr>
          <w:rFonts w:ascii="Times New Roman" w:hAnsi="Times New Roman" w:cs="Times New Roman"/>
          <w:bCs/>
          <w:color w:val="131517"/>
          <w:spacing w:val="2"/>
        </w:rPr>
        <w:t>ë</w:t>
      </w:r>
      <w:r w:rsidR="00423143">
        <w:rPr>
          <w:rFonts w:ascii="Times New Roman" w:hAnsi="Times New Roman" w:cs="Times New Roman"/>
          <w:bCs/>
          <w:color w:val="131517"/>
          <w:spacing w:val="2"/>
        </w:rPr>
        <w:t>veshje.</w:t>
      </w:r>
    </w:p>
    <w:p w14:paraId="5242A00A" w14:textId="05AAF564" w:rsidR="00E15407" w:rsidRDefault="00C76491" w:rsidP="000F7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A237A6">
        <w:rPr>
          <w:rFonts w:ascii="Times New Roman" w:hAnsi="Times New Roman" w:cs="Times New Roman"/>
          <w:sz w:val="24"/>
          <w:szCs w:val="24"/>
        </w:rPr>
        <w:t xml:space="preserve">Ermal Dredha –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A237A6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A237A6">
        <w:rPr>
          <w:rFonts w:ascii="Times New Roman" w:hAnsi="Times New Roman" w:cs="Times New Roman"/>
          <w:sz w:val="24"/>
          <w:szCs w:val="24"/>
        </w:rPr>
        <w:t xml:space="preserve"> e ndar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A237A6">
        <w:rPr>
          <w:rFonts w:ascii="Times New Roman" w:hAnsi="Times New Roman" w:cs="Times New Roman"/>
          <w:sz w:val="24"/>
          <w:szCs w:val="24"/>
        </w:rPr>
        <w:t xml:space="preserve"> me faza.</w:t>
      </w:r>
      <w:r w:rsidR="00851E9E">
        <w:rPr>
          <w:rFonts w:ascii="Times New Roman" w:hAnsi="Times New Roman" w:cs="Times New Roman"/>
          <w:sz w:val="24"/>
          <w:szCs w:val="24"/>
        </w:rPr>
        <w:t xml:space="preserve"> </w:t>
      </w:r>
      <w:r w:rsidR="00A237A6">
        <w:rPr>
          <w:rFonts w:ascii="Times New Roman" w:hAnsi="Times New Roman" w:cs="Times New Roman"/>
          <w:sz w:val="24"/>
          <w:szCs w:val="24"/>
        </w:rPr>
        <w:t>Projektin e par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A237A6">
        <w:rPr>
          <w:rFonts w:ascii="Times New Roman" w:hAnsi="Times New Roman" w:cs="Times New Roman"/>
          <w:sz w:val="24"/>
          <w:szCs w:val="24"/>
        </w:rPr>
        <w:t xml:space="preserve"> </w:t>
      </w:r>
      <w:r w:rsidR="00851E9E">
        <w:rPr>
          <w:rFonts w:ascii="Times New Roman" w:hAnsi="Times New Roman" w:cs="Times New Roman"/>
          <w:sz w:val="24"/>
          <w:szCs w:val="24"/>
        </w:rPr>
        <w:t>, u</w:t>
      </w:r>
      <w:r w:rsidR="00A237A6">
        <w:rPr>
          <w:rFonts w:ascii="Times New Roman" w:hAnsi="Times New Roman" w:cs="Times New Roman"/>
          <w:sz w:val="24"/>
          <w:szCs w:val="24"/>
        </w:rPr>
        <w:t xml:space="preserve"> diskutu</w:t>
      </w:r>
      <w:r w:rsidR="008522B8">
        <w:rPr>
          <w:rFonts w:ascii="Times New Roman" w:hAnsi="Times New Roman" w:cs="Times New Roman"/>
          <w:sz w:val="24"/>
          <w:szCs w:val="24"/>
        </w:rPr>
        <w:t>a tek teatri.</w:t>
      </w:r>
      <w:r w:rsidR="00791A37">
        <w:rPr>
          <w:rFonts w:ascii="Times New Roman" w:hAnsi="Times New Roman" w:cs="Times New Roman"/>
          <w:sz w:val="24"/>
          <w:szCs w:val="24"/>
        </w:rPr>
        <w:t xml:space="preserve"> </w:t>
      </w:r>
      <w:r w:rsidR="00D26C51">
        <w:rPr>
          <w:rFonts w:ascii="Times New Roman" w:hAnsi="Times New Roman" w:cs="Times New Roman"/>
          <w:sz w:val="24"/>
          <w:szCs w:val="24"/>
        </w:rPr>
        <w:t>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 xml:space="preserve">rkohet </w:t>
      </w:r>
      <w:r w:rsidR="00981A70">
        <w:rPr>
          <w:rFonts w:ascii="Times New Roman" w:hAnsi="Times New Roman" w:cs="Times New Roman"/>
          <w:sz w:val="24"/>
          <w:szCs w:val="24"/>
        </w:rPr>
        <w:t xml:space="preserve"> </w:t>
      </w:r>
      <w:r w:rsidR="00A84E34">
        <w:rPr>
          <w:rFonts w:ascii="Times New Roman" w:hAnsi="Times New Roman" w:cs="Times New Roman"/>
          <w:sz w:val="24"/>
          <w:szCs w:val="24"/>
        </w:rPr>
        <w:t>n</w:t>
      </w:r>
      <w:r w:rsidR="00981A70">
        <w:rPr>
          <w:rFonts w:ascii="Times New Roman" w:hAnsi="Times New Roman" w:cs="Times New Roman"/>
          <w:sz w:val="24"/>
          <w:szCs w:val="24"/>
        </w:rPr>
        <w:t>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81A70">
        <w:rPr>
          <w:rFonts w:ascii="Times New Roman" w:hAnsi="Times New Roman" w:cs="Times New Roman"/>
          <w:sz w:val="24"/>
          <w:szCs w:val="24"/>
        </w:rPr>
        <w:t xml:space="preserve"> plan studimi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81A70">
        <w:rPr>
          <w:rFonts w:ascii="Times New Roman" w:hAnsi="Times New Roman" w:cs="Times New Roman"/>
          <w:sz w:val="24"/>
          <w:szCs w:val="24"/>
        </w:rPr>
        <w:t xml:space="preserve"> </w:t>
      </w:r>
      <w:r w:rsidR="001E0377">
        <w:rPr>
          <w:rFonts w:ascii="Times New Roman" w:hAnsi="Times New Roman" w:cs="Times New Roman"/>
          <w:sz w:val="24"/>
          <w:szCs w:val="24"/>
        </w:rPr>
        <w:t>i</w:t>
      </w:r>
      <w:r w:rsidR="00981A70">
        <w:rPr>
          <w:rFonts w:ascii="Times New Roman" w:hAnsi="Times New Roman" w:cs="Times New Roman"/>
          <w:sz w:val="24"/>
          <w:szCs w:val="24"/>
        </w:rPr>
        <w:t xml:space="preserve"> thell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>...,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 xml:space="preserve"> rast 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 xml:space="preserve"> privat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26C51">
        <w:rPr>
          <w:rFonts w:ascii="Times New Roman" w:hAnsi="Times New Roman" w:cs="Times New Roman"/>
          <w:sz w:val="24"/>
          <w:szCs w:val="24"/>
        </w:rPr>
        <w:t>t</w:t>
      </w:r>
      <w:r w:rsidR="000F7176">
        <w:rPr>
          <w:rFonts w:ascii="Times New Roman" w:hAnsi="Times New Roman" w:cs="Times New Roman"/>
          <w:sz w:val="24"/>
          <w:szCs w:val="24"/>
        </w:rPr>
        <w:t>.....</w:t>
      </w:r>
    </w:p>
    <w:p w14:paraId="101D7F95" w14:textId="55186C4A" w:rsidR="000F7176" w:rsidRDefault="000F717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veshje ka objekte private</w:t>
      </w:r>
      <w:r w:rsidR="00192FC9">
        <w:rPr>
          <w:rFonts w:ascii="Times New Roman" w:hAnsi="Times New Roman" w:cs="Times New Roman"/>
          <w:sz w:val="24"/>
          <w:szCs w:val="24"/>
        </w:rPr>
        <w:t xml:space="preserve">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92FC9">
        <w:rPr>
          <w:rFonts w:ascii="Times New Roman" w:hAnsi="Times New Roman" w:cs="Times New Roman"/>
          <w:sz w:val="24"/>
          <w:szCs w:val="24"/>
        </w:rPr>
        <w:t xml:space="preserve"> c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92FC9">
        <w:rPr>
          <w:rFonts w:ascii="Times New Roman" w:hAnsi="Times New Roman" w:cs="Times New Roman"/>
          <w:sz w:val="24"/>
          <w:szCs w:val="24"/>
        </w:rPr>
        <w:t>nohen? Po apo jo.</w:t>
      </w:r>
    </w:p>
    <w:p w14:paraId="30C458C8" w14:textId="6206242E" w:rsidR="00192FC9" w:rsidRDefault="00192FC9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Z.Alban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–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VKM 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365">
        <w:rPr>
          <w:rFonts w:ascii="Times New Roman" w:hAnsi="Times New Roman" w:cs="Times New Roman"/>
          <w:sz w:val="24"/>
          <w:szCs w:val="24"/>
        </w:rPr>
        <w:t xml:space="preserve"> listuar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F1365">
        <w:rPr>
          <w:rFonts w:ascii="Times New Roman" w:hAnsi="Times New Roman" w:cs="Times New Roman"/>
          <w:sz w:val="24"/>
          <w:szCs w:val="24"/>
        </w:rPr>
        <w:t xml:space="preserve"> gjitha pronat si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F1365">
        <w:rPr>
          <w:rFonts w:ascii="Times New Roman" w:hAnsi="Times New Roman" w:cs="Times New Roman"/>
          <w:sz w:val="24"/>
          <w:szCs w:val="24"/>
        </w:rPr>
        <w:t xml:space="preserve"> korporat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F1365">
        <w:rPr>
          <w:rFonts w:ascii="Times New Roman" w:hAnsi="Times New Roman" w:cs="Times New Roman"/>
          <w:sz w:val="24"/>
          <w:szCs w:val="24"/>
        </w:rPr>
        <w:t xml:space="preserve">s dhe 3 pronat </w:t>
      </w:r>
      <w:r w:rsidR="00011CA1">
        <w:rPr>
          <w:rFonts w:ascii="Times New Roman" w:hAnsi="Times New Roman" w:cs="Times New Roman"/>
          <w:sz w:val="24"/>
          <w:szCs w:val="24"/>
        </w:rPr>
        <w:t>e bashkis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11CA1">
        <w:rPr>
          <w:rFonts w:ascii="Times New Roman" w:hAnsi="Times New Roman" w:cs="Times New Roman"/>
          <w:sz w:val="24"/>
          <w:szCs w:val="24"/>
        </w:rPr>
        <w:t>.</w:t>
      </w:r>
      <w:r w:rsidR="00F0619E">
        <w:rPr>
          <w:rFonts w:ascii="Times New Roman" w:hAnsi="Times New Roman" w:cs="Times New Roman"/>
          <w:sz w:val="24"/>
          <w:szCs w:val="24"/>
        </w:rPr>
        <w:t xml:space="preserve"> Nuk c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0619E">
        <w:rPr>
          <w:rFonts w:ascii="Times New Roman" w:hAnsi="Times New Roman" w:cs="Times New Roman"/>
          <w:sz w:val="24"/>
          <w:szCs w:val="24"/>
        </w:rPr>
        <w:t>nohet</w:t>
      </w:r>
      <w:r w:rsidR="006F7F1A">
        <w:rPr>
          <w:rFonts w:ascii="Times New Roman" w:hAnsi="Times New Roman" w:cs="Times New Roman"/>
          <w:sz w:val="24"/>
          <w:szCs w:val="24"/>
        </w:rPr>
        <w:t>, nuk 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F7F1A">
        <w:rPr>
          <w:rFonts w:ascii="Times New Roman" w:hAnsi="Times New Roman" w:cs="Times New Roman"/>
          <w:sz w:val="24"/>
          <w:szCs w:val="24"/>
        </w:rPr>
        <w:t xml:space="preserve"> pjes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F7F1A">
        <w:rPr>
          <w:rFonts w:ascii="Times New Roman" w:hAnsi="Times New Roman" w:cs="Times New Roman"/>
          <w:sz w:val="24"/>
          <w:szCs w:val="24"/>
        </w:rPr>
        <w:t xml:space="preserve"> e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F7F1A">
        <w:rPr>
          <w:rFonts w:ascii="Times New Roman" w:hAnsi="Times New Roman" w:cs="Times New Roman"/>
          <w:sz w:val="24"/>
          <w:szCs w:val="24"/>
        </w:rPr>
        <w:t>tij zhvillimi. Vet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F7F1A">
        <w:rPr>
          <w:rFonts w:ascii="Times New Roman" w:hAnsi="Times New Roman" w:cs="Times New Roman"/>
          <w:sz w:val="24"/>
          <w:szCs w:val="24"/>
        </w:rPr>
        <w:t>m pronat e Aneksit 1</w:t>
      </w:r>
      <w:r w:rsidR="009032F7">
        <w:rPr>
          <w:rFonts w:ascii="Times New Roman" w:hAnsi="Times New Roman" w:cs="Times New Roman"/>
          <w:sz w:val="24"/>
          <w:szCs w:val="24"/>
        </w:rPr>
        <w:t>, kemi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032F7">
        <w:rPr>
          <w:rFonts w:ascii="Times New Roman" w:hAnsi="Times New Roman" w:cs="Times New Roman"/>
          <w:sz w:val="24"/>
          <w:szCs w:val="24"/>
        </w:rPr>
        <w:t xml:space="preserve"> informacion shterues.</w:t>
      </w:r>
    </w:p>
    <w:p w14:paraId="2226322F" w14:textId="363732FB" w:rsidR="009032F7" w:rsidRDefault="00952D3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 - </w:t>
      </w:r>
      <w:r w:rsidR="00652FDB">
        <w:rPr>
          <w:rFonts w:ascii="Times New Roman" w:hAnsi="Times New Roman" w:cs="Times New Roman"/>
          <w:sz w:val="24"/>
          <w:szCs w:val="24"/>
        </w:rPr>
        <w:t xml:space="preserve">Ju </w:t>
      </w:r>
      <w:r w:rsidR="008F5FB9">
        <w:rPr>
          <w:rFonts w:ascii="Times New Roman" w:hAnsi="Times New Roman" w:cs="Times New Roman"/>
          <w:sz w:val="24"/>
          <w:szCs w:val="24"/>
        </w:rPr>
        <w:t xml:space="preserve">pyeta, a ka </w:t>
      </w:r>
      <w:r w:rsidR="00BC4354">
        <w:rPr>
          <w:rFonts w:ascii="Times New Roman" w:hAnsi="Times New Roman" w:cs="Times New Roman"/>
          <w:sz w:val="24"/>
          <w:szCs w:val="24"/>
        </w:rPr>
        <w:t>prona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BC4354">
        <w:rPr>
          <w:rFonts w:ascii="Times New Roman" w:hAnsi="Times New Roman" w:cs="Times New Roman"/>
          <w:sz w:val="24"/>
          <w:szCs w:val="24"/>
        </w:rPr>
        <w:t xml:space="preserve"> tjera , sepse aty mund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BC4354">
        <w:rPr>
          <w:rFonts w:ascii="Times New Roman" w:hAnsi="Times New Roman" w:cs="Times New Roman"/>
          <w:sz w:val="24"/>
          <w:szCs w:val="24"/>
        </w:rPr>
        <w:t xml:space="preserve"> jen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BC4354">
        <w:rPr>
          <w:rFonts w:ascii="Times New Roman" w:hAnsi="Times New Roman" w:cs="Times New Roman"/>
          <w:sz w:val="24"/>
          <w:szCs w:val="24"/>
        </w:rPr>
        <w:t xml:space="preserve"> </w:t>
      </w:r>
      <w:r w:rsidR="00766189">
        <w:rPr>
          <w:rFonts w:ascii="Times New Roman" w:hAnsi="Times New Roman" w:cs="Times New Roman"/>
          <w:sz w:val="24"/>
          <w:szCs w:val="24"/>
        </w:rPr>
        <w:t>prona dhe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766189">
        <w:rPr>
          <w:rFonts w:ascii="Times New Roman" w:hAnsi="Times New Roman" w:cs="Times New Roman"/>
          <w:sz w:val="24"/>
          <w:szCs w:val="24"/>
        </w:rPr>
        <w:t xml:space="preserve"> proçes legalizimi</w:t>
      </w:r>
      <w:r w:rsidR="0055102F">
        <w:rPr>
          <w:rFonts w:ascii="Times New Roman" w:hAnsi="Times New Roman" w:cs="Times New Roman"/>
          <w:sz w:val="24"/>
          <w:szCs w:val="24"/>
        </w:rPr>
        <w:t>.</w:t>
      </w:r>
      <w:r w:rsidR="007123D1">
        <w:rPr>
          <w:rFonts w:ascii="Times New Roman" w:hAnsi="Times New Roman" w:cs="Times New Roman"/>
          <w:sz w:val="24"/>
          <w:szCs w:val="24"/>
        </w:rPr>
        <w:t xml:space="preserve"> A c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7123D1">
        <w:rPr>
          <w:rFonts w:ascii="Times New Roman" w:hAnsi="Times New Roman" w:cs="Times New Roman"/>
          <w:sz w:val="24"/>
          <w:szCs w:val="24"/>
        </w:rPr>
        <w:t>nohen banesa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7123D1">
        <w:rPr>
          <w:rFonts w:ascii="Times New Roman" w:hAnsi="Times New Roman" w:cs="Times New Roman"/>
          <w:sz w:val="24"/>
          <w:szCs w:val="24"/>
        </w:rPr>
        <w:t xml:space="preserve"> individ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7123D1">
        <w:rPr>
          <w:rFonts w:ascii="Times New Roman" w:hAnsi="Times New Roman" w:cs="Times New Roman"/>
          <w:sz w:val="24"/>
          <w:szCs w:val="24"/>
        </w:rPr>
        <w:t xml:space="preserve">ve </w:t>
      </w:r>
      <w:r w:rsidR="00685200">
        <w:rPr>
          <w:rFonts w:ascii="Times New Roman" w:hAnsi="Times New Roman" w:cs="Times New Roman"/>
          <w:sz w:val="24"/>
          <w:szCs w:val="24"/>
        </w:rPr>
        <w:t>,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85200">
        <w:rPr>
          <w:rFonts w:ascii="Times New Roman" w:hAnsi="Times New Roman" w:cs="Times New Roman"/>
          <w:sz w:val="24"/>
          <w:szCs w:val="24"/>
        </w:rPr>
        <w:t xml:space="preserve"> cilat mund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85200">
        <w:rPr>
          <w:rFonts w:ascii="Times New Roman" w:hAnsi="Times New Roman" w:cs="Times New Roman"/>
          <w:sz w:val="24"/>
          <w:szCs w:val="24"/>
        </w:rPr>
        <w:t xml:space="preserve"> jen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85200">
        <w:rPr>
          <w:rFonts w:ascii="Times New Roman" w:hAnsi="Times New Roman" w:cs="Times New Roman"/>
          <w:sz w:val="24"/>
          <w:szCs w:val="24"/>
        </w:rPr>
        <w:t xml:space="preserve"> </w:t>
      </w:r>
      <w:r w:rsidR="00E6160B">
        <w:rPr>
          <w:rFonts w:ascii="Times New Roman" w:hAnsi="Times New Roman" w:cs="Times New Roman"/>
          <w:sz w:val="24"/>
          <w:szCs w:val="24"/>
        </w:rPr>
        <w:t>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60B">
        <w:rPr>
          <w:rFonts w:ascii="Times New Roman" w:hAnsi="Times New Roman" w:cs="Times New Roman"/>
          <w:sz w:val="24"/>
          <w:szCs w:val="24"/>
        </w:rPr>
        <w:t>rtuar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60B">
        <w:rPr>
          <w:rFonts w:ascii="Times New Roman" w:hAnsi="Times New Roman" w:cs="Times New Roman"/>
          <w:sz w:val="24"/>
          <w:szCs w:val="24"/>
        </w:rPr>
        <w:t xml:space="preserve"> tok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60B">
        <w:rPr>
          <w:rFonts w:ascii="Times New Roman" w:hAnsi="Times New Roman" w:cs="Times New Roman"/>
          <w:sz w:val="24"/>
          <w:szCs w:val="24"/>
        </w:rPr>
        <w:t xml:space="preserve"> shtet?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60B"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60B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60B">
        <w:rPr>
          <w:rFonts w:ascii="Times New Roman" w:hAnsi="Times New Roman" w:cs="Times New Roman"/>
          <w:sz w:val="24"/>
          <w:szCs w:val="24"/>
        </w:rPr>
        <w:t>rkoj, a ka?</w:t>
      </w:r>
    </w:p>
    <w:p w14:paraId="2AD8415C" w14:textId="2324BE5A" w:rsidR="00E6160B" w:rsidRDefault="00E6160B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Z.Ermal Dredha </w:t>
      </w:r>
      <w:r w:rsidR="004B7C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C9E">
        <w:rPr>
          <w:rFonts w:ascii="Times New Roman" w:hAnsi="Times New Roman" w:cs="Times New Roman"/>
          <w:sz w:val="24"/>
          <w:szCs w:val="24"/>
        </w:rPr>
        <w:t>Ndajeni pron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B7C9E">
        <w:rPr>
          <w:rFonts w:ascii="Times New Roman" w:hAnsi="Times New Roman" w:cs="Times New Roman"/>
          <w:sz w:val="24"/>
          <w:szCs w:val="24"/>
        </w:rPr>
        <w:t>n shtet</w:t>
      </w:r>
      <w:r w:rsidR="00621321">
        <w:rPr>
          <w:rFonts w:ascii="Times New Roman" w:hAnsi="Times New Roman" w:cs="Times New Roman"/>
          <w:sz w:val="24"/>
          <w:szCs w:val="24"/>
        </w:rPr>
        <w:t xml:space="preserve">, ku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21321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21321">
        <w:rPr>
          <w:rFonts w:ascii="Times New Roman" w:hAnsi="Times New Roman" w:cs="Times New Roman"/>
          <w:sz w:val="24"/>
          <w:szCs w:val="24"/>
        </w:rPr>
        <w:t xml:space="preserve"> projekti “Vlora Sport”</w:t>
      </w:r>
    </w:p>
    <w:p w14:paraId="64E3C999" w14:textId="145CB73F" w:rsidR="00621321" w:rsidRDefault="00621321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Z.Orges Deraj </w:t>
      </w:r>
      <w:r w:rsidR="00E34B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BFB">
        <w:rPr>
          <w:rFonts w:ascii="Times New Roman" w:hAnsi="Times New Roman" w:cs="Times New Roman"/>
          <w:sz w:val="24"/>
          <w:szCs w:val="24"/>
        </w:rPr>
        <w:t>FSHF i ka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34BFB">
        <w:rPr>
          <w:rFonts w:ascii="Times New Roman" w:hAnsi="Times New Roman" w:cs="Times New Roman"/>
          <w:sz w:val="24"/>
          <w:szCs w:val="24"/>
        </w:rPr>
        <w:t>rkuar Kadastr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34BFB">
        <w:rPr>
          <w:rFonts w:ascii="Times New Roman" w:hAnsi="Times New Roman" w:cs="Times New Roman"/>
          <w:sz w:val="24"/>
          <w:szCs w:val="24"/>
        </w:rPr>
        <w:t xml:space="preserve">s </w:t>
      </w:r>
      <w:r w:rsidR="00C35192">
        <w:rPr>
          <w:rFonts w:ascii="Times New Roman" w:hAnsi="Times New Roman" w:cs="Times New Roman"/>
          <w:sz w:val="24"/>
          <w:szCs w:val="24"/>
        </w:rPr>
        <w:t>....</w:t>
      </w:r>
    </w:p>
    <w:p w14:paraId="087BCF9D" w14:textId="4A56403B" w:rsidR="00C35192" w:rsidRDefault="00450F5C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rtuar ilegalisht ...</w:t>
      </w:r>
    </w:p>
    <w:p w14:paraId="4D6EADFF" w14:textId="7385F902" w:rsidR="00450F5C" w:rsidRDefault="00450F5C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Z.Shk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lqim Leskaj </w:t>
      </w:r>
      <w:r w:rsidR="002E25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564">
        <w:rPr>
          <w:rFonts w:ascii="Times New Roman" w:hAnsi="Times New Roman" w:cs="Times New Roman"/>
          <w:sz w:val="24"/>
          <w:szCs w:val="24"/>
        </w:rPr>
        <w:t>Nuk mund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2E2564">
        <w:rPr>
          <w:rFonts w:ascii="Times New Roman" w:hAnsi="Times New Roman" w:cs="Times New Roman"/>
          <w:sz w:val="24"/>
          <w:szCs w:val="24"/>
        </w:rPr>
        <w:t xml:space="preserve"> zba</w:t>
      </w:r>
      <w:r w:rsidR="00F00045">
        <w:rPr>
          <w:rFonts w:ascii="Times New Roman" w:hAnsi="Times New Roman" w:cs="Times New Roman"/>
          <w:sz w:val="24"/>
          <w:szCs w:val="24"/>
        </w:rPr>
        <w:t>rd</w:t>
      </w:r>
      <w:r w:rsidR="002E2564">
        <w:rPr>
          <w:rFonts w:ascii="Times New Roman" w:hAnsi="Times New Roman" w:cs="Times New Roman"/>
          <w:sz w:val="24"/>
          <w:szCs w:val="24"/>
        </w:rPr>
        <w:t>het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2E2564">
        <w:rPr>
          <w:rFonts w:ascii="Times New Roman" w:hAnsi="Times New Roman" w:cs="Times New Roman"/>
          <w:sz w:val="24"/>
          <w:szCs w:val="24"/>
        </w:rPr>
        <w:t xml:space="preserve"> leje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2E2564">
        <w:rPr>
          <w:rFonts w:ascii="Times New Roman" w:hAnsi="Times New Roman" w:cs="Times New Roman"/>
          <w:sz w:val="24"/>
          <w:szCs w:val="24"/>
        </w:rPr>
        <w:t>rtimi  pa AKM.</w:t>
      </w:r>
    </w:p>
    <w:p w14:paraId="2E36306B" w14:textId="5D7EA533" w:rsidR="002E2564" w:rsidRDefault="002E2564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Nikaj – Kam 2 pyetje:</w:t>
      </w:r>
    </w:p>
    <w:p w14:paraId="02BD1594" w14:textId="3FF2C9F3" w:rsidR="002E2564" w:rsidRDefault="002E2564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5BDC">
        <w:rPr>
          <w:rFonts w:ascii="Times New Roman" w:hAnsi="Times New Roman" w:cs="Times New Roman"/>
          <w:sz w:val="24"/>
          <w:szCs w:val="24"/>
        </w:rPr>
        <w:t>.Si do ta menaxhoni pjes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C5BDC">
        <w:rPr>
          <w:rFonts w:ascii="Times New Roman" w:hAnsi="Times New Roman" w:cs="Times New Roman"/>
          <w:sz w:val="24"/>
          <w:szCs w:val="24"/>
        </w:rPr>
        <w:t xml:space="preserve">n arkeologjike, kur </w:t>
      </w:r>
      <w:r w:rsidR="00F00045">
        <w:rPr>
          <w:rFonts w:ascii="Times New Roman" w:hAnsi="Times New Roman" w:cs="Times New Roman"/>
          <w:sz w:val="24"/>
          <w:szCs w:val="24"/>
        </w:rPr>
        <w:t xml:space="preserve">keni </w:t>
      </w:r>
      <w:r w:rsidR="00FC5BDC">
        <w:rPr>
          <w:rFonts w:ascii="Times New Roman" w:hAnsi="Times New Roman" w:cs="Times New Roman"/>
          <w:sz w:val="24"/>
          <w:szCs w:val="24"/>
        </w:rPr>
        <w:t xml:space="preserve"> parkim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C5BDC">
        <w:rPr>
          <w:rFonts w:ascii="Times New Roman" w:hAnsi="Times New Roman" w:cs="Times New Roman"/>
          <w:sz w:val="24"/>
          <w:szCs w:val="24"/>
        </w:rPr>
        <w:t xml:space="preserve">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C5BDC">
        <w:rPr>
          <w:rFonts w:ascii="Times New Roman" w:hAnsi="Times New Roman" w:cs="Times New Roman"/>
          <w:sz w:val="24"/>
          <w:szCs w:val="24"/>
        </w:rPr>
        <w:t>ndhesh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C5BDC">
        <w:rPr>
          <w:rFonts w:ascii="Times New Roman" w:hAnsi="Times New Roman" w:cs="Times New Roman"/>
          <w:sz w:val="24"/>
          <w:szCs w:val="24"/>
        </w:rPr>
        <w:t>m 31mij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C5BDC">
        <w:rPr>
          <w:rFonts w:ascii="Times New Roman" w:hAnsi="Times New Roman" w:cs="Times New Roman"/>
          <w:sz w:val="24"/>
          <w:szCs w:val="24"/>
        </w:rPr>
        <w:t>m</w:t>
      </w:r>
      <w:r w:rsidR="00E96FE2">
        <w:rPr>
          <w:rFonts w:ascii="Times New Roman" w:hAnsi="Times New Roman" w:cs="Times New Roman"/>
          <w:sz w:val="24"/>
          <w:szCs w:val="24"/>
        </w:rPr>
        <w:t>2</w:t>
      </w:r>
      <w:r w:rsidR="000B4020">
        <w:rPr>
          <w:rFonts w:ascii="Times New Roman" w:hAnsi="Times New Roman" w:cs="Times New Roman"/>
          <w:sz w:val="24"/>
          <w:szCs w:val="24"/>
        </w:rPr>
        <w:t>?</w:t>
      </w:r>
    </w:p>
    <w:p w14:paraId="1B44960B" w14:textId="4A4924A8" w:rsidR="000B4020" w:rsidRDefault="000B4020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 kemi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fusim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hart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propozimet ?</w:t>
      </w:r>
    </w:p>
    <w:p w14:paraId="210E3D7F" w14:textId="7DA186D2" w:rsidR="007A4AA0" w:rsidRDefault="007A4AA0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disa rekomandime </w:t>
      </w:r>
      <w:r w:rsidR="009E6AC1">
        <w:rPr>
          <w:rFonts w:ascii="Times New Roman" w:hAnsi="Times New Roman" w:cs="Times New Roman"/>
          <w:sz w:val="24"/>
          <w:szCs w:val="24"/>
        </w:rPr>
        <w:t>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 xml:space="preserve">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 xml:space="preserve"> merren pas faz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>s 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 xml:space="preserve">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>rtimeve. Kjo rritje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>rfshij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 xml:space="preserve"> , thuajse gjith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 xml:space="preserve"> vendin,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>rtimin dhe rruajtjen e arkeologjis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E6AC1">
        <w:rPr>
          <w:rFonts w:ascii="Times New Roman" w:hAnsi="Times New Roman" w:cs="Times New Roman"/>
          <w:sz w:val="24"/>
          <w:szCs w:val="24"/>
        </w:rPr>
        <w:t>.</w:t>
      </w:r>
    </w:p>
    <w:p w14:paraId="4DE6F41F" w14:textId="43EEA668" w:rsidR="00573F71" w:rsidRDefault="00573F71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Z.Orges Deraj –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krijohet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protokoll i strukturuar , duke rruajtur standartet. Faqja 58, pika b/2. 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studimet e thelluara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qen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A46150" w14:textId="6831D69F" w:rsidR="00573F71" w:rsidRDefault="00573F71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</w:t>
      </w:r>
      <w:r w:rsidR="0031137A">
        <w:rPr>
          <w:rFonts w:ascii="Times New Roman" w:hAnsi="Times New Roman" w:cs="Times New Roman"/>
          <w:sz w:val="24"/>
          <w:szCs w:val="24"/>
        </w:rPr>
        <w:t>i Nika – That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1137A">
        <w:rPr>
          <w:rFonts w:ascii="Times New Roman" w:hAnsi="Times New Roman" w:cs="Times New Roman"/>
          <w:sz w:val="24"/>
          <w:szCs w:val="24"/>
        </w:rPr>
        <w:t xml:space="preserve"> studio fituese ?</w:t>
      </w:r>
    </w:p>
    <w:p w14:paraId="378EE4D6" w14:textId="3572B84D" w:rsidR="0031137A" w:rsidRDefault="0031137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Z.Orges Deraj – Ky projekt ka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fitues i cili </w:t>
      </w:r>
      <w:r w:rsidR="00BF67D5">
        <w:rPr>
          <w:rFonts w:ascii="Times New Roman" w:hAnsi="Times New Roman" w:cs="Times New Roman"/>
          <w:sz w:val="24"/>
          <w:szCs w:val="24"/>
        </w:rPr>
        <w:t>..lexon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BF67D5">
        <w:rPr>
          <w:rFonts w:ascii="Times New Roman" w:hAnsi="Times New Roman" w:cs="Times New Roman"/>
          <w:sz w:val="24"/>
          <w:szCs w:val="24"/>
        </w:rPr>
        <w:t xml:space="preserve"> faqen 58, pika b/2.</w:t>
      </w:r>
    </w:p>
    <w:p w14:paraId="44422BC1" w14:textId="77777777" w:rsidR="00D61FDC" w:rsidRPr="00304E0D" w:rsidRDefault="00D61FDC" w:rsidP="00D61FD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39955824" w14:textId="77777777" w:rsidR="00D61FDC" w:rsidRDefault="00D61FDC" w:rsidP="00D61FDC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0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21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04BC9E0D" w14:textId="10D81C68" w:rsidR="00BF67D5" w:rsidRDefault="00BF67D5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Z.Atird Hoxha – Pse kan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arritur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konkluzion...Ne shohim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kull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40 kat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she. Sa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rtime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reja parashikon ky projekt?</w:t>
      </w:r>
    </w:p>
    <w:p w14:paraId="5BF5A5A2" w14:textId="4EE1D26F" w:rsidR="00BF67D5" w:rsidRDefault="00BF67D5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Pse pjesa tjet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bashkis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a ka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komunikim?</w:t>
      </w:r>
    </w:p>
    <w:p w14:paraId="172856AE" w14:textId="0D15379E" w:rsidR="00BF67D5" w:rsidRDefault="00BF67D5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Z.Orges Deraj –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studim dhe 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parashikuar hapat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ndiqen.</w:t>
      </w:r>
      <w:r w:rsidR="005C11DA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C11DA">
        <w:rPr>
          <w:rFonts w:ascii="Times New Roman" w:hAnsi="Times New Roman" w:cs="Times New Roman"/>
          <w:sz w:val="24"/>
          <w:szCs w:val="24"/>
        </w:rPr>
        <w:t>tu kemi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C11DA">
        <w:rPr>
          <w:rFonts w:ascii="Times New Roman" w:hAnsi="Times New Roman" w:cs="Times New Roman"/>
          <w:sz w:val="24"/>
          <w:szCs w:val="24"/>
        </w:rPr>
        <w:t xml:space="preserve"> skem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C11DA">
        <w:rPr>
          <w:rFonts w:ascii="Times New Roman" w:hAnsi="Times New Roman" w:cs="Times New Roman"/>
          <w:sz w:val="24"/>
          <w:szCs w:val="24"/>
        </w:rPr>
        <w:t xml:space="preserve"> , e cila ka menduar </w:t>
      </w:r>
      <w:r w:rsidR="000F5422">
        <w:rPr>
          <w:rFonts w:ascii="Times New Roman" w:hAnsi="Times New Roman" w:cs="Times New Roman"/>
          <w:sz w:val="24"/>
          <w:szCs w:val="24"/>
        </w:rPr>
        <w:t>ta zhvendos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 xml:space="preserve"> Pallatin e sportit, aty ku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 xml:space="preserve"> pishina sot. Ky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 xml:space="preserve"> arsyetimi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 xml:space="preserve">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 xml:space="preserve">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F5422">
        <w:rPr>
          <w:rFonts w:ascii="Times New Roman" w:hAnsi="Times New Roman" w:cs="Times New Roman"/>
          <w:sz w:val="24"/>
          <w:szCs w:val="24"/>
        </w:rPr>
        <w:t>.</w:t>
      </w:r>
    </w:p>
    <w:p w14:paraId="6ECAF71B" w14:textId="6F893468" w:rsidR="000F5422" w:rsidRDefault="000F5422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Kostot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ndryshojn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748B29F4" w14:textId="0203737B" w:rsidR="008E75A4" w:rsidRDefault="008E75A4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Z.Orges Deraj –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zhvendoset.</w:t>
      </w:r>
    </w:p>
    <w:p w14:paraId="342A9346" w14:textId="17F731DE" w:rsidR="008E75A4" w:rsidRDefault="008E75A4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Znj.Rajmonda Zoto –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veshje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synojn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firmosin, a jan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parasysh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e Federatave </w:t>
      </w:r>
      <w:r w:rsidR="00E61959">
        <w:rPr>
          <w:rFonts w:ascii="Times New Roman" w:hAnsi="Times New Roman" w:cs="Times New Roman"/>
          <w:sz w:val="24"/>
          <w:szCs w:val="24"/>
        </w:rPr>
        <w:t>.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959">
        <w:rPr>
          <w:rFonts w:ascii="Times New Roman" w:hAnsi="Times New Roman" w:cs="Times New Roman"/>
          <w:sz w:val="24"/>
          <w:szCs w:val="24"/>
        </w:rPr>
        <w:t xml:space="preserve"> doja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959">
        <w:rPr>
          <w:rFonts w:ascii="Times New Roman" w:hAnsi="Times New Roman" w:cs="Times New Roman"/>
          <w:sz w:val="24"/>
          <w:szCs w:val="24"/>
        </w:rPr>
        <w:t xml:space="preserve">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959">
        <w:rPr>
          <w:rFonts w:ascii="Times New Roman" w:hAnsi="Times New Roman" w:cs="Times New Roman"/>
          <w:sz w:val="24"/>
          <w:szCs w:val="24"/>
        </w:rPr>
        <w:t>prfshiheshin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61959">
        <w:rPr>
          <w:rFonts w:ascii="Times New Roman" w:hAnsi="Times New Roman" w:cs="Times New Roman"/>
          <w:sz w:val="24"/>
          <w:szCs w:val="24"/>
        </w:rPr>
        <w:t xml:space="preserve"> gjitha disiplinat e sporteve.</w:t>
      </w:r>
    </w:p>
    <w:p w14:paraId="130C0733" w14:textId="132845B1" w:rsidR="00E61959" w:rsidRDefault="00E61959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Z.Alban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– Ashtu si i ka bota, </w:t>
      </w:r>
      <w:r w:rsidR="00F6519B">
        <w:rPr>
          <w:rFonts w:ascii="Times New Roman" w:hAnsi="Times New Roman" w:cs="Times New Roman"/>
          <w:sz w:val="24"/>
          <w:szCs w:val="24"/>
        </w:rPr>
        <w:t>ti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6519B">
        <w:rPr>
          <w:rFonts w:ascii="Times New Roman" w:hAnsi="Times New Roman" w:cs="Times New Roman"/>
          <w:sz w:val="24"/>
          <w:szCs w:val="24"/>
        </w:rPr>
        <w:t>rshtaten standarteve.</w:t>
      </w:r>
    </w:p>
    <w:p w14:paraId="4BAEAAB2" w14:textId="7304AB6C" w:rsidR="00F6519B" w:rsidRDefault="00F6519B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Z.Ermal Dredha – Po flitet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shpron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sime. Nuk jep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 Drejtori</w:t>
      </w:r>
      <w:r w:rsidR="00E42F2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Urbanistik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por e Aseteve.</w:t>
      </w:r>
    </w:p>
    <w:p w14:paraId="34AE5773" w14:textId="7F0C84CC" w:rsidR="00172310" w:rsidRDefault="00172310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Z.Simo Petromilo – A ka ndonj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koefi</w:t>
      </w:r>
      <w:r w:rsidR="001E679C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 w:rsidR="00494D26">
        <w:rPr>
          <w:rFonts w:ascii="Times New Roman" w:hAnsi="Times New Roman" w:cs="Times New Roman"/>
          <w:sz w:val="24"/>
          <w:szCs w:val="24"/>
        </w:rPr>
        <w:t>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4D26"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4D26">
        <w:rPr>
          <w:rFonts w:ascii="Times New Roman" w:hAnsi="Times New Roman" w:cs="Times New Roman"/>
          <w:sz w:val="24"/>
          <w:szCs w:val="24"/>
        </w:rPr>
        <w:t>rfiton sip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4D26">
        <w:rPr>
          <w:rFonts w:ascii="Times New Roman" w:hAnsi="Times New Roman" w:cs="Times New Roman"/>
          <w:sz w:val="24"/>
          <w:szCs w:val="24"/>
        </w:rPr>
        <w:t>rfaqen e gjelb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4D26">
        <w:rPr>
          <w:rFonts w:ascii="Times New Roman" w:hAnsi="Times New Roman" w:cs="Times New Roman"/>
          <w:sz w:val="24"/>
          <w:szCs w:val="24"/>
        </w:rPr>
        <w:t>rimit?</w:t>
      </w:r>
    </w:p>
    <w:p w14:paraId="5C32EBD4" w14:textId="5971E94F" w:rsidR="00494D26" w:rsidRDefault="00494D2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Z.Orges Deraj – Po, ka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Pr="001E679C">
        <w:rPr>
          <w:rFonts w:ascii="Times New Roman" w:hAnsi="Times New Roman" w:cs="Times New Roman"/>
          <w:sz w:val="24"/>
          <w:szCs w:val="24"/>
        </w:rPr>
        <w:t xml:space="preserve"> koefi</w:t>
      </w:r>
      <w:r w:rsidR="001E679C">
        <w:rPr>
          <w:rFonts w:ascii="Times New Roman" w:hAnsi="Times New Roman" w:cs="Times New Roman"/>
          <w:sz w:val="24"/>
          <w:szCs w:val="24"/>
        </w:rPr>
        <w:t>c</w:t>
      </w:r>
      <w:r w:rsidRPr="001E679C">
        <w:rPr>
          <w:rFonts w:ascii="Times New Roman" w:hAnsi="Times New Roman" w:cs="Times New Roman"/>
          <w:sz w:val="24"/>
          <w:szCs w:val="24"/>
        </w:rPr>
        <w:t>i</w:t>
      </w:r>
      <w:r w:rsidR="001E679C" w:rsidRPr="001E679C">
        <w:rPr>
          <w:rFonts w:ascii="Times New Roman" w:hAnsi="Times New Roman" w:cs="Times New Roman"/>
          <w:sz w:val="24"/>
          <w:szCs w:val="24"/>
        </w:rPr>
        <w:t>ent</w:t>
      </w:r>
      <w:r w:rsidR="004909B0">
        <w:rPr>
          <w:rFonts w:ascii="Times New Roman" w:hAnsi="Times New Roman" w:cs="Times New Roman"/>
          <w:sz w:val="24"/>
          <w:szCs w:val="24"/>
        </w:rPr>
        <w:t xml:space="preserve"> shfryt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09B0">
        <w:rPr>
          <w:rFonts w:ascii="Times New Roman" w:hAnsi="Times New Roman" w:cs="Times New Roman"/>
          <w:sz w:val="24"/>
          <w:szCs w:val="24"/>
        </w:rPr>
        <w:t xml:space="preserve">zimi. Koeficienti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09B0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09B0">
        <w:rPr>
          <w:rFonts w:ascii="Times New Roman" w:hAnsi="Times New Roman" w:cs="Times New Roman"/>
          <w:sz w:val="24"/>
          <w:szCs w:val="24"/>
        </w:rPr>
        <w:t xml:space="preserve"> 17.48%,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09B0">
        <w:rPr>
          <w:rFonts w:ascii="Times New Roman" w:hAnsi="Times New Roman" w:cs="Times New Roman"/>
          <w:sz w:val="24"/>
          <w:szCs w:val="24"/>
        </w:rPr>
        <w:t xml:space="preserve"> koeficient i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09B0">
        <w:rPr>
          <w:rFonts w:ascii="Times New Roman" w:hAnsi="Times New Roman" w:cs="Times New Roman"/>
          <w:sz w:val="24"/>
          <w:szCs w:val="24"/>
        </w:rPr>
        <w:t>naqsh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909B0">
        <w:rPr>
          <w:rFonts w:ascii="Times New Roman" w:hAnsi="Times New Roman" w:cs="Times New Roman"/>
          <w:sz w:val="24"/>
          <w:szCs w:val="24"/>
        </w:rPr>
        <w:t>m.</w:t>
      </w:r>
      <w:r w:rsidR="00086743">
        <w:rPr>
          <w:rFonts w:ascii="Times New Roman" w:hAnsi="Times New Roman" w:cs="Times New Roman"/>
          <w:sz w:val="24"/>
          <w:szCs w:val="24"/>
        </w:rPr>
        <w:t>Kemi shum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86743">
        <w:rPr>
          <w:rFonts w:ascii="Times New Roman" w:hAnsi="Times New Roman" w:cs="Times New Roman"/>
          <w:sz w:val="24"/>
          <w:szCs w:val="24"/>
        </w:rPr>
        <w:t xml:space="preserve"> sheshe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86743">
        <w:rPr>
          <w:rFonts w:ascii="Times New Roman" w:hAnsi="Times New Roman" w:cs="Times New Roman"/>
          <w:sz w:val="24"/>
          <w:szCs w:val="24"/>
        </w:rPr>
        <w:t xml:space="preserve"> mbushura me minerale.</w:t>
      </w:r>
    </w:p>
    <w:p w14:paraId="7F5A8F85" w14:textId="3631B91D" w:rsidR="00086743" w:rsidRDefault="00086743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Mund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integrohen edhe sporte,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Pallatin e sportit</w:t>
      </w:r>
      <w:r w:rsidR="009219E3">
        <w:rPr>
          <w:rFonts w:ascii="Times New Roman" w:hAnsi="Times New Roman" w:cs="Times New Roman"/>
          <w:sz w:val="24"/>
          <w:szCs w:val="24"/>
        </w:rPr>
        <w:t>.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219E3">
        <w:rPr>
          <w:rFonts w:ascii="Times New Roman" w:hAnsi="Times New Roman" w:cs="Times New Roman"/>
          <w:sz w:val="24"/>
          <w:szCs w:val="24"/>
        </w:rPr>
        <w:t xml:space="preserve"> pjes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219E3">
        <w:rPr>
          <w:rFonts w:ascii="Times New Roman" w:hAnsi="Times New Roman" w:cs="Times New Roman"/>
          <w:sz w:val="24"/>
          <w:szCs w:val="24"/>
        </w:rPr>
        <w:t>n e tarrac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219E3">
        <w:rPr>
          <w:rFonts w:ascii="Times New Roman" w:hAnsi="Times New Roman" w:cs="Times New Roman"/>
          <w:sz w:val="24"/>
          <w:szCs w:val="24"/>
        </w:rPr>
        <w:t>s mendohet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219E3">
        <w:rPr>
          <w:rFonts w:ascii="Times New Roman" w:hAnsi="Times New Roman" w:cs="Times New Roman"/>
          <w:sz w:val="24"/>
          <w:szCs w:val="24"/>
        </w:rPr>
        <w:t xml:space="preserve"> ushtrohen sportet.</w:t>
      </w:r>
    </w:p>
    <w:p w14:paraId="0BF8C559" w14:textId="056B15A3" w:rsidR="009219E3" w:rsidRDefault="009219E3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Z.Ermal Dredha </w:t>
      </w:r>
      <w:r w:rsidR="00674F0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Stadiumi</w:t>
      </w:r>
      <w:r w:rsidR="00674F0C">
        <w:rPr>
          <w:rFonts w:ascii="Times New Roman" w:hAnsi="Times New Roman" w:cs="Times New Roman"/>
          <w:sz w:val="24"/>
          <w:szCs w:val="24"/>
        </w:rPr>
        <w:t xml:space="preserve"> “Selman St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74F0C">
        <w:rPr>
          <w:rFonts w:ascii="Times New Roman" w:hAnsi="Times New Roman" w:cs="Times New Roman"/>
          <w:sz w:val="24"/>
          <w:szCs w:val="24"/>
        </w:rPr>
        <w:t>rmasi” ka vendosur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674F0C">
        <w:rPr>
          <w:rFonts w:ascii="Times New Roman" w:hAnsi="Times New Roman" w:cs="Times New Roman"/>
          <w:sz w:val="24"/>
          <w:szCs w:val="24"/>
        </w:rPr>
        <w:t xml:space="preserve"> dysheme 45%.</w:t>
      </w:r>
      <w:r w:rsidR="00EB1B76">
        <w:rPr>
          <w:rFonts w:ascii="Times New Roman" w:hAnsi="Times New Roman" w:cs="Times New Roman"/>
          <w:sz w:val="24"/>
          <w:szCs w:val="24"/>
        </w:rPr>
        <w:t xml:space="preserve"> Shpresojm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ket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interesuar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>r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B1B76">
        <w:rPr>
          <w:rFonts w:ascii="Times New Roman" w:hAnsi="Times New Roman" w:cs="Times New Roman"/>
          <w:sz w:val="24"/>
          <w:szCs w:val="24"/>
        </w:rPr>
        <w:t xml:space="preserve"> investim.</w:t>
      </w:r>
    </w:p>
    <w:p w14:paraId="07673754" w14:textId="281FFA96" w:rsidR="00EB1B76" w:rsidRDefault="00EB1B7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mal Arapi – Ku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vendoset aneksi?</w:t>
      </w:r>
    </w:p>
    <w:p w14:paraId="79E53853" w14:textId="02105B50" w:rsidR="00EB1B76" w:rsidRDefault="00EB1B7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Z.Orges Deraj –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shkoj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atje ku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rshtat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shme.</w:t>
      </w:r>
    </w:p>
    <w:p w14:paraId="4C41FABC" w14:textId="397123B3" w:rsidR="00EB1B76" w:rsidRDefault="00EB1B7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 –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post interesave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popullit, duhen dhe interesat e bashkis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60E6">
        <w:rPr>
          <w:rFonts w:ascii="Times New Roman" w:hAnsi="Times New Roman" w:cs="Times New Roman"/>
          <w:sz w:val="24"/>
          <w:szCs w:val="24"/>
        </w:rPr>
        <w:t xml:space="preserve"> Çfar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660E6">
        <w:rPr>
          <w:rFonts w:ascii="Times New Roman" w:hAnsi="Times New Roman" w:cs="Times New Roman"/>
          <w:sz w:val="24"/>
          <w:szCs w:val="24"/>
        </w:rPr>
        <w:t xml:space="preserve"> interesi ka bashkia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660E6">
        <w:rPr>
          <w:rFonts w:ascii="Times New Roman" w:hAnsi="Times New Roman" w:cs="Times New Roman"/>
          <w:sz w:val="24"/>
          <w:szCs w:val="24"/>
        </w:rPr>
        <w:t xml:space="preserve">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660E6">
        <w:rPr>
          <w:rFonts w:ascii="Times New Roman" w:hAnsi="Times New Roman" w:cs="Times New Roman"/>
          <w:sz w:val="24"/>
          <w:szCs w:val="24"/>
        </w:rPr>
        <w:t>veshje ?</w:t>
      </w:r>
    </w:p>
    <w:p w14:paraId="6B940C31" w14:textId="06044707" w:rsidR="00F660E6" w:rsidRDefault="00F660E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– Pallati i sportit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funksionit.</w:t>
      </w:r>
      <w:r w:rsidR="00360C78">
        <w:rPr>
          <w:rFonts w:ascii="Times New Roman" w:hAnsi="Times New Roman" w:cs="Times New Roman"/>
          <w:sz w:val="24"/>
          <w:szCs w:val="24"/>
        </w:rPr>
        <w:t xml:space="preserve"> Ne futemi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 xml:space="preserve"> negociata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 xml:space="preserve"> momentin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 xml:space="preserve"> del leja. Cili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>rfitimi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 xml:space="preserve"> ka komuniteti, vlonjat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0C78">
        <w:rPr>
          <w:rFonts w:ascii="Times New Roman" w:hAnsi="Times New Roman" w:cs="Times New Roman"/>
          <w:sz w:val="24"/>
          <w:szCs w:val="24"/>
        </w:rPr>
        <w:t>t ?</w:t>
      </w:r>
      <w:r w:rsidR="00486850">
        <w:rPr>
          <w:rFonts w:ascii="Times New Roman" w:hAnsi="Times New Roman" w:cs="Times New Roman"/>
          <w:sz w:val="24"/>
          <w:szCs w:val="24"/>
        </w:rPr>
        <w:t xml:space="preserve"> Pallati i sportit,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86850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86850">
        <w:rPr>
          <w:rFonts w:ascii="Times New Roman" w:hAnsi="Times New Roman" w:cs="Times New Roman"/>
          <w:sz w:val="24"/>
          <w:szCs w:val="24"/>
        </w:rPr>
        <w:t xml:space="preserve"> parashikuar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86850">
        <w:rPr>
          <w:rFonts w:ascii="Times New Roman" w:hAnsi="Times New Roman" w:cs="Times New Roman"/>
          <w:sz w:val="24"/>
          <w:szCs w:val="24"/>
        </w:rPr>
        <w:t>r tu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86850"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86850">
        <w:rPr>
          <w:rFonts w:ascii="Times New Roman" w:hAnsi="Times New Roman" w:cs="Times New Roman"/>
          <w:sz w:val="24"/>
          <w:szCs w:val="24"/>
        </w:rPr>
        <w:t xml:space="preserve">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86850">
        <w:rPr>
          <w:rFonts w:ascii="Times New Roman" w:hAnsi="Times New Roman" w:cs="Times New Roman"/>
          <w:sz w:val="24"/>
          <w:szCs w:val="24"/>
        </w:rPr>
        <w:t xml:space="preserve"> riparim i leht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. Ne nuk mund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harxhojm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1milion Euro,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momentin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>het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61DA7">
        <w:rPr>
          <w:rFonts w:ascii="Times New Roman" w:hAnsi="Times New Roman" w:cs="Times New Roman"/>
          <w:sz w:val="24"/>
          <w:szCs w:val="24"/>
        </w:rPr>
        <w:t xml:space="preserve"> rikonstruksion total</w:t>
      </w:r>
      <w:r w:rsidR="00C62F73">
        <w:rPr>
          <w:rFonts w:ascii="Times New Roman" w:hAnsi="Times New Roman" w:cs="Times New Roman"/>
          <w:sz w:val="24"/>
          <w:szCs w:val="24"/>
        </w:rPr>
        <w:t>.</w:t>
      </w:r>
      <w:r w:rsidR="009F1B39">
        <w:rPr>
          <w:rFonts w:ascii="Times New Roman" w:hAnsi="Times New Roman" w:cs="Times New Roman"/>
          <w:sz w:val="24"/>
          <w:szCs w:val="24"/>
        </w:rPr>
        <w:t xml:space="preserve">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F1B39">
        <w:rPr>
          <w:rFonts w:ascii="Times New Roman" w:hAnsi="Times New Roman" w:cs="Times New Roman"/>
          <w:sz w:val="24"/>
          <w:szCs w:val="24"/>
        </w:rPr>
        <w:t>se ato prona kan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F1B39">
        <w:rPr>
          <w:rFonts w:ascii="Times New Roman" w:hAnsi="Times New Roman" w:cs="Times New Roman"/>
          <w:sz w:val="24"/>
          <w:szCs w:val="24"/>
        </w:rPr>
        <w:t xml:space="preserve">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F1B39">
        <w:rPr>
          <w:rFonts w:ascii="Times New Roman" w:hAnsi="Times New Roman" w:cs="Times New Roman"/>
          <w:sz w:val="24"/>
          <w:szCs w:val="24"/>
        </w:rPr>
        <w:t xml:space="preserve"> vler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F1B39"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F1B39">
        <w:rPr>
          <w:rFonts w:ascii="Times New Roman" w:hAnsi="Times New Roman" w:cs="Times New Roman"/>
          <w:sz w:val="24"/>
          <w:szCs w:val="24"/>
        </w:rPr>
        <w:t xml:space="preserve"> caktuar </w:t>
      </w:r>
      <w:r w:rsidR="00D55BE7">
        <w:rPr>
          <w:rFonts w:ascii="Times New Roman" w:hAnsi="Times New Roman" w:cs="Times New Roman"/>
          <w:sz w:val="24"/>
          <w:szCs w:val="24"/>
        </w:rPr>
        <w:t>,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koh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>t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ne jetojm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, kemi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shum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informacion dhe</w:t>
      </w:r>
      <w:r w:rsidR="000C2CFA">
        <w:rPr>
          <w:rFonts w:ascii="Times New Roman" w:hAnsi="Times New Roman" w:cs="Times New Roman"/>
          <w:sz w:val="24"/>
          <w:szCs w:val="24"/>
        </w:rPr>
        <w:t>,</w:t>
      </w:r>
      <w:r w:rsidR="00D55BE7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>to investime duhet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justifikojn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 xml:space="preserve"> vler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D55BE7">
        <w:rPr>
          <w:rFonts w:ascii="Times New Roman" w:hAnsi="Times New Roman" w:cs="Times New Roman"/>
          <w:sz w:val="24"/>
          <w:szCs w:val="24"/>
        </w:rPr>
        <w:t>n.</w:t>
      </w:r>
    </w:p>
    <w:p w14:paraId="67727627" w14:textId="53416C68" w:rsidR="00D55BE7" w:rsidRDefault="00D55BE7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Z.Gjergji Nika </w:t>
      </w:r>
      <w:r w:rsidR="000C2C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FA">
        <w:rPr>
          <w:rFonts w:ascii="Times New Roman" w:hAnsi="Times New Roman" w:cs="Times New Roman"/>
          <w:sz w:val="24"/>
          <w:szCs w:val="24"/>
        </w:rPr>
        <w:t>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C2CFA">
        <w:rPr>
          <w:rFonts w:ascii="Times New Roman" w:hAnsi="Times New Roman" w:cs="Times New Roman"/>
          <w:sz w:val="24"/>
          <w:szCs w:val="24"/>
        </w:rPr>
        <w:t>se ky projekt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C2CFA">
        <w:rPr>
          <w:rFonts w:ascii="Times New Roman" w:hAnsi="Times New Roman" w:cs="Times New Roman"/>
          <w:sz w:val="24"/>
          <w:szCs w:val="24"/>
        </w:rPr>
        <w:t xml:space="preserve"> mbylli investimin , i bie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C2CFA">
        <w:rPr>
          <w:rFonts w:ascii="Times New Roman" w:hAnsi="Times New Roman" w:cs="Times New Roman"/>
          <w:sz w:val="24"/>
          <w:szCs w:val="24"/>
        </w:rPr>
        <w:t xml:space="preserve"> bashkia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C2CFA">
        <w:rPr>
          <w:rFonts w:ascii="Times New Roman" w:hAnsi="Times New Roman" w:cs="Times New Roman"/>
          <w:sz w:val="24"/>
          <w:szCs w:val="24"/>
        </w:rPr>
        <w:t xml:space="preserve">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C2CFA">
        <w:rPr>
          <w:rFonts w:ascii="Times New Roman" w:hAnsi="Times New Roman" w:cs="Times New Roman"/>
          <w:sz w:val="24"/>
          <w:szCs w:val="24"/>
        </w:rPr>
        <w:t xml:space="preserve"> 55mij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C2CFA">
        <w:rPr>
          <w:rFonts w:ascii="Times New Roman" w:hAnsi="Times New Roman" w:cs="Times New Roman"/>
          <w:sz w:val="24"/>
          <w:szCs w:val="24"/>
        </w:rPr>
        <w:t>m2</w:t>
      </w:r>
      <w:r w:rsidR="000809FD">
        <w:rPr>
          <w:rFonts w:ascii="Times New Roman" w:hAnsi="Times New Roman" w:cs="Times New Roman"/>
          <w:sz w:val="24"/>
          <w:szCs w:val="24"/>
        </w:rPr>
        <w:t>. Ne nuk jemi kund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809FD">
        <w:rPr>
          <w:rFonts w:ascii="Times New Roman" w:hAnsi="Times New Roman" w:cs="Times New Roman"/>
          <w:sz w:val="24"/>
          <w:szCs w:val="24"/>
        </w:rPr>
        <w:t>r projekteve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809FD">
        <w:rPr>
          <w:rFonts w:ascii="Times New Roman" w:hAnsi="Times New Roman" w:cs="Times New Roman"/>
          <w:sz w:val="24"/>
          <w:szCs w:val="24"/>
        </w:rPr>
        <w:t xml:space="preserve"> zhvillohen.</w:t>
      </w:r>
    </w:p>
    <w:p w14:paraId="49653E45" w14:textId="3D638223" w:rsidR="000809FD" w:rsidRDefault="000809FD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Z.Ermal Dredha - </w:t>
      </w:r>
      <w:r w:rsidR="00975372">
        <w:rPr>
          <w:rFonts w:ascii="Times New Roman" w:hAnsi="Times New Roman" w:cs="Times New Roman"/>
          <w:sz w:val="24"/>
          <w:szCs w:val="24"/>
        </w:rPr>
        <w:t xml:space="preserve"> Investimi siç e duam ne,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75372">
        <w:rPr>
          <w:rFonts w:ascii="Times New Roman" w:hAnsi="Times New Roman" w:cs="Times New Roman"/>
          <w:sz w:val="24"/>
          <w:szCs w:val="24"/>
        </w:rPr>
        <w:t xml:space="preserve"> ket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75372">
        <w:rPr>
          <w:rFonts w:ascii="Times New Roman" w:hAnsi="Times New Roman" w:cs="Times New Roman"/>
          <w:sz w:val="24"/>
          <w:szCs w:val="24"/>
        </w:rPr>
        <w:t xml:space="preserve">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75372">
        <w:rPr>
          <w:rFonts w:ascii="Times New Roman" w:hAnsi="Times New Roman" w:cs="Times New Roman"/>
          <w:sz w:val="24"/>
          <w:szCs w:val="24"/>
        </w:rPr>
        <w:t xml:space="preserve"> parkim </w:t>
      </w:r>
      <w:r w:rsidR="00553DAD">
        <w:rPr>
          <w:rFonts w:ascii="Times New Roman" w:hAnsi="Times New Roman" w:cs="Times New Roman"/>
          <w:sz w:val="24"/>
          <w:szCs w:val="24"/>
        </w:rPr>
        <w:t>under graund. Jemi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53DAD">
        <w:rPr>
          <w:rFonts w:ascii="Times New Roman" w:hAnsi="Times New Roman" w:cs="Times New Roman"/>
          <w:sz w:val="24"/>
          <w:szCs w:val="24"/>
        </w:rPr>
        <w:t xml:space="preserve"> kategorin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53DAD">
        <w:rPr>
          <w:rFonts w:ascii="Times New Roman" w:hAnsi="Times New Roman" w:cs="Times New Roman"/>
          <w:sz w:val="24"/>
          <w:szCs w:val="24"/>
        </w:rPr>
        <w:t xml:space="preserve"> e kat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53DAD">
        <w:rPr>
          <w:rFonts w:ascii="Times New Roman" w:hAnsi="Times New Roman" w:cs="Times New Roman"/>
          <w:sz w:val="24"/>
          <w:szCs w:val="24"/>
        </w:rPr>
        <w:t>rt. Neve ecim me parimin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53DAD">
        <w:rPr>
          <w:rFonts w:ascii="Times New Roman" w:hAnsi="Times New Roman" w:cs="Times New Roman"/>
          <w:sz w:val="24"/>
          <w:szCs w:val="24"/>
        </w:rPr>
        <w:t xml:space="preserve"> duhet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53DAD"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53DAD">
        <w:rPr>
          <w:rFonts w:ascii="Times New Roman" w:hAnsi="Times New Roman" w:cs="Times New Roman"/>
          <w:sz w:val="24"/>
          <w:szCs w:val="24"/>
        </w:rPr>
        <w:t xml:space="preserve"> ai investim.</w:t>
      </w:r>
      <w:r w:rsidR="003C4BF1">
        <w:rPr>
          <w:rFonts w:ascii="Times New Roman" w:hAnsi="Times New Roman" w:cs="Times New Roman"/>
          <w:sz w:val="24"/>
          <w:szCs w:val="24"/>
        </w:rPr>
        <w:t xml:space="preserve"> Marr shkas edhe nga zonja Rajmonda, projekti nuk ka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C4BF1">
        <w:rPr>
          <w:rFonts w:ascii="Times New Roman" w:hAnsi="Times New Roman" w:cs="Times New Roman"/>
          <w:sz w:val="24"/>
          <w:szCs w:val="24"/>
        </w:rPr>
        <w:t xml:space="preserve"> rrjedh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C4BF1"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3C4BF1">
        <w:rPr>
          <w:rFonts w:ascii="Times New Roman" w:hAnsi="Times New Roman" w:cs="Times New Roman"/>
          <w:sz w:val="24"/>
          <w:szCs w:val="24"/>
        </w:rPr>
        <w:t>rfundimtare.</w:t>
      </w:r>
    </w:p>
    <w:p w14:paraId="696D7EB6" w14:textId="4731BCAC" w:rsidR="003C4BF1" w:rsidRDefault="003C4BF1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Z.Geron Gunbardhi </w:t>
      </w:r>
      <w:r w:rsidR="004A2C7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C71">
        <w:rPr>
          <w:rFonts w:ascii="Times New Roman" w:hAnsi="Times New Roman" w:cs="Times New Roman"/>
          <w:sz w:val="24"/>
          <w:szCs w:val="24"/>
        </w:rPr>
        <w:t xml:space="preserve">40%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 xml:space="preserve"> e pabesueshme.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>qoft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>se, kjo do ishte transparente, e shtynit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 xml:space="preserve"> jav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>,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 xml:space="preserve"> mbledhjen e radh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A2C71">
        <w:rPr>
          <w:rFonts w:ascii="Times New Roman" w:hAnsi="Times New Roman" w:cs="Times New Roman"/>
          <w:sz w:val="24"/>
          <w:szCs w:val="24"/>
        </w:rPr>
        <w:t>s.</w:t>
      </w:r>
    </w:p>
    <w:p w14:paraId="605AF933" w14:textId="28D0A913" w:rsidR="009B2018" w:rsidRDefault="009B2018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Z.Ilir Aliaj – Nuk po flasim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pi.</w:t>
      </w:r>
    </w:p>
    <w:p w14:paraId="5E9CF6CE" w14:textId="77777777" w:rsidR="00D61FDC" w:rsidRDefault="009B2018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Z.Ermal Dredha – Ne jemi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 xml:space="preserve"> Rajmonda,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>r ta rishikur. Kjo do vij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>rs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>ri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12BB3">
        <w:rPr>
          <w:rFonts w:ascii="Times New Roman" w:hAnsi="Times New Roman" w:cs="Times New Roman"/>
          <w:sz w:val="24"/>
          <w:szCs w:val="24"/>
        </w:rPr>
        <w:t>shill.</w:t>
      </w:r>
    </w:p>
    <w:p w14:paraId="3E9A2EB2" w14:textId="77777777" w:rsidR="00D61FDC" w:rsidRPr="00304E0D" w:rsidRDefault="00D61FDC" w:rsidP="00D61FD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3BFE4113" w14:textId="77777777" w:rsidR="00D61FDC" w:rsidRDefault="00D61FDC" w:rsidP="00D61FDC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2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23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3C391850" w14:textId="54DA3167" w:rsidR="009B2018" w:rsidRDefault="00912BB3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 japim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truall dhe marrim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truall.</w:t>
      </w:r>
    </w:p>
    <w:p w14:paraId="140FD348" w14:textId="77777777" w:rsidR="004F1228" w:rsidRDefault="00912BB3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45%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merren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rtimet apo, kjo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stadiumin, </w:t>
      </w:r>
    </w:p>
    <w:p w14:paraId="5EF1DA0B" w14:textId="62A5C6EA" w:rsidR="00912BB3" w:rsidRDefault="00912BB3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pishin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4F75C6">
        <w:rPr>
          <w:rFonts w:ascii="Times New Roman" w:hAnsi="Times New Roman" w:cs="Times New Roman"/>
          <w:sz w:val="24"/>
          <w:szCs w:val="24"/>
        </w:rPr>
        <w:t>, parkimet..N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F75C6">
        <w:rPr>
          <w:rFonts w:ascii="Times New Roman" w:hAnsi="Times New Roman" w:cs="Times New Roman"/>
          <w:sz w:val="24"/>
          <w:szCs w:val="24"/>
        </w:rPr>
        <w:t xml:space="preserve"> faqen 5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F75C6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F75C6">
        <w:rPr>
          <w:rFonts w:ascii="Times New Roman" w:hAnsi="Times New Roman" w:cs="Times New Roman"/>
          <w:sz w:val="24"/>
          <w:szCs w:val="24"/>
        </w:rPr>
        <w:t xml:space="preserve"> e cituar...Kjo duhet sakt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F75C6">
        <w:rPr>
          <w:rFonts w:ascii="Times New Roman" w:hAnsi="Times New Roman" w:cs="Times New Roman"/>
          <w:sz w:val="24"/>
          <w:szCs w:val="24"/>
        </w:rPr>
        <w:t>suar.</w:t>
      </w:r>
    </w:p>
    <w:p w14:paraId="47FCD2A8" w14:textId="68474592" w:rsidR="004F75C6" w:rsidRDefault="00E37DA8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qoft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se, keni qytetari</w:t>
      </w:r>
      <w:r w:rsidR="00405D46">
        <w:rPr>
          <w:rFonts w:ascii="Times New Roman" w:hAnsi="Times New Roman" w:cs="Times New Roman"/>
          <w:sz w:val="24"/>
          <w:szCs w:val="24"/>
        </w:rPr>
        <w:t>,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05D46">
        <w:rPr>
          <w:rFonts w:ascii="Times New Roman" w:hAnsi="Times New Roman" w:cs="Times New Roman"/>
          <w:sz w:val="24"/>
          <w:szCs w:val="24"/>
        </w:rPr>
        <w:t xml:space="preserve"> tend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05D46"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05D46">
        <w:rPr>
          <w:rFonts w:ascii="Times New Roman" w:hAnsi="Times New Roman" w:cs="Times New Roman"/>
          <w:sz w:val="24"/>
          <w:szCs w:val="24"/>
        </w:rPr>
        <w:t xml:space="preserve">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405D46">
        <w:rPr>
          <w:rFonts w:ascii="Times New Roman" w:hAnsi="Times New Roman" w:cs="Times New Roman"/>
          <w:sz w:val="24"/>
          <w:szCs w:val="24"/>
        </w:rPr>
        <w:t>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qytetari, shkon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burg.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njeri i vet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>m sjell v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>rdall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qytet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>.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>to kulla 40 kate, e dija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87714C">
        <w:rPr>
          <w:rFonts w:ascii="Times New Roman" w:hAnsi="Times New Roman" w:cs="Times New Roman"/>
          <w:sz w:val="24"/>
          <w:szCs w:val="24"/>
        </w:rPr>
        <w:t xml:space="preserve"> vinin.</w:t>
      </w:r>
      <w:r w:rsidR="00051EB2">
        <w:rPr>
          <w:rFonts w:ascii="Times New Roman" w:hAnsi="Times New Roman" w:cs="Times New Roman"/>
          <w:sz w:val="24"/>
          <w:szCs w:val="24"/>
        </w:rPr>
        <w:t>Portin e Vlor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51EB2">
        <w:rPr>
          <w:rFonts w:ascii="Times New Roman" w:hAnsi="Times New Roman" w:cs="Times New Roman"/>
          <w:sz w:val="24"/>
          <w:szCs w:val="24"/>
        </w:rPr>
        <w:t>s, ja dhat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51EB2">
        <w:rPr>
          <w:rFonts w:ascii="Times New Roman" w:hAnsi="Times New Roman" w:cs="Times New Roman"/>
          <w:sz w:val="24"/>
          <w:szCs w:val="24"/>
        </w:rPr>
        <w:t xml:space="preserve"> Samir Manes. Stadiumin ja dhat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051EB2">
        <w:rPr>
          <w:rFonts w:ascii="Times New Roman" w:hAnsi="Times New Roman" w:cs="Times New Roman"/>
          <w:sz w:val="24"/>
          <w:szCs w:val="24"/>
        </w:rPr>
        <w:t xml:space="preserve"> Sinan Idrizit.</w:t>
      </w:r>
    </w:p>
    <w:p w14:paraId="79092603" w14:textId="7586B15F" w:rsidR="00361D40" w:rsidRDefault="00361D40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Z.Ilir Aliaj – Mos dil nga tema</w:t>
      </w:r>
      <w:r w:rsidR="009175C6">
        <w:rPr>
          <w:rFonts w:ascii="Times New Roman" w:hAnsi="Times New Roman" w:cs="Times New Roman"/>
          <w:sz w:val="24"/>
          <w:szCs w:val="24"/>
        </w:rPr>
        <w:t>.</w:t>
      </w:r>
    </w:p>
    <w:p w14:paraId="4563033A" w14:textId="7A449879" w:rsidR="009175C6" w:rsidRDefault="009175C6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Pse e keni futur me urgjenc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projekt? Silleni vet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stadiumin dhe un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ta kaloj, por pa kullat.</w:t>
      </w:r>
      <w:r w:rsidR="009752EA">
        <w:rPr>
          <w:rFonts w:ascii="Times New Roman" w:hAnsi="Times New Roman" w:cs="Times New Roman"/>
          <w:sz w:val="24"/>
          <w:szCs w:val="24"/>
        </w:rPr>
        <w:t xml:space="preserve"> Dhe tek gabinat e Plazhit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752EA">
        <w:rPr>
          <w:rFonts w:ascii="Times New Roman" w:hAnsi="Times New Roman" w:cs="Times New Roman"/>
          <w:sz w:val="24"/>
          <w:szCs w:val="24"/>
        </w:rPr>
        <w:t xml:space="preserve"> Vjet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752EA">
        <w:rPr>
          <w:rFonts w:ascii="Times New Roman" w:hAnsi="Times New Roman" w:cs="Times New Roman"/>
          <w:sz w:val="24"/>
          <w:szCs w:val="24"/>
        </w:rPr>
        <w:t>r, prap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9752EA">
        <w:rPr>
          <w:rFonts w:ascii="Times New Roman" w:hAnsi="Times New Roman" w:cs="Times New Roman"/>
          <w:sz w:val="24"/>
          <w:szCs w:val="24"/>
        </w:rPr>
        <w:t xml:space="preserve"> kulla.</w:t>
      </w:r>
      <w:r w:rsidR="0056239A">
        <w:rPr>
          <w:rFonts w:ascii="Times New Roman" w:hAnsi="Times New Roman" w:cs="Times New Roman"/>
          <w:sz w:val="24"/>
          <w:szCs w:val="24"/>
        </w:rPr>
        <w:t xml:space="preserve">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6239A">
        <w:rPr>
          <w:rFonts w:ascii="Times New Roman" w:hAnsi="Times New Roman" w:cs="Times New Roman"/>
          <w:sz w:val="24"/>
          <w:szCs w:val="24"/>
        </w:rPr>
        <w:t>ta nuk duan as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6239A">
        <w:rPr>
          <w:rFonts w:ascii="Times New Roman" w:hAnsi="Times New Roman" w:cs="Times New Roman"/>
          <w:sz w:val="24"/>
          <w:szCs w:val="24"/>
        </w:rPr>
        <w:t>veshje me banor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6239A">
        <w:rPr>
          <w:rFonts w:ascii="Times New Roman" w:hAnsi="Times New Roman" w:cs="Times New Roman"/>
          <w:sz w:val="24"/>
          <w:szCs w:val="24"/>
        </w:rPr>
        <w:t>t, por i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6239A">
        <w:rPr>
          <w:rFonts w:ascii="Times New Roman" w:hAnsi="Times New Roman" w:cs="Times New Roman"/>
          <w:sz w:val="24"/>
          <w:szCs w:val="24"/>
        </w:rPr>
        <w:t>jn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6239A">
        <w:rPr>
          <w:rFonts w:ascii="Times New Roman" w:hAnsi="Times New Roman" w:cs="Times New Roman"/>
          <w:sz w:val="24"/>
          <w:szCs w:val="24"/>
        </w:rPr>
        <w:t xml:space="preserve"> me Kryetarin.</w:t>
      </w:r>
    </w:p>
    <w:p w14:paraId="11C3A9DF" w14:textId="274D7122" w:rsidR="0056239A" w:rsidRDefault="0056239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jam kund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projektvendimi. 300mij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142B07">
        <w:rPr>
          <w:rFonts w:ascii="Times New Roman" w:hAnsi="Times New Roman" w:cs="Times New Roman"/>
          <w:sz w:val="24"/>
          <w:szCs w:val="24"/>
        </w:rPr>
        <w:t xml:space="preserve">etra </w:t>
      </w:r>
      <w:r w:rsidR="005B636D">
        <w:rPr>
          <w:rFonts w:ascii="Times New Roman" w:hAnsi="Times New Roman" w:cs="Times New Roman"/>
          <w:sz w:val="24"/>
          <w:szCs w:val="24"/>
        </w:rPr>
        <w:t>kulla.</w:t>
      </w:r>
    </w:p>
    <w:p w14:paraId="115BE393" w14:textId="36F0CB70" w:rsidR="005B636D" w:rsidRDefault="005B636D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Z.Ermal Dredha – Ka ardhur koha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 disa investime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komunitetit.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shohim kush do ta marr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rsip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r. Ne jemi duke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investim.</w:t>
      </w:r>
    </w:p>
    <w:p w14:paraId="6E026C1F" w14:textId="1BFBF007" w:rsidR="00157DA7" w:rsidRDefault="00157DA7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Z.Ilir Aliaj – Un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shoh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zoti Hoxha, del nga konteksti gjithmon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Pjesa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sensitive e 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tij projekti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pjesa me leje apo pa leje,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preken nga ky projekt.</w:t>
      </w:r>
      <w:r w:rsidR="001021B4">
        <w:rPr>
          <w:rFonts w:ascii="Times New Roman" w:hAnsi="Times New Roman" w:cs="Times New Roman"/>
          <w:sz w:val="24"/>
          <w:szCs w:val="24"/>
        </w:rPr>
        <w:t xml:space="preserve"> Un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021B4">
        <w:rPr>
          <w:rFonts w:ascii="Times New Roman" w:hAnsi="Times New Roman" w:cs="Times New Roman"/>
          <w:sz w:val="24"/>
          <w:szCs w:val="24"/>
        </w:rPr>
        <w:t xml:space="preserve"> mendoj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021B4">
        <w:rPr>
          <w:rFonts w:ascii="Times New Roman" w:hAnsi="Times New Roman" w:cs="Times New Roman"/>
          <w:sz w:val="24"/>
          <w:szCs w:val="24"/>
        </w:rPr>
        <w:t xml:space="preserve"> ky projekt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021B4">
        <w:rPr>
          <w:rFonts w:ascii="Times New Roman" w:hAnsi="Times New Roman" w:cs="Times New Roman"/>
          <w:sz w:val="24"/>
          <w:szCs w:val="24"/>
        </w:rPr>
        <w:t xml:space="preserve"> kaloj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021B4">
        <w:rPr>
          <w:rFonts w:ascii="Times New Roman" w:hAnsi="Times New Roman" w:cs="Times New Roman"/>
          <w:sz w:val="24"/>
          <w:szCs w:val="24"/>
        </w:rPr>
        <w:t xml:space="preserve">  dhe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021B4">
        <w:rPr>
          <w:rFonts w:ascii="Times New Roman" w:hAnsi="Times New Roman" w:cs="Times New Roman"/>
          <w:sz w:val="24"/>
          <w:szCs w:val="24"/>
        </w:rPr>
        <w:t xml:space="preserve"> mb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021B4">
        <w:rPr>
          <w:rFonts w:ascii="Times New Roman" w:hAnsi="Times New Roman" w:cs="Times New Roman"/>
          <w:sz w:val="24"/>
          <w:szCs w:val="24"/>
        </w:rPr>
        <w:t>shteten personat me leje dhe pa leje.</w:t>
      </w:r>
    </w:p>
    <w:p w14:paraId="318E091C" w14:textId="3EB0625C" w:rsidR="00D503E7" w:rsidRDefault="00D503E7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Z.Shk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 Leskaj – Po i b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 nj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rmbledhje AKM. Bashkia z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45%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tok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Vijm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tek ajo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r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sishmja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qytetin. Bashkia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rfiton parkimin, pishin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n, stadiumin</w:t>
      </w:r>
      <w:r w:rsidR="00EC3192">
        <w:rPr>
          <w:rFonts w:ascii="Times New Roman" w:hAnsi="Times New Roman" w:cs="Times New Roman"/>
          <w:sz w:val="24"/>
          <w:szCs w:val="24"/>
        </w:rPr>
        <w:t xml:space="preserve"> edhe Pallatin e sportit. Trualli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>rtim, do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 xml:space="preserve"> jet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 xml:space="preserve"> 48%. Kjo AKM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 xml:space="preserve"> shum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 xml:space="preserve">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 xml:space="preserve"> interes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EC3192">
        <w:rPr>
          <w:rFonts w:ascii="Times New Roman" w:hAnsi="Times New Roman" w:cs="Times New Roman"/>
          <w:sz w:val="24"/>
          <w:szCs w:val="24"/>
        </w:rPr>
        <w:t xml:space="preserve"> bashkis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27210">
        <w:rPr>
          <w:rFonts w:ascii="Times New Roman" w:hAnsi="Times New Roman" w:cs="Times New Roman"/>
          <w:sz w:val="24"/>
          <w:szCs w:val="24"/>
        </w:rPr>
        <w:t>, me mbi 91mij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27210">
        <w:rPr>
          <w:rFonts w:ascii="Times New Roman" w:hAnsi="Times New Roman" w:cs="Times New Roman"/>
          <w:sz w:val="24"/>
          <w:szCs w:val="24"/>
        </w:rPr>
        <w:t xml:space="preserve"> m</w:t>
      </w:r>
      <w:r w:rsidR="00142B07">
        <w:rPr>
          <w:rFonts w:ascii="Times New Roman" w:hAnsi="Times New Roman" w:cs="Times New Roman"/>
          <w:sz w:val="24"/>
          <w:szCs w:val="24"/>
        </w:rPr>
        <w:t>etra</w:t>
      </w:r>
      <w:r w:rsidR="00527210">
        <w:rPr>
          <w:rFonts w:ascii="Times New Roman" w:hAnsi="Times New Roman" w:cs="Times New Roman"/>
          <w:sz w:val="24"/>
          <w:szCs w:val="24"/>
        </w:rPr>
        <w:t>,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27210">
        <w:rPr>
          <w:rFonts w:ascii="Times New Roman" w:hAnsi="Times New Roman" w:cs="Times New Roman"/>
          <w:sz w:val="24"/>
          <w:szCs w:val="24"/>
        </w:rPr>
        <w:t>rtim. Bashkia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27210">
        <w:rPr>
          <w:rFonts w:ascii="Times New Roman" w:hAnsi="Times New Roman" w:cs="Times New Roman"/>
          <w:sz w:val="24"/>
          <w:szCs w:val="24"/>
        </w:rPr>
        <w:t>rfiton 49,6% 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27210">
        <w:rPr>
          <w:rFonts w:ascii="Times New Roman" w:hAnsi="Times New Roman" w:cs="Times New Roman"/>
          <w:sz w:val="24"/>
          <w:szCs w:val="24"/>
        </w:rPr>
        <w:t xml:space="preserve">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527210">
        <w:rPr>
          <w:rFonts w:ascii="Times New Roman" w:hAnsi="Times New Roman" w:cs="Times New Roman"/>
          <w:sz w:val="24"/>
          <w:szCs w:val="24"/>
        </w:rPr>
        <w:t>rtimit.</w:t>
      </w:r>
      <w:r w:rsidR="00FA54BA">
        <w:rPr>
          <w:rFonts w:ascii="Times New Roman" w:hAnsi="Times New Roman" w:cs="Times New Roman"/>
          <w:sz w:val="24"/>
          <w:szCs w:val="24"/>
        </w:rPr>
        <w:t xml:space="preserve"> 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>rtimi q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 xml:space="preserve">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 xml:space="preserve">rfiton bashkia, 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>sht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 xml:space="preserve"> 25mij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142B07">
        <w:rPr>
          <w:rFonts w:ascii="Times New Roman" w:hAnsi="Times New Roman" w:cs="Times New Roman"/>
          <w:sz w:val="24"/>
          <w:szCs w:val="24"/>
        </w:rPr>
        <w:t xml:space="preserve"> </w:t>
      </w:r>
      <w:r w:rsidR="00FA54BA">
        <w:rPr>
          <w:rFonts w:ascii="Times New Roman" w:hAnsi="Times New Roman" w:cs="Times New Roman"/>
          <w:sz w:val="24"/>
          <w:szCs w:val="24"/>
        </w:rPr>
        <w:t>m2. Un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 xml:space="preserve"> jam pro, p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 w:rsidR="00FA54BA">
        <w:rPr>
          <w:rFonts w:ascii="Times New Roman" w:hAnsi="Times New Roman" w:cs="Times New Roman"/>
          <w:sz w:val="24"/>
          <w:szCs w:val="24"/>
        </w:rPr>
        <w:t>r miratim.</w:t>
      </w:r>
    </w:p>
    <w:p w14:paraId="0EEF56DE" w14:textId="1F9370B6" w:rsidR="00FA54BA" w:rsidRDefault="00FA54B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– </w:t>
      </w:r>
      <w:r w:rsidR="00D61F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alojm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</w:t>
      </w:r>
      <w:r w:rsidR="00D61FDC">
        <w:rPr>
          <w:rFonts w:ascii="Times New Roman" w:hAnsi="Times New Roman" w:cs="Times New Roman"/>
          <w:sz w:val="24"/>
          <w:szCs w:val="24"/>
        </w:rPr>
        <w:t>.</w:t>
      </w:r>
    </w:p>
    <w:p w14:paraId="4198DC3E" w14:textId="2978E611" w:rsidR="00FA54BA" w:rsidRDefault="00FA54B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20793DAF" w14:textId="0F48B329" w:rsidR="00FA54BA" w:rsidRDefault="00FA54B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30 vota</w:t>
      </w:r>
    </w:p>
    <w:p w14:paraId="757B99FA" w14:textId="0B2C0236" w:rsidR="00FA54BA" w:rsidRDefault="00FA54B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4 vota</w:t>
      </w:r>
    </w:p>
    <w:p w14:paraId="184EE1EB" w14:textId="49FB4D8D" w:rsidR="00FA54BA" w:rsidRDefault="00FA54BA" w:rsidP="008F1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1 vot</w:t>
      </w:r>
      <w:r w:rsidR="00A5393C">
        <w:rPr>
          <w:rFonts w:ascii="Times New Roman" w:hAnsi="Times New Roman" w:cs="Times New Roman"/>
          <w:sz w:val="24"/>
          <w:szCs w:val="24"/>
        </w:rPr>
        <w:t>ë</w:t>
      </w:r>
    </w:p>
    <w:p w14:paraId="061F451F" w14:textId="655D2266" w:rsidR="00FA54BA" w:rsidRPr="001E679C" w:rsidRDefault="008C2CCE" w:rsidP="008F13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2D94F3EB" w14:textId="77777777" w:rsidR="00981A70" w:rsidRDefault="00981A70" w:rsidP="00E15407">
      <w:pPr>
        <w:rPr>
          <w:rFonts w:ascii="Times New Roman" w:hAnsi="Times New Roman" w:cs="Times New Roman"/>
          <w:sz w:val="24"/>
          <w:szCs w:val="24"/>
        </w:rPr>
      </w:pPr>
    </w:p>
    <w:p w14:paraId="21F76B39" w14:textId="77777777" w:rsidR="00D61FDC" w:rsidRPr="00D61FDC" w:rsidRDefault="00D61FDC" w:rsidP="00D61FDC">
      <w:pPr>
        <w:rPr>
          <w:rFonts w:ascii="Times New Roman" w:hAnsi="Times New Roman" w:cs="Times New Roman"/>
          <w:sz w:val="24"/>
          <w:szCs w:val="24"/>
        </w:rPr>
      </w:pPr>
    </w:p>
    <w:p w14:paraId="462CC41F" w14:textId="77777777" w:rsidR="00D61FDC" w:rsidRDefault="00D61FDC" w:rsidP="00D61FDC">
      <w:pPr>
        <w:rPr>
          <w:rFonts w:ascii="Times New Roman" w:hAnsi="Times New Roman" w:cs="Times New Roman"/>
          <w:sz w:val="24"/>
          <w:szCs w:val="24"/>
        </w:rPr>
      </w:pPr>
    </w:p>
    <w:p w14:paraId="21277C1E" w14:textId="77777777" w:rsidR="000274BE" w:rsidRDefault="000274BE" w:rsidP="00D61FDC">
      <w:pPr>
        <w:rPr>
          <w:rFonts w:ascii="Times New Roman" w:hAnsi="Times New Roman" w:cs="Times New Roman"/>
          <w:sz w:val="24"/>
          <w:szCs w:val="24"/>
        </w:rPr>
      </w:pPr>
    </w:p>
    <w:p w14:paraId="3454EC61" w14:textId="77777777" w:rsidR="000274BE" w:rsidRDefault="000274BE" w:rsidP="00D61FDC">
      <w:pPr>
        <w:rPr>
          <w:rFonts w:ascii="Times New Roman" w:hAnsi="Times New Roman" w:cs="Times New Roman"/>
          <w:sz w:val="24"/>
          <w:szCs w:val="24"/>
        </w:rPr>
      </w:pPr>
    </w:p>
    <w:p w14:paraId="5F8A62DD" w14:textId="77777777" w:rsidR="000274BE" w:rsidRPr="00D61FDC" w:rsidRDefault="000274BE" w:rsidP="00D61FDC">
      <w:pPr>
        <w:rPr>
          <w:rFonts w:ascii="Times New Roman" w:hAnsi="Times New Roman" w:cs="Times New Roman"/>
          <w:sz w:val="24"/>
          <w:szCs w:val="24"/>
        </w:rPr>
      </w:pPr>
    </w:p>
    <w:p w14:paraId="6B75FA3C" w14:textId="77777777" w:rsidR="00D61FDC" w:rsidRDefault="00D61FDC" w:rsidP="00D61FDC">
      <w:pPr>
        <w:rPr>
          <w:rFonts w:ascii="Times New Roman" w:hAnsi="Times New Roman" w:cs="Times New Roman"/>
          <w:sz w:val="24"/>
          <w:szCs w:val="24"/>
        </w:rPr>
      </w:pPr>
    </w:p>
    <w:p w14:paraId="7A3E19DD" w14:textId="77777777" w:rsidR="00D61FDC" w:rsidRPr="00304E0D" w:rsidRDefault="00D61FDC" w:rsidP="00D61FD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3B731D29" w14:textId="77777777" w:rsidR="00D61FDC" w:rsidRDefault="00D61FDC" w:rsidP="00D61FDC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4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25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0CE34D76" w14:textId="77777777" w:rsidR="006B12C5" w:rsidRPr="00304E0D" w:rsidRDefault="006B12C5" w:rsidP="006B12C5">
      <w:pPr>
        <w:tabs>
          <w:tab w:val="left" w:pos="5505"/>
        </w:tabs>
        <w:rPr>
          <w:rStyle w:val="Hyperlink"/>
          <w:sz w:val="18"/>
          <w:szCs w:val="18"/>
        </w:rPr>
      </w:pPr>
    </w:p>
    <w:p w14:paraId="071F6A7B" w14:textId="77777777" w:rsidR="006B12C5" w:rsidRPr="000F720D" w:rsidRDefault="006B12C5" w:rsidP="006B12C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04DD328" wp14:editId="54AA938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77598913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5B44B684" w14:textId="77777777" w:rsidR="006B12C5" w:rsidRPr="000F720D" w:rsidRDefault="006B12C5" w:rsidP="006B12C5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61ACAE1" w14:textId="77777777" w:rsidR="006B12C5" w:rsidRPr="000F720D" w:rsidRDefault="006B12C5" w:rsidP="006B12C5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CE60D46" w14:textId="77777777" w:rsidR="006B12C5" w:rsidRPr="000F720D" w:rsidRDefault="006B12C5" w:rsidP="006B12C5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0983A3B" w14:textId="77777777" w:rsidR="006B12C5" w:rsidRPr="000F720D" w:rsidRDefault="006B12C5" w:rsidP="006B12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FEB065" w14:textId="77777777" w:rsidR="006B12C5" w:rsidRPr="000F720D" w:rsidRDefault="006B12C5" w:rsidP="006B12C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67C1C6B1" w14:textId="77777777" w:rsidR="006B12C5" w:rsidRDefault="006B12C5" w:rsidP="006B12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05064" w14:textId="77777777" w:rsidR="006B12C5" w:rsidRPr="000F720D" w:rsidRDefault="006B12C5" w:rsidP="006B12C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8C8E0" w14:textId="77777777" w:rsidR="006B12C5" w:rsidRPr="000F720D" w:rsidRDefault="006B12C5" w:rsidP="006B12C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04EE3DC" w14:textId="028919B5" w:rsidR="006B12C5" w:rsidRDefault="006B12C5" w:rsidP="006B12C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9/</w:t>
      </w:r>
      <w:r w:rsidR="00AF22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0F720D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5D884863" w14:textId="77777777" w:rsidR="006B12C5" w:rsidRDefault="006B12C5" w:rsidP="006B12C5">
      <w:pPr>
        <w:rPr>
          <w:rFonts w:ascii="Times New Roman" w:hAnsi="Times New Roman" w:cs="Times New Roman"/>
          <w:sz w:val="24"/>
          <w:szCs w:val="24"/>
        </w:rPr>
      </w:pPr>
    </w:p>
    <w:p w14:paraId="4A327AB2" w14:textId="3B0BE509" w:rsidR="00D61FDC" w:rsidRDefault="00313F52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9171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454E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EA0">
        <w:rPr>
          <w:rFonts w:ascii="Times New Roman" w:hAnsi="Times New Roman" w:cs="Times New Roman"/>
          <w:sz w:val="24"/>
          <w:szCs w:val="24"/>
        </w:rPr>
        <w:t>Kalojm</w:t>
      </w:r>
      <w:r w:rsidR="00917156">
        <w:rPr>
          <w:rFonts w:ascii="Times New Roman" w:hAnsi="Times New Roman" w:cs="Times New Roman"/>
          <w:sz w:val="24"/>
          <w:szCs w:val="24"/>
        </w:rPr>
        <w:t>ë</w:t>
      </w:r>
      <w:r w:rsidR="00454EA0">
        <w:rPr>
          <w:rFonts w:ascii="Times New Roman" w:hAnsi="Times New Roman" w:cs="Times New Roman"/>
          <w:sz w:val="24"/>
          <w:szCs w:val="24"/>
        </w:rPr>
        <w:t xml:space="preserve"> n</w:t>
      </w:r>
      <w:r w:rsidR="00917156">
        <w:rPr>
          <w:rFonts w:ascii="Times New Roman" w:hAnsi="Times New Roman" w:cs="Times New Roman"/>
          <w:sz w:val="24"/>
          <w:szCs w:val="24"/>
        </w:rPr>
        <w:t>ë</w:t>
      </w:r>
      <w:r w:rsidR="00454EA0">
        <w:rPr>
          <w:rFonts w:ascii="Times New Roman" w:hAnsi="Times New Roman" w:cs="Times New Roman"/>
          <w:sz w:val="24"/>
          <w:szCs w:val="24"/>
        </w:rPr>
        <w:t xml:space="preserve"> projektvendimin </w:t>
      </w:r>
      <w:r w:rsidR="00454EA0">
        <w:rPr>
          <w:rFonts w:ascii="Times New Roman" w:eastAsiaTheme="minorHAnsi" w:hAnsi="Times New Roman"/>
          <w:bCs/>
          <w:sz w:val="24"/>
          <w:szCs w:val="24"/>
        </w:rPr>
        <w:t>“Për emërtimin  e shkollave të bashkuara  në Orikum, Llakatund dhe Novoselë”.</w:t>
      </w:r>
    </w:p>
    <w:p w14:paraId="533BB34B" w14:textId="2A2F0C54" w:rsidR="00C2775D" w:rsidRDefault="00413A5B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Z.Alban 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sonj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si - </w:t>
      </w:r>
      <w:r w:rsidR="006937CE">
        <w:rPr>
          <w:rFonts w:ascii="Times New Roman" w:eastAsiaTheme="minorHAnsi" w:hAnsi="Times New Roman"/>
          <w:bCs/>
          <w:sz w:val="24"/>
          <w:szCs w:val="24"/>
        </w:rPr>
        <w:t xml:space="preserve"> Projektvendimi ka si q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6937CE">
        <w:rPr>
          <w:rFonts w:ascii="Times New Roman" w:eastAsiaTheme="minorHAnsi" w:hAnsi="Times New Roman"/>
          <w:bCs/>
          <w:sz w:val="24"/>
          <w:szCs w:val="24"/>
        </w:rPr>
        <w:t>llim bashkimin e tre shkollave. Nuk ka l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>vizje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 xml:space="preserve"> shkollave. Arsyeja 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>sht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 xml:space="preserve"> ulja e numrit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 xml:space="preserve"> nx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>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>sve. Nuk ka mbyllje, ka nj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 xml:space="preserve"> proçedim dhe duhet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 xml:space="preserve"> caktohen em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>rtesat e reja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1F4B60">
        <w:rPr>
          <w:rFonts w:ascii="Times New Roman" w:eastAsiaTheme="minorHAnsi" w:hAnsi="Times New Roman"/>
          <w:bCs/>
          <w:sz w:val="24"/>
          <w:szCs w:val="24"/>
        </w:rPr>
        <w:t xml:space="preserve"> shkollave.</w:t>
      </w:r>
      <w:r w:rsidR="00F8646F">
        <w:rPr>
          <w:rFonts w:ascii="Times New Roman" w:eastAsiaTheme="minorHAnsi" w:hAnsi="Times New Roman"/>
          <w:bCs/>
          <w:sz w:val="24"/>
          <w:szCs w:val="24"/>
        </w:rPr>
        <w:t>Nuk kemi ulje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F8646F">
        <w:rPr>
          <w:rFonts w:ascii="Times New Roman" w:eastAsiaTheme="minorHAnsi" w:hAnsi="Times New Roman"/>
          <w:bCs/>
          <w:sz w:val="24"/>
          <w:szCs w:val="24"/>
        </w:rPr>
        <w:t xml:space="preserve"> personelit.</w:t>
      </w:r>
    </w:p>
    <w:p w14:paraId="5A666F31" w14:textId="0871347C" w:rsidR="00F8646F" w:rsidRDefault="00F8646F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Z.Gjergji Nika </w:t>
      </w:r>
      <w:r w:rsidR="00CF1FAB">
        <w:rPr>
          <w:rFonts w:ascii="Times New Roman" w:eastAsiaTheme="minorHAnsi" w:hAnsi="Times New Roman"/>
          <w:bCs/>
          <w:sz w:val="24"/>
          <w:szCs w:val="24"/>
        </w:rPr>
        <w:t>–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F1FAB">
        <w:rPr>
          <w:rFonts w:ascii="Times New Roman" w:eastAsiaTheme="minorHAnsi" w:hAnsi="Times New Roman"/>
          <w:bCs/>
          <w:sz w:val="24"/>
          <w:szCs w:val="24"/>
        </w:rPr>
        <w:t>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CF1FAB">
        <w:rPr>
          <w:rFonts w:ascii="Times New Roman" w:eastAsiaTheme="minorHAnsi" w:hAnsi="Times New Roman"/>
          <w:bCs/>
          <w:sz w:val="24"/>
          <w:szCs w:val="24"/>
        </w:rPr>
        <w:t xml:space="preserve"> jepni projektvendimin.</w:t>
      </w:r>
    </w:p>
    <w:p w14:paraId="62347276" w14:textId="5A577998" w:rsidR="00CF1FAB" w:rsidRDefault="00CF1FAB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Znj.Elpiniqi 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rkuri – E vetmja gj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q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ndryshon, 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sht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vet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m se do jet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nj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90CDC">
        <w:rPr>
          <w:rFonts w:ascii="Times New Roman" w:eastAsiaTheme="minorHAnsi" w:hAnsi="Times New Roman"/>
          <w:bCs/>
          <w:sz w:val="24"/>
          <w:szCs w:val="24"/>
        </w:rPr>
        <w:t>drejtues.</w:t>
      </w:r>
    </w:p>
    <w:p w14:paraId="4BE5321D" w14:textId="523473F9" w:rsidR="00690CDC" w:rsidRDefault="00690CDC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Znj.Irena Toshkallari – Jan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tre proçese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ndryshme. I vetmi proçes 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sht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p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 Orikumin. Do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ngeli k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shtu apo </w:t>
      </w:r>
      <w:r w:rsidR="00775F24">
        <w:rPr>
          <w:rFonts w:ascii="Times New Roman" w:eastAsiaTheme="minorHAnsi" w:hAnsi="Times New Roman"/>
          <w:bCs/>
          <w:sz w:val="24"/>
          <w:szCs w:val="24"/>
        </w:rPr>
        <w:t>ashtu?</w:t>
      </w:r>
    </w:p>
    <w:p w14:paraId="3F29E324" w14:textId="55E0B14D" w:rsidR="00775F24" w:rsidRDefault="00775F24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Z.Arsen Belaj – Duke qen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se b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j pjes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at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komunitet, ajo ka qen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shkoll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e bashkuar. 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pas u b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nd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rtim i ri dhe u ndan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shkollat</w:t>
      </w:r>
      <w:r w:rsidR="003C12C4">
        <w:rPr>
          <w:rFonts w:ascii="Times New Roman" w:eastAsiaTheme="minorHAnsi" w:hAnsi="Times New Roman"/>
          <w:bCs/>
          <w:sz w:val="24"/>
          <w:szCs w:val="24"/>
        </w:rPr>
        <w:t>. Ajo duhet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3C12C4">
        <w:rPr>
          <w:rFonts w:ascii="Times New Roman" w:eastAsiaTheme="minorHAnsi" w:hAnsi="Times New Roman"/>
          <w:bCs/>
          <w:sz w:val="24"/>
          <w:szCs w:val="24"/>
        </w:rPr>
        <w:t xml:space="preserve"> mbaj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3C12C4">
        <w:rPr>
          <w:rFonts w:ascii="Times New Roman" w:eastAsiaTheme="minorHAnsi" w:hAnsi="Times New Roman"/>
          <w:bCs/>
          <w:sz w:val="24"/>
          <w:szCs w:val="24"/>
        </w:rPr>
        <w:t xml:space="preserve"> emrin “Hasan Pulo”. 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3C12C4">
        <w:rPr>
          <w:rFonts w:ascii="Times New Roman" w:eastAsiaTheme="minorHAnsi" w:hAnsi="Times New Roman"/>
          <w:bCs/>
          <w:sz w:val="24"/>
          <w:szCs w:val="24"/>
        </w:rPr>
        <w:t xml:space="preserve"> jet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3C12C4">
        <w:rPr>
          <w:rFonts w:ascii="Times New Roman" w:eastAsiaTheme="minorHAnsi" w:hAnsi="Times New Roman"/>
          <w:bCs/>
          <w:sz w:val="24"/>
          <w:szCs w:val="24"/>
        </w:rPr>
        <w:t xml:space="preserve"> shkoll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 w:rsidR="003C12C4">
        <w:rPr>
          <w:rFonts w:ascii="Times New Roman" w:eastAsiaTheme="minorHAnsi" w:hAnsi="Times New Roman"/>
          <w:bCs/>
          <w:sz w:val="24"/>
          <w:szCs w:val="24"/>
        </w:rPr>
        <w:t xml:space="preserve"> e mesme e bashkuar.</w:t>
      </w:r>
    </w:p>
    <w:p w14:paraId="7697C516" w14:textId="25222AE0" w:rsidR="003C12C4" w:rsidRDefault="001271F1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Znj.Elpiniqi 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rkuri – Kalojm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votim.</w:t>
      </w:r>
    </w:p>
    <w:p w14:paraId="78CB190F" w14:textId="51CDD607" w:rsidR="001271F1" w:rsidRDefault="001271F1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Votohet.</w:t>
      </w:r>
    </w:p>
    <w:p w14:paraId="5CD29F28" w14:textId="1DE96BBA" w:rsidR="001271F1" w:rsidRDefault="001271F1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Pro – 39 vota</w:t>
      </w:r>
    </w:p>
    <w:p w14:paraId="260FAEF2" w14:textId="14FF5049" w:rsidR="001271F1" w:rsidRDefault="001271F1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Kund</w:t>
      </w:r>
      <w:r w:rsidR="00917156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 – 0 vota</w:t>
      </w:r>
    </w:p>
    <w:p w14:paraId="18173623" w14:textId="2244A312" w:rsidR="001271F1" w:rsidRDefault="001271F1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Abstenim – 0 vota</w:t>
      </w:r>
    </w:p>
    <w:p w14:paraId="6E4BA2D9" w14:textId="6119B55B" w:rsidR="001271F1" w:rsidRDefault="001271F1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Miratohet me emrin “</w:t>
      </w:r>
      <w:r w:rsidR="0063673D">
        <w:rPr>
          <w:rFonts w:ascii="Times New Roman" w:eastAsiaTheme="minorHAnsi" w:hAnsi="Times New Roman"/>
          <w:bCs/>
          <w:sz w:val="24"/>
          <w:szCs w:val="24"/>
        </w:rPr>
        <w:t>Hasan Pulo”</w:t>
      </w:r>
    </w:p>
    <w:p w14:paraId="291CC327" w14:textId="77777777" w:rsidR="0063673D" w:rsidRDefault="0063673D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</w:p>
    <w:p w14:paraId="37292AE6" w14:textId="2B89B252" w:rsidR="0063673D" w:rsidRDefault="0063673D" w:rsidP="00C2775D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Znj.Edlira Kapllanaj - </w:t>
      </w:r>
      <w:r w:rsidR="004C4DA1">
        <w:rPr>
          <w:rFonts w:ascii="Times New Roman" w:eastAsiaTheme="minorHAnsi" w:hAnsi="Times New Roman"/>
          <w:bCs/>
          <w:sz w:val="24"/>
          <w:szCs w:val="24"/>
        </w:rPr>
        <w:t xml:space="preserve"> Kam punuar 18 vite.</w:t>
      </w:r>
      <w:r w:rsidR="00917156">
        <w:rPr>
          <w:rFonts w:ascii="Times New Roman" w:eastAsiaTheme="minorHAnsi" w:hAnsi="Times New Roman"/>
          <w:bCs/>
          <w:sz w:val="24"/>
          <w:szCs w:val="24"/>
        </w:rPr>
        <w:t xml:space="preserve"> Miratoj fjalën e parafolësit. Jam dakort që shkolla e bashkuar të mbajë emrin “Hasan Pulo”.</w:t>
      </w:r>
    </w:p>
    <w:p w14:paraId="23A58D30" w14:textId="77777777" w:rsidR="00C2775D" w:rsidRDefault="00C2775D" w:rsidP="00AF22E9">
      <w:pPr>
        <w:rPr>
          <w:rFonts w:ascii="Times New Roman" w:hAnsi="Times New Roman" w:cs="Times New Roman"/>
          <w:sz w:val="24"/>
          <w:szCs w:val="24"/>
        </w:rPr>
      </w:pPr>
    </w:p>
    <w:p w14:paraId="2C78E3B6" w14:textId="77777777" w:rsidR="00917156" w:rsidRDefault="00917156" w:rsidP="00917156">
      <w:pPr>
        <w:rPr>
          <w:rFonts w:ascii="Times New Roman" w:hAnsi="Times New Roman" w:cs="Times New Roman"/>
          <w:sz w:val="24"/>
          <w:szCs w:val="24"/>
        </w:rPr>
      </w:pPr>
    </w:p>
    <w:p w14:paraId="65C81D0D" w14:textId="77777777" w:rsidR="00917156" w:rsidRPr="00304E0D" w:rsidRDefault="00917156" w:rsidP="00917156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4" w:name="_Hlk207720483"/>
    </w:p>
    <w:p w14:paraId="490F5E8E" w14:textId="77777777" w:rsidR="00917156" w:rsidRDefault="00917156" w:rsidP="00917156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6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27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bookmarkEnd w:id="4"/>
    <w:p w14:paraId="5D156BB1" w14:textId="77777777" w:rsidR="00FF5DC9" w:rsidRPr="00304E0D" w:rsidRDefault="00FF5DC9" w:rsidP="00FF5DC9">
      <w:pPr>
        <w:tabs>
          <w:tab w:val="left" w:pos="5505"/>
        </w:tabs>
        <w:rPr>
          <w:rStyle w:val="Hyperlink"/>
          <w:sz w:val="18"/>
          <w:szCs w:val="18"/>
        </w:rPr>
      </w:pPr>
    </w:p>
    <w:p w14:paraId="19D152EC" w14:textId="77777777" w:rsidR="00FF5DC9" w:rsidRPr="000F720D" w:rsidRDefault="00FF5DC9" w:rsidP="00FF5DC9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11F6922" wp14:editId="2D10FB78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62862240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0E66F79C" w14:textId="77777777" w:rsidR="00FF5DC9" w:rsidRPr="000F720D" w:rsidRDefault="00FF5DC9" w:rsidP="00FF5DC9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F35E747" w14:textId="77777777" w:rsidR="00FF5DC9" w:rsidRPr="000F720D" w:rsidRDefault="00FF5DC9" w:rsidP="00FF5DC9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1F64CD5" w14:textId="77777777" w:rsidR="00FF5DC9" w:rsidRPr="000F720D" w:rsidRDefault="00FF5DC9" w:rsidP="00FF5DC9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10EE7082" w14:textId="77777777" w:rsidR="00FF5DC9" w:rsidRPr="000F720D" w:rsidRDefault="00FF5DC9" w:rsidP="00FF5DC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5ED8B6" w14:textId="77777777" w:rsidR="00FF5DC9" w:rsidRPr="000F720D" w:rsidRDefault="00FF5DC9" w:rsidP="00FF5DC9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1FAC7B69" w14:textId="77777777" w:rsidR="00FF5DC9" w:rsidRDefault="00FF5DC9" w:rsidP="00FF5DC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734F3" w14:textId="77777777" w:rsidR="00FF5DC9" w:rsidRPr="000F720D" w:rsidRDefault="00FF5DC9" w:rsidP="00FF5DC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724E5" w14:textId="77777777" w:rsidR="00FF5DC9" w:rsidRPr="000F720D" w:rsidRDefault="00FF5DC9" w:rsidP="00FF5DC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1D9F3E22" w14:textId="3728EF4E" w:rsidR="00FF5DC9" w:rsidRDefault="00FF5DC9" w:rsidP="00FF5DC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9/6 , </w:t>
      </w:r>
      <w:r w:rsidRPr="000F720D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 w:rsidRPr="000F72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0E39495" w14:textId="77777777" w:rsidR="00917156" w:rsidRDefault="00917156" w:rsidP="00FF5DC9">
      <w:pPr>
        <w:rPr>
          <w:rFonts w:ascii="Times New Roman" w:hAnsi="Times New Roman" w:cs="Times New Roman"/>
          <w:sz w:val="24"/>
          <w:szCs w:val="24"/>
        </w:rPr>
      </w:pPr>
    </w:p>
    <w:p w14:paraId="6D027C32" w14:textId="4E6C07C5" w:rsidR="00FF5DC9" w:rsidRDefault="00FF5DC9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C36F8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F81">
        <w:rPr>
          <w:rFonts w:ascii="Times New Roman" w:hAnsi="Times New Roman" w:cs="Times New Roman"/>
          <w:sz w:val="24"/>
          <w:szCs w:val="24"/>
        </w:rPr>
        <w:t>Pika 5 e rendit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36F81">
        <w:rPr>
          <w:rFonts w:ascii="Times New Roman" w:hAnsi="Times New Roman" w:cs="Times New Roman"/>
          <w:sz w:val="24"/>
          <w:szCs w:val="24"/>
        </w:rPr>
        <w:t xml:space="preserve"> dit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36F81">
        <w:rPr>
          <w:rFonts w:ascii="Times New Roman" w:hAnsi="Times New Roman" w:cs="Times New Roman"/>
          <w:sz w:val="24"/>
          <w:szCs w:val="24"/>
        </w:rPr>
        <w:t>s</w:t>
      </w:r>
      <w:r w:rsidR="00BF6A83">
        <w:rPr>
          <w:rFonts w:ascii="Times New Roman" w:hAnsi="Times New Roman" w:cs="Times New Roman"/>
          <w:sz w:val="24"/>
          <w:szCs w:val="24"/>
        </w:rPr>
        <w:t xml:space="preserve">, projektvendimi </w:t>
      </w:r>
      <w:r w:rsidR="00C3178B">
        <w:rPr>
          <w:rFonts w:ascii="Times New Roman" w:eastAsiaTheme="minorHAnsi" w:hAnsi="Times New Roman"/>
          <w:bCs/>
          <w:sz w:val="24"/>
          <w:szCs w:val="24"/>
        </w:rPr>
        <w:t>“Për dhënie titulli “Qytetar Nderi i Vlorës” zotit Albert Mustafaj’.</w:t>
      </w:r>
    </w:p>
    <w:p w14:paraId="4C911EF9" w14:textId="06E671B8" w:rsidR="00BF1546" w:rsidRDefault="00BF1546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Ne i kemi futur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rendin e dit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s.</w:t>
      </w:r>
    </w:p>
    <w:p w14:paraId="0567056C" w14:textId="4E3DE52D" w:rsidR="00BF1546" w:rsidRDefault="00BF1546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Z.Atird Hoxha – Na duhet siguracioni. Plot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soni dokumentacionin.</w:t>
      </w:r>
    </w:p>
    <w:p w14:paraId="1DB8139C" w14:textId="33ED21C0" w:rsidR="00BF1546" w:rsidRDefault="00FD4212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Z.Ervis Moçka – Po erdh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n 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tu , nuk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rflitn.</w:t>
      </w:r>
    </w:p>
    <w:p w14:paraId="7BA90DDB" w14:textId="42C02D8D" w:rsidR="00FD4212" w:rsidRDefault="00FD4212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Znj.Englantina Imeraj – U mblodh komisioni dhe u mor </w:t>
      </w:r>
      <w:r w:rsidR="00612290">
        <w:rPr>
          <w:rFonts w:ascii="Times New Roman" w:eastAsiaTheme="minorHAnsi" w:hAnsi="Times New Roman"/>
          <w:bCs/>
          <w:sz w:val="24"/>
          <w:szCs w:val="24"/>
        </w:rPr>
        <w:t>informacioni. Un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u shpreha,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ket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diskutime ligjore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her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>t.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momentin q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mua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vjen e firmosur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12290">
        <w:rPr>
          <w:rFonts w:ascii="Times New Roman" w:eastAsiaTheme="minorHAnsi" w:hAnsi="Times New Roman"/>
          <w:bCs/>
          <w:sz w:val="24"/>
          <w:szCs w:val="24"/>
        </w:rPr>
        <w:t xml:space="preserve"> komision, do ta kaloj.</w:t>
      </w:r>
      <w:r w:rsidR="00016C3D">
        <w:rPr>
          <w:rFonts w:ascii="Times New Roman" w:eastAsiaTheme="minorHAnsi" w:hAnsi="Times New Roman"/>
          <w:bCs/>
          <w:sz w:val="24"/>
          <w:szCs w:val="24"/>
        </w:rPr>
        <w:t xml:space="preserve"> Jam e mendimit q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16C3D">
        <w:rPr>
          <w:rFonts w:ascii="Times New Roman" w:eastAsiaTheme="minorHAnsi" w:hAnsi="Times New Roman"/>
          <w:bCs/>
          <w:sz w:val="24"/>
          <w:szCs w:val="24"/>
        </w:rPr>
        <w:t xml:space="preserve"> mos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16C3D">
        <w:rPr>
          <w:rFonts w:ascii="Times New Roman" w:eastAsiaTheme="minorHAnsi" w:hAnsi="Times New Roman"/>
          <w:bCs/>
          <w:sz w:val="24"/>
          <w:szCs w:val="24"/>
        </w:rPr>
        <w:t xml:space="preserve"> kaloj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16C3D">
        <w:rPr>
          <w:rFonts w:ascii="Times New Roman" w:eastAsiaTheme="minorHAnsi" w:hAnsi="Times New Roman"/>
          <w:bCs/>
          <w:sz w:val="24"/>
          <w:szCs w:val="24"/>
        </w:rPr>
        <w:t xml:space="preserve"> q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16C3D">
        <w:rPr>
          <w:rFonts w:ascii="Times New Roman" w:eastAsiaTheme="minorHAnsi" w:hAnsi="Times New Roman"/>
          <w:bCs/>
          <w:sz w:val="24"/>
          <w:szCs w:val="24"/>
        </w:rPr>
        <w:t xml:space="preserve">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16C3D">
        <w:rPr>
          <w:rFonts w:ascii="Times New Roman" w:eastAsiaTheme="minorHAnsi" w:hAnsi="Times New Roman"/>
          <w:bCs/>
          <w:sz w:val="24"/>
          <w:szCs w:val="24"/>
        </w:rPr>
        <w:t xml:space="preserve"> fillim</w:t>
      </w:r>
      <w:r w:rsidR="00105F4C">
        <w:rPr>
          <w:rFonts w:ascii="Times New Roman" w:eastAsiaTheme="minorHAnsi" w:hAnsi="Times New Roman"/>
          <w:bCs/>
          <w:sz w:val="24"/>
          <w:szCs w:val="24"/>
        </w:rPr>
        <w:t>. Ato duhet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105F4C">
        <w:rPr>
          <w:rFonts w:ascii="Times New Roman" w:eastAsiaTheme="minorHAnsi" w:hAnsi="Times New Roman"/>
          <w:bCs/>
          <w:sz w:val="24"/>
          <w:szCs w:val="24"/>
        </w:rPr>
        <w:t xml:space="preserve"> kishin ardhur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105F4C">
        <w:rPr>
          <w:rFonts w:ascii="Times New Roman" w:eastAsiaTheme="minorHAnsi" w:hAnsi="Times New Roman"/>
          <w:bCs/>
          <w:sz w:val="24"/>
          <w:szCs w:val="24"/>
        </w:rPr>
        <w:t xml:space="preserve"> plot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105F4C">
        <w:rPr>
          <w:rFonts w:ascii="Times New Roman" w:eastAsiaTheme="minorHAnsi" w:hAnsi="Times New Roman"/>
          <w:bCs/>
          <w:sz w:val="24"/>
          <w:szCs w:val="24"/>
        </w:rPr>
        <w:t>suara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105F4C">
        <w:rPr>
          <w:rFonts w:ascii="Times New Roman" w:eastAsiaTheme="minorHAnsi" w:hAnsi="Times New Roman"/>
          <w:bCs/>
          <w:sz w:val="24"/>
          <w:szCs w:val="24"/>
        </w:rPr>
        <w:t xml:space="preserve"> gjitha.</w:t>
      </w:r>
    </w:p>
    <w:p w14:paraId="16B654AC" w14:textId="562912AD" w:rsidR="00105F4C" w:rsidRDefault="00105F4C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Z.Atird Hoxha – 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rkoj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plot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sohet dokumentacioni dhe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vij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her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n tjet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r.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rsa i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rket pik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s 5 dhe 6 </w:t>
      </w:r>
      <w:r w:rsidR="000253D6">
        <w:rPr>
          <w:rFonts w:ascii="Times New Roman" w:eastAsiaTheme="minorHAnsi" w:hAnsi="Times New Roman"/>
          <w:bCs/>
          <w:sz w:val="24"/>
          <w:szCs w:val="24"/>
        </w:rPr>
        <w:t>, i q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>ndroj argumentit tim. Ne kemi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>rcaktuar si pik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 xml:space="preserve"> dhe verifikimin e past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>rtis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 xml:space="preserve"> s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 xml:space="preserve"> figur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>s. Un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 xml:space="preserve"> mendoj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 xml:space="preserve"> plot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0253D6">
        <w:rPr>
          <w:rFonts w:ascii="Times New Roman" w:eastAsiaTheme="minorHAnsi" w:hAnsi="Times New Roman"/>
          <w:bCs/>
          <w:sz w:val="24"/>
          <w:szCs w:val="24"/>
        </w:rPr>
        <w:t>sohet ky dokumentacion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dhe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vij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mbledhjen e radh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>s. 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>to jan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proçedura q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duhet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kalojn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me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 xml:space="preserve"> drejt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8C4FBA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82D5417" w14:textId="6EBACC03" w:rsidR="008C4FBA" w:rsidRDefault="008C4FBA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Znj.Elpiniqi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rkuri – Çfar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propozimi jepni?</w:t>
      </w:r>
    </w:p>
    <w:p w14:paraId="4A5393BF" w14:textId="1DC6CC6B" w:rsidR="008C4FBA" w:rsidRDefault="008C4FBA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Z.Ervis Moçka – Kjo nuk 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sht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rkuar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her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t</w:t>
      </w:r>
      <w:r w:rsidR="00490BCB">
        <w:rPr>
          <w:rFonts w:ascii="Times New Roman" w:eastAsiaTheme="minorHAnsi" w:hAnsi="Times New Roman"/>
          <w:bCs/>
          <w:sz w:val="24"/>
          <w:szCs w:val="24"/>
        </w:rPr>
        <w:t>. Kjo ka kaluar dhe her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490BCB">
        <w:rPr>
          <w:rFonts w:ascii="Times New Roman" w:eastAsiaTheme="minorHAnsi" w:hAnsi="Times New Roman"/>
          <w:bCs/>
          <w:sz w:val="24"/>
          <w:szCs w:val="24"/>
        </w:rPr>
        <w:t xml:space="preserve">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490BCB">
        <w:rPr>
          <w:rFonts w:ascii="Times New Roman" w:eastAsiaTheme="minorHAnsi" w:hAnsi="Times New Roman"/>
          <w:bCs/>
          <w:sz w:val="24"/>
          <w:szCs w:val="24"/>
        </w:rPr>
        <w:t xml:space="preserve"> tjera. Se kuptoj , pse sot ky diskutim. Nuk ka diskutim.</w:t>
      </w:r>
    </w:p>
    <w:p w14:paraId="5657AC6F" w14:textId="4AE52B62" w:rsidR="00490BCB" w:rsidRDefault="00490BCB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Z.Gjergji Nika –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mbledhje a ka procesverbal?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 Nj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>ri nga an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>tar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>t u shpreh se, mbledhja u b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 on</w:t>
      </w:r>
      <w:r w:rsidR="00D4291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0506F">
        <w:rPr>
          <w:rFonts w:ascii="Times New Roman" w:eastAsiaTheme="minorHAnsi" w:hAnsi="Times New Roman"/>
          <w:bCs/>
          <w:sz w:val="24"/>
          <w:szCs w:val="24"/>
        </w:rPr>
        <w:t>line.Procedura e mang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t 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>sht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 b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>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 nga ana juaj.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>r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 futur ne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60506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82B38">
        <w:rPr>
          <w:rFonts w:ascii="Times New Roman" w:eastAsiaTheme="minorHAnsi" w:hAnsi="Times New Roman"/>
          <w:bCs/>
          <w:sz w:val="24"/>
          <w:szCs w:val="24"/>
        </w:rPr>
        <w:t>nj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C82B38">
        <w:rPr>
          <w:rFonts w:ascii="Times New Roman" w:eastAsiaTheme="minorHAnsi" w:hAnsi="Times New Roman"/>
          <w:bCs/>
          <w:sz w:val="24"/>
          <w:szCs w:val="24"/>
        </w:rPr>
        <w:t xml:space="preserve"> zon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C82B38">
        <w:rPr>
          <w:rFonts w:ascii="Times New Roman" w:eastAsiaTheme="minorHAnsi" w:hAnsi="Times New Roman"/>
          <w:bCs/>
          <w:sz w:val="24"/>
          <w:szCs w:val="24"/>
        </w:rPr>
        <w:t xml:space="preserve">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C82B38">
        <w:rPr>
          <w:rFonts w:ascii="Times New Roman" w:eastAsiaTheme="minorHAnsi" w:hAnsi="Times New Roman"/>
          <w:bCs/>
          <w:sz w:val="24"/>
          <w:szCs w:val="24"/>
        </w:rPr>
        <w:t xml:space="preserve"> vorbullt,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C82B38">
        <w:rPr>
          <w:rFonts w:ascii="Times New Roman" w:eastAsiaTheme="minorHAnsi" w:hAnsi="Times New Roman"/>
          <w:bCs/>
          <w:sz w:val="24"/>
          <w:szCs w:val="24"/>
        </w:rPr>
        <w:t>r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C82B38">
        <w:rPr>
          <w:rFonts w:ascii="Times New Roman" w:eastAsiaTheme="minorHAnsi" w:hAnsi="Times New Roman"/>
          <w:bCs/>
          <w:sz w:val="24"/>
          <w:szCs w:val="24"/>
        </w:rPr>
        <w:t xml:space="preserve"> dal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C82B38">
        <w:rPr>
          <w:rFonts w:ascii="Times New Roman" w:eastAsiaTheme="minorHAnsi" w:hAnsi="Times New Roman"/>
          <w:bCs/>
          <w:sz w:val="24"/>
          <w:szCs w:val="24"/>
        </w:rPr>
        <w:t xml:space="preserve"> ne keq.</w:t>
      </w:r>
    </w:p>
    <w:p w14:paraId="029A43AA" w14:textId="136C1264" w:rsidR="00C82B38" w:rsidRDefault="00C82B38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Z.Ermal Dredha – Un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zot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rinjt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nuk i </w:t>
      </w:r>
      <w:r w:rsidR="00447D04">
        <w:rPr>
          <w:rFonts w:ascii="Times New Roman" w:eastAsiaTheme="minorHAnsi" w:hAnsi="Times New Roman"/>
          <w:bCs/>
          <w:sz w:val="24"/>
          <w:szCs w:val="24"/>
        </w:rPr>
        <w:t>njoh personalisht, por njoh begraundin e tyre. Hodhi nj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447D04">
        <w:rPr>
          <w:rFonts w:ascii="Times New Roman" w:eastAsiaTheme="minorHAnsi" w:hAnsi="Times New Roman"/>
          <w:bCs/>
          <w:sz w:val="24"/>
          <w:szCs w:val="24"/>
        </w:rPr>
        <w:t xml:space="preserve"> hipotez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447D04">
        <w:rPr>
          <w:rFonts w:ascii="Times New Roman" w:eastAsiaTheme="minorHAnsi" w:hAnsi="Times New Roman"/>
          <w:bCs/>
          <w:sz w:val="24"/>
          <w:szCs w:val="24"/>
        </w:rPr>
        <w:t xml:space="preserve"> Gjergji, dhe kjo nuk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447D04">
        <w:rPr>
          <w:rFonts w:ascii="Times New Roman" w:eastAsiaTheme="minorHAnsi" w:hAnsi="Times New Roman"/>
          <w:bCs/>
          <w:sz w:val="24"/>
          <w:szCs w:val="24"/>
        </w:rPr>
        <w:t xml:space="preserve">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447D04">
        <w:rPr>
          <w:rFonts w:ascii="Times New Roman" w:eastAsiaTheme="minorHAnsi" w:hAnsi="Times New Roman"/>
          <w:bCs/>
          <w:sz w:val="24"/>
          <w:szCs w:val="24"/>
        </w:rPr>
        <w:t xml:space="preserve">lqen. </w:t>
      </w:r>
    </w:p>
    <w:p w14:paraId="384D9862" w14:textId="0A1B85B2" w:rsidR="00D42914" w:rsidRDefault="00D42914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Z.Gjergji Nika – Si mund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thuhet, mbledhja u mbajt on line</w:t>
      </w:r>
      <w:r w:rsidR="00BF7A95">
        <w:rPr>
          <w:rFonts w:ascii="Times New Roman" w:eastAsiaTheme="minorHAnsi" w:hAnsi="Times New Roman"/>
          <w:bCs/>
          <w:sz w:val="24"/>
          <w:szCs w:val="24"/>
        </w:rPr>
        <w:t>?</w:t>
      </w:r>
    </w:p>
    <w:p w14:paraId="104F722F" w14:textId="1C23EF9E" w:rsidR="00BF7A95" w:rsidRDefault="00BF7A95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Z.Ermal Arapi – Kjo ka ardhur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let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r. Doni apo nuk doni ju, kjo 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sht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tjet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 gj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73D16B3D" w14:textId="3F6FE358" w:rsidR="000C2EF2" w:rsidRDefault="000C2EF2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Z.Simbol Pazaj –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 dy personat q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kan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ardhur, kam nj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mendim. K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ta kan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qen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ajka</w:t>
      </w:r>
      <w:r w:rsidR="004E346E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151683D1" w14:textId="77777777" w:rsidR="00630855" w:rsidRDefault="00630855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</w:p>
    <w:p w14:paraId="5349B018" w14:textId="77777777" w:rsidR="00630855" w:rsidRPr="00304E0D" w:rsidRDefault="00630855" w:rsidP="00630855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4CF5640E" w14:textId="77777777" w:rsidR="00630855" w:rsidRDefault="00630855" w:rsidP="00630855">
      <w:pPr>
        <w:tabs>
          <w:tab w:val="left" w:pos="5505"/>
        </w:tabs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8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29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0C6A4EB4" w14:textId="77777777" w:rsidR="00630855" w:rsidRDefault="00630855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</w:p>
    <w:p w14:paraId="4BADD37B" w14:textId="77777777" w:rsidR="00630855" w:rsidRDefault="00630855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</w:p>
    <w:p w14:paraId="0365FA91" w14:textId="655A1393" w:rsidR="004E346E" w:rsidRDefault="004E346E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Z.Ermal Dredha –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mbledhjen e radh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s shtoni disa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tjer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76A3B341" w14:textId="2AEA08CB" w:rsidR="004E346E" w:rsidRDefault="004E346E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Znj.Elpiniqi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rkuri – Kalojm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votim</w:t>
      </w:r>
      <w:r w:rsidR="008D0F0F">
        <w:rPr>
          <w:rFonts w:ascii="Times New Roman" w:eastAsiaTheme="minorHAnsi" w:hAnsi="Times New Roman"/>
          <w:bCs/>
          <w:sz w:val="24"/>
          <w:szCs w:val="24"/>
        </w:rPr>
        <w:t>?</w:t>
      </w:r>
    </w:p>
    <w:p w14:paraId="4AA6114F" w14:textId="40354E49" w:rsidR="008D0F0F" w:rsidRDefault="008D0F0F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Z.Ervis Moçka – Do kalosh çfar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thot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rregullorja.</w:t>
      </w:r>
    </w:p>
    <w:p w14:paraId="290FE87B" w14:textId="2695C18D" w:rsidR="008D0F0F" w:rsidRDefault="008D0F0F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Znj.Elpiniqi 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rkuri </w:t>
      </w:r>
      <w:r w:rsidR="005E676F">
        <w:rPr>
          <w:rFonts w:ascii="Times New Roman" w:eastAsiaTheme="minorHAnsi" w:hAnsi="Times New Roman"/>
          <w:bCs/>
          <w:sz w:val="24"/>
          <w:szCs w:val="24"/>
        </w:rPr>
        <w:t>–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E676F">
        <w:rPr>
          <w:rFonts w:ascii="Times New Roman" w:eastAsiaTheme="minorHAnsi" w:hAnsi="Times New Roman"/>
          <w:bCs/>
          <w:sz w:val="24"/>
          <w:szCs w:val="24"/>
        </w:rPr>
        <w:t>Kalojm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5E676F">
        <w:rPr>
          <w:rFonts w:ascii="Times New Roman" w:eastAsiaTheme="minorHAnsi" w:hAnsi="Times New Roman"/>
          <w:bCs/>
          <w:sz w:val="24"/>
          <w:szCs w:val="24"/>
        </w:rPr>
        <w:t xml:space="preserve"> n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5E676F">
        <w:rPr>
          <w:rFonts w:ascii="Times New Roman" w:eastAsiaTheme="minorHAnsi" w:hAnsi="Times New Roman"/>
          <w:bCs/>
          <w:sz w:val="24"/>
          <w:szCs w:val="24"/>
        </w:rPr>
        <w:t xml:space="preserve"> votim p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 w:rsidR="005E676F">
        <w:rPr>
          <w:rFonts w:ascii="Times New Roman" w:eastAsiaTheme="minorHAnsi" w:hAnsi="Times New Roman"/>
          <w:bCs/>
          <w:sz w:val="24"/>
          <w:szCs w:val="24"/>
        </w:rPr>
        <w:t>r z.Albert Mustafaj.</w:t>
      </w:r>
    </w:p>
    <w:p w14:paraId="5BAC1BD7" w14:textId="5FCE756A" w:rsidR="005E676F" w:rsidRDefault="005E676F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Votohet.</w:t>
      </w:r>
    </w:p>
    <w:p w14:paraId="2CC464C7" w14:textId="3CC02222" w:rsidR="005E676F" w:rsidRDefault="005E676F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Pro – 24 vota</w:t>
      </w:r>
    </w:p>
    <w:p w14:paraId="0637516E" w14:textId="5738D368" w:rsidR="005E676F" w:rsidRDefault="005E676F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Kund</w:t>
      </w:r>
      <w:r w:rsidR="00630855">
        <w:rPr>
          <w:rFonts w:ascii="Times New Roman" w:eastAsiaTheme="minorHAnsi" w:hAnsi="Times New Roman"/>
          <w:bCs/>
          <w:sz w:val="24"/>
          <w:szCs w:val="24"/>
        </w:rPr>
        <w:t>ë</w:t>
      </w:r>
      <w:r>
        <w:rPr>
          <w:rFonts w:ascii="Times New Roman" w:eastAsiaTheme="minorHAnsi" w:hAnsi="Times New Roman"/>
          <w:bCs/>
          <w:sz w:val="24"/>
          <w:szCs w:val="24"/>
        </w:rPr>
        <w:t>r – 0 vota</w:t>
      </w:r>
    </w:p>
    <w:p w14:paraId="739B58E4" w14:textId="4FACE510" w:rsidR="005E676F" w:rsidRDefault="005E676F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Abstenim – 8 vota </w:t>
      </w:r>
    </w:p>
    <w:p w14:paraId="21F277A7" w14:textId="056AAB71" w:rsidR="00880673" w:rsidRDefault="00880673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Miratohet.</w:t>
      </w:r>
    </w:p>
    <w:p w14:paraId="39DBD17F" w14:textId="77777777" w:rsidR="00D42914" w:rsidRDefault="00D42914" w:rsidP="00BF1546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</w:p>
    <w:p w14:paraId="141FEC44" w14:textId="27F8BC5D" w:rsidR="00BF1546" w:rsidRDefault="00FD2A4E" w:rsidP="00462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Znj.Evis Allushi </w:t>
      </w:r>
      <w:r w:rsidR="00F47C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CD4">
        <w:rPr>
          <w:rFonts w:ascii="Times New Roman" w:hAnsi="Times New Roman" w:cs="Times New Roman"/>
          <w:sz w:val="24"/>
          <w:szCs w:val="24"/>
        </w:rPr>
        <w:t>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fakt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>ta jan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sportis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p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>r 42 vite 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not. Un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nuk i njoh personalisht, por nga hulumtimet kam lexuar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kan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qen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rekordmen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>. Kontribute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tilla jan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47CD4">
        <w:rPr>
          <w:rFonts w:ascii="Times New Roman" w:hAnsi="Times New Roman" w:cs="Times New Roman"/>
          <w:sz w:val="24"/>
          <w:szCs w:val="24"/>
        </w:rPr>
        <w:t xml:space="preserve"> </w:t>
      </w:r>
      <w:r w:rsidR="0046293A">
        <w:rPr>
          <w:rFonts w:ascii="Times New Roman" w:hAnsi="Times New Roman" w:cs="Times New Roman"/>
          <w:sz w:val="24"/>
          <w:szCs w:val="24"/>
        </w:rPr>
        <w:t>personalitete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46293A">
        <w:rPr>
          <w:rFonts w:ascii="Times New Roman" w:hAnsi="Times New Roman" w:cs="Times New Roman"/>
          <w:sz w:val="24"/>
          <w:szCs w:val="24"/>
        </w:rPr>
        <w:t xml:space="preserve"> ju jemi borxhlinj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46293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3462E60" w14:textId="3525D851" w:rsidR="0046293A" w:rsidRDefault="0046293A" w:rsidP="00C777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Zoti Veni Bodo g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zon nj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respekt pozitiv.</w:t>
      </w:r>
    </w:p>
    <w:p w14:paraId="3925EFA6" w14:textId="79108E22" w:rsidR="0046293A" w:rsidRDefault="0046293A" w:rsidP="004200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Z.Ermal Dredha </w:t>
      </w:r>
      <w:r w:rsidR="00C77743">
        <w:rPr>
          <w:rFonts w:ascii="Times New Roman" w:hAnsi="Times New Roman" w:cs="Times New Roman"/>
          <w:sz w:val="24"/>
          <w:szCs w:val="24"/>
        </w:rPr>
        <w:t>–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>to figura dhe sjellja e tyre , na b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>jn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 xml:space="preserve">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 xml:space="preserve"> kuptojm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 xml:space="preserve"> se çfar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 xml:space="preserve"> ka qen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C77743">
        <w:rPr>
          <w:rFonts w:ascii="Times New Roman" w:hAnsi="Times New Roman" w:cs="Times New Roman"/>
          <w:sz w:val="24"/>
          <w:szCs w:val="24"/>
        </w:rPr>
        <w:t xml:space="preserve"> noti.</w:t>
      </w:r>
    </w:p>
    <w:p w14:paraId="6D46B267" w14:textId="65B03ECF" w:rsidR="00C77743" w:rsidRDefault="00C77743" w:rsidP="0004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Znj.Liljana Breshani </w:t>
      </w:r>
      <w:r w:rsidR="00420062">
        <w:rPr>
          <w:rFonts w:ascii="Times New Roman" w:hAnsi="Times New Roman" w:cs="Times New Roman"/>
          <w:sz w:val="24"/>
          <w:szCs w:val="24"/>
        </w:rPr>
        <w:t>– Kalojm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420062">
        <w:rPr>
          <w:rFonts w:ascii="Times New Roman" w:hAnsi="Times New Roman" w:cs="Times New Roman"/>
          <w:sz w:val="24"/>
          <w:szCs w:val="24"/>
        </w:rPr>
        <w:t xml:space="preserve"> 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420062"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137D82EC" w14:textId="74122F52" w:rsidR="00043DCA" w:rsidRDefault="00043DCA" w:rsidP="00901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– Zonja Kryetare, kjo </w:t>
      </w:r>
      <w:r w:rsidR="00901FA5">
        <w:rPr>
          <w:rFonts w:ascii="Times New Roman" w:hAnsi="Times New Roman" w:cs="Times New Roman"/>
          <w:sz w:val="24"/>
          <w:szCs w:val="24"/>
        </w:rPr>
        <w:t>ka ardhur si babai i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01FA5">
        <w:rPr>
          <w:rFonts w:ascii="Times New Roman" w:hAnsi="Times New Roman" w:cs="Times New Roman"/>
          <w:sz w:val="24"/>
          <w:szCs w:val="24"/>
        </w:rPr>
        <w:t>shilltares s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01FA5">
        <w:rPr>
          <w:rFonts w:ascii="Times New Roman" w:hAnsi="Times New Roman" w:cs="Times New Roman"/>
          <w:sz w:val="24"/>
          <w:szCs w:val="24"/>
        </w:rPr>
        <w:t xml:space="preserve"> Kryeministrit, zonja Sara Bodo. Jeni duke b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01FA5">
        <w:rPr>
          <w:rFonts w:ascii="Times New Roman" w:hAnsi="Times New Roman" w:cs="Times New Roman"/>
          <w:sz w:val="24"/>
          <w:szCs w:val="24"/>
        </w:rPr>
        <w:t>r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01FA5">
        <w:rPr>
          <w:rFonts w:ascii="Times New Roman" w:hAnsi="Times New Roman" w:cs="Times New Roman"/>
          <w:sz w:val="24"/>
          <w:szCs w:val="24"/>
        </w:rPr>
        <w:t xml:space="preserve"> qoka.</w:t>
      </w:r>
    </w:p>
    <w:p w14:paraId="4AB00BFF" w14:textId="7C1D822E" w:rsidR="00901FA5" w:rsidRDefault="00901FA5" w:rsidP="00901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Ka disa pika 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rregullore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kalon 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disa komisione, se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 po erdhi, un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ta kaloj.</w:t>
      </w:r>
    </w:p>
    <w:p w14:paraId="647CB914" w14:textId="3C0028B3" w:rsidR="00901FA5" w:rsidRDefault="00901FA5" w:rsidP="00901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Jemi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kemi dh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tituj. Kam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</w:t>
      </w:r>
      <w:r w:rsidR="00E35C25">
        <w:rPr>
          <w:rFonts w:ascii="Times New Roman" w:hAnsi="Times New Roman" w:cs="Times New Roman"/>
          <w:sz w:val="24"/>
          <w:szCs w:val="24"/>
        </w:rPr>
        <w:t>uar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E35C25">
        <w:rPr>
          <w:rFonts w:ascii="Times New Roman" w:hAnsi="Times New Roman" w:cs="Times New Roman"/>
          <w:sz w:val="24"/>
          <w:szCs w:val="24"/>
        </w:rPr>
        <w:t xml:space="preserve"> shikohej vet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E35C25">
        <w:rPr>
          <w:rFonts w:ascii="Times New Roman" w:hAnsi="Times New Roman" w:cs="Times New Roman"/>
          <w:sz w:val="24"/>
          <w:szCs w:val="24"/>
        </w:rPr>
        <w:t>m pika 3  e rendit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E35C25">
        <w:rPr>
          <w:rFonts w:ascii="Times New Roman" w:hAnsi="Times New Roman" w:cs="Times New Roman"/>
          <w:sz w:val="24"/>
          <w:szCs w:val="24"/>
        </w:rPr>
        <w:t xml:space="preserve"> dit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E35C25">
        <w:rPr>
          <w:rFonts w:ascii="Times New Roman" w:hAnsi="Times New Roman" w:cs="Times New Roman"/>
          <w:sz w:val="24"/>
          <w:szCs w:val="24"/>
        </w:rPr>
        <w:t>s. E ka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E35C25">
        <w:rPr>
          <w:rFonts w:ascii="Times New Roman" w:hAnsi="Times New Roman" w:cs="Times New Roman"/>
          <w:sz w:val="24"/>
          <w:szCs w:val="24"/>
        </w:rPr>
        <w:t xml:space="preserve"> </w:t>
      </w:r>
      <w:r w:rsidR="009F40B6">
        <w:rPr>
          <w:rFonts w:ascii="Times New Roman" w:hAnsi="Times New Roman" w:cs="Times New Roman"/>
          <w:sz w:val="24"/>
          <w:szCs w:val="24"/>
        </w:rPr>
        <w:t>p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>rcaktuar rregullorja, vet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>m ato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 xml:space="preserve"> do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 xml:space="preserve"> sjell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 xml:space="preserve"> Kryetari. Po erdh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>n 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 xml:space="preserve"> k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9F40B6">
        <w:rPr>
          <w:rFonts w:ascii="Times New Roman" w:hAnsi="Times New Roman" w:cs="Times New Roman"/>
          <w:sz w:val="24"/>
          <w:szCs w:val="24"/>
        </w:rPr>
        <w:t>shill, i miratoni pa debat.</w:t>
      </w:r>
    </w:p>
    <w:p w14:paraId="7E3555D8" w14:textId="3876D204" w:rsidR="009F40B6" w:rsidRDefault="009F40B6" w:rsidP="00901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695DC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95DCC">
        <w:rPr>
          <w:rFonts w:ascii="Times New Roman" w:hAnsi="Times New Roman" w:cs="Times New Roman"/>
          <w:sz w:val="24"/>
          <w:szCs w:val="24"/>
        </w:rPr>
        <w:t>emi dy jav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695DCC">
        <w:rPr>
          <w:rFonts w:ascii="Times New Roman" w:hAnsi="Times New Roman" w:cs="Times New Roman"/>
          <w:sz w:val="24"/>
          <w:szCs w:val="24"/>
        </w:rPr>
        <w:t xml:space="preserve">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695DCC">
        <w:rPr>
          <w:rFonts w:ascii="Times New Roman" w:hAnsi="Times New Roman" w:cs="Times New Roman"/>
          <w:sz w:val="24"/>
          <w:szCs w:val="24"/>
        </w:rPr>
        <w:t xml:space="preserve"> diskutohet, mos dashja e kalimit, me iden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695DCC">
        <w:rPr>
          <w:rFonts w:ascii="Times New Roman" w:hAnsi="Times New Roman" w:cs="Times New Roman"/>
          <w:sz w:val="24"/>
          <w:szCs w:val="24"/>
        </w:rPr>
        <w:t xml:space="preserve">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695DCC">
        <w:rPr>
          <w:rFonts w:ascii="Times New Roman" w:hAnsi="Times New Roman" w:cs="Times New Roman"/>
          <w:sz w:val="24"/>
          <w:szCs w:val="24"/>
        </w:rPr>
        <w:t xml:space="preserve"> kemi futur ndihm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695DCC">
        <w:rPr>
          <w:rFonts w:ascii="Times New Roman" w:hAnsi="Times New Roman" w:cs="Times New Roman"/>
          <w:sz w:val="24"/>
          <w:szCs w:val="24"/>
        </w:rPr>
        <w:t xml:space="preserve">n ekonomike </w:t>
      </w:r>
      <w:r w:rsidR="00F20250">
        <w:rPr>
          <w:rFonts w:ascii="Times New Roman" w:hAnsi="Times New Roman" w:cs="Times New Roman"/>
          <w:sz w:val="24"/>
          <w:szCs w:val="24"/>
        </w:rPr>
        <w:t xml:space="preserve">. 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20250">
        <w:rPr>
          <w:rFonts w:ascii="Times New Roman" w:hAnsi="Times New Roman" w:cs="Times New Roman"/>
          <w:sz w:val="24"/>
          <w:szCs w:val="24"/>
        </w:rPr>
        <w:t>sht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20250">
        <w:rPr>
          <w:rFonts w:ascii="Times New Roman" w:hAnsi="Times New Roman" w:cs="Times New Roman"/>
          <w:sz w:val="24"/>
          <w:szCs w:val="24"/>
        </w:rPr>
        <w:t xml:space="preserve"> lejuar dhe futja e pikave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F20250">
        <w:rPr>
          <w:rFonts w:ascii="Times New Roman" w:hAnsi="Times New Roman" w:cs="Times New Roman"/>
          <w:sz w:val="24"/>
          <w:szCs w:val="24"/>
        </w:rPr>
        <w:t xml:space="preserve"> tjera. </w:t>
      </w:r>
    </w:p>
    <w:p w14:paraId="2B1ACD9F" w14:textId="3B3EA1CE" w:rsidR="00F20250" w:rsidRDefault="00F20250" w:rsidP="00901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momentin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vijn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emrat, duhet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kalojn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A7693C" w14:textId="0CF528FF" w:rsidR="00F20250" w:rsidRDefault="00F20250" w:rsidP="00901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 qen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kam propozuar Skerdilajdi</w:t>
      </w:r>
      <w:r w:rsidR="007F5BB4">
        <w:rPr>
          <w:rFonts w:ascii="Times New Roman" w:hAnsi="Times New Roman" w:cs="Times New Roman"/>
          <w:sz w:val="24"/>
          <w:szCs w:val="24"/>
        </w:rPr>
        <w:t>n dhe pastaj</w:t>
      </w:r>
      <w:r w:rsidR="00066189">
        <w:rPr>
          <w:rFonts w:ascii="Times New Roman" w:hAnsi="Times New Roman" w:cs="Times New Roman"/>
          <w:sz w:val="24"/>
          <w:szCs w:val="24"/>
        </w:rPr>
        <w:t>,</w:t>
      </w:r>
      <w:r w:rsidR="007F5BB4">
        <w:rPr>
          <w:rFonts w:ascii="Times New Roman" w:hAnsi="Times New Roman" w:cs="Times New Roman"/>
          <w:sz w:val="24"/>
          <w:szCs w:val="24"/>
        </w:rPr>
        <w:t xml:space="preserve"> tham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7F5BB4">
        <w:rPr>
          <w:rFonts w:ascii="Times New Roman" w:hAnsi="Times New Roman" w:cs="Times New Roman"/>
          <w:sz w:val="24"/>
          <w:szCs w:val="24"/>
        </w:rPr>
        <w:t xml:space="preserve"> t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7F5BB4">
        <w:rPr>
          <w:rFonts w:ascii="Times New Roman" w:hAnsi="Times New Roman" w:cs="Times New Roman"/>
          <w:sz w:val="24"/>
          <w:szCs w:val="24"/>
        </w:rPr>
        <w:t xml:space="preserve"> kaloj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7F5BB4">
        <w:rPr>
          <w:rFonts w:ascii="Times New Roman" w:hAnsi="Times New Roman" w:cs="Times New Roman"/>
          <w:sz w:val="24"/>
          <w:szCs w:val="24"/>
        </w:rPr>
        <w:t>, gjith</w:t>
      </w:r>
      <w:r w:rsidR="00630855">
        <w:rPr>
          <w:rFonts w:ascii="Times New Roman" w:hAnsi="Times New Roman" w:cs="Times New Roman"/>
          <w:sz w:val="24"/>
          <w:szCs w:val="24"/>
        </w:rPr>
        <w:t>ë</w:t>
      </w:r>
      <w:r w:rsidR="007F5BB4">
        <w:rPr>
          <w:rFonts w:ascii="Times New Roman" w:hAnsi="Times New Roman" w:cs="Times New Roman"/>
          <w:sz w:val="24"/>
          <w:szCs w:val="24"/>
        </w:rPr>
        <w:t xml:space="preserve"> grupi.</w:t>
      </w:r>
    </w:p>
    <w:p w14:paraId="253EA3AA" w14:textId="4E686B99" w:rsidR="007F192F" w:rsidRDefault="007F192F" w:rsidP="00FF5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1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munges</w:t>
      </w:r>
      <w:r w:rsidR="00051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kuorumi, </w:t>
      </w:r>
      <w:r w:rsidR="0091525F">
        <w:rPr>
          <w:rFonts w:ascii="Times New Roman" w:hAnsi="Times New Roman" w:cs="Times New Roman"/>
          <w:sz w:val="24"/>
          <w:szCs w:val="24"/>
        </w:rPr>
        <w:t>projektvendimi “P</w:t>
      </w:r>
      <w:r w:rsidR="00051D8D">
        <w:rPr>
          <w:rFonts w:ascii="Times New Roman" w:hAnsi="Times New Roman" w:cs="Times New Roman"/>
          <w:sz w:val="24"/>
          <w:szCs w:val="24"/>
        </w:rPr>
        <w:t>ë</w:t>
      </w:r>
      <w:r w:rsidR="0091525F">
        <w:rPr>
          <w:rFonts w:ascii="Times New Roman" w:hAnsi="Times New Roman" w:cs="Times New Roman"/>
          <w:sz w:val="24"/>
          <w:szCs w:val="24"/>
        </w:rPr>
        <w:t>r dh</w:t>
      </w:r>
      <w:r w:rsidR="00051D8D">
        <w:rPr>
          <w:rFonts w:ascii="Times New Roman" w:hAnsi="Times New Roman" w:cs="Times New Roman"/>
          <w:sz w:val="24"/>
          <w:szCs w:val="24"/>
        </w:rPr>
        <w:t>ë</w:t>
      </w:r>
      <w:r w:rsidR="0091525F">
        <w:rPr>
          <w:rFonts w:ascii="Times New Roman" w:hAnsi="Times New Roman" w:cs="Times New Roman"/>
          <w:sz w:val="24"/>
          <w:szCs w:val="24"/>
        </w:rPr>
        <w:t>nie titulli “Qytetar Nderi”</w:t>
      </w:r>
      <w:r w:rsidR="00B820E6">
        <w:rPr>
          <w:rFonts w:ascii="Times New Roman" w:hAnsi="Times New Roman" w:cs="Times New Roman"/>
          <w:sz w:val="24"/>
          <w:szCs w:val="24"/>
        </w:rPr>
        <w:t xml:space="preserve"> </w:t>
      </w:r>
      <w:r w:rsidR="0091525F">
        <w:rPr>
          <w:rFonts w:ascii="Times New Roman" w:hAnsi="Times New Roman" w:cs="Times New Roman"/>
          <w:sz w:val="24"/>
          <w:szCs w:val="24"/>
        </w:rPr>
        <w:t>z.</w:t>
      </w:r>
      <w:r w:rsidR="00051D8D">
        <w:rPr>
          <w:rFonts w:ascii="Times New Roman" w:hAnsi="Times New Roman" w:cs="Times New Roman"/>
          <w:sz w:val="24"/>
          <w:szCs w:val="24"/>
        </w:rPr>
        <w:t>Veni Bodo, nuk u votua.</w:t>
      </w:r>
    </w:p>
    <w:p w14:paraId="4FCE4B56" w14:textId="7B15B39D" w:rsidR="00051D8D" w:rsidRDefault="00051D8D" w:rsidP="007A583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B1A162A" w14:textId="77777777" w:rsidR="00630855" w:rsidRDefault="00630855" w:rsidP="00630855">
      <w:pPr>
        <w:rPr>
          <w:rFonts w:ascii="Times New Roman" w:hAnsi="Times New Roman" w:cs="Times New Roman"/>
          <w:sz w:val="24"/>
          <w:szCs w:val="24"/>
        </w:rPr>
      </w:pPr>
    </w:p>
    <w:p w14:paraId="0FA262C8" w14:textId="77777777" w:rsidR="00630855" w:rsidRPr="00304E0D" w:rsidRDefault="00630855" w:rsidP="00630855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3C579E42" w14:textId="04C49813" w:rsidR="00630855" w:rsidRPr="00630855" w:rsidRDefault="00630855" w:rsidP="00D91D9F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304E0D">
        <w:rPr>
          <w:bCs/>
        </w:rPr>
        <w:t xml:space="preserve">                             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30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31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sectPr w:rsidR="00630855" w:rsidRPr="0063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981"/>
    <w:multiLevelType w:val="hybridMultilevel"/>
    <w:tmpl w:val="CBBED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7E"/>
    <w:rsid w:val="00011CA1"/>
    <w:rsid w:val="00016C3D"/>
    <w:rsid w:val="000216E2"/>
    <w:rsid w:val="000253D6"/>
    <w:rsid w:val="000258F6"/>
    <w:rsid w:val="000274BE"/>
    <w:rsid w:val="0003000B"/>
    <w:rsid w:val="00043DCA"/>
    <w:rsid w:val="00051D8D"/>
    <w:rsid w:val="00051EB2"/>
    <w:rsid w:val="00066189"/>
    <w:rsid w:val="000802B3"/>
    <w:rsid w:val="000809FD"/>
    <w:rsid w:val="00086743"/>
    <w:rsid w:val="00091C4A"/>
    <w:rsid w:val="00092FC6"/>
    <w:rsid w:val="000969A8"/>
    <w:rsid w:val="000A4AD9"/>
    <w:rsid w:val="000B08F6"/>
    <w:rsid w:val="000B4020"/>
    <w:rsid w:val="000C2CFA"/>
    <w:rsid w:val="000C2EF2"/>
    <w:rsid w:val="000C3AF3"/>
    <w:rsid w:val="000C3D24"/>
    <w:rsid w:val="000C5207"/>
    <w:rsid w:val="000E1AF4"/>
    <w:rsid w:val="000F5422"/>
    <w:rsid w:val="000F7176"/>
    <w:rsid w:val="001021B4"/>
    <w:rsid w:val="00105DFA"/>
    <w:rsid w:val="00105F4C"/>
    <w:rsid w:val="00111708"/>
    <w:rsid w:val="00113296"/>
    <w:rsid w:val="00113CDC"/>
    <w:rsid w:val="00115DA4"/>
    <w:rsid w:val="001271F1"/>
    <w:rsid w:val="00142B07"/>
    <w:rsid w:val="0014675F"/>
    <w:rsid w:val="00151EBF"/>
    <w:rsid w:val="001552FA"/>
    <w:rsid w:val="00157DA7"/>
    <w:rsid w:val="00162258"/>
    <w:rsid w:val="00172310"/>
    <w:rsid w:val="00180D2C"/>
    <w:rsid w:val="00183C8B"/>
    <w:rsid w:val="001850CB"/>
    <w:rsid w:val="001873EF"/>
    <w:rsid w:val="00190AEE"/>
    <w:rsid w:val="00192FC9"/>
    <w:rsid w:val="001A44B5"/>
    <w:rsid w:val="001E0377"/>
    <w:rsid w:val="001E1DE4"/>
    <w:rsid w:val="001E2721"/>
    <w:rsid w:val="001E679C"/>
    <w:rsid w:val="001F4B60"/>
    <w:rsid w:val="00220DF6"/>
    <w:rsid w:val="00221900"/>
    <w:rsid w:val="0022763D"/>
    <w:rsid w:val="00234F3E"/>
    <w:rsid w:val="002371AC"/>
    <w:rsid w:val="002554B3"/>
    <w:rsid w:val="00257644"/>
    <w:rsid w:val="00264CEC"/>
    <w:rsid w:val="00272167"/>
    <w:rsid w:val="002758BC"/>
    <w:rsid w:val="00277904"/>
    <w:rsid w:val="002816C0"/>
    <w:rsid w:val="002928CA"/>
    <w:rsid w:val="002A0920"/>
    <w:rsid w:val="002B145A"/>
    <w:rsid w:val="002C51EB"/>
    <w:rsid w:val="002D0A1C"/>
    <w:rsid w:val="002D50BC"/>
    <w:rsid w:val="002E2564"/>
    <w:rsid w:val="002F1A06"/>
    <w:rsid w:val="002F36F9"/>
    <w:rsid w:val="002F3883"/>
    <w:rsid w:val="00305D8A"/>
    <w:rsid w:val="0031137A"/>
    <w:rsid w:val="00313F52"/>
    <w:rsid w:val="00347468"/>
    <w:rsid w:val="00360C78"/>
    <w:rsid w:val="00361D40"/>
    <w:rsid w:val="00361DA7"/>
    <w:rsid w:val="00376D1A"/>
    <w:rsid w:val="003A7B6D"/>
    <w:rsid w:val="003C12C4"/>
    <w:rsid w:val="003C4BF1"/>
    <w:rsid w:val="003F3164"/>
    <w:rsid w:val="003F41A1"/>
    <w:rsid w:val="00405476"/>
    <w:rsid w:val="00405D46"/>
    <w:rsid w:val="004109EC"/>
    <w:rsid w:val="00413A5B"/>
    <w:rsid w:val="00420062"/>
    <w:rsid w:val="00423143"/>
    <w:rsid w:val="00447D04"/>
    <w:rsid w:val="00450F5C"/>
    <w:rsid w:val="00454EA0"/>
    <w:rsid w:val="0046293A"/>
    <w:rsid w:val="00471834"/>
    <w:rsid w:val="00481A7E"/>
    <w:rsid w:val="00486850"/>
    <w:rsid w:val="004909B0"/>
    <w:rsid w:val="00490BCB"/>
    <w:rsid w:val="00494D26"/>
    <w:rsid w:val="004A2C71"/>
    <w:rsid w:val="004A31EA"/>
    <w:rsid w:val="004B0BF7"/>
    <w:rsid w:val="004B7C9E"/>
    <w:rsid w:val="004C4DA1"/>
    <w:rsid w:val="004C52FD"/>
    <w:rsid w:val="004C5E53"/>
    <w:rsid w:val="004E346E"/>
    <w:rsid w:val="004F1228"/>
    <w:rsid w:val="004F75C6"/>
    <w:rsid w:val="00516C1B"/>
    <w:rsid w:val="00527210"/>
    <w:rsid w:val="00527A34"/>
    <w:rsid w:val="0055102F"/>
    <w:rsid w:val="00553DAD"/>
    <w:rsid w:val="0056239A"/>
    <w:rsid w:val="00573F71"/>
    <w:rsid w:val="005B636D"/>
    <w:rsid w:val="005B786D"/>
    <w:rsid w:val="005C11DA"/>
    <w:rsid w:val="005E3DC5"/>
    <w:rsid w:val="005E676F"/>
    <w:rsid w:val="005F308D"/>
    <w:rsid w:val="0060506F"/>
    <w:rsid w:val="00612290"/>
    <w:rsid w:val="00621321"/>
    <w:rsid w:val="00630855"/>
    <w:rsid w:val="0063673D"/>
    <w:rsid w:val="00644037"/>
    <w:rsid w:val="00652FDB"/>
    <w:rsid w:val="0066284E"/>
    <w:rsid w:val="00666296"/>
    <w:rsid w:val="00674F0C"/>
    <w:rsid w:val="0067773C"/>
    <w:rsid w:val="00685200"/>
    <w:rsid w:val="00690CDC"/>
    <w:rsid w:val="006937CE"/>
    <w:rsid w:val="00695DCC"/>
    <w:rsid w:val="006A4FD3"/>
    <w:rsid w:val="006B12C5"/>
    <w:rsid w:val="006B69AB"/>
    <w:rsid w:val="006C1905"/>
    <w:rsid w:val="006F747C"/>
    <w:rsid w:val="006F7F1A"/>
    <w:rsid w:val="007003FD"/>
    <w:rsid w:val="00702EB1"/>
    <w:rsid w:val="007123D1"/>
    <w:rsid w:val="00761F5D"/>
    <w:rsid w:val="00762713"/>
    <w:rsid w:val="00766189"/>
    <w:rsid w:val="00775F24"/>
    <w:rsid w:val="0078199C"/>
    <w:rsid w:val="00787F69"/>
    <w:rsid w:val="00791A37"/>
    <w:rsid w:val="007A4AA0"/>
    <w:rsid w:val="007A5833"/>
    <w:rsid w:val="007B2721"/>
    <w:rsid w:val="007B2A4C"/>
    <w:rsid w:val="007B57FC"/>
    <w:rsid w:val="007C3156"/>
    <w:rsid w:val="007C3980"/>
    <w:rsid w:val="007D5043"/>
    <w:rsid w:val="007F086C"/>
    <w:rsid w:val="007F192F"/>
    <w:rsid w:val="007F5BB4"/>
    <w:rsid w:val="00826D49"/>
    <w:rsid w:val="00851E9E"/>
    <w:rsid w:val="008522B8"/>
    <w:rsid w:val="008729D5"/>
    <w:rsid w:val="008745BA"/>
    <w:rsid w:val="0087714C"/>
    <w:rsid w:val="00880673"/>
    <w:rsid w:val="008844D4"/>
    <w:rsid w:val="008875AC"/>
    <w:rsid w:val="008935E8"/>
    <w:rsid w:val="008B4A35"/>
    <w:rsid w:val="008B7D03"/>
    <w:rsid w:val="008C2CCE"/>
    <w:rsid w:val="008C35E9"/>
    <w:rsid w:val="008C4FBA"/>
    <w:rsid w:val="008D0F0F"/>
    <w:rsid w:val="008E75A4"/>
    <w:rsid w:val="008F1365"/>
    <w:rsid w:val="008F1CEC"/>
    <w:rsid w:val="008F5FB9"/>
    <w:rsid w:val="00901FA5"/>
    <w:rsid w:val="009026DB"/>
    <w:rsid w:val="009032F7"/>
    <w:rsid w:val="0090399D"/>
    <w:rsid w:val="00912BB3"/>
    <w:rsid w:val="0091525F"/>
    <w:rsid w:val="00917156"/>
    <w:rsid w:val="009175C6"/>
    <w:rsid w:val="009219E3"/>
    <w:rsid w:val="00923DA4"/>
    <w:rsid w:val="00934B4B"/>
    <w:rsid w:val="00952D3A"/>
    <w:rsid w:val="00957E92"/>
    <w:rsid w:val="0097109C"/>
    <w:rsid w:val="009752EA"/>
    <w:rsid w:val="00975372"/>
    <w:rsid w:val="00981A70"/>
    <w:rsid w:val="009A41CC"/>
    <w:rsid w:val="009B2018"/>
    <w:rsid w:val="009B6033"/>
    <w:rsid w:val="009B7AD5"/>
    <w:rsid w:val="009D599A"/>
    <w:rsid w:val="009E6AC1"/>
    <w:rsid w:val="009F1B39"/>
    <w:rsid w:val="009F40B6"/>
    <w:rsid w:val="00A02F31"/>
    <w:rsid w:val="00A11DE8"/>
    <w:rsid w:val="00A237A6"/>
    <w:rsid w:val="00A26799"/>
    <w:rsid w:val="00A32657"/>
    <w:rsid w:val="00A5393C"/>
    <w:rsid w:val="00A603F2"/>
    <w:rsid w:val="00A77740"/>
    <w:rsid w:val="00A84E34"/>
    <w:rsid w:val="00AB4C2E"/>
    <w:rsid w:val="00AC5CEE"/>
    <w:rsid w:val="00AF016F"/>
    <w:rsid w:val="00AF22E9"/>
    <w:rsid w:val="00AF3FFC"/>
    <w:rsid w:val="00B14B62"/>
    <w:rsid w:val="00B31042"/>
    <w:rsid w:val="00B402D2"/>
    <w:rsid w:val="00B5154F"/>
    <w:rsid w:val="00B6411F"/>
    <w:rsid w:val="00B6754B"/>
    <w:rsid w:val="00B775A9"/>
    <w:rsid w:val="00B820E6"/>
    <w:rsid w:val="00BA6517"/>
    <w:rsid w:val="00BC4354"/>
    <w:rsid w:val="00BC5D4C"/>
    <w:rsid w:val="00BD5BDE"/>
    <w:rsid w:val="00BF1546"/>
    <w:rsid w:val="00BF1796"/>
    <w:rsid w:val="00BF67D5"/>
    <w:rsid w:val="00BF6A83"/>
    <w:rsid w:val="00BF7A95"/>
    <w:rsid w:val="00C07BB7"/>
    <w:rsid w:val="00C2775D"/>
    <w:rsid w:val="00C3178B"/>
    <w:rsid w:val="00C31ADF"/>
    <w:rsid w:val="00C35192"/>
    <w:rsid w:val="00C36F81"/>
    <w:rsid w:val="00C529A3"/>
    <w:rsid w:val="00C548A2"/>
    <w:rsid w:val="00C57E7E"/>
    <w:rsid w:val="00C62F73"/>
    <w:rsid w:val="00C65501"/>
    <w:rsid w:val="00C76491"/>
    <w:rsid w:val="00C77743"/>
    <w:rsid w:val="00C77788"/>
    <w:rsid w:val="00C82B38"/>
    <w:rsid w:val="00C86C05"/>
    <w:rsid w:val="00C90071"/>
    <w:rsid w:val="00CA7F1E"/>
    <w:rsid w:val="00CC4B97"/>
    <w:rsid w:val="00CD3DA1"/>
    <w:rsid w:val="00CE3068"/>
    <w:rsid w:val="00CE7147"/>
    <w:rsid w:val="00CF1FAB"/>
    <w:rsid w:val="00D26C51"/>
    <w:rsid w:val="00D42914"/>
    <w:rsid w:val="00D4379A"/>
    <w:rsid w:val="00D503E7"/>
    <w:rsid w:val="00D530DE"/>
    <w:rsid w:val="00D55BE7"/>
    <w:rsid w:val="00D56D71"/>
    <w:rsid w:val="00D61FDC"/>
    <w:rsid w:val="00D7024D"/>
    <w:rsid w:val="00D73AB4"/>
    <w:rsid w:val="00D91D9F"/>
    <w:rsid w:val="00DA686A"/>
    <w:rsid w:val="00DC1351"/>
    <w:rsid w:val="00DC2653"/>
    <w:rsid w:val="00DF0697"/>
    <w:rsid w:val="00DF2AAE"/>
    <w:rsid w:val="00DF2B9B"/>
    <w:rsid w:val="00E02942"/>
    <w:rsid w:val="00E04863"/>
    <w:rsid w:val="00E07F84"/>
    <w:rsid w:val="00E15407"/>
    <w:rsid w:val="00E20389"/>
    <w:rsid w:val="00E23435"/>
    <w:rsid w:val="00E34BFB"/>
    <w:rsid w:val="00E35C25"/>
    <w:rsid w:val="00E37DA8"/>
    <w:rsid w:val="00E42F29"/>
    <w:rsid w:val="00E6160B"/>
    <w:rsid w:val="00E61959"/>
    <w:rsid w:val="00E63D36"/>
    <w:rsid w:val="00E96FE2"/>
    <w:rsid w:val="00EA6942"/>
    <w:rsid w:val="00EB1B76"/>
    <w:rsid w:val="00EB56F4"/>
    <w:rsid w:val="00EB63C0"/>
    <w:rsid w:val="00EC3192"/>
    <w:rsid w:val="00ED2E1B"/>
    <w:rsid w:val="00EE6E09"/>
    <w:rsid w:val="00EE7EA7"/>
    <w:rsid w:val="00F00045"/>
    <w:rsid w:val="00F03784"/>
    <w:rsid w:val="00F0619E"/>
    <w:rsid w:val="00F0748D"/>
    <w:rsid w:val="00F10411"/>
    <w:rsid w:val="00F20250"/>
    <w:rsid w:val="00F35AD8"/>
    <w:rsid w:val="00F47CD4"/>
    <w:rsid w:val="00F6519B"/>
    <w:rsid w:val="00F6562C"/>
    <w:rsid w:val="00F660E6"/>
    <w:rsid w:val="00F70CD4"/>
    <w:rsid w:val="00F7669E"/>
    <w:rsid w:val="00F8646F"/>
    <w:rsid w:val="00FA54BA"/>
    <w:rsid w:val="00FC3A70"/>
    <w:rsid w:val="00FC5B2F"/>
    <w:rsid w:val="00FC5BDC"/>
    <w:rsid w:val="00FC74F1"/>
    <w:rsid w:val="00FD01BD"/>
    <w:rsid w:val="00FD2A4E"/>
    <w:rsid w:val="00FD4212"/>
    <w:rsid w:val="00FE54C4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01A4"/>
  <w15:chartTrackingRefBased/>
  <w15:docId w15:val="{0CFBA0D7-1E98-485B-A5D1-1EDB0C0D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7E"/>
    <w:pPr>
      <w:spacing w:after="200" w:line="276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E7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7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vlora.gov.al" TargetMode="External"/><Relationship Id="rId18" Type="http://schemas.openxmlformats.org/officeDocument/2006/relationships/hyperlink" Target="http://www.vlora.gov.al" TargetMode="External"/><Relationship Id="rId26" Type="http://schemas.openxmlformats.org/officeDocument/2006/relationships/hyperlink" Target="http://www.vlora.gov.a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vlora.gov.al" TargetMode="External"/><Relationship Id="rId7" Type="http://schemas.openxmlformats.org/officeDocument/2006/relationships/hyperlink" Target="mailto:info@vlora.gov.al" TargetMode="External"/><Relationship Id="rId12" Type="http://schemas.openxmlformats.org/officeDocument/2006/relationships/hyperlink" Target="http://www.vlora.gov.al" TargetMode="External"/><Relationship Id="rId17" Type="http://schemas.openxmlformats.org/officeDocument/2006/relationships/hyperlink" Target="mailto:info@vlora.gov.al" TargetMode="External"/><Relationship Id="rId25" Type="http://schemas.openxmlformats.org/officeDocument/2006/relationships/hyperlink" Target="mailto:info@vlora.gov.a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lora.gov.al" TargetMode="External"/><Relationship Id="rId20" Type="http://schemas.openxmlformats.org/officeDocument/2006/relationships/hyperlink" Target="http://www.vlora.gov.al" TargetMode="External"/><Relationship Id="rId29" Type="http://schemas.openxmlformats.org/officeDocument/2006/relationships/hyperlink" Target="mailto:info@vlora.gov.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lora.gov.al" TargetMode="External"/><Relationship Id="rId11" Type="http://schemas.openxmlformats.org/officeDocument/2006/relationships/hyperlink" Target="mailto:info@vlora.gov.al" TargetMode="External"/><Relationship Id="rId24" Type="http://schemas.openxmlformats.org/officeDocument/2006/relationships/hyperlink" Target="http://www.vlora.gov.al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info@vlora.gov.al" TargetMode="External"/><Relationship Id="rId23" Type="http://schemas.openxmlformats.org/officeDocument/2006/relationships/hyperlink" Target="mailto:info@vlora.gov.al" TargetMode="External"/><Relationship Id="rId28" Type="http://schemas.openxmlformats.org/officeDocument/2006/relationships/hyperlink" Target="http://www.vlora.gov.al" TargetMode="External"/><Relationship Id="rId10" Type="http://schemas.openxmlformats.org/officeDocument/2006/relationships/hyperlink" Target="http://www.vlora.gov.al" TargetMode="External"/><Relationship Id="rId19" Type="http://schemas.openxmlformats.org/officeDocument/2006/relationships/hyperlink" Target="mailto:info@vlora.gov.al" TargetMode="External"/><Relationship Id="rId31" Type="http://schemas.openxmlformats.org/officeDocument/2006/relationships/hyperlink" Target="mailto:info@vlo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hyperlink" Target="http://www.vlora.gov.al" TargetMode="External"/><Relationship Id="rId22" Type="http://schemas.openxmlformats.org/officeDocument/2006/relationships/hyperlink" Target="http://www.vlora.gov.al" TargetMode="External"/><Relationship Id="rId27" Type="http://schemas.openxmlformats.org/officeDocument/2006/relationships/hyperlink" Target="mailto:info@vlora.gov.al" TargetMode="External"/><Relationship Id="rId30" Type="http://schemas.openxmlformats.org/officeDocument/2006/relationships/hyperlink" Target="http://www.vlora.gov.al" TargetMode="External"/><Relationship Id="rId8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13</Pages>
  <Words>3471</Words>
  <Characters>19788</Characters>
  <Application>Microsoft Office Word</Application>
  <DocSecurity>0</DocSecurity>
  <Lines>164</Lines>
  <Paragraphs>46</Paragraphs>
  <ScaleCrop>false</ScaleCrop>
  <Company/>
  <LinksUpToDate>false</LinksUpToDate>
  <CharactersWithSpaces>23213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Zhaneta Gjika</dc:creator>
  <cp:keywords/>
  <dc:description/>
  <cp:lastModifiedBy>Keshilli</cp:lastModifiedBy>
  <cp:revision>336</cp:revision>
  <cp:lastPrinted>2025-09-03T07:30:00Z</cp:lastPrinted>
  <dcterms:created xsi:type="dcterms:W3CDTF">2025-08-27T12:57:00Z</dcterms:created>
  <dcterms:modified xsi:type="dcterms:W3CDTF">2025-10-03T06:57:00Z</dcterms:modified>
</cp:coreProperties>
</file>