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B1" w:rsidRDefault="003C73B1" w:rsidP="003C7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3B1" w:rsidRPr="00F9583E" w:rsidRDefault="003C73B1" w:rsidP="003C7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618014" wp14:editId="7D7B7619">
            <wp:simplePos x="0" y="0"/>
            <wp:positionH relativeFrom="margin">
              <wp:posOffset>2691130</wp:posOffset>
            </wp:positionH>
            <wp:positionV relativeFrom="paragraph">
              <wp:posOffset>160020</wp:posOffset>
            </wp:positionV>
            <wp:extent cx="559019" cy="725214"/>
            <wp:effectExtent l="19050" t="0" r="0" b="0"/>
            <wp:wrapNone/>
            <wp:docPr id="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3B1" w:rsidRDefault="003C73B1" w:rsidP="003C73B1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3C73B1" w:rsidRDefault="003C73B1" w:rsidP="003C73B1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3B1" w:rsidRPr="00190C91" w:rsidRDefault="003C73B1" w:rsidP="003C73B1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3B1" w:rsidRPr="00190C91" w:rsidRDefault="003C73B1" w:rsidP="003C73B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:rsidR="003C73B1" w:rsidRDefault="003C73B1" w:rsidP="003C73B1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3C73B1" w:rsidRPr="00190C91" w:rsidRDefault="003C73B1" w:rsidP="003C73B1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19.12.2025</w:t>
      </w:r>
    </w:p>
    <w:p w:rsidR="003C73B1" w:rsidRPr="00190C91" w:rsidRDefault="003C73B1" w:rsidP="003C73B1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Përfshirjen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3C73B1" w:rsidRPr="00190C91" w:rsidRDefault="003C73B1" w:rsidP="003C73B1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08:15)</w:t>
      </w:r>
    </w:p>
    <w:p w:rsidR="003C73B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b/>
          <w:bCs/>
          <w:sz w:val="24"/>
          <w:szCs w:val="24"/>
        </w:rPr>
        <w:t>Marrin</w:t>
      </w:r>
      <w:proofErr w:type="spellEnd"/>
      <w:r w:rsidRPr="00190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b/>
          <w:bCs/>
          <w:sz w:val="24"/>
          <w:szCs w:val="24"/>
        </w:rPr>
        <w:t>pjesë</w:t>
      </w:r>
      <w:proofErr w:type="spellEnd"/>
      <w:r w:rsidRPr="00190C9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3C73B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Frosina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</w:p>
    <w:p w:rsidR="003C73B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2.Edlira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kapllanaj</w:t>
      </w:r>
      <w:proofErr w:type="spellEnd"/>
    </w:p>
    <w:p w:rsidR="003C73B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3.Brikena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Sika</w:t>
      </w:r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4.Alta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Haluci</w:t>
      </w:r>
      <w:proofErr w:type="spellEnd"/>
    </w:p>
    <w:p w:rsidR="003C73B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90C91">
        <w:rPr>
          <w:rFonts w:ascii="Times New Roman" w:hAnsi="Times New Roman" w:cs="Times New Roman"/>
          <w:b/>
          <w:bCs/>
          <w:sz w:val="24"/>
          <w:szCs w:val="24"/>
        </w:rPr>
        <w:t>Mungojnë</w:t>
      </w:r>
      <w:proofErr w:type="spellEnd"/>
      <w:r w:rsidRPr="00190C9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1.Eneida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Vera</w:t>
      </w:r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2.Anxhela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3.Brikena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Puka</w:t>
      </w:r>
      <w:proofErr w:type="spellEnd"/>
    </w:p>
    <w:p w:rsidR="003C73B1" w:rsidRPr="00190C91" w:rsidRDefault="003C73B1" w:rsidP="003C73B1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40F0">
        <w:rPr>
          <w:rFonts w:ascii="Times New Roman" w:hAnsi="Times New Roman" w:cs="Times New Roman"/>
          <w:sz w:val="24"/>
          <w:szCs w:val="24"/>
        </w:rPr>
        <w:t>Znj.Frosina</w:t>
      </w:r>
      <w:proofErr w:type="spellEnd"/>
      <w:r w:rsidRPr="0067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0F0">
        <w:rPr>
          <w:rFonts w:ascii="Times New Roman" w:hAnsi="Times New Roman" w:cs="Times New Roman"/>
          <w:sz w:val="24"/>
          <w:szCs w:val="24"/>
        </w:rPr>
        <w:t>Qyrdeti</w:t>
      </w:r>
      <w:proofErr w:type="spellEnd"/>
      <w:r w:rsidRPr="006740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740F0">
        <w:rPr>
          <w:rFonts w:ascii="Times New Roman" w:hAnsi="Times New Roman" w:cs="Times New Roman"/>
          <w:sz w:val="24"/>
          <w:szCs w:val="24"/>
        </w:rPr>
        <w:t>Mir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740F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740F0">
        <w:rPr>
          <w:rFonts w:ascii="Times New Roman" w:hAnsi="Times New Roman" w:cs="Times New Roman"/>
          <w:sz w:val="24"/>
          <w:szCs w:val="24"/>
        </w:rPr>
        <w:t>ngjes</w:t>
      </w:r>
      <w:proofErr w:type="spellEnd"/>
      <w:r w:rsidRPr="00674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0F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illojmë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Znj.Edlira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Kapllanaj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vëndosur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Nëqoftëse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referoheshim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Përkujtimi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Egjyptian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36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6369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63690">
        <w:rPr>
          <w:rFonts w:ascii="Times New Roman" w:hAnsi="Times New Roman" w:cs="Times New Roman"/>
          <w:sz w:val="24"/>
          <w:szCs w:val="24"/>
        </w:rPr>
        <w:t>pin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636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69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oshnjës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jam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paqartë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Shpëpisë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Foshnjës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Aleancës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vazhdimësi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1.Artizanet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2.Agroturizëm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rural.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3.Gratë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04A99">
        <w:rPr>
          <w:rFonts w:ascii="Times New Roman" w:hAnsi="Times New Roman" w:cs="Times New Roman"/>
          <w:sz w:val="24"/>
          <w:szCs w:val="24"/>
        </w:rPr>
        <w:t>Znj.Edlira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A99">
        <w:rPr>
          <w:rFonts w:ascii="Times New Roman" w:hAnsi="Times New Roman" w:cs="Times New Roman"/>
          <w:sz w:val="24"/>
          <w:szCs w:val="24"/>
        </w:rPr>
        <w:t>Kapllanaj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4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A99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04A99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4A99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Pr="00904A99"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</w:rPr>
        <w:t xml:space="preserve">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Znj.Frosina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krahasim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shtresat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rritur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EKB.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EKB, 20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Znj.Frosina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C73B1" w:rsidRPr="00993A2D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93A2D">
        <w:rPr>
          <w:rFonts w:ascii="Times New Roman" w:hAnsi="Times New Roman" w:cs="Times New Roman"/>
          <w:sz w:val="24"/>
          <w:szCs w:val="24"/>
          <w:lang w:val="nl-NL"/>
        </w:rPr>
        <w:t>Znj.Irena Toshkallari – Në janar, studentët do të pajisen me kartë.</w:t>
      </w:r>
    </w:p>
    <w:p w:rsidR="003C73B1" w:rsidRPr="00993A2D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93A2D">
        <w:rPr>
          <w:rFonts w:ascii="Times New Roman" w:hAnsi="Times New Roman" w:cs="Times New Roman"/>
          <w:sz w:val="24"/>
          <w:szCs w:val="24"/>
          <w:lang w:val="nl-NL"/>
        </w:rPr>
        <w:t>Për nxënësit ekselentë, shpërblim 100 mijë lekë/vjetra, sportistët kampionë.</w:t>
      </w:r>
    </w:p>
    <w:p w:rsidR="003C73B1" w:rsidRPr="00993A2D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93A2D">
        <w:rPr>
          <w:rFonts w:ascii="Times New Roman" w:hAnsi="Times New Roman" w:cs="Times New Roman"/>
          <w:sz w:val="24"/>
          <w:szCs w:val="24"/>
          <w:lang w:val="nl-NL"/>
        </w:rPr>
        <w:t>Këtë vit janë përfshirë dhe nxënësit e Shkollës së Muzikës.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736A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736A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736A">
        <w:rPr>
          <w:rFonts w:ascii="Times New Roman" w:hAnsi="Times New Roman" w:cs="Times New Roman"/>
          <w:sz w:val="24"/>
          <w:szCs w:val="24"/>
        </w:rPr>
        <w:t>qoft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F736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dalin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36A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FF736A">
        <w:rPr>
          <w:rFonts w:ascii="Times New Roman" w:hAnsi="Times New Roman" w:cs="Times New Roman"/>
          <w:sz w:val="24"/>
          <w:szCs w:val="24"/>
        </w:rPr>
        <w:t xml:space="preserve"> ,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paguajë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6EE8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E6EE8">
        <w:rPr>
          <w:rFonts w:ascii="Times New Roman" w:hAnsi="Times New Roman" w:cs="Times New Roman"/>
          <w:sz w:val="24"/>
          <w:szCs w:val="24"/>
        </w:rPr>
        <w:t>krijohet</w:t>
      </w:r>
      <w:proofErr w:type="spellEnd"/>
      <w:r w:rsidRPr="004E6EE8">
        <w:rPr>
          <w:rFonts w:ascii="Times New Roman" w:hAnsi="Times New Roman" w:cs="Times New Roman"/>
          <w:sz w:val="24"/>
          <w:szCs w:val="24"/>
        </w:rPr>
        <w:t xml:space="preserve"> IPSH, </w:t>
      </w:r>
      <w:proofErr w:type="spellStart"/>
      <w:r w:rsidRPr="004E6EE8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4E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EE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E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EE8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proofErr w:type="gramStart"/>
      <w:r w:rsidRPr="004E6EE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E6EE8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Pr="004E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Përkujdesi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…SHMFF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IPSH.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Znj.Frosina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akomodohen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krijohet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C91">
        <w:rPr>
          <w:rFonts w:ascii="Times New Roman" w:hAnsi="Times New Roman" w:cs="Times New Roman"/>
          <w:sz w:val="24"/>
          <w:szCs w:val="24"/>
        </w:rPr>
        <w:t>Znj.Edlira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91">
        <w:rPr>
          <w:rFonts w:ascii="Times New Roman" w:hAnsi="Times New Roman" w:cs="Times New Roman"/>
          <w:sz w:val="24"/>
          <w:szCs w:val="24"/>
        </w:rPr>
        <w:t>Kapllanaj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30C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91">
        <w:rPr>
          <w:rFonts w:ascii="Times New Roman" w:hAnsi="Times New Roman" w:cs="Times New Roman"/>
          <w:sz w:val="24"/>
          <w:szCs w:val="24"/>
        </w:rPr>
        <w:t>takimin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30C91">
        <w:rPr>
          <w:rFonts w:ascii="Times New Roman" w:hAnsi="Times New Roman" w:cs="Times New Roman"/>
          <w:sz w:val="24"/>
          <w:szCs w:val="24"/>
        </w:rPr>
        <w:t>rejtorin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30C91">
        <w:rPr>
          <w:rFonts w:ascii="Times New Roman" w:hAnsi="Times New Roman" w:cs="Times New Roman"/>
          <w:sz w:val="24"/>
          <w:szCs w:val="24"/>
        </w:rPr>
        <w:t>hkoll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3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3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91">
        <w:rPr>
          <w:rFonts w:ascii="Times New Roman" w:hAnsi="Times New Roman" w:cs="Times New Roman"/>
          <w:sz w:val="24"/>
          <w:szCs w:val="24"/>
        </w:rPr>
        <w:t>Kani</w:t>
      </w:r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shprehën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shqetësimin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3B1" w:rsidRPr="00130C9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Znj.Frosina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mbyllim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73B1" w:rsidRPr="00130C91" w:rsidRDefault="003C73B1" w:rsidP="003C73B1">
      <w:pPr>
        <w:tabs>
          <w:tab w:val="left" w:pos="5505"/>
          <w:tab w:val="left" w:pos="5975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73B1" w:rsidRPr="0056443A" w:rsidRDefault="003C73B1" w:rsidP="003C73B1">
      <w:pPr>
        <w:tabs>
          <w:tab w:val="left" w:pos="5505"/>
          <w:tab w:val="left" w:pos="5975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30C91">
        <w:rPr>
          <w:rFonts w:ascii="Times New Roman" w:hAnsi="Times New Roman" w:cs="Times New Roman"/>
          <w:sz w:val="24"/>
          <w:szCs w:val="24"/>
        </w:rPr>
        <w:tab/>
      </w:r>
    </w:p>
    <w:p w:rsidR="00E35A3B" w:rsidRPr="003C73B1" w:rsidRDefault="00E35A3B" w:rsidP="003C73B1"/>
    <w:sectPr w:rsidR="00E35A3B" w:rsidRPr="003C7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B1"/>
    <w:rsid w:val="003C73B1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802C"/>
  <w15:chartTrackingRefBased/>
  <w15:docId w15:val="{BBFBF928-137E-498A-81B8-7FB962B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B1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2026-01-23T10:33:00Z</dcterms:created>
  <dcterms:modified xsi:type="dcterms:W3CDTF">2026-01-23T10:37:00Z</dcterms:modified>
</cp:coreProperties>
</file>